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84"/>
        <w:gridCol w:w="1701"/>
        <w:gridCol w:w="1984"/>
        <w:gridCol w:w="992"/>
        <w:gridCol w:w="1985"/>
      </w:tblGrid>
      <w:tr w:rsidR="00B1533F" w:rsidRPr="00F47043" w14:paraId="0B338716" w14:textId="77777777" w:rsidTr="004771D8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6EEF25" w14:textId="53DAD9F0" w:rsidR="00B1533F" w:rsidRPr="00F47043" w:rsidRDefault="00677DFB" w:rsidP="00912748">
            <w:pPr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U</w:t>
            </w:r>
            <w:r w:rsidR="00B1533F" w:rsidRPr="00F47043">
              <w:rPr>
                <w:rFonts w:asciiTheme="minorHAnsi" w:hAnsiTheme="minorHAnsi"/>
                <w:sz w:val="18"/>
                <w:szCs w:val="16"/>
              </w:rPr>
              <w:t>tarbetat av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D95234" w14:textId="3C97507B" w:rsidR="00B1533F" w:rsidRPr="00F47043" w:rsidRDefault="00667D97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Datum</w:t>
            </w:r>
          </w:p>
        </w:tc>
      </w:tr>
      <w:tr w:rsidR="00B1533F" w:rsidRPr="00F47043" w14:paraId="74B34F26" w14:textId="77777777" w:rsidTr="004771D8">
        <w:trPr>
          <w:trHeight w:val="454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0393" w14:textId="77777777" w:rsidR="00B1533F" w:rsidRPr="00F47043" w:rsidRDefault="00B1533F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  <w:bookmarkEnd w:id="0"/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DDFFB29" w14:textId="77777777" w:rsidR="00B1533F" w:rsidRPr="00F47043" w:rsidRDefault="00B1533F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rFonts w:asciiTheme="minorHAnsi" w:hAnsiTheme="minorHAnsi"/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rFonts w:asciiTheme="minorHAnsi" w:hAnsiTheme="minorHAnsi"/>
                <w:b/>
              </w:rPr>
            </w:r>
            <w:r w:rsidRPr="00F47043">
              <w:rPr>
                <w:rFonts w:asciiTheme="minorHAnsi" w:hAnsiTheme="minorHAnsi"/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fldChar w:fldCharType="end"/>
            </w:r>
            <w:bookmarkEnd w:id="1"/>
          </w:p>
        </w:tc>
      </w:tr>
      <w:tr w:rsidR="00B1533F" w:rsidRPr="00F47043" w14:paraId="5A4FBAB4" w14:textId="77777777" w:rsidTr="004771D8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F05D4B" w14:textId="5D59ED1A" w:rsidR="00B1533F" w:rsidRPr="00F47043" w:rsidRDefault="00667D97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E-post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37BCB8" w14:textId="7E7657FF" w:rsidR="00B1533F" w:rsidRPr="00F47043" w:rsidRDefault="00667D97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Telefon</w:t>
            </w:r>
          </w:p>
        </w:tc>
      </w:tr>
      <w:tr w:rsidR="00B1533F" w:rsidRPr="00F47043" w14:paraId="274E047F" w14:textId="77777777" w:rsidTr="004771D8">
        <w:trPr>
          <w:trHeight w:val="454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7FC1" w14:textId="77777777" w:rsidR="00B1533F" w:rsidRPr="00F47043" w:rsidRDefault="00B1533F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rFonts w:asciiTheme="minorHAnsi" w:hAnsiTheme="minorHAnsi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rFonts w:asciiTheme="minorHAnsi" w:hAnsiTheme="minorHAnsi"/>
                <w:b/>
              </w:rPr>
            </w:r>
            <w:r w:rsidRPr="00F47043">
              <w:rPr>
                <w:rFonts w:asciiTheme="minorHAnsi" w:hAnsiTheme="minorHAnsi"/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C3EC52" w14:textId="77777777" w:rsidR="00B1533F" w:rsidRPr="00F47043" w:rsidRDefault="00B1533F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rFonts w:asciiTheme="minorHAnsi" w:hAnsiTheme="minorHAnsi"/>
                <w:b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rFonts w:asciiTheme="minorHAnsi" w:hAnsiTheme="minorHAnsi"/>
                <w:b/>
              </w:rPr>
            </w:r>
            <w:r w:rsidRPr="00F47043">
              <w:rPr>
                <w:rFonts w:asciiTheme="minorHAnsi" w:hAnsiTheme="minorHAnsi"/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t> </w:t>
            </w:r>
            <w:r w:rsidRPr="00F47043"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</w:tr>
      <w:tr w:rsidR="009E46A9" w:rsidRPr="00F47043" w14:paraId="0FC68295" w14:textId="77777777" w:rsidTr="004771D8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</w:tcPr>
          <w:p w14:paraId="12E9008B" w14:textId="6E78AFC0" w:rsidR="009E46A9" w:rsidRPr="00F47043" w:rsidRDefault="009E46A9" w:rsidP="0022607E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Grund för avlivningen</w:t>
            </w:r>
          </w:p>
        </w:tc>
      </w:tr>
      <w:tr w:rsidR="0022607E" w:rsidRPr="00F47043" w14:paraId="111BEA6E" w14:textId="77777777" w:rsidTr="009C4A81">
        <w:trPr>
          <w:trHeight w:val="771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</w:tcPr>
          <w:p w14:paraId="034BE1A3" w14:textId="7C6F2530" w:rsidR="003C7B7F" w:rsidRPr="00F47043" w:rsidRDefault="0022607E" w:rsidP="00322836">
            <w:r w:rsidRPr="00F47043">
              <w:rPr>
                <w:b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  <w:bookmarkEnd w:id="4"/>
          </w:p>
        </w:tc>
      </w:tr>
      <w:tr w:rsidR="00B1533F" w:rsidRPr="00F47043" w14:paraId="428A7E73" w14:textId="77777777" w:rsidTr="00F43B11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4CF9AB" w14:textId="3B6007C7" w:rsidR="00B1533F" w:rsidRPr="00F47043" w:rsidRDefault="00B1533F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Djurhållarens namn/kontaktperson vid planeringen av avlivningen, om annan än ovan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1317F2" w14:textId="506CB430" w:rsidR="00B1533F" w:rsidRPr="00F47043" w:rsidRDefault="00667D97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Telefon</w:t>
            </w:r>
          </w:p>
        </w:tc>
      </w:tr>
      <w:tr w:rsidR="00B1533F" w:rsidRPr="00F47043" w14:paraId="5EF32EC7" w14:textId="77777777" w:rsidTr="00F43B11">
        <w:trPr>
          <w:trHeight w:val="454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CBF5" w14:textId="77777777" w:rsidR="00B1533F" w:rsidRPr="00F47043" w:rsidRDefault="00B1533F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  <w:bookmarkEnd w:id="5"/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9A4919" w14:textId="77777777" w:rsidR="00B1533F" w:rsidRPr="00F47043" w:rsidRDefault="00B1533F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  <w:bookmarkEnd w:id="6"/>
          </w:p>
        </w:tc>
      </w:tr>
      <w:tr w:rsidR="0022607E" w:rsidRPr="00F47043" w14:paraId="3AC55892" w14:textId="77777777" w:rsidTr="00F43B11">
        <w:trPr>
          <w:trHeight w:val="170"/>
        </w:trPr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F05C19" w14:textId="406A9FAB" w:rsidR="0022607E" w:rsidRPr="00F47043" w:rsidRDefault="00667D97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Adressen till anläggningen för djur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567B4F" w14:textId="354D19B5" w:rsidR="0022607E" w:rsidRPr="00F47043" w:rsidRDefault="00667D97" w:rsidP="00912748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Djurhållningsplatssignum</w:t>
            </w:r>
          </w:p>
        </w:tc>
      </w:tr>
      <w:tr w:rsidR="0022607E" w:rsidRPr="00F47043" w14:paraId="1CB6FA65" w14:textId="77777777" w:rsidTr="00F43B11">
        <w:trPr>
          <w:trHeight w:val="454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0AA5" w14:textId="77777777" w:rsidR="0022607E" w:rsidRPr="00F47043" w:rsidRDefault="0022607E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  <w:bookmarkEnd w:id="7"/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E3AED5" w14:textId="2D974F17" w:rsidR="0022607E" w:rsidRPr="00F47043" w:rsidRDefault="0022607E" w:rsidP="00912748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4771D8" w:rsidRPr="00F47043" w14:paraId="37B54504" w14:textId="77777777" w:rsidTr="001820A1">
        <w:trPr>
          <w:trHeight w:val="170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</w:tcPr>
          <w:p w14:paraId="2265D551" w14:textId="1A055DC9" w:rsidR="004771D8" w:rsidRPr="00F47043" w:rsidRDefault="004771D8" w:rsidP="004771D8">
            <w:pPr>
              <w:rPr>
                <w:bCs/>
                <w:sz w:val="18"/>
                <w:szCs w:val="16"/>
              </w:rPr>
            </w:pPr>
            <w:r w:rsidRPr="00F47043">
              <w:rPr>
                <w:bCs/>
                <w:sz w:val="18"/>
                <w:szCs w:val="18"/>
              </w:rPr>
              <w:t>Antal djur i anläggningen totalt enligt djurgrupp</w:t>
            </w:r>
          </w:p>
        </w:tc>
      </w:tr>
      <w:tr w:rsidR="004771D8" w:rsidRPr="00F47043" w14:paraId="291AF65C" w14:textId="77777777" w:rsidTr="001C0305">
        <w:trPr>
          <w:trHeight w:val="340"/>
        </w:trPr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FF9084" w14:textId="38F147EB" w:rsidR="004771D8" w:rsidRPr="00F47043" w:rsidRDefault="004771D8" w:rsidP="001F0DA5">
            <w:pPr>
              <w:rPr>
                <w:bCs/>
                <w:sz w:val="18"/>
                <w:szCs w:val="16"/>
              </w:rPr>
            </w:pPr>
            <w:r w:rsidRPr="00F47043">
              <w:rPr>
                <w:bCs/>
                <w:sz w:val="18"/>
                <w:szCs w:val="18"/>
              </w:rPr>
              <w:t>Vuxna (&gt; 8 mån) suggor och galtar: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E61B" w14:textId="4A657E02" w:rsidR="004771D8" w:rsidRPr="00F47043" w:rsidRDefault="004771D8" w:rsidP="001F0DA5">
            <w:pPr>
              <w:rPr>
                <w:bCs/>
                <w:sz w:val="18"/>
                <w:szCs w:val="16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8F39E99" w14:textId="41EFC61E" w:rsidR="004771D8" w:rsidRPr="00F47043" w:rsidRDefault="004771D8" w:rsidP="001F0DA5">
            <w:pPr>
              <w:rPr>
                <w:bCs/>
                <w:sz w:val="18"/>
                <w:szCs w:val="16"/>
              </w:rPr>
            </w:pPr>
            <w:r w:rsidRPr="00F47043">
              <w:rPr>
                <w:bCs/>
                <w:sz w:val="18"/>
                <w:szCs w:val="18"/>
              </w:rPr>
              <w:t>Unga (3–8 mån) suggor och galtar: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5181CF0" w14:textId="683F5BD3" w:rsidR="004771D8" w:rsidRPr="00F47043" w:rsidRDefault="004771D8" w:rsidP="001F0DA5">
            <w:pPr>
              <w:rPr>
                <w:bCs/>
                <w:sz w:val="18"/>
                <w:szCs w:val="16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</w:tr>
      <w:tr w:rsidR="001F0DA5" w:rsidRPr="00F47043" w14:paraId="2E79E2B6" w14:textId="77777777" w:rsidTr="00436B86">
        <w:trPr>
          <w:trHeight w:val="340"/>
        </w:trPr>
        <w:tc>
          <w:tcPr>
            <w:tcW w:w="18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691236" w14:textId="1B6860B9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 xml:space="preserve">Spädgrisar </w:t>
            </w:r>
            <w:proofErr w:type="gramStart"/>
            <w:r w:rsidRPr="00F47043">
              <w:rPr>
                <w:bCs/>
                <w:sz w:val="18"/>
                <w:szCs w:val="18"/>
              </w:rPr>
              <w:t>(&lt; 3</w:t>
            </w:r>
            <w:proofErr w:type="gramEnd"/>
            <w:r w:rsidRPr="00F47043">
              <w:rPr>
                <w:bCs/>
                <w:sz w:val="18"/>
                <w:szCs w:val="18"/>
              </w:rPr>
              <w:t xml:space="preserve"> mån):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C5432" w14:textId="3FC0B412" w:rsidR="001F0DA5" w:rsidRPr="00F47043" w:rsidRDefault="001F0DA5" w:rsidP="001F0DA5">
            <w:pPr>
              <w:rPr>
                <w:b/>
                <w:szCs w:val="24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66CCF1" w14:textId="3FB17C5E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Slaktsvin (3–8 mån):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EE8AB0" w14:textId="33D362B6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6333" w14:textId="203906F4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t>Totalt: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D11E07" w14:textId="4CB5F1B2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</w:tr>
    </w:tbl>
    <w:p w14:paraId="2F267557" w14:textId="77777777" w:rsidR="004771D8" w:rsidRPr="00F47043" w:rsidRDefault="004771D8" w:rsidP="00B1533F">
      <w:pPr>
        <w:rPr>
          <w:sz w:val="18"/>
          <w:szCs w:val="16"/>
        </w:rPr>
      </w:pPr>
    </w:p>
    <w:p w14:paraId="6F9C28C7" w14:textId="0E4150D5" w:rsidR="0022607E" w:rsidRPr="00F47043" w:rsidRDefault="00BA0304" w:rsidP="00B1533F">
      <w:pPr>
        <w:rPr>
          <w:rFonts w:eastAsia="Calibri" w:cs="Times New Roman"/>
          <w:b/>
          <w:sz w:val="22"/>
        </w:rPr>
      </w:pPr>
      <w:r w:rsidRPr="00F47043">
        <w:rPr>
          <w:b/>
          <w:sz w:val="22"/>
        </w:rPr>
        <w:t>FÖRSLAG OM AVLIVNING AV SVIN</w:t>
      </w:r>
    </w:p>
    <w:tbl>
      <w:tblPr>
        <w:tblStyle w:val="TaulukkoRuudukko1"/>
        <w:tblW w:w="9918" w:type="dxa"/>
        <w:tblBorders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2551"/>
        <w:gridCol w:w="851"/>
        <w:gridCol w:w="2126"/>
        <w:gridCol w:w="1843"/>
      </w:tblGrid>
      <w:tr w:rsidR="0025491F" w:rsidRPr="00F47043" w14:paraId="23429060" w14:textId="77777777" w:rsidTr="0040106C">
        <w:trPr>
          <w:trHeight w:val="164"/>
        </w:trPr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900802F" w14:textId="48727331" w:rsidR="0025491F" w:rsidRPr="00F47043" w:rsidRDefault="00832B99" w:rsidP="004771D8">
            <w:pPr>
              <w:rPr>
                <w:sz w:val="18"/>
                <w:szCs w:val="18"/>
              </w:rPr>
            </w:pPr>
            <w:r w:rsidRPr="00F47043">
              <w:rPr>
                <w:sz w:val="18"/>
                <w:szCs w:val="18"/>
              </w:rPr>
              <w:t>Ansvarig för avlivningen av djuren:</w:t>
            </w:r>
          </w:p>
        </w:tc>
      </w:tr>
      <w:tr w:rsidR="004771D8" w:rsidRPr="00F47043" w14:paraId="3087BEFE" w14:textId="77777777" w:rsidTr="0040106C">
        <w:trPr>
          <w:trHeight w:val="340"/>
        </w:trPr>
        <w:tc>
          <w:tcPr>
            <w:tcW w:w="9918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5DFB8B" w14:textId="300BD467" w:rsidR="004771D8" w:rsidRPr="00F47043" w:rsidRDefault="004771D8" w:rsidP="00832B99">
            <w:pPr>
              <w:rPr>
                <w:sz w:val="20"/>
                <w:szCs w:val="20"/>
              </w:rPr>
            </w:pPr>
            <w:r w:rsidRPr="00F47043"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7043">
              <w:rPr>
                <w:sz w:val="18"/>
              </w:rPr>
              <w:instrText xml:space="preserve"> FORMCHECKBOX </w:instrText>
            </w:r>
            <w:r w:rsidR="006263B8">
              <w:rPr>
                <w:sz w:val="18"/>
              </w:rPr>
            </w:r>
            <w:r w:rsidR="006263B8">
              <w:rPr>
                <w:sz w:val="18"/>
              </w:rPr>
              <w:fldChar w:fldCharType="separate"/>
            </w:r>
            <w:r w:rsidRPr="00F47043">
              <w:rPr>
                <w:sz w:val="18"/>
              </w:rPr>
              <w:fldChar w:fldCharType="end"/>
            </w:r>
            <w:r w:rsidRPr="00F47043">
              <w:rPr>
                <w:sz w:val="18"/>
              </w:rPr>
              <w:t xml:space="preserve"> </w:t>
            </w:r>
            <w:r w:rsidRPr="00F47043">
              <w:rPr>
                <w:sz w:val="18"/>
                <w:szCs w:val="18"/>
              </w:rPr>
              <w:t>Djurens ägare</w:t>
            </w:r>
          </w:p>
        </w:tc>
      </w:tr>
      <w:tr w:rsidR="004771D8" w:rsidRPr="00F47043" w14:paraId="1AAE5C11" w14:textId="77777777" w:rsidTr="0040106C">
        <w:trPr>
          <w:trHeight w:val="340"/>
        </w:trPr>
        <w:tc>
          <w:tcPr>
            <w:tcW w:w="183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39F7D1" w14:textId="69BA03CD" w:rsidR="004771D8" w:rsidRPr="00F47043" w:rsidRDefault="004771D8" w:rsidP="00832B99">
            <w:pPr>
              <w:rPr>
                <w:sz w:val="20"/>
                <w:szCs w:val="20"/>
              </w:rPr>
            </w:pPr>
            <w:r w:rsidRPr="00F47043"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7043">
              <w:rPr>
                <w:sz w:val="18"/>
              </w:rPr>
              <w:instrText xml:space="preserve"> FORMCHECKBOX </w:instrText>
            </w:r>
            <w:r w:rsidR="006263B8">
              <w:rPr>
                <w:sz w:val="18"/>
              </w:rPr>
            </w:r>
            <w:r w:rsidR="006263B8">
              <w:rPr>
                <w:sz w:val="18"/>
              </w:rPr>
              <w:fldChar w:fldCharType="separate"/>
            </w:r>
            <w:r w:rsidRPr="00F47043">
              <w:rPr>
                <w:sz w:val="18"/>
              </w:rPr>
              <w:fldChar w:fldCharType="end"/>
            </w:r>
            <w:r w:rsidRPr="00F47043">
              <w:rPr>
                <w:sz w:val="18"/>
              </w:rPr>
              <w:t xml:space="preserve"> Annan, vem: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6D24A" w14:textId="44BEF58D" w:rsidR="004771D8" w:rsidRPr="00F47043" w:rsidRDefault="004771D8" w:rsidP="00832B99">
            <w:pPr>
              <w:rPr>
                <w:sz w:val="20"/>
                <w:szCs w:val="20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</w:tr>
      <w:tr w:rsidR="00577614" w:rsidRPr="00F47043" w14:paraId="465D9B3F" w14:textId="77777777" w:rsidTr="0040106C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D0F" w14:textId="6210EA6D" w:rsidR="00577614" w:rsidRPr="00F47043" w:rsidRDefault="00577614" w:rsidP="00832B99">
            <w:pPr>
              <w:rPr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Uppgifter om antalet svin som ska avlivas:</w:t>
            </w:r>
          </w:p>
        </w:tc>
      </w:tr>
      <w:tr w:rsidR="001F0DA5" w:rsidRPr="00F47043" w14:paraId="73F1D4B4" w14:textId="77777777" w:rsidTr="00682674">
        <w:trPr>
          <w:trHeight w:val="34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B06D4" w14:textId="797C3456" w:rsidR="001F0DA5" w:rsidRPr="00F47043" w:rsidRDefault="001F0DA5" w:rsidP="00832B99">
            <w:pPr>
              <w:rPr>
                <w:b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Antalet svin som avlivas genast: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772F4" w14:textId="09F2DAC0" w:rsidR="001F0DA5" w:rsidRPr="00F47043" w:rsidRDefault="001F0DA5" w:rsidP="00832B99">
            <w:pPr>
              <w:rPr>
                <w:b/>
                <w:sz w:val="20"/>
                <w:szCs w:val="20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</w:tr>
      <w:tr w:rsidR="001F0DA5" w:rsidRPr="00F47043" w14:paraId="715A23AA" w14:textId="77777777" w:rsidTr="0040106C">
        <w:trPr>
          <w:trHeight w:val="34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743EF0" w14:textId="2E04E61B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Uppskatt</w:t>
            </w:r>
            <w:r w:rsidR="00436B86">
              <w:rPr>
                <w:bCs/>
                <w:sz w:val="18"/>
                <w:szCs w:val="18"/>
              </w:rPr>
              <w:t>ning av</w:t>
            </w:r>
            <w:r w:rsidRPr="00F47043">
              <w:rPr>
                <w:bCs/>
                <w:sz w:val="18"/>
                <w:szCs w:val="18"/>
              </w:rPr>
              <w:t xml:space="preserve"> det högsta antalet svin som kan komma att avlivas senare: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530E" w14:textId="16886F79" w:rsidR="001F0DA5" w:rsidRPr="00F47043" w:rsidRDefault="001F0DA5" w:rsidP="001F0DA5">
            <w:pPr>
              <w:rPr>
                <w:bCs/>
                <w:sz w:val="20"/>
                <w:szCs w:val="20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</w:tr>
      <w:tr w:rsidR="001F0DA5" w:rsidRPr="00F47043" w14:paraId="7F41C7C8" w14:textId="77777777" w:rsidTr="0040106C">
        <w:trPr>
          <w:trHeight w:val="246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483D2" w14:textId="0B042722" w:rsidR="001F0DA5" w:rsidRPr="00F47043" w:rsidRDefault="001F0DA5" w:rsidP="001F0DA5">
            <w:pPr>
              <w:rPr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Kort beskrivning av grunderna för avlivning i fråga om svin som eventuellt ska avlivas senare:</w:t>
            </w:r>
          </w:p>
        </w:tc>
      </w:tr>
      <w:tr w:rsidR="001F0DA5" w:rsidRPr="00F47043" w14:paraId="45209071" w14:textId="77777777" w:rsidTr="009C4A81">
        <w:trPr>
          <w:trHeight w:val="1120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8B18E" w14:textId="71A1DD04" w:rsidR="001F0DA5" w:rsidRPr="00F47043" w:rsidRDefault="001F0DA5" w:rsidP="001F0DA5">
            <w:pPr>
              <w:rPr>
                <w:bCs/>
                <w:szCs w:val="24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</w:p>
        </w:tc>
      </w:tr>
      <w:tr w:rsidR="0025491F" w:rsidRPr="00F47043" w14:paraId="351F3228" w14:textId="77777777" w:rsidTr="0040106C">
        <w:trPr>
          <w:trHeight w:val="283"/>
        </w:trPr>
        <w:tc>
          <w:tcPr>
            <w:tcW w:w="509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1719F5" w14:textId="104EFB4A" w:rsidR="0025491F" w:rsidRPr="00F47043" w:rsidRDefault="0025491F" w:rsidP="000E03F1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 xml:space="preserve">Svin som ska avlivas per grupp (t.ex. </w:t>
            </w:r>
            <w:proofErr w:type="gramStart"/>
            <w:r w:rsidRPr="00F47043">
              <w:rPr>
                <w:bCs/>
                <w:sz w:val="18"/>
                <w:szCs w:val="18"/>
              </w:rPr>
              <w:t>vuxna &gt;</w:t>
            </w:r>
            <w:proofErr w:type="gramEnd"/>
            <w:r w:rsidRPr="00F47043">
              <w:rPr>
                <w:bCs/>
                <w:sz w:val="18"/>
                <w:szCs w:val="18"/>
              </w:rPr>
              <w:t xml:space="preserve"> 8 mån svin, slaktsvin och andra unga (3–8 kk) svin, grisar (&lt; 3 mån))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4BA6BE" w14:textId="7DD908CD" w:rsidR="0025491F" w:rsidRPr="00F47043" w:rsidRDefault="0025491F" w:rsidP="000E03F1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Avlivningsmetod och reservavlivningsmetod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489F97" w14:textId="6C409C61" w:rsidR="0025491F" w:rsidRPr="00F47043" w:rsidRDefault="006A734C" w:rsidP="000E03F1">
            <w:pPr>
              <w:rPr>
                <w:bCs/>
                <w:sz w:val="18"/>
                <w:szCs w:val="18"/>
              </w:rPr>
            </w:pPr>
            <w:r w:rsidRPr="00F47043">
              <w:rPr>
                <w:bCs/>
                <w:sz w:val="18"/>
                <w:szCs w:val="18"/>
              </w:rPr>
              <w:t>Ordningsföljd för avlivningen</w:t>
            </w:r>
          </w:p>
        </w:tc>
      </w:tr>
      <w:tr w:rsidR="0025491F" w:rsidRPr="00F47043" w14:paraId="5326BC31" w14:textId="77777777" w:rsidTr="0040106C">
        <w:trPr>
          <w:trHeight w:val="340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08D3FB41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75AB478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CA40D9" w14:textId="77777777" w:rsidR="0025491F" w:rsidRPr="00F47043" w:rsidRDefault="0025491F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47043" w14:paraId="0F0AD4B6" w14:textId="77777777" w:rsidTr="0040106C">
        <w:trPr>
          <w:trHeight w:val="340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100E8B48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901F6B7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628EBD" w14:textId="77777777" w:rsidR="0025491F" w:rsidRPr="00F47043" w:rsidRDefault="0025491F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47043" w14:paraId="1DA3A846" w14:textId="77777777" w:rsidTr="0040106C">
        <w:trPr>
          <w:trHeight w:val="340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2D8EFAE6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613C068B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D3FD27" w14:textId="77777777" w:rsidR="0025491F" w:rsidRPr="00F47043" w:rsidRDefault="0025491F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47043" w14:paraId="4CB891A4" w14:textId="77777777" w:rsidTr="0040106C">
        <w:trPr>
          <w:trHeight w:val="340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2A7B3682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3E6F217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E24687" w14:textId="77777777" w:rsidR="0025491F" w:rsidRPr="00F47043" w:rsidRDefault="0025491F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5491F" w:rsidRPr="00F47043" w14:paraId="16A5D2E7" w14:textId="77777777" w:rsidTr="0040106C">
        <w:trPr>
          <w:trHeight w:val="340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5FB8304B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821A6C8" w14:textId="77777777" w:rsidR="0025491F" w:rsidRPr="00F47043" w:rsidRDefault="0025491F" w:rsidP="000E03F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0811F5" w14:textId="77777777" w:rsidR="0025491F" w:rsidRPr="00F47043" w:rsidRDefault="0025491F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563CC" w:rsidRPr="00F47043" w14:paraId="4EE5835C" w14:textId="77777777" w:rsidTr="0040106C">
        <w:trPr>
          <w:trHeight w:val="340"/>
        </w:trPr>
        <w:tc>
          <w:tcPr>
            <w:tcW w:w="5098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1C7E2D9" w14:textId="78233FDD" w:rsidR="00F563CC" w:rsidRPr="00F47043" w:rsidRDefault="00F563CC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" w:name="Teksti14"/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977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C565C46" w14:textId="67FA4587" w:rsidR="00F563CC" w:rsidRPr="00F47043" w:rsidRDefault="00F563CC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1EC12B" w14:textId="5F089803" w:rsidR="00F563CC" w:rsidRPr="00F47043" w:rsidRDefault="00F563CC" w:rsidP="000E03F1">
            <w:pPr>
              <w:rPr>
                <w:b/>
                <w:sz w:val="18"/>
                <w:szCs w:val="18"/>
              </w:rPr>
            </w:pPr>
            <w:r w:rsidRPr="00F47043">
              <w:rPr>
                <w:b/>
                <w:sz w:val="18"/>
                <w:szCs w:val="18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F47043">
              <w:rPr>
                <w:b/>
                <w:sz w:val="18"/>
                <w:szCs w:val="18"/>
              </w:rPr>
              <w:instrText xml:space="preserve"> FORMTEXT </w:instrText>
            </w:r>
            <w:r w:rsidRPr="00F47043">
              <w:rPr>
                <w:b/>
                <w:sz w:val="18"/>
                <w:szCs w:val="18"/>
              </w:rPr>
            </w:r>
            <w:r w:rsidRPr="00F47043">
              <w:rPr>
                <w:b/>
                <w:sz w:val="18"/>
                <w:szCs w:val="18"/>
              </w:rPr>
              <w:fldChar w:fldCharType="separate"/>
            </w:r>
            <w:r w:rsidRPr="00F47043">
              <w:rPr>
                <w:b/>
                <w:sz w:val="18"/>
                <w:szCs w:val="18"/>
              </w:rPr>
              <w:t>     </w:t>
            </w:r>
            <w:r w:rsidRPr="00F47043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F563CC" w:rsidRPr="00F47043" w14:paraId="2E049E7C" w14:textId="77777777" w:rsidTr="0040106C">
        <w:trPr>
          <w:trHeight w:val="170"/>
        </w:trPr>
        <w:tc>
          <w:tcPr>
            <w:tcW w:w="9918" w:type="dxa"/>
            <w:gridSpan w:val="6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0CBC4736" w14:textId="139921E8" w:rsidR="00F563CC" w:rsidRPr="00F47043" w:rsidRDefault="00F563CC" w:rsidP="000E03F1">
            <w:pPr>
              <w:rPr>
                <w:bCs/>
                <w:sz w:val="18"/>
                <w:szCs w:val="18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Personal som behövs för hanteringen och avlivningen av djuren, personalens</w:t>
            </w:r>
            <w:r w:rsidR="008B28D1">
              <w:rPr>
                <w:rFonts w:asciiTheme="minorHAnsi" w:hAnsiTheme="minorHAnsi"/>
                <w:sz w:val="18"/>
                <w:szCs w:val="16"/>
              </w:rPr>
              <w:t xml:space="preserve"> </w:t>
            </w:r>
            <w:r w:rsidRPr="00F47043">
              <w:rPr>
                <w:rFonts w:asciiTheme="minorHAnsi" w:hAnsiTheme="minorHAnsi"/>
                <w:sz w:val="18"/>
                <w:szCs w:val="16"/>
              </w:rPr>
              <w:t>kompetens och varifrån personalen fås</w:t>
            </w:r>
          </w:p>
        </w:tc>
      </w:tr>
      <w:tr w:rsidR="00F563CC" w:rsidRPr="00F47043" w14:paraId="77626E28" w14:textId="77777777" w:rsidTr="009C4A81">
        <w:trPr>
          <w:trHeight w:val="1359"/>
        </w:trPr>
        <w:tc>
          <w:tcPr>
            <w:tcW w:w="9918" w:type="dxa"/>
            <w:gridSpan w:val="6"/>
            <w:tcBorders>
              <w:top w:val="nil"/>
              <w:bottom w:val="single" w:sz="2" w:space="0" w:color="auto"/>
            </w:tcBorders>
            <w:shd w:val="clear" w:color="auto" w:fill="FFFFFF" w:themeFill="background1"/>
          </w:tcPr>
          <w:p w14:paraId="086DCD1C" w14:textId="5542F057" w:rsidR="00F563CC" w:rsidRPr="00F47043" w:rsidRDefault="00F563CC" w:rsidP="00F563CC">
            <w:pPr>
              <w:rPr>
                <w:b/>
                <w:szCs w:val="24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1" w:name="Teksti17"/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  <w:bookmarkEnd w:id="11"/>
          </w:p>
        </w:tc>
      </w:tr>
      <w:tr w:rsidR="00F563CC" w:rsidRPr="00F47043" w14:paraId="5190AAE7" w14:textId="77777777" w:rsidTr="009A563B">
        <w:trPr>
          <w:trHeight w:val="170"/>
        </w:trPr>
        <w:tc>
          <w:tcPr>
            <w:tcW w:w="9918" w:type="dxa"/>
            <w:gridSpan w:val="6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41FE3DAB" w14:textId="6871B61F" w:rsidR="00F563CC" w:rsidRPr="00F47043" w:rsidRDefault="00F563CC" w:rsidP="000E03F1">
            <w:pPr>
              <w:rPr>
                <w:bCs/>
                <w:sz w:val="18"/>
                <w:szCs w:val="18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Introduktion för dem som hanterar och avlivar djuren innan avlivningen inleds</w:t>
            </w:r>
          </w:p>
        </w:tc>
      </w:tr>
      <w:tr w:rsidR="00F563CC" w:rsidRPr="00F47043" w14:paraId="22950F70" w14:textId="77777777" w:rsidTr="009C4A81">
        <w:trPr>
          <w:trHeight w:val="11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FC062A4" w14:textId="0C728206" w:rsidR="00F563CC" w:rsidRPr="00F47043" w:rsidRDefault="00F563CC" w:rsidP="00F563CC">
            <w:pPr>
              <w:rPr>
                <w:b/>
                <w:szCs w:val="24"/>
              </w:rPr>
            </w:pPr>
            <w:r w:rsidRPr="00F47043">
              <w:rPr>
                <w:b/>
                <w:szCs w:val="24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2" w:name="Teksti18"/>
            <w:r w:rsidRPr="00F47043">
              <w:rPr>
                <w:b/>
                <w:szCs w:val="24"/>
              </w:rPr>
              <w:instrText xml:space="preserve"> FORMTEXT </w:instrText>
            </w:r>
            <w:r w:rsidRPr="00F47043">
              <w:rPr>
                <w:b/>
                <w:szCs w:val="24"/>
              </w:rPr>
            </w:r>
            <w:r w:rsidRPr="00F47043">
              <w:rPr>
                <w:b/>
                <w:szCs w:val="24"/>
              </w:rPr>
              <w:fldChar w:fldCharType="separate"/>
            </w:r>
            <w:r w:rsidRPr="00F47043">
              <w:rPr>
                <w:b/>
                <w:szCs w:val="24"/>
              </w:rPr>
              <w:t>     </w:t>
            </w:r>
            <w:r w:rsidRPr="00F47043">
              <w:rPr>
                <w:b/>
                <w:szCs w:val="24"/>
              </w:rPr>
              <w:fldChar w:fldCharType="end"/>
            </w:r>
            <w:bookmarkEnd w:id="12"/>
          </w:p>
        </w:tc>
      </w:tr>
    </w:tbl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F563CC" w:rsidRPr="00F47043" w14:paraId="62947310" w14:textId="77777777" w:rsidTr="009A563B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58A39" w14:textId="77777777" w:rsidR="00F563CC" w:rsidRPr="00F47043" w:rsidRDefault="00F563CC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lastRenderedPageBreak/>
              <w:t>Beskrivning av hur djuren flyttas till avlivningsplatsen. Om djur ur olika grupper avlivas på olika platser, en lista enligt djurgrupp</w:t>
            </w:r>
          </w:p>
        </w:tc>
      </w:tr>
      <w:tr w:rsidR="00F563CC" w:rsidRPr="00F47043" w14:paraId="02B8013A" w14:textId="77777777" w:rsidTr="009C4A81">
        <w:trPr>
          <w:trHeight w:val="736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0F1C27" w14:textId="77777777" w:rsidR="00F563CC" w:rsidRPr="00F47043" w:rsidRDefault="00F563CC" w:rsidP="004B7D26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59E09EED" w14:textId="77777777" w:rsidTr="00F563CC">
        <w:trPr>
          <w:trHeight w:val="170"/>
        </w:trPr>
        <w:tc>
          <w:tcPr>
            <w:tcW w:w="991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3C7B0" w14:textId="77777777" w:rsidR="00F563CC" w:rsidRPr="00F47043" w:rsidRDefault="00F563CC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Beskrivning av avlivningsplatsen. Om djur ur olika grupper avlivas på olika platser, en lista enligt djurgrupp</w:t>
            </w:r>
          </w:p>
        </w:tc>
      </w:tr>
      <w:tr w:rsidR="00F563CC" w:rsidRPr="00F47043" w14:paraId="760D8C41" w14:textId="77777777" w:rsidTr="009C4A81">
        <w:trPr>
          <w:trHeight w:val="752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1D6" w14:textId="77777777" w:rsidR="00F563CC" w:rsidRPr="00F47043" w:rsidRDefault="00F563CC" w:rsidP="004B7D26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604681DD" w14:textId="77777777" w:rsidTr="00F563CC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69030" w14:textId="429BBDD5" w:rsidR="00F563CC" w:rsidRPr="00F47043" w:rsidRDefault="00F563CC" w:rsidP="00F563CC">
            <w:pPr>
              <w:rPr>
                <w:b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Instrument, anordningar och utrustning som används för avlivningen</w:t>
            </w:r>
          </w:p>
        </w:tc>
      </w:tr>
      <w:tr w:rsidR="00F563CC" w:rsidRPr="00F47043" w14:paraId="6D75CA2A" w14:textId="77777777" w:rsidTr="009C4A81">
        <w:trPr>
          <w:trHeight w:val="76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C57" w14:textId="41BB1EDC" w:rsidR="00F563CC" w:rsidRPr="00F47043" w:rsidRDefault="00F563CC" w:rsidP="004B7D26">
            <w:pPr>
              <w:rPr>
                <w:rFonts w:asciiTheme="minorHAnsi" w:hAnsiTheme="minorHAnsi"/>
                <w:sz w:val="20"/>
                <w:szCs w:val="18"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37428793" w14:textId="77777777" w:rsidTr="00F563CC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05465" w14:textId="0ED7951C" w:rsidR="00F563CC" w:rsidRPr="00F47043" w:rsidRDefault="00F563CC" w:rsidP="00F563CC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Beskrivning av avlivningen</w:t>
            </w:r>
          </w:p>
        </w:tc>
      </w:tr>
      <w:tr w:rsidR="00F563CC" w:rsidRPr="00F47043" w14:paraId="61D5F571" w14:textId="77777777" w:rsidTr="009C4A81">
        <w:trPr>
          <w:trHeight w:val="77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DD1" w14:textId="138FCDD1" w:rsidR="00F563CC" w:rsidRPr="00F47043" w:rsidRDefault="00F563CC" w:rsidP="004B7D26">
            <w:pPr>
              <w:rPr>
                <w:rFonts w:asciiTheme="minorHAnsi" w:hAnsiTheme="minorHAnsi"/>
                <w:sz w:val="20"/>
                <w:szCs w:val="18"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03650A6B" w14:textId="77777777" w:rsidTr="0052727F">
        <w:trPr>
          <w:trHeight w:val="17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17151" w14:textId="6C892B9D" w:rsidR="00F563CC" w:rsidRPr="00F47043" w:rsidRDefault="00F563CC" w:rsidP="00F563CC">
            <w:pPr>
              <w:pStyle w:val="Kommentinteksti"/>
              <w:rPr>
                <w:b/>
                <w:sz w:val="18"/>
                <w:szCs w:val="18"/>
              </w:rPr>
            </w:pPr>
            <w:r w:rsidRPr="00F47043">
              <w:rPr>
                <w:sz w:val="18"/>
                <w:szCs w:val="18"/>
              </w:rPr>
              <w:t>Beskrivning av hur man säkerställer en lyckad avlivning</w:t>
            </w:r>
          </w:p>
        </w:tc>
      </w:tr>
      <w:tr w:rsidR="00F563CC" w:rsidRPr="00F47043" w14:paraId="19863B0A" w14:textId="77777777" w:rsidTr="009C4A81">
        <w:trPr>
          <w:trHeight w:val="764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059" w14:textId="62133970" w:rsidR="00F563CC" w:rsidRPr="00F47043" w:rsidRDefault="00F563CC" w:rsidP="004B7D26">
            <w:pPr>
              <w:pStyle w:val="Kommentinteksti"/>
              <w:rPr>
                <w:sz w:val="24"/>
                <w:szCs w:val="24"/>
              </w:rPr>
            </w:pPr>
            <w:r w:rsidRPr="00F47043">
              <w:rPr>
                <w:b/>
                <w:sz w:val="24"/>
                <w:szCs w:val="24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Pr="00F47043">
              <w:rPr>
                <w:b/>
                <w:sz w:val="24"/>
                <w:szCs w:val="24"/>
              </w:rPr>
            </w:r>
            <w:r w:rsidRPr="00F47043">
              <w:rPr>
                <w:b/>
                <w:sz w:val="24"/>
                <w:szCs w:val="24"/>
              </w:rPr>
              <w:fldChar w:fldCharType="separate"/>
            </w:r>
            <w:r w:rsidRPr="00F47043">
              <w:rPr>
                <w:rFonts w:asciiTheme="minorHAnsi" w:hAnsiTheme="minorHAnsi"/>
                <w:b/>
                <w:sz w:val="24"/>
                <w:szCs w:val="24"/>
              </w:rPr>
              <w:t>     </w:t>
            </w:r>
            <w:r w:rsidRPr="00F47043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563CC" w:rsidRPr="00F47043" w14:paraId="64B4BB19" w14:textId="77777777" w:rsidTr="00F563CC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03D02F56" w14:textId="72DCDAAA" w:rsidR="00F563CC" w:rsidRPr="00F47043" w:rsidRDefault="00F563CC" w:rsidP="00F563CC">
            <w:pPr>
              <w:rPr>
                <w:rFonts w:asciiTheme="minorHAnsi" w:hAnsiTheme="minorHAnsi"/>
                <w:sz w:val="18"/>
                <w:szCs w:val="18"/>
              </w:rPr>
            </w:pPr>
            <w:r w:rsidRPr="00F47043">
              <w:rPr>
                <w:rFonts w:asciiTheme="minorHAnsi" w:hAnsiTheme="minorHAnsi"/>
                <w:sz w:val="18"/>
                <w:szCs w:val="18"/>
              </w:rPr>
              <w:t>Bokföringen av avlivningen av djuren</w:t>
            </w:r>
          </w:p>
        </w:tc>
      </w:tr>
      <w:tr w:rsidR="00F563CC" w:rsidRPr="00F47043" w14:paraId="4DEBF9DC" w14:textId="77777777" w:rsidTr="009C4A81">
        <w:trPr>
          <w:trHeight w:val="759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3476D591" w14:textId="31795658" w:rsidR="00F563CC" w:rsidRPr="00F47043" w:rsidRDefault="00F563CC" w:rsidP="004B7D26">
            <w:pPr>
              <w:rPr>
                <w:rFonts w:asciiTheme="minorHAnsi" w:hAnsiTheme="minorHAnsi"/>
                <w:sz w:val="20"/>
                <w:szCs w:val="20"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5CDF1386" w14:textId="77777777" w:rsidTr="00F563CC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721CFB3C" w14:textId="10EAE926" w:rsidR="00F563CC" w:rsidRPr="00F47043" w:rsidRDefault="00F563CC" w:rsidP="00F563CC">
            <w:pPr>
              <w:rPr>
                <w:rFonts w:asciiTheme="minorHAnsi" w:hAnsiTheme="minorHAnsi"/>
                <w:sz w:val="18"/>
                <w:szCs w:val="18"/>
              </w:rPr>
            </w:pPr>
            <w:r w:rsidRPr="00F47043">
              <w:rPr>
                <w:rFonts w:asciiTheme="minorHAnsi" w:hAnsiTheme="minorHAnsi"/>
                <w:sz w:val="18"/>
                <w:szCs w:val="18"/>
              </w:rPr>
              <w:t>Uppskattning av hur mycket tid som behövs för avlivningen</w:t>
            </w:r>
          </w:p>
        </w:tc>
      </w:tr>
      <w:tr w:rsidR="0052727F" w:rsidRPr="00F47043" w14:paraId="7EAE5303" w14:textId="77777777" w:rsidTr="009C4A81">
        <w:trPr>
          <w:trHeight w:val="617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75CAC32C" w14:textId="36651A6C" w:rsidR="0052727F" w:rsidRPr="00F47043" w:rsidRDefault="0052727F" w:rsidP="0052727F">
            <w:pPr>
              <w:rPr>
                <w:rFonts w:asciiTheme="minorHAnsi" w:hAnsiTheme="minorHAnsi"/>
                <w:sz w:val="20"/>
                <w:szCs w:val="20"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259D01B4" w14:textId="77777777" w:rsidTr="00F563CC">
        <w:trPr>
          <w:trHeight w:val="170"/>
        </w:trPr>
        <w:tc>
          <w:tcPr>
            <w:tcW w:w="9918" w:type="dxa"/>
            <w:tcBorders>
              <w:bottom w:val="nil"/>
            </w:tcBorders>
          </w:tcPr>
          <w:p w14:paraId="22C61EEC" w14:textId="2F348847" w:rsidR="00F563CC" w:rsidRPr="00677DFB" w:rsidRDefault="00677DFB" w:rsidP="00F563CC">
            <w:pPr>
              <w:rPr>
                <w:rFonts w:asciiTheme="minorHAnsi" w:hAnsiTheme="minorHAnsi"/>
                <w:b/>
                <w:sz w:val="18"/>
                <w:szCs w:val="16"/>
              </w:rPr>
            </w:pPr>
            <w:r w:rsidRPr="00677DFB">
              <w:rPr>
                <w:rFonts w:asciiTheme="minorHAnsi" w:hAnsiTheme="minorHAnsi"/>
                <w:sz w:val="18"/>
                <w:szCs w:val="16"/>
              </w:rPr>
              <w:t>P</w:t>
            </w:r>
            <w:r w:rsidR="00F563CC" w:rsidRPr="00677DFB">
              <w:rPr>
                <w:rFonts w:asciiTheme="minorHAnsi" w:hAnsiTheme="minorHAnsi"/>
                <w:sz w:val="18"/>
                <w:szCs w:val="16"/>
              </w:rPr>
              <w:t>lanera</w:t>
            </w:r>
            <w:r w:rsidRPr="00677DFB">
              <w:rPr>
                <w:rFonts w:asciiTheme="minorHAnsi" w:hAnsiTheme="minorHAnsi"/>
                <w:sz w:val="18"/>
                <w:szCs w:val="16"/>
              </w:rPr>
              <w:t>d metod för</w:t>
            </w:r>
            <w:r w:rsidR="00F563CC" w:rsidRPr="00677DFB">
              <w:rPr>
                <w:rFonts w:asciiTheme="minorHAnsi" w:hAnsiTheme="minorHAnsi"/>
                <w:sz w:val="18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bortskaffande av </w:t>
            </w:r>
            <w:r w:rsidRPr="00677DFB">
              <w:rPr>
                <w:rFonts w:asciiTheme="minorHAnsi" w:hAnsiTheme="minorHAnsi"/>
                <w:sz w:val="18"/>
                <w:szCs w:val="16"/>
              </w:rPr>
              <w:t xml:space="preserve">kadaver och </w:t>
            </w:r>
            <w:r w:rsidR="00F563CC" w:rsidRPr="00677DFB">
              <w:rPr>
                <w:rFonts w:asciiTheme="minorHAnsi" w:hAnsiTheme="minorHAnsi"/>
                <w:sz w:val="18"/>
                <w:szCs w:val="16"/>
              </w:rPr>
              <w:t>transport</w:t>
            </w:r>
            <w:r w:rsidRPr="00677DFB">
              <w:rPr>
                <w:rFonts w:asciiTheme="minorHAnsi" w:hAnsiTheme="minorHAnsi"/>
                <w:sz w:val="18"/>
                <w:szCs w:val="16"/>
              </w:rPr>
              <w:t xml:space="preserve"> till 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bortskaffande </w:t>
            </w:r>
            <w:r w:rsidRPr="00677DFB">
              <w:rPr>
                <w:rFonts w:asciiTheme="minorHAnsi" w:hAnsiTheme="minorHAnsi"/>
                <w:sz w:val="18"/>
                <w:szCs w:val="16"/>
              </w:rPr>
              <w:t>plats</w:t>
            </w:r>
            <w:r w:rsidR="009C19EE" w:rsidRPr="00677DFB">
              <w:rPr>
                <w:rFonts w:asciiTheme="minorHAnsi" w:hAnsiTheme="minorHAnsi"/>
                <w:sz w:val="18"/>
                <w:szCs w:val="16"/>
              </w:rPr>
              <w:t xml:space="preserve"> </w:t>
            </w:r>
          </w:p>
        </w:tc>
      </w:tr>
      <w:tr w:rsidR="00F563CC" w:rsidRPr="00F47043" w14:paraId="11366510" w14:textId="77777777" w:rsidTr="009C4A81">
        <w:trPr>
          <w:trHeight w:val="756"/>
        </w:trPr>
        <w:tc>
          <w:tcPr>
            <w:tcW w:w="9918" w:type="dxa"/>
            <w:tcBorders>
              <w:top w:val="nil"/>
            </w:tcBorders>
          </w:tcPr>
          <w:p w14:paraId="0247A29F" w14:textId="748A472B" w:rsidR="00F563CC" w:rsidRPr="00F47043" w:rsidRDefault="00F563CC" w:rsidP="004B7D26">
            <w:pPr>
              <w:rPr>
                <w:rFonts w:asciiTheme="minorHAnsi" w:hAnsiTheme="minorHAnsi"/>
                <w:sz w:val="20"/>
                <w:szCs w:val="18"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  <w:tr w:rsidR="00F563CC" w:rsidRPr="00F47043" w14:paraId="4A9E1C0B" w14:textId="77777777" w:rsidTr="004B7D26">
        <w:trPr>
          <w:trHeight w:val="170"/>
        </w:trPr>
        <w:tc>
          <w:tcPr>
            <w:tcW w:w="991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16CF8" w14:textId="77777777" w:rsidR="00F563CC" w:rsidRPr="00F47043" w:rsidRDefault="00F563CC" w:rsidP="004B7D26">
            <w:pPr>
              <w:rPr>
                <w:rFonts w:asciiTheme="minorHAnsi" w:hAnsiTheme="minorHAnsi"/>
                <w:sz w:val="18"/>
                <w:szCs w:val="16"/>
              </w:rPr>
            </w:pPr>
            <w:r w:rsidRPr="00F47043">
              <w:rPr>
                <w:rFonts w:asciiTheme="minorHAnsi" w:hAnsiTheme="minorHAnsi"/>
                <w:sz w:val="18"/>
                <w:szCs w:val="16"/>
              </w:rPr>
              <w:t>Mer information:</w:t>
            </w:r>
          </w:p>
        </w:tc>
      </w:tr>
      <w:tr w:rsidR="00F563CC" w:rsidRPr="00F47043" w14:paraId="49D910E6" w14:textId="77777777" w:rsidTr="009C4A81">
        <w:trPr>
          <w:trHeight w:val="757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372" w14:textId="77777777" w:rsidR="00F563CC" w:rsidRPr="00F47043" w:rsidRDefault="00F563CC" w:rsidP="004B7D26">
            <w:pPr>
              <w:rPr>
                <w:rFonts w:asciiTheme="minorHAnsi" w:hAnsiTheme="minorHAnsi"/>
                <w:b/>
              </w:rPr>
            </w:pPr>
            <w:r w:rsidRPr="00F47043">
              <w:rPr>
                <w:b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7043">
              <w:rPr>
                <w:rFonts w:asciiTheme="minorHAnsi" w:hAnsiTheme="minorHAnsi"/>
                <w:b/>
              </w:rPr>
              <w:instrText xml:space="preserve"> FORMTEXT </w:instrText>
            </w:r>
            <w:r w:rsidRPr="00F47043">
              <w:rPr>
                <w:b/>
              </w:rPr>
            </w:r>
            <w:r w:rsidRPr="00F47043">
              <w:rPr>
                <w:b/>
              </w:rPr>
              <w:fldChar w:fldCharType="separate"/>
            </w:r>
            <w:r w:rsidRPr="00F47043">
              <w:rPr>
                <w:rFonts w:asciiTheme="minorHAnsi" w:hAnsiTheme="minorHAnsi"/>
                <w:b/>
              </w:rPr>
              <w:t>     </w:t>
            </w:r>
            <w:r w:rsidRPr="00F47043">
              <w:rPr>
                <w:b/>
              </w:rPr>
              <w:fldChar w:fldCharType="end"/>
            </w:r>
          </w:p>
        </w:tc>
      </w:tr>
    </w:tbl>
    <w:p w14:paraId="276A2225" w14:textId="77777777" w:rsidR="00F563CC" w:rsidRPr="00F47043" w:rsidRDefault="00F563CC" w:rsidP="00F563CC">
      <w:pPr>
        <w:rPr>
          <w:sz w:val="18"/>
          <w:szCs w:val="14"/>
        </w:rPr>
      </w:pPr>
    </w:p>
    <w:p w14:paraId="5F43CA8E" w14:textId="77777777" w:rsidR="00F563CC" w:rsidRPr="00F47043" w:rsidRDefault="00F563CC" w:rsidP="00B1533F">
      <w:pPr>
        <w:rPr>
          <w:sz w:val="18"/>
          <w:szCs w:val="14"/>
        </w:rPr>
      </w:pPr>
    </w:p>
    <w:p w14:paraId="16245828" w14:textId="11A109DA" w:rsidR="00460180" w:rsidRPr="00F47043" w:rsidRDefault="008466A6" w:rsidP="00B1533F">
      <w:pPr>
        <w:rPr>
          <w:sz w:val="20"/>
          <w:szCs w:val="16"/>
        </w:rPr>
      </w:pPr>
      <w:r w:rsidRPr="00F47043">
        <w:rPr>
          <w:sz w:val="20"/>
          <w:szCs w:val="16"/>
        </w:rPr>
        <w:t xml:space="preserve">Aktören kan lämna ett förslag om hur avlivningen av djuren ska genomföras till regionförvaltningsverket, där länsveterinären utarbetar </w:t>
      </w:r>
      <w:r w:rsidR="00CE1A15" w:rsidRPr="00F47043">
        <w:rPr>
          <w:sz w:val="20"/>
          <w:szCs w:val="16"/>
        </w:rPr>
        <w:t xml:space="preserve">för avlivningen </w:t>
      </w:r>
      <w:r w:rsidRPr="00F47043">
        <w:rPr>
          <w:sz w:val="20"/>
          <w:szCs w:val="16"/>
        </w:rPr>
        <w:t xml:space="preserve">en handlingsplan som avses i förordningen om skydd av djur vid avlivning (EY 1099/2009). En preliminär plan snabbar upp utarbetandet av denna handlingsplan. Djuren kan börja avlivas först när länsveterinären har utarbetat den handlingsplan som avses i förordningen om skydd av djur vid avlivning. </w:t>
      </w:r>
    </w:p>
    <w:p w14:paraId="16718427" w14:textId="77777777" w:rsidR="00460180" w:rsidRPr="00F47043" w:rsidRDefault="00460180" w:rsidP="00B1533F">
      <w:pPr>
        <w:rPr>
          <w:sz w:val="18"/>
          <w:szCs w:val="14"/>
        </w:rPr>
      </w:pPr>
    </w:p>
    <w:p w14:paraId="09E5C136" w14:textId="7BDFE78A" w:rsidR="00451B6E" w:rsidRPr="00F47043" w:rsidRDefault="00460180" w:rsidP="00B1533F">
      <w:pPr>
        <w:rPr>
          <w:sz w:val="20"/>
          <w:szCs w:val="16"/>
        </w:rPr>
      </w:pPr>
      <w:r w:rsidRPr="00F47043">
        <w:rPr>
          <w:sz w:val="20"/>
          <w:szCs w:val="16"/>
        </w:rPr>
        <w:t xml:space="preserve">I fråga om antalet svin som ska avlivas ombeds man i blanketten ge en kort beskrivning av på vilken grund fler </w:t>
      </w:r>
      <w:proofErr w:type="gramStart"/>
      <w:r w:rsidRPr="00F47043">
        <w:rPr>
          <w:sz w:val="20"/>
          <w:szCs w:val="16"/>
        </w:rPr>
        <w:t>svin eventuellt</w:t>
      </w:r>
      <w:proofErr w:type="gramEnd"/>
      <w:r w:rsidRPr="00F47043">
        <w:rPr>
          <w:sz w:val="20"/>
          <w:szCs w:val="16"/>
        </w:rPr>
        <w:t xml:space="preserve"> kommer att avlivas senare (till exempel hur ofta prov tas inom uppföljningen av sjukdomsläget, hur de svin som ska avlivas väljs ut utifrån provresultaten, </w:t>
      </w:r>
      <w:r w:rsidR="00486D23">
        <w:rPr>
          <w:sz w:val="20"/>
          <w:szCs w:val="16"/>
        </w:rPr>
        <w:t>till exempel</w:t>
      </w:r>
      <w:r w:rsidRPr="00F47043">
        <w:rPr>
          <w:sz w:val="20"/>
          <w:szCs w:val="16"/>
        </w:rPr>
        <w:t xml:space="preserve"> huruvida endast positiva individer avlivas, hela</w:t>
      </w:r>
      <w:r w:rsidR="00677DFB">
        <w:rPr>
          <w:sz w:val="20"/>
          <w:szCs w:val="16"/>
        </w:rPr>
        <w:t xml:space="preserve"> pennan</w:t>
      </w:r>
      <w:r w:rsidRPr="00F47043">
        <w:rPr>
          <w:sz w:val="20"/>
          <w:szCs w:val="16"/>
        </w:rPr>
        <w:t xml:space="preserve"> eller hela avdelningen). Varje avlivning av svin som verkställs med stöd av Livsmedelsverkets beslut ska anmälas både till Livsmedelsverket (kirjaamo@ruokavirasto.fi) och till regionförvaltningsverket före avlivningen. </w:t>
      </w:r>
    </w:p>
    <w:p w14:paraId="0C660755" w14:textId="413404CC" w:rsidR="00EA561A" w:rsidRPr="00F47043" w:rsidRDefault="00EA561A" w:rsidP="00B1533F">
      <w:pPr>
        <w:rPr>
          <w:sz w:val="20"/>
          <w:szCs w:val="16"/>
        </w:rPr>
      </w:pPr>
    </w:p>
    <w:p w14:paraId="03A8D370" w14:textId="0863BC4D" w:rsidR="00EA561A" w:rsidRPr="00F47043" w:rsidRDefault="00EA561A" w:rsidP="00B1533F">
      <w:pPr>
        <w:rPr>
          <w:sz w:val="20"/>
          <w:szCs w:val="16"/>
        </w:rPr>
      </w:pPr>
      <w:r w:rsidRPr="00F47043">
        <w:rPr>
          <w:rFonts w:asciiTheme="minorHAnsi" w:hAnsiTheme="minorHAnsi"/>
          <w:sz w:val="20"/>
          <w:szCs w:val="18"/>
        </w:rPr>
        <w:t xml:space="preserve">Åtgärder som förhindrar spridning av salmonella i samband med att man avlivar svin och </w:t>
      </w:r>
      <w:r w:rsidR="00E205AB">
        <w:rPr>
          <w:rFonts w:asciiTheme="minorHAnsi" w:hAnsiTheme="minorHAnsi"/>
          <w:sz w:val="20"/>
          <w:szCs w:val="18"/>
        </w:rPr>
        <w:t>bortskaffar kadaver</w:t>
      </w:r>
      <w:r w:rsidRPr="00F47043">
        <w:rPr>
          <w:rFonts w:asciiTheme="minorHAnsi" w:hAnsiTheme="minorHAnsi"/>
          <w:sz w:val="20"/>
          <w:szCs w:val="18"/>
        </w:rPr>
        <w:t xml:space="preserve"> ska beskrivas i saneringsplanen för djurhållningsplatsen.</w:t>
      </w:r>
    </w:p>
    <w:p w14:paraId="6869239E" w14:textId="77777777" w:rsidR="00752BB2" w:rsidRPr="00F47043" w:rsidRDefault="00752BB2" w:rsidP="00B1533F">
      <w:pPr>
        <w:rPr>
          <w:sz w:val="18"/>
          <w:szCs w:val="14"/>
        </w:rPr>
      </w:pPr>
    </w:p>
    <w:tbl>
      <w:tblPr>
        <w:tblStyle w:val="TaulukkoRuudukko"/>
        <w:tblW w:w="0" w:type="auto"/>
        <w:shd w:val="clear" w:color="auto" w:fill="E8F3FA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752BB2" w:rsidRPr="00F47043" w14:paraId="612402C9" w14:textId="77777777" w:rsidTr="00C47545">
        <w:trPr>
          <w:trHeight w:val="624"/>
        </w:trPr>
        <w:tc>
          <w:tcPr>
            <w:tcW w:w="10195" w:type="dxa"/>
            <w:shd w:val="clear" w:color="auto" w:fill="E8F3FA" w:themeFill="accent5" w:themeFillTint="33"/>
            <w:vAlign w:val="center"/>
          </w:tcPr>
          <w:p w14:paraId="0C1372B3" w14:textId="1C5B9C2A" w:rsidR="00752BB2" w:rsidRPr="00F47043" w:rsidRDefault="00752BB2" w:rsidP="000E03F1">
            <w:pPr>
              <w:rPr>
                <w:sz w:val="20"/>
                <w:szCs w:val="24"/>
              </w:rPr>
            </w:pPr>
            <w:r w:rsidRPr="00F47043">
              <w:rPr>
                <w:sz w:val="20"/>
                <w:szCs w:val="24"/>
              </w:rPr>
              <w:t>En preliminär plan ska lämnas in till den länsveterinär vid regionförvaltningsverket (</w:t>
            </w:r>
            <w:hyperlink r:id="rId8" w:history="1">
              <w:r w:rsidRPr="00F47043">
                <w:rPr>
                  <w:rStyle w:val="Hyperlinkki"/>
                  <w:sz w:val="20"/>
                  <w:szCs w:val="24"/>
                </w:rPr>
                <w:t>https://avi.fi/aluehallintovirastot</w:t>
              </w:r>
            </w:hyperlink>
            <w:r w:rsidRPr="00F47043">
              <w:rPr>
                <w:sz w:val="20"/>
                <w:szCs w:val="24"/>
              </w:rPr>
              <w:t>) som har hand om ärendet.</w:t>
            </w:r>
          </w:p>
        </w:tc>
      </w:tr>
    </w:tbl>
    <w:p w14:paraId="51BB888B" w14:textId="77777777" w:rsidR="00752BB2" w:rsidRPr="00F47043" w:rsidRDefault="00752BB2" w:rsidP="001820A1">
      <w:pPr>
        <w:rPr>
          <w:sz w:val="18"/>
          <w:szCs w:val="14"/>
        </w:rPr>
      </w:pPr>
    </w:p>
    <w:sectPr w:rsidR="00752BB2" w:rsidRPr="00F47043" w:rsidSect="00B1533F">
      <w:headerReference w:type="default" r:id="rId9"/>
      <w:footerReference w:type="default" r:id="rId10"/>
      <w:pgSz w:w="11906" w:h="16838"/>
      <w:pgMar w:top="567" w:right="1134" w:bottom="567" w:left="1134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D464" w14:textId="77777777" w:rsidR="00A03806" w:rsidRDefault="00A03806" w:rsidP="00A03806">
      <w:r>
        <w:separator/>
      </w:r>
    </w:p>
  </w:endnote>
  <w:endnote w:type="continuationSeparator" w:id="0">
    <w:p w14:paraId="6CF8E85C" w14:textId="77777777" w:rsidR="00A03806" w:rsidRDefault="00A03806" w:rsidP="00A0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23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461065" w:rsidRPr="00322836" w14:paraId="5E786827" w14:textId="77777777" w:rsidTr="008815D8">
      <w:trPr>
        <w:trHeight w:val="227"/>
      </w:trPr>
      <w:tc>
        <w:tcPr>
          <w:tcW w:w="9923" w:type="dxa"/>
        </w:tcPr>
        <w:p w14:paraId="0DF3D67E" w14:textId="22C782F4" w:rsidR="00461065" w:rsidRPr="001C0305" w:rsidRDefault="00461065" w:rsidP="0022607E">
          <w:pPr>
            <w:pStyle w:val="Alatunniste"/>
            <w:rPr>
              <w:sz w:val="17"/>
              <w:szCs w:val="17"/>
            </w:rPr>
          </w:pPr>
          <w:r w:rsidRPr="001C0305">
            <w:rPr>
              <w:sz w:val="17"/>
              <w:szCs w:val="17"/>
            </w:rPr>
            <w:t>Livsmedelsverket | Enheten för djurhälsa och medicinsk behandling av djur | PB 200, 00027 LIVSMEDELSVERKET | Växel 029 530 0400 livsmedelsverket.fi</w:t>
          </w:r>
        </w:p>
      </w:tc>
    </w:tr>
  </w:tbl>
  <w:p w14:paraId="7A0B2E60" w14:textId="77777777" w:rsidR="00C47545" w:rsidRPr="00C47545" w:rsidRDefault="00C47545" w:rsidP="00C47545">
    <w:pPr>
      <w:pStyle w:val="Alatunniste"/>
      <w:tabs>
        <w:tab w:val="clear" w:pos="9638"/>
        <w:tab w:val="right" w:pos="9639"/>
      </w:tabs>
      <w:ind w:right="-285"/>
      <w:jc w:val="right"/>
      <w:rPr>
        <w:sz w:val="14"/>
        <w:szCs w:val="12"/>
      </w:rPr>
    </w:pPr>
  </w:p>
  <w:p w14:paraId="192811A0" w14:textId="19F7759D" w:rsidR="0022607E" w:rsidRPr="0052727F" w:rsidRDefault="0052727F" w:rsidP="00C47545">
    <w:pPr>
      <w:pStyle w:val="Alatunniste"/>
      <w:tabs>
        <w:tab w:val="clear" w:pos="9638"/>
        <w:tab w:val="right" w:pos="9639"/>
      </w:tabs>
      <w:ind w:right="-285"/>
      <w:jc w:val="right"/>
      <w:rPr>
        <w:sz w:val="16"/>
        <w:szCs w:val="16"/>
      </w:rPr>
    </w:pPr>
    <w:r>
      <w:rPr>
        <w:sz w:val="16"/>
        <w:szCs w:val="16"/>
      </w:rPr>
      <w:t>1530/04.01.00.02/2022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ED41" w14:textId="77777777" w:rsidR="00A03806" w:rsidRDefault="00A03806" w:rsidP="00A03806">
      <w:r>
        <w:separator/>
      </w:r>
    </w:p>
  </w:footnote>
  <w:footnote w:type="continuationSeparator" w:id="0">
    <w:p w14:paraId="55714B3D" w14:textId="77777777" w:rsidR="00A03806" w:rsidRDefault="00A03806" w:rsidP="00A0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529"/>
      <w:gridCol w:w="3543"/>
      <w:gridCol w:w="851"/>
    </w:tblGrid>
    <w:tr w:rsidR="00B1533F" w:rsidRPr="00A8031D" w14:paraId="6DE8A62A" w14:textId="77777777" w:rsidTr="00B1533F">
      <w:trPr>
        <w:trHeight w:val="227"/>
      </w:trPr>
      <w:tc>
        <w:tcPr>
          <w:tcW w:w="5529" w:type="dxa"/>
          <w:shd w:val="clear" w:color="auto" w:fill="auto"/>
        </w:tcPr>
        <w:p w14:paraId="54166ACA" w14:textId="2D3EF208" w:rsidR="00B1533F" w:rsidRPr="00A8031D" w:rsidRDefault="008720A2" w:rsidP="00A03806">
          <w:pPr>
            <w:rPr>
              <w:sz w:val="18"/>
              <w:szCs w:val="18"/>
            </w:rPr>
          </w:pPr>
          <w:r>
            <w:rPr>
              <w:noProof/>
              <w:sz w:val="20"/>
              <w:szCs w:val="18"/>
            </w:rPr>
            <w:drawing>
              <wp:anchor distT="0" distB="0" distL="114300" distR="114300" simplePos="0" relativeHeight="251658240" behindDoc="0" locked="1" layoutInCell="1" allowOverlap="1" wp14:anchorId="62D7FA7D" wp14:editId="5DB8B85C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2523490" cy="478790"/>
                <wp:effectExtent l="0" t="0" r="0" b="0"/>
                <wp:wrapThrough wrapText="bothSides">
                  <wp:wrapPolygon edited="0">
                    <wp:start x="2446" y="0"/>
                    <wp:lineTo x="0" y="859"/>
                    <wp:lineTo x="0" y="19767"/>
                    <wp:lineTo x="1794" y="20626"/>
                    <wp:lineTo x="3587" y="20626"/>
                    <wp:lineTo x="21361" y="19767"/>
                    <wp:lineTo x="21361" y="5156"/>
                    <wp:lineTo x="3750" y="0"/>
                    <wp:lineTo x="2446" y="0"/>
                  </wp:wrapPolygon>
                </wp:wrapThrough>
                <wp:docPr id="4" name="Kuva 4" descr="Livsmedelsverkets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 descr="Livsmedelsverkets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49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7B0BB992" w14:textId="4AC27B52" w:rsidR="00B1533F" w:rsidRPr="00A03806" w:rsidRDefault="00BA0304" w:rsidP="00974DE0">
          <w:pPr>
            <w:rPr>
              <w:sz w:val="20"/>
              <w:szCs w:val="16"/>
            </w:rPr>
          </w:pPr>
          <w:r>
            <w:t>Förslag om avlivning av svin</w:t>
          </w:r>
        </w:p>
      </w:tc>
      <w:tc>
        <w:tcPr>
          <w:tcW w:w="851" w:type="dxa"/>
          <w:shd w:val="clear" w:color="auto" w:fill="auto"/>
        </w:tcPr>
        <w:p w14:paraId="0BDB0F5A" w14:textId="77777777" w:rsidR="00B1533F" w:rsidRPr="00B1533F" w:rsidRDefault="00B1533F" w:rsidP="009C69AD">
          <w:pPr>
            <w:jc w:val="right"/>
            <w:rPr>
              <w:sz w:val="16"/>
              <w:szCs w:val="12"/>
            </w:rPr>
          </w:pPr>
          <w:r>
            <w:rPr>
              <w:sz w:val="16"/>
              <w:szCs w:val="12"/>
            </w:rPr>
            <w:fldChar w:fldCharType="begin"/>
          </w:r>
          <w:r>
            <w:rPr>
              <w:sz w:val="16"/>
              <w:szCs w:val="12"/>
            </w:rPr>
            <w:instrText xml:space="preserve"> PAGE   \* MERGEFORMAT </w:instrText>
          </w:r>
          <w:r>
            <w:rPr>
              <w:sz w:val="16"/>
              <w:szCs w:val="12"/>
            </w:rPr>
            <w:fldChar w:fldCharType="separate"/>
          </w:r>
          <w:r>
            <w:rPr>
              <w:sz w:val="16"/>
              <w:szCs w:val="12"/>
            </w:rPr>
            <w:t>1</w:t>
          </w:r>
          <w:r>
            <w:rPr>
              <w:sz w:val="16"/>
              <w:szCs w:val="12"/>
            </w:rPr>
            <w:fldChar w:fldCharType="end"/>
          </w:r>
          <w:r>
            <w:rPr>
              <w:sz w:val="16"/>
              <w:szCs w:val="12"/>
            </w:rPr>
            <w:t xml:space="preserve"> (</w:t>
          </w:r>
          <w:r>
            <w:rPr>
              <w:sz w:val="16"/>
              <w:szCs w:val="12"/>
            </w:rPr>
            <w:fldChar w:fldCharType="begin"/>
          </w:r>
          <w:r>
            <w:rPr>
              <w:sz w:val="16"/>
              <w:szCs w:val="12"/>
            </w:rPr>
            <w:instrText xml:space="preserve"> NUMPAGES   \* MERGEFORMAT </w:instrText>
          </w:r>
          <w:r>
            <w:rPr>
              <w:sz w:val="16"/>
              <w:szCs w:val="12"/>
            </w:rPr>
            <w:fldChar w:fldCharType="separate"/>
          </w:r>
          <w:r>
            <w:rPr>
              <w:sz w:val="16"/>
              <w:szCs w:val="12"/>
            </w:rPr>
            <w:t>1</w:t>
          </w:r>
          <w:r>
            <w:rPr>
              <w:sz w:val="16"/>
              <w:szCs w:val="12"/>
            </w:rPr>
            <w:fldChar w:fldCharType="end"/>
          </w:r>
          <w:r>
            <w:rPr>
              <w:sz w:val="16"/>
              <w:szCs w:val="12"/>
            </w:rPr>
            <w:t>)</w:t>
          </w:r>
        </w:p>
      </w:tc>
    </w:tr>
  </w:tbl>
  <w:p w14:paraId="113B9B7D" w14:textId="5EC6131C" w:rsidR="00B1533F" w:rsidRPr="001820A1" w:rsidRDefault="00B1533F" w:rsidP="00675A83">
    <w:pPr>
      <w:pStyle w:val="Yltunniste"/>
      <w:tabs>
        <w:tab w:val="clear" w:pos="4819"/>
        <w:tab w:val="clear" w:pos="9638"/>
        <w:tab w:val="left" w:pos="4260"/>
      </w:tabs>
      <w:rPr>
        <w:sz w:val="18"/>
        <w:szCs w:val="16"/>
        <w:lang w:eastAsia="fi-FI"/>
      </w:rPr>
    </w:pPr>
  </w:p>
  <w:p w14:paraId="36C8B233" w14:textId="6EF64E1F" w:rsidR="00A03806" w:rsidRPr="001820A1" w:rsidRDefault="00A03806" w:rsidP="00675A83">
    <w:pPr>
      <w:pStyle w:val="Yltunniste"/>
      <w:tabs>
        <w:tab w:val="clear" w:pos="4819"/>
        <w:tab w:val="clear" w:pos="9638"/>
        <w:tab w:val="left" w:pos="4260"/>
      </w:tabs>
      <w:rPr>
        <w:sz w:val="18"/>
        <w:szCs w:val="16"/>
        <w:lang w:eastAsia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E48"/>
    <w:multiLevelType w:val="multilevel"/>
    <w:tmpl w:val="609EF8A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A70F32"/>
    <w:multiLevelType w:val="hybridMultilevel"/>
    <w:tmpl w:val="F84AC340"/>
    <w:lvl w:ilvl="0" w:tplc="44CC91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06"/>
    <w:rsid w:val="000831AA"/>
    <w:rsid w:val="000C05D2"/>
    <w:rsid w:val="000C115D"/>
    <w:rsid w:val="000E2FCF"/>
    <w:rsid w:val="00115953"/>
    <w:rsid w:val="00123B19"/>
    <w:rsid w:val="00124B29"/>
    <w:rsid w:val="001501B7"/>
    <w:rsid w:val="001820A1"/>
    <w:rsid w:val="001A3D76"/>
    <w:rsid w:val="001C0305"/>
    <w:rsid w:val="001C2C52"/>
    <w:rsid w:val="001C7E0B"/>
    <w:rsid w:val="001E4CC1"/>
    <w:rsid w:val="001F0DA5"/>
    <w:rsid w:val="0020282E"/>
    <w:rsid w:val="0022607E"/>
    <w:rsid w:val="00247ADE"/>
    <w:rsid w:val="0025491F"/>
    <w:rsid w:val="002C2BD2"/>
    <w:rsid w:val="002C75F0"/>
    <w:rsid w:val="003048CA"/>
    <w:rsid w:val="00322836"/>
    <w:rsid w:val="003503DD"/>
    <w:rsid w:val="003A3430"/>
    <w:rsid w:val="003B27B1"/>
    <w:rsid w:val="003C7B7F"/>
    <w:rsid w:val="0040106C"/>
    <w:rsid w:val="00432233"/>
    <w:rsid w:val="00436B86"/>
    <w:rsid w:val="00451B6E"/>
    <w:rsid w:val="00460180"/>
    <w:rsid w:val="00461065"/>
    <w:rsid w:val="00467A6B"/>
    <w:rsid w:val="00471601"/>
    <w:rsid w:val="004771D8"/>
    <w:rsid w:val="00486D23"/>
    <w:rsid w:val="00487E16"/>
    <w:rsid w:val="004B6666"/>
    <w:rsid w:val="004C0215"/>
    <w:rsid w:val="004D118D"/>
    <w:rsid w:val="0052727F"/>
    <w:rsid w:val="005721F1"/>
    <w:rsid w:val="00577614"/>
    <w:rsid w:val="00584D59"/>
    <w:rsid w:val="005906D9"/>
    <w:rsid w:val="005B3AF4"/>
    <w:rsid w:val="005E3B73"/>
    <w:rsid w:val="005E46F6"/>
    <w:rsid w:val="00620F60"/>
    <w:rsid w:val="006263B8"/>
    <w:rsid w:val="00653530"/>
    <w:rsid w:val="006625FF"/>
    <w:rsid w:val="00667D97"/>
    <w:rsid w:val="00675A83"/>
    <w:rsid w:val="00677DFB"/>
    <w:rsid w:val="00682674"/>
    <w:rsid w:val="006A734C"/>
    <w:rsid w:val="00703080"/>
    <w:rsid w:val="00735D66"/>
    <w:rsid w:val="00752BB2"/>
    <w:rsid w:val="00753FC1"/>
    <w:rsid w:val="007A4EC7"/>
    <w:rsid w:val="008139EE"/>
    <w:rsid w:val="00832B99"/>
    <w:rsid w:val="008466A6"/>
    <w:rsid w:val="008720A2"/>
    <w:rsid w:val="008815D8"/>
    <w:rsid w:val="0089174B"/>
    <w:rsid w:val="00892963"/>
    <w:rsid w:val="008A4049"/>
    <w:rsid w:val="008A5E85"/>
    <w:rsid w:val="008B28D1"/>
    <w:rsid w:val="008E2729"/>
    <w:rsid w:val="009370F6"/>
    <w:rsid w:val="00974DE0"/>
    <w:rsid w:val="009763B6"/>
    <w:rsid w:val="0098028F"/>
    <w:rsid w:val="009A563B"/>
    <w:rsid w:val="009C19EE"/>
    <w:rsid w:val="009C4A81"/>
    <w:rsid w:val="009C69AD"/>
    <w:rsid w:val="009E46A9"/>
    <w:rsid w:val="009E4E79"/>
    <w:rsid w:val="00A03806"/>
    <w:rsid w:val="00A97958"/>
    <w:rsid w:val="00AA18B5"/>
    <w:rsid w:val="00AE3EF2"/>
    <w:rsid w:val="00B0679B"/>
    <w:rsid w:val="00B1533F"/>
    <w:rsid w:val="00B15F36"/>
    <w:rsid w:val="00B939B7"/>
    <w:rsid w:val="00BA0304"/>
    <w:rsid w:val="00BA7E3B"/>
    <w:rsid w:val="00BB4093"/>
    <w:rsid w:val="00C167E0"/>
    <w:rsid w:val="00C2211C"/>
    <w:rsid w:val="00C47545"/>
    <w:rsid w:val="00C6386E"/>
    <w:rsid w:val="00C97C3B"/>
    <w:rsid w:val="00CC0C2C"/>
    <w:rsid w:val="00CD3D74"/>
    <w:rsid w:val="00CE1A15"/>
    <w:rsid w:val="00D079F2"/>
    <w:rsid w:val="00D12F68"/>
    <w:rsid w:val="00D86943"/>
    <w:rsid w:val="00DB6BFA"/>
    <w:rsid w:val="00DE11B6"/>
    <w:rsid w:val="00DF4EA4"/>
    <w:rsid w:val="00E02358"/>
    <w:rsid w:val="00E10FF2"/>
    <w:rsid w:val="00E17F28"/>
    <w:rsid w:val="00E205AB"/>
    <w:rsid w:val="00EA561A"/>
    <w:rsid w:val="00EB659B"/>
    <w:rsid w:val="00EF0984"/>
    <w:rsid w:val="00EF2BD9"/>
    <w:rsid w:val="00F43B11"/>
    <w:rsid w:val="00F47043"/>
    <w:rsid w:val="00F563CC"/>
    <w:rsid w:val="00F874E5"/>
    <w:rsid w:val="00F952A5"/>
    <w:rsid w:val="00FB0E27"/>
    <w:rsid w:val="00FB5924"/>
    <w:rsid w:val="00FC076C"/>
    <w:rsid w:val="00FD540A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AD0A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39EE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link w:val="Otsikko1Char"/>
    <w:qFormat/>
    <w:rsid w:val="008139EE"/>
    <w:pPr>
      <w:keepNext/>
      <w:numPr>
        <w:numId w:val="8"/>
      </w:numPr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link w:val="Otsikko2Char"/>
    <w:qFormat/>
    <w:rsid w:val="008139EE"/>
    <w:pPr>
      <w:keepNext/>
      <w:numPr>
        <w:ilvl w:val="1"/>
        <w:numId w:val="8"/>
      </w:numPr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link w:val="Otsikko3Char"/>
    <w:qFormat/>
    <w:rsid w:val="008139EE"/>
    <w:pPr>
      <w:keepNext/>
      <w:numPr>
        <w:ilvl w:val="2"/>
        <w:numId w:val="8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link w:val="Otsikko4Char"/>
    <w:qFormat/>
    <w:rsid w:val="008139EE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link w:val="Otsikko5Char"/>
    <w:qFormat/>
    <w:rsid w:val="008139E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139EE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link w:val="Otsikko7Char"/>
    <w:qFormat/>
    <w:rsid w:val="008139EE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link w:val="Otsikko8Char"/>
    <w:qFormat/>
    <w:rsid w:val="008139EE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link w:val="Otsikko9Char"/>
    <w:qFormat/>
    <w:rsid w:val="008139EE"/>
    <w:pPr>
      <w:numPr>
        <w:ilvl w:val="8"/>
        <w:numId w:val="8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1 Ohjeen alaotsikko Char"/>
    <w:basedOn w:val="Kappaleenoletusfontti"/>
    <w:link w:val="Otsikko1"/>
    <w:rsid w:val="008139EE"/>
    <w:rPr>
      <w:b/>
      <w:sz w:val="24"/>
      <w:szCs w:val="22"/>
    </w:rPr>
  </w:style>
  <w:style w:type="character" w:customStyle="1" w:styleId="Otsikko2Char">
    <w:name w:val="Otsikko 2 Char"/>
    <w:aliases w:val="1.1 Ohjeen alaotsikko Char"/>
    <w:basedOn w:val="Kappaleenoletusfontti"/>
    <w:link w:val="Otsikko2"/>
    <w:rsid w:val="008139EE"/>
    <w:rPr>
      <w:b/>
      <w:bCs/>
      <w:iCs/>
      <w:sz w:val="24"/>
      <w:szCs w:val="28"/>
    </w:rPr>
  </w:style>
  <w:style w:type="character" w:customStyle="1" w:styleId="Otsikko3Char">
    <w:name w:val="Otsikko 3 Char"/>
    <w:aliases w:val="1.1.1 Ohjeen alaotsikko Char"/>
    <w:basedOn w:val="Kappaleenoletusfontti"/>
    <w:link w:val="Otsikko3"/>
    <w:rsid w:val="008139EE"/>
    <w:rPr>
      <w:b/>
      <w:bCs/>
      <w:sz w:val="24"/>
      <w:szCs w:val="26"/>
    </w:rPr>
  </w:style>
  <w:style w:type="character" w:customStyle="1" w:styleId="Otsikko4Char">
    <w:name w:val="Otsikko 4 Char"/>
    <w:aliases w:val="Kansilehden pääotsikko Char"/>
    <w:basedOn w:val="Kappaleenoletusfontti"/>
    <w:link w:val="Otsikko4"/>
    <w:rsid w:val="008139EE"/>
    <w:rPr>
      <w:b/>
      <w:bCs/>
      <w:color w:val="000000" w:themeColor="text1"/>
      <w:sz w:val="36"/>
      <w:szCs w:val="28"/>
    </w:rPr>
  </w:style>
  <w:style w:type="character" w:customStyle="1" w:styleId="Otsikko5Char">
    <w:name w:val="Otsikko 5 Char"/>
    <w:basedOn w:val="Kappaleenoletusfontti"/>
    <w:link w:val="Otsikko5"/>
    <w:rsid w:val="008139EE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8139EE"/>
    <w:rPr>
      <w:rFonts w:ascii="Times New Roman" w:hAnsi="Times New Roman"/>
      <w:b/>
      <w:bCs/>
      <w:sz w:val="24"/>
      <w:szCs w:val="22"/>
    </w:rPr>
  </w:style>
  <w:style w:type="character" w:customStyle="1" w:styleId="Otsikko7Char">
    <w:name w:val="Otsikko 7 Char"/>
    <w:basedOn w:val="Kappaleenoletusfontti"/>
    <w:link w:val="Otsikko7"/>
    <w:rsid w:val="008139EE"/>
    <w:rPr>
      <w:rFonts w:ascii="Times New Roman" w:hAnsi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8139EE"/>
    <w:rPr>
      <w:rFonts w:ascii="Times New Roman" w:hAnsi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8139EE"/>
    <w:rPr>
      <w:sz w:val="24"/>
      <w:szCs w:val="22"/>
    </w:rPr>
  </w:style>
  <w:style w:type="paragraph" w:styleId="Otsikko">
    <w:name w:val="Title"/>
    <w:basedOn w:val="Normaali"/>
    <w:next w:val="Normaali"/>
    <w:link w:val="OtsikkoChar"/>
    <w:qFormat/>
    <w:rsid w:val="008139EE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8139EE"/>
    <w:rPr>
      <w:rFonts w:cs="Times New Roman"/>
      <w:b/>
      <w:bCs/>
      <w:kern w:val="28"/>
      <w:sz w:val="32"/>
      <w:szCs w:val="32"/>
    </w:r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8139EE"/>
    <w:pPr>
      <w:spacing w:after="60"/>
      <w:ind w:left="576"/>
      <w:outlineLvl w:val="1"/>
    </w:pPr>
    <w:rPr>
      <w:rFonts w:cs="Times New Roman"/>
      <w:b/>
      <w:sz w:val="20"/>
      <w:szCs w:val="24"/>
    </w:rPr>
  </w:style>
  <w:style w:type="character" w:customStyle="1" w:styleId="AlaotsikkoChar">
    <w:name w:val="Alaotsikko Char"/>
    <w:aliases w:val="Väliotsikko Char"/>
    <w:link w:val="Alaotsikko"/>
    <w:rsid w:val="008139EE"/>
    <w:rPr>
      <w:rFonts w:cs="Times New Roman"/>
      <w:b/>
      <w:szCs w:val="24"/>
    </w:rPr>
  </w:style>
  <w:style w:type="character" w:styleId="Voimakas">
    <w:name w:val="Strong"/>
    <w:uiPriority w:val="22"/>
    <w:qFormat/>
    <w:rsid w:val="008139EE"/>
    <w:rPr>
      <w:rFonts w:ascii="Calibri" w:hAnsi="Calibri"/>
      <w:b/>
      <w:bCs/>
      <w:sz w:val="32"/>
    </w:rPr>
  </w:style>
  <w:style w:type="paragraph" w:styleId="Eivli">
    <w:name w:val="No Spacing"/>
    <w:link w:val="EivliChar"/>
    <w:uiPriority w:val="1"/>
    <w:qFormat/>
    <w:rsid w:val="008139EE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8139EE"/>
    <w:rPr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139E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Yltunniste">
    <w:name w:val="header"/>
    <w:basedOn w:val="Normaali"/>
    <w:link w:val="YltunnisteChar"/>
    <w:unhideWhenUsed/>
    <w:rsid w:val="00A038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03806"/>
    <w:rPr>
      <w:sz w:val="24"/>
      <w:szCs w:val="22"/>
    </w:rPr>
  </w:style>
  <w:style w:type="paragraph" w:styleId="Alatunniste">
    <w:name w:val="footer"/>
    <w:basedOn w:val="Normaali"/>
    <w:link w:val="AlatunnisteChar"/>
    <w:unhideWhenUsed/>
    <w:rsid w:val="00A038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03806"/>
    <w:rPr>
      <w:sz w:val="24"/>
      <w:szCs w:val="22"/>
    </w:rPr>
  </w:style>
  <w:style w:type="character" w:styleId="Sivunumero">
    <w:name w:val="page number"/>
    <w:basedOn w:val="Kappaleenoletusfontti"/>
    <w:rsid w:val="00A03806"/>
  </w:style>
  <w:style w:type="table" w:styleId="TaulukkoRuudukko">
    <w:name w:val="Table Grid"/>
    <w:basedOn w:val="Normaalitaulukko"/>
    <w:uiPriority w:val="39"/>
    <w:rsid w:val="00FB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B0E27"/>
    <w:rPr>
      <w:color w:val="0070C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0E27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C167E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167E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167E0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67E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67E0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67E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67E0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A3D76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rsid w:val="008A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.fi/sv/regionforvaltningsverk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6FB4-690C-4155-9A93-7730CFA7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Ehdotus sikojen lopettamisen toteuttamiseksi</vt:lpstr>
    </vt:vector>
  </TitlesOfParts>
  <Manager/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om avlivning av svin</dc:title>
  <dc:subject/>
  <dc:creator/>
  <cp:keywords>blankett, svin, avlivning</cp:keywords>
  <dc:description/>
  <cp:lastModifiedBy/>
  <cp:revision>1</cp:revision>
  <dcterms:created xsi:type="dcterms:W3CDTF">2022-04-22T11:29:00Z</dcterms:created>
  <dcterms:modified xsi:type="dcterms:W3CDTF">2022-04-22T11:29:00Z</dcterms:modified>
</cp:coreProperties>
</file>