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9634" w:type="dxa"/>
        <w:tblLayout w:type="fixed"/>
        <w:tblLook w:val="04A0" w:firstRow="1" w:lastRow="0" w:firstColumn="1" w:lastColumn="0" w:noHBand="0" w:noVBand="1"/>
      </w:tblPr>
      <w:tblGrid>
        <w:gridCol w:w="1271"/>
        <w:gridCol w:w="2439"/>
        <w:gridCol w:w="2500"/>
        <w:gridCol w:w="1156"/>
        <w:gridCol w:w="119"/>
        <w:gridCol w:w="874"/>
        <w:gridCol w:w="22"/>
        <w:gridCol w:w="1247"/>
        <w:gridCol w:w="6"/>
      </w:tblGrid>
      <w:tr w:rsidR="00D954E0" w14:paraId="22755561" w14:textId="76AFEB86" w:rsidTr="00847FD7">
        <w:trPr>
          <w:gridAfter w:val="1"/>
          <w:wAfter w:w="6" w:type="dxa"/>
          <w:trHeight w:val="694"/>
        </w:trPr>
        <w:tc>
          <w:tcPr>
            <w:tcW w:w="9628" w:type="dxa"/>
            <w:gridSpan w:val="8"/>
          </w:tcPr>
          <w:p w14:paraId="5EEE1B86" w14:textId="77777777" w:rsidR="00D954E0" w:rsidRPr="00D954E0" w:rsidRDefault="00D954E0">
            <w:pPr>
              <w:rPr>
                <w:b/>
                <w:bCs/>
                <w:sz w:val="24"/>
                <w:szCs w:val="24"/>
              </w:rPr>
            </w:pPr>
            <w:r w:rsidRPr="00D954E0">
              <w:rPr>
                <w:b/>
                <w:bCs/>
                <w:sz w:val="24"/>
                <w:szCs w:val="24"/>
              </w:rPr>
              <w:t xml:space="preserve">Mehiläishoitotuki </w:t>
            </w:r>
          </w:p>
          <w:p w14:paraId="55EB61C0" w14:textId="6FA2CA7B" w:rsidR="00D954E0" w:rsidRPr="00D954E0" w:rsidRDefault="00D954E0">
            <w:pPr>
              <w:rPr>
                <w:b/>
                <w:bCs/>
                <w:sz w:val="24"/>
                <w:szCs w:val="24"/>
              </w:rPr>
            </w:pPr>
            <w:r w:rsidRPr="00D954E0">
              <w:rPr>
                <w:b/>
                <w:bCs/>
                <w:sz w:val="24"/>
                <w:szCs w:val="24"/>
              </w:rPr>
              <w:t>TYÖAIKA/TUNTIKIRJANPITO</w:t>
            </w:r>
          </w:p>
        </w:tc>
      </w:tr>
      <w:tr w:rsidR="00D954E0" w14:paraId="43E50F8C" w14:textId="4211D625" w:rsidTr="00847FD7">
        <w:trPr>
          <w:gridAfter w:val="1"/>
          <w:wAfter w:w="6" w:type="dxa"/>
          <w:trHeight w:val="846"/>
        </w:trPr>
        <w:tc>
          <w:tcPr>
            <w:tcW w:w="3710" w:type="dxa"/>
            <w:gridSpan w:val="2"/>
          </w:tcPr>
          <w:p w14:paraId="6C4DC524" w14:textId="77777777" w:rsidR="00D954E0" w:rsidRDefault="00D954E0">
            <w:r>
              <w:t>Tuensaajan nimi</w:t>
            </w:r>
          </w:p>
          <w:p w14:paraId="7BB9413F" w14:textId="77777777" w:rsidR="00D954E0" w:rsidRDefault="00D954E0"/>
          <w:p w14:paraId="0A593818" w14:textId="1BFA38B8" w:rsidR="00D954E0" w:rsidRDefault="00847FD7">
            <w:r>
              <w:rPr>
                <w:rFonts w:ascii="Arial" w:hAnsi="Arial"/>
                <w:noProof/>
              </w:rPr>
              <w:fldChar w:fldCharType="begin">
                <w:ffData>
                  <w:name w:val="Teksti1"/>
                  <w:enabled/>
                  <w:calcOnExit w:val="0"/>
                  <w:textInput/>
                </w:ffData>
              </w:fldChar>
            </w:r>
            <w:bookmarkStart w:id="0" w:name="Teksti1"/>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0"/>
          </w:p>
        </w:tc>
        <w:tc>
          <w:tcPr>
            <w:tcW w:w="2500" w:type="dxa"/>
          </w:tcPr>
          <w:p w14:paraId="15FDCB41" w14:textId="77777777" w:rsidR="00D954E0" w:rsidRDefault="00D954E0">
            <w:r>
              <w:t>Työntekijän nimi</w:t>
            </w:r>
          </w:p>
          <w:p w14:paraId="60BEA167" w14:textId="77777777" w:rsidR="00D954E0" w:rsidRDefault="00D954E0"/>
          <w:p w14:paraId="1BC999A2" w14:textId="256357B9" w:rsidR="00D954E0"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sidR="00AA3E08">
              <w:rPr>
                <w:rFonts w:ascii="Arial" w:hAnsi="Arial"/>
                <w:noProof/>
              </w:rPr>
              <w:t> </w:t>
            </w:r>
            <w:r w:rsidR="00AA3E08">
              <w:rPr>
                <w:rFonts w:ascii="Arial" w:hAnsi="Arial"/>
                <w:noProof/>
              </w:rPr>
              <w:t> </w:t>
            </w:r>
            <w:r w:rsidR="00AA3E08">
              <w:rPr>
                <w:rFonts w:ascii="Arial" w:hAnsi="Arial"/>
                <w:noProof/>
              </w:rPr>
              <w:t> </w:t>
            </w:r>
            <w:r w:rsidR="00AA3E08">
              <w:rPr>
                <w:rFonts w:ascii="Arial" w:hAnsi="Arial"/>
                <w:noProof/>
              </w:rPr>
              <w:t> </w:t>
            </w:r>
            <w:r w:rsidR="00AA3E08">
              <w:rPr>
                <w:rFonts w:ascii="Arial" w:hAnsi="Arial"/>
                <w:noProof/>
              </w:rPr>
              <w:t> </w:t>
            </w:r>
            <w:r>
              <w:rPr>
                <w:rFonts w:ascii="Arial" w:hAnsi="Arial"/>
                <w:noProof/>
              </w:rPr>
              <w:fldChar w:fldCharType="end"/>
            </w:r>
          </w:p>
        </w:tc>
        <w:tc>
          <w:tcPr>
            <w:tcW w:w="1275" w:type="dxa"/>
            <w:gridSpan w:val="2"/>
          </w:tcPr>
          <w:p w14:paraId="2C1000E7" w14:textId="77777777" w:rsidR="00D954E0" w:rsidRDefault="00D954E0">
            <w:r>
              <w:t>Tuntipalkka</w:t>
            </w:r>
          </w:p>
          <w:p w14:paraId="6C29E71C" w14:textId="77777777" w:rsidR="00D954E0" w:rsidRDefault="00D954E0"/>
          <w:p w14:paraId="20179613" w14:textId="71A3F6A7" w:rsidR="00D954E0"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896" w:type="dxa"/>
            <w:gridSpan w:val="2"/>
          </w:tcPr>
          <w:p w14:paraId="2E8633AE" w14:textId="77777777" w:rsidR="00D954E0" w:rsidRDefault="00D954E0">
            <w:r>
              <w:t>Muut maksut</w:t>
            </w:r>
          </w:p>
          <w:p w14:paraId="75C89382" w14:textId="3A3A4F11" w:rsidR="00D954E0"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47" w:type="dxa"/>
          </w:tcPr>
          <w:p w14:paraId="67D0439B" w14:textId="77777777" w:rsidR="00D954E0" w:rsidRDefault="00D954E0">
            <w:r>
              <w:t>Palkkakulut yhteensä/h</w:t>
            </w:r>
          </w:p>
          <w:p w14:paraId="415129A6" w14:textId="69F81651" w:rsidR="00D954E0"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1378DB5A" w14:textId="61B7A7D5" w:rsidTr="00847FD7">
        <w:trPr>
          <w:gridAfter w:val="1"/>
          <w:wAfter w:w="6" w:type="dxa"/>
          <w:trHeight w:val="560"/>
        </w:trPr>
        <w:tc>
          <w:tcPr>
            <w:tcW w:w="3710" w:type="dxa"/>
            <w:gridSpan w:val="2"/>
          </w:tcPr>
          <w:p w14:paraId="5014B945" w14:textId="77777777" w:rsidR="00847FD7" w:rsidRDefault="00847FD7">
            <w:r>
              <w:t>Vuosi ja kuukausi</w:t>
            </w:r>
          </w:p>
          <w:p w14:paraId="459253FD" w14:textId="13219175"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5918" w:type="dxa"/>
            <w:gridSpan w:val="6"/>
          </w:tcPr>
          <w:p w14:paraId="7A755D60" w14:textId="77777777" w:rsidR="00847FD7" w:rsidRDefault="00847FD7">
            <w:r>
              <w:t>Toimenpide (Mehi)</w:t>
            </w:r>
          </w:p>
          <w:p w14:paraId="5DAE911C" w14:textId="038C3692"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4D9B137A" w14:textId="0D01CD3F" w:rsidTr="00847FD7">
        <w:tc>
          <w:tcPr>
            <w:tcW w:w="1271" w:type="dxa"/>
          </w:tcPr>
          <w:p w14:paraId="1E83D55A" w14:textId="5B838E6C" w:rsidR="00847FD7" w:rsidRDefault="00847FD7">
            <w:r>
              <w:t>Päivämäärä</w:t>
            </w:r>
          </w:p>
        </w:tc>
        <w:tc>
          <w:tcPr>
            <w:tcW w:w="6095" w:type="dxa"/>
            <w:gridSpan w:val="3"/>
          </w:tcPr>
          <w:p w14:paraId="429CA660" w14:textId="1445A2BE" w:rsidR="00847FD7" w:rsidRDefault="00847FD7">
            <w:r>
              <w:t>Työtehtävän kuvaus</w:t>
            </w:r>
          </w:p>
        </w:tc>
        <w:tc>
          <w:tcPr>
            <w:tcW w:w="993" w:type="dxa"/>
            <w:gridSpan w:val="2"/>
          </w:tcPr>
          <w:p w14:paraId="5E713A60" w14:textId="61C5F747" w:rsidR="00847FD7" w:rsidRDefault="00847FD7">
            <w:r>
              <w:t>Tunteja</w:t>
            </w:r>
          </w:p>
        </w:tc>
        <w:tc>
          <w:tcPr>
            <w:tcW w:w="1275" w:type="dxa"/>
            <w:gridSpan w:val="3"/>
          </w:tcPr>
          <w:p w14:paraId="192B96D9" w14:textId="5C3FBA67" w:rsidR="00847FD7" w:rsidRDefault="00847FD7">
            <w:r w:rsidRPr="00762B3A">
              <w:t>Kustannus yhteensä</w:t>
            </w:r>
          </w:p>
        </w:tc>
      </w:tr>
      <w:tr w:rsidR="00847FD7" w14:paraId="6EDD6140" w14:textId="3846B5B6" w:rsidTr="00847FD7">
        <w:tc>
          <w:tcPr>
            <w:tcW w:w="1271" w:type="dxa"/>
          </w:tcPr>
          <w:p w14:paraId="51471AD7" w14:textId="78B4D71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2FDD9D0C" w14:textId="44903AA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063A16CD" w14:textId="6C27107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0BB5C769" w14:textId="09ED1B0B"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36D16883" w14:textId="57AFB4C6" w:rsidTr="00847FD7">
        <w:tc>
          <w:tcPr>
            <w:tcW w:w="1271" w:type="dxa"/>
          </w:tcPr>
          <w:p w14:paraId="3DE8D341" w14:textId="4CAD02BF"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27FD39F5" w14:textId="1683423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196ADB34" w14:textId="31B0032B"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0AB70186" w14:textId="68331FA1"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FB3584E" w14:textId="29C2333E" w:rsidTr="00847FD7">
        <w:tc>
          <w:tcPr>
            <w:tcW w:w="1271" w:type="dxa"/>
          </w:tcPr>
          <w:p w14:paraId="1AA347B4" w14:textId="244F2E6F"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05027D44" w14:textId="11F24665"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3E6A6C0E" w14:textId="4876635C"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1A34A8E4" w14:textId="0C514AE5"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BEC0515" w14:textId="714004B9" w:rsidTr="00847FD7">
        <w:tc>
          <w:tcPr>
            <w:tcW w:w="1271" w:type="dxa"/>
          </w:tcPr>
          <w:p w14:paraId="17D760EB" w14:textId="0CB5120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3CADCD05" w14:textId="5DCCB96C"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4FC0C12A" w14:textId="00CE98F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40021B80" w14:textId="25B2D9C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76A407EA" w14:textId="2BE5E5BA" w:rsidTr="00847FD7">
        <w:tc>
          <w:tcPr>
            <w:tcW w:w="1271" w:type="dxa"/>
          </w:tcPr>
          <w:p w14:paraId="7E4F9188" w14:textId="19811E6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4D8F0F82" w14:textId="0EA4A7F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355FFEDB" w14:textId="10CFF037"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2DAADD73" w14:textId="5959960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E69D541" w14:textId="0EFE4631" w:rsidTr="00847FD7">
        <w:tc>
          <w:tcPr>
            <w:tcW w:w="1271" w:type="dxa"/>
          </w:tcPr>
          <w:p w14:paraId="5D5BE421" w14:textId="09787EC2"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294BAFA4" w14:textId="78B3392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0B94E0BF" w14:textId="143F1A5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4BD78F3B" w14:textId="5CDDC2F1"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1150449E" w14:textId="279EA493" w:rsidTr="00847FD7">
        <w:tc>
          <w:tcPr>
            <w:tcW w:w="1271" w:type="dxa"/>
          </w:tcPr>
          <w:p w14:paraId="1D271587" w14:textId="6EA39F6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7F7199A1" w14:textId="05B7D6AC"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3DB48D8B" w14:textId="53E24EF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0C1C6296" w14:textId="428C721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D31489A" w14:textId="37FEDD66" w:rsidTr="00847FD7">
        <w:tc>
          <w:tcPr>
            <w:tcW w:w="1271" w:type="dxa"/>
          </w:tcPr>
          <w:p w14:paraId="4F651C71" w14:textId="16283FB1"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7500F9FB" w14:textId="4FB59F94"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66287561" w14:textId="2BFC234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478061C7" w14:textId="2100B9D7"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091CEBC2" w14:textId="2333F353" w:rsidTr="00847FD7">
        <w:tc>
          <w:tcPr>
            <w:tcW w:w="1271" w:type="dxa"/>
          </w:tcPr>
          <w:p w14:paraId="46BB3195" w14:textId="21201F2D"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166A01B7" w14:textId="409282ED"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6890EE9E" w14:textId="02E205C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1B0A7D70" w14:textId="33E6216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4385E892" w14:textId="7C7AF3B2" w:rsidTr="00847FD7">
        <w:tc>
          <w:tcPr>
            <w:tcW w:w="1271" w:type="dxa"/>
          </w:tcPr>
          <w:p w14:paraId="358D14C5" w14:textId="6858CBD3"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00629240" w14:textId="05CA6507"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13E7E528" w14:textId="34056D5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13E3F4D8" w14:textId="1E9C6461"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7EEDD7F6" w14:textId="2B34BBA4" w:rsidTr="00847FD7">
        <w:tc>
          <w:tcPr>
            <w:tcW w:w="1271" w:type="dxa"/>
          </w:tcPr>
          <w:p w14:paraId="0337FC97" w14:textId="31904C9F"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15E1CE47" w14:textId="26E04BD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67DA9039" w14:textId="4F40F46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210F4CC2" w14:textId="70C3AFA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0E363563" w14:textId="63008192" w:rsidTr="00847FD7">
        <w:tc>
          <w:tcPr>
            <w:tcW w:w="1271" w:type="dxa"/>
          </w:tcPr>
          <w:p w14:paraId="0582FCB2" w14:textId="07D849FB"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0D24E3C0" w14:textId="5589E9EF"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79A3C2BF" w14:textId="1E36B8B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2577A8BD" w14:textId="345A1C7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C89BB4A" w14:textId="77777777" w:rsidTr="00847FD7">
        <w:tc>
          <w:tcPr>
            <w:tcW w:w="1271" w:type="dxa"/>
          </w:tcPr>
          <w:p w14:paraId="33AD85D8" w14:textId="0F9AC9F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22F4881C" w14:textId="552DB51D"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69BE10A6" w14:textId="00034ACB"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3B919EE6" w14:textId="71D9429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78D8919" w14:textId="77777777" w:rsidTr="00847FD7">
        <w:tc>
          <w:tcPr>
            <w:tcW w:w="1271" w:type="dxa"/>
          </w:tcPr>
          <w:p w14:paraId="232C0CC4" w14:textId="40431A3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6BF28036" w14:textId="137A482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5912B3E8" w14:textId="1958F264"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3D8CA472" w14:textId="36DDAD9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7ED9C5C" w14:textId="77777777" w:rsidTr="00847FD7">
        <w:tc>
          <w:tcPr>
            <w:tcW w:w="1271" w:type="dxa"/>
          </w:tcPr>
          <w:p w14:paraId="3AEF38DB" w14:textId="69528C9F"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0664F850" w14:textId="26B5473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350B4E25" w14:textId="045792F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0DC19E96" w14:textId="7159865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398CEC72" w14:textId="77777777" w:rsidTr="00847FD7">
        <w:tc>
          <w:tcPr>
            <w:tcW w:w="1271" w:type="dxa"/>
          </w:tcPr>
          <w:p w14:paraId="5313EF35" w14:textId="1EE9904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3ECCA80F" w14:textId="7E5890BB"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6BB1692C" w14:textId="2EAEBF1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101CBD0A" w14:textId="1283CDE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4B7C4FD1" w14:textId="77777777" w:rsidTr="00847FD7">
        <w:tc>
          <w:tcPr>
            <w:tcW w:w="1271" w:type="dxa"/>
          </w:tcPr>
          <w:p w14:paraId="00BE823F" w14:textId="01507F1C"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2797560C" w14:textId="05E0062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14336E89" w14:textId="00E619B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14243119" w14:textId="657F4BD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7EF092AC" w14:textId="77777777" w:rsidTr="00847FD7">
        <w:tc>
          <w:tcPr>
            <w:tcW w:w="1271" w:type="dxa"/>
          </w:tcPr>
          <w:p w14:paraId="569E9B2F" w14:textId="0829191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1DB44766" w14:textId="6E0661B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7FBE9D2B" w14:textId="1674FB01"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4EA083E4" w14:textId="5F8E76E3"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5A1490C" w14:textId="77777777" w:rsidTr="00847FD7">
        <w:tc>
          <w:tcPr>
            <w:tcW w:w="1271" w:type="dxa"/>
          </w:tcPr>
          <w:p w14:paraId="37E479F0" w14:textId="2BB31DA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5326BFA8" w14:textId="2BE43D0A"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04510AAB" w14:textId="20CE00B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3412F081" w14:textId="7773CA3D"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64EBEC82" w14:textId="77777777" w:rsidTr="00847FD7">
        <w:tc>
          <w:tcPr>
            <w:tcW w:w="1271" w:type="dxa"/>
          </w:tcPr>
          <w:p w14:paraId="0168FC96" w14:textId="118586C5"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33AEB792" w14:textId="39DB449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388B7798" w14:textId="19FE1B5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5977D324" w14:textId="302275F4"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4DBF5273" w14:textId="77777777" w:rsidTr="00847FD7">
        <w:tc>
          <w:tcPr>
            <w:tcW w:w="1271" w:type="dxa"/>
          </w:tcPr>
          <w:p w14:paraId="0C2D58BC" w14:textId="4A8FEF65"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42B1DE4B" w14:textId="506B279B"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546C21D2" w14:textId="446A93B2"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535A641B" w14:textId="3513EBC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8DABB1C" w14:textId="77777777" w:rsidTr="00847FD7">
        <w:tc>
          <w:tcPr>
            <w:tcW w:w="1271" w:type="dxa"/>
          </w:tcPr>
          <w:p w14:paraId="6A11F5E1" w14:textId="0EDFE44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4E12A11D" w14:textId="5D66EBA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2A6925DE" w14:textId="47B0E004"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1EDE7FD4" w14:textId="58491ED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AA8133F" w14:textId="77777777" w:rsidTr="00847FD7">
        <w:tc>
          <w:tcPr>
            <w:tcW w:w="1271" w:type="dxa"/>
          </w:tcPr>
          <w:p w14:paraId="53EEAA9A" w14:textId="3E44324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0613C18C" w14:textId="00FBF80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4F37FEC7" w14:textId="678ED6D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3235F295" w14:textId="0830E704"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4E2540E3" w14:textId="77777777" w:rsidTr="00847FD7">
        <w:tc>
          <w:tcPr>
            <w:tcW w:w="1271" w:type="dxa"/>
          </w:tcPr>
          <w:p w14:paraId="600B9FE7" w14:textId="5949D57D"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39023D28" w14:textId="34FDA05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278125B2" w14:textId="6DD3CFD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208FF7E1" w14:textId="571B2DD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1D10E41B" w14:textId="77777777" w:rsidTr="00847FD7">
        <w:tc>
          <w:tcPr>
            <w:tcW w:w="1271" w:type="dxa"/>
          </w:tcPr>
          <w:p w14:paraId="0B22433C" w14:textId="008FF461"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3C7A0068" w14:textId="626E1A8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39194B51" w14:textId="48B96897"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1A6B2FAE" w14:textId="0660FC4B"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7E38B32E" w14:textId="77777777" w:rsidTr="00847FD7">
        <w:tc>
          <w:tcPr>
            <w:tcW w:w="1271" w:type="dxa"/>
          </w:tcPr>
          <w:p w14:paraId="744B14CC" w14:textId="2D9EEA2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7F69D316" w14:textId="70A76F84"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73031876" w14:textId="0BEE5581"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58CE5250" w14:textId="51BB6FE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1C72A68" w14:textId="77777777" w:rsidTr="00847FD7">
        <w:tc>
          <w:tcPr>
            <w:tcW w:w="1271" w:type="dxa"/>
          </w:tcPr>
          <w:p w14:paraId="5876A77F" w14:textId="4489CDDC"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5B049E5C" w14:textId="714EA1F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28D1C5CC" w14:textId="5152F7E0"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129DFB87" w14:textId="1EC10CFF"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0FF8232" w14:textId="77777777" w:rsidTr="00847FD7">
        <w:tc>
          <w:tcPr>
            <w:tcW w:w="1271" w:type="dxa"/>
          </w:tcPr>
          <w:p w14:paraId="79AA659E" w14:textId="75AB4148"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190945BA" w14:textId="2EC25BF5"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7C9F11F4" w14:textId="76FC272F"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7D80CB2D" w14:textId="6F1C53D2"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7CBE00A6" w14:textId="77777777" w:rsidTr="00847FD7">
        <w:tc>
          <w:tcPr>
            <w:tcW w:w="1271" w:type="dxa"/>
          </w:tcPr>
          <w:p w14:paraId="68A860A7" w14:textId="45F44CE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1E90D258" w14:textId="75D95C9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64101EEC" w14:textId="42783BF9"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597F1E65" w14:textId="2CC8A08B"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3176373F" w14:textId="77777777" w:rsidTr="00847FD7">
        <w:tc>
          <w:tcPr>
            <w:tcW w:w="1271" w:type="dxa"/>
          </w:tcPr>
          <w:p w14:paraId="0FE1ACFF" w14:textId="756D133F"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5FB6661C" w14:textId="0D9A5C73"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Pr>
          <w:p w14:paraId="661122A4" w14:textId="19A189B7"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Pr>
          <w:p w14:paraId="3A6AE23E" w14:textId="27C3B4B6"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106C65E" w14:textId="77777777" w:rsidTr="00145504">
        <w:tc>
          <w:tcPr>
            <w:tcW w:w="1271" w:type="dxa"/>
          </w:tcPr>
          <w:p w14:paraId="32F2376B" w14:textId="2ABE2B56"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6095" w:type="dxa"/>
            <w:gridSpan w:val="3"/>
          </w:tcPr>
          <w:p w14:paraId="1144CD14" w14:textId="483753E5"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993" w:type="dxa"/>
            <w:gridSpan w:val="2"/>
            <w:tcBorders>
              <w:bottom w:val="single" w:sz="12" w:space="0" w:color="auto"/>
            </w:tcBorders>
          </w:tcPr>
          <w:p w14:paraId="14502B0C" w14:textId="652CE52E"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Borders>
              <w:bottom w:val="single" w:sz="12" w:space="0" w:color="000000"/>
            </w:tcBorders>
          </w:tcPr>
          <w:p w14:paraId="62903324" w14:textId="19F87725" w:rsidR="00847FD7" w:rsidRDefault="00AA3E08">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5E9876B5" w14:textId="77777777" w:rsidTr="00145504">
        <w:trPr>
          <w:trHeight w:val="444"/>
        </w:trPr>
        <w:tc>
          <w:tcPr>
            <w:tcW w:w="7366" w:type="dxa"/>
            <w:gridSpan w:val="4"/>
            <w:tcBorders>
              <w:right w:val="single" w:sz="12" w:space="0" w:color="000000"/>
            </w:tcBorders>
            <w:vAlign w:val="center"/>
          </w:tcPr>
          <w:p w14:paraId="01E9A6E3" w14:textId="7D725C0B" w:rsidR="00847FD7" w:rsidRPr="00847FD7" w:rsidRDefault="00847FD7">
            <w:pPr>
              <w:rPr>
                <w:b/>
                <w:bCs/>
              </w:rPr>
            </w:pPr>
            <w:r w:rsidRPr="00847FD7">
              <w:rPr>
                <w:b/>
                <w:bCs/>
              </w:rPr>
              <w:t>Yhteensä</w:t>
            </w:r>
          </w:p>
        </w:tc>
        <w:tc>
          <w:tcPr>
            <w:tcW w:w="993" w:type="dxa"/>
            <w:gridSpan w:val="2"/>
            <w:tcBorders>
              <w:top w:val="single" w:sz="12" w:space="0" w:color="auto"/>
              <w:left w:val="single" w:sz="12" w:space="0" w:color="000000"/>
              <w:bottom w:val="single" w:sz="12" w:space="0" w:color="000000"/>
              <w:right w:val="single" w:sz="12" w:space="0" w:color="000000"/>
            </w:tcBorders>
            <w:vAlign w:val="center"/>
          </w:tcPr>
          <w:p w14:paraId="418340B0" w14:textId="7CE9D4B4"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275" w:type="dxa"/>
            <w:gridSpan w:val="3"/>
            <w:tcBorders>
              <w:top w:val="single" w:sz="12" w:space="0" w:color="000000"/>
              <w:left w:val="single" w:sz="12" w:space="0" w:color="000000"/>
              <w:bottom w:val="single" w:sz="12" w:space="0" w:color="000000"/>
              <w:right w:val="single" w:sz="12" w:space="0" w:color="000000"/>
            </w:tcBorders>
            <w:vAlign w:val="center"/>
          </w:tcPr>
          <w:p w14:paraId="6355688B" w14:textId="385A1C9A"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bl>
    <w:p w14:paraId="6FCAF7E0" w14:textId="00620279" w:rsidR="007F1EF4" w:rsidRDefault="007F1EF4"/>
    <w:tbl>
      <w:tblPr>
        <w:tblStyle w:val="TaulukkoRuudukko"/>
        <w:tblW w:w="9634" w:type="dxa"/>
        <w:tblLook w:val="04A0" w:firstRow="1" w:lastRow="0" w:firstColumn="1" w:lastColumn="0" w:noHBand="0" w:noVBand="1"/>
      </w:tblPr>
      <w:tblGrid>
        <w:gridCol w:w="4248"/>
        <w:gridCol w:w="5386"/>
      </w:tblGrid>
      <w:tr w:rsidR="00847FD7" w14:paraId="13AF83C9" w14:textId="77777777" w:rsidTr="00847FD7">
        <w:tc>
          <w:tcPr>
            <w:tcW w:w="4248" w:type="dxa"/>
          </w:tcPr>
          <w:p w14:paraId="7F56A0A8" w14:textId="77777777" w:rsidR="00847FD7" w:rsidRDefault="00847FD7">
            <w:r>
              <w:t>Aika</w:t>
            </w:r>
          </w:p>
          <w:p w14:paraId="520A8803" w14:textId="53F1B936"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5386" w:type="dxa"/>
          </w:tcPr>
          <w:p w14:paraId="7318F948" w14:textId="77777777" w:rsidR="00847FD7" w:rsidRDefault="00847FD7">
            <w:r>
              <w:t>Paikka</w:t>
            </w:r>
          </w:p>
          <w:p w14:paraId="14441A3E" w14:textId="66472F62" w:rsidR="00847FD7" w:rsidRDefault="00847FD7">
            <w:r>
              <w:rPr>
                <w:rFonts w:ascii="Arial" w:hAnsi="Arial"/>
                <w:noProof/>
              </w:rPr>
              <w:fldChar w:fldCharType="begin">
                <w:ffData>
                  <w:name w:val="Teksti1"/>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r>
      <w:tr w:rsidR="00847FD7" w14:paraId="1E7CD81D" w14:textId="77777777" w:rsidTr="00847FD7">
        <w:tc>
          <w:tcPr>
            <w:tcW w:w="4248" w:type="dxa"/>
          </w:tcPr>
          <w:p w14:paraId="0D42FF98" w14:textId="77777777" w:rsidR="00847FD7" w:rsidRDefault="00847FD7">
            <w:r>
              <w:t>Työntekijän allekirjoitus</w:t>
            </w:r>
          </w:p>
          <w:p w14:paraId="5AED33E1" w14:textId="77777777" w:rsidR="00847FD7" w:rsidRDefault="00847FD7"/>
          <w:p w14:paraId="4F5F5F87" w14:textId="55229515" w:rsidR="00847FD7" w:rsidRDefault="00847FD7"/>
        </w:tc>
        <w:tc>
          <w:tcPr>
            <w:tcW w:w="5386" w:type="dxa"/>
          </w:tcPr>
          <w:p w14:paraId="76D07C68" w14:textId="77777777" w:rsidR="00847FD7" w:rsidRDefault="00847FD7">
            <w:r w:rsidRPr="00020AD6">
              <w:t>Työnantajan allekirjoitus</w:t>
            </w:r>
          </w:p>
          <w:p w14:paraId="6946D104" w14:textId="77777777" w:rsidR="00847FD7" w:rsidRDefault="00847FD7"/>
          <w:p w14:paraId="7ECD2121" w14:textId="64463BB2" w:rsidR="00847FD7" w:rsidRDefault="00847FD7"/>
        </w:tc>
      </w:tr>
    </w:tbl>
    <w:p w14:paraId="4B057F8C" w14:textId="0FB5E30C" w:rsidR="00847FD7" w:rsidRDefault="00847FD7"/>
    <w:p w14:paraId="4FD3F7CF" w14:textId="11D69FBC" w:rsidR="00762B3A" w:rsidRDefault="00762B3A"/>
    <w:p w14:paraId="58681E93" w14:textId="77777777" w:rsidR="00762B3A" w:rsidRDefault="00762B3A" w:rsidP="00762B3A">
      <w:r>
        <w:lastRenderedPageBreak/>
        <w:t>Työaikakirjanpitoon tulee merkitä vain hankkeelle tehdyt työtunnit. Hankkeen työntekijän on täytettävä työaikakirjanpito jokaisen toimenpiteen osalta erikseen. Työaikakirjanpitolomakkeelle on merkittävä selvästi, että mitä toimenpidettä kyseinen työaikakirjanpito koskee ja kyseiselle lomakkeelle merkitään vain yhtä toimenpidettä koskevat työtehtävät, tunnit ja kustannukset. Jos työntekijä tekee töitä useammalle toimenpiteelle saman kuukauden aikana, hänen tulee täyttää jokaisen toimenpiteen osalta oma lomake.</w:t>
      </w:r>
    </w:p>
    <w:p w14:paraId="2D69E19E" w14:textId="59710027" w:rsidR="00762B3A" w:rsidRDefault="00762B3A" w:rsidP="00762B3A">
      <w:r>
        <w:t>Työntekijän tulee merkitä Työtehtävän kuvaus -sarakkeeseen se tieto, että mitä toimenpiteen sisällä olevaa toimien kokonaisuutta hän on tehnyt kyseisenä päivänä.</w:t>
      </w:r>
    </w:p>
    <w:p w14:paraId="520139AC" w14:textId="2612F103" w:rsidR="00762B3A" w:rsidRDefault="00762B3A" w:rsidP="00762B3A">
      <w:r>
        <w:t xml:space="preserve">Tukikelpoiset palkkakustannukset korvataan tuntipalkkaperusteisesti. </w:t>
      </w:r>
      <w:r w:rsidR="00020AD6">
        <w:t>Eli t</w:t>
      </w:r>
      <w:r>
        <w:t xml:space="preserve">uensaajan tulee </w:t>
      </w:r>
      <w:r w:rsidR="00020AD6">
        <w:t>ilmoittaa työaikakirjanpitolomakkeella jokais</w:t>
      </w:r>
      <w:r>
        <w:t>en työntekijän tuntipalkka. Lisäksi tuensaajan tulee ilmoittaa työaikakirjanpitolomakkeella pakolliset työnantajamaksut omassa kohdassaan. Palkkakulut yhteensä -sarakkeessa ilmoitetaan kyseisen työntekijän kokonaispalkkakustannukset, johon sisältyy sekä varsinainen tuntipalkka että tuntipalkan osuus työnantajamaksuista. Korvattava palkkakustannus muodostuu näin ollen tuntimäärä kerrottuna palkkakulut yhteensä -sarakkeen tiedolla.</w:t>
      </w:r>
    </w:p>
    <w:p w14:paraId="05EED730" w14:textId="184FFE25" w:rsidR="00762B3A" w:rsidRDefault="00762B3A"/>
    <w:sectPr w:rsidR="00762B3A">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CCE2" w14:textId="77777777" w:rsidR="008F578C" w:rsidRDefault="008F578C" w:rsidP="008F578C">
      <w:pPr>
        <w:spacing w:after="0" w:line="240" w:lineRule="auto"/>
      </w:pPr>
      <w:r>
        <w:separator/>
      </w:r>
    </w:p>
  </w:endnote>
  <w:endnote w:type="continuationSeparator" w:id="0">
    <w:p w14:paraId="2054B036" w14:textId="77777777" w:rsidR="008F578C" w:rsidRDefault="008F578C" w:rsidP="008F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2310" w14:textId="77777777" w:rsidR="008F578C" w:rsidRDefault="008F578C" w:rsidP="008F578C">
      <w:pPr>
        <w:spacing w:after="0" w:line="240" w:lineRule="auto"/>
      </w:pPr>
      <w:r>
        <w:separator/>
      </w:r>
    </w:p>
  </w:footnote>
  <w:footnote w:type="continuationSeparator" w:id="0">
    <w:p w14:paraId="1F84FEC9" w14:textId="77777777" w:rsidR="008F578C" w:rsidRDefault="008F578C" w:rsidP="008F5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2746"/>
    </w:tblGrid>
    <w:tr w:rsidR="003F47BA" w14:paraId="697C6615" w14:textId="77777777" w:rsidTr="003F47BA">
      <w:tc>
        <w:tcPr>
          <w:tcW w:w="3059" w:type="dxa"/>
        </w:tcPr>
        <w:p w14:paraId="6A6530C9" w14:textId="760F6B78" w:rsidR="003F47BA" w:rsidRDefault="003F47BA">
          <w:pPr>
            <w:pStyle w:val="Yltunniste"/>
          </w:pPr>
          <w:r>
            <w:rPr>
              <w:noProof/>
            </w:rPr>
            <w:drawing>
              <wp:inline distT="0" distB="0" distL="0" distR="0" wp14:anchorId="489ADBFF" wp14:editId="77F6AAB6">
                <wp:extent cx="1765300" cy="333375"/>
                <wp:effectExtent l="0" t="0" r="6350" b="9525"/>
                <wp:docPr id="6" name="Kuva 5" descr="Ruokaviraston logo.">
                  <a:extLst xmlns:a="http://schemas.openxmlformats.org/drawingml/2006/main">
                    <a:ext uri="{FF2B5EF4-FFF2-40B4-BE49-F238E27FC236}">
                      <a16:creationId xmlns:a16="http://schemas.microsoft.com/office/drawing/2014/main" id="{9770412B-6BE1-4B65-A7F2-C68C66E165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descr="Ruokaviraston logo.">
                          <a:extLst>
                            <a:ext uri="{FF2B5EF4-FFF2-40B4-BE49-F238E27FC236}">
                              <a16:creationId xmlns:a16="http://schemas.microsoft.com/office/drawing/2014/main" id="{9770412B-6BE1-4B65-A7F2-C68C66E16557}"/>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333375"/>
                        </a:xfrm>
                        <a:prstGeom prst="rect">
                          <a:avLst/>
                        </a:prstGeom>
                        <a:noFill/>
                        <a:ln>
                          <a:noFill/>
                        </a:ln>
                      </pic:spPr>
                    </pic:pic>
                  </a:graphicData>
                </a:graphic>
              </wp:inline>
            </w:drawing>
          </w:r>
        </w:p>
      </w:tc>
      <w:tc>
        <w:tcPr>
          <w:tcW w:w="2746" w:type="dxa"/>
        </w:tcPr>
        <w:p w14:paraId="470D6F87" w14:textId="5D689CFD" w:rsidR="003F47BA" w:rsidRDefault="003F47BA">
          <w:pPr>
            <w:pStyle w:val="Yltunniste"/>
          </w:pPr>
          <w:r>
            <w:rPr>
              <w:noProof/>
            </w:rPr>
            <w:drawing>
              <wp:inline distT="0" distB="0" distL="0" distR="0" wp14:anchorId="115B8F39" wp14:editId="0092341C">
                <wp:extent cx="1606550" cy="335915"/>
                <wp:effectExtent l="0" t="0" r="0" b="6985"/>
                <wp:docPr id="7" name="Kuva 6" descr="EU logo.">
                  <a:extLst xmlns:a="http://schemas.openxmlformats.org/drawingml/2006/main">
                    <a:ext uri="{FF2B5EF4-FFF2-40B4-BE49-F238E27FC236}">
                      <a16:creationId xmlns:a16="http://schemas.microsoft.com/office/drawing/2014/main" id="{DCD56E4F-CB79-45BE-B879-23A1B1DFC7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6" descr="EU logo.">
                          <a:extLst>
                            <a:ext uri="{FF2B5EF4-FFF2-40B4-BE49-F238E27FC236}">
                              <a16:creationId xmlns:a16="http://schemas.microsoft.com/office/drawing/2014/main" id="{DCD56E4F-CB79-45BE-B879-23A1B1DFC736}"/>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0" cy="335915"/>
                        </a:xfrm>
                        <a:prstGeom prst="rect">
                          <a:avLst/>
                        </a:prstGeom>
                        <a:noFill/>
                        <a:ln>
                          <a:noFill/>
                        </a:ln>
                      </pic:spPr>
                    </pic:pic>
                  </a:graphicData>
                </a:graphic>
              </wp:inline>
            </w:drawing>
          </w:r>
        </w:p>
      </w:tc>
    </w:tr>
  </w:tbl>
  <w:p w14:paraId="2D122ABD" w14:textId="64A2E1C6" w:rsidR="008F578C" w:rsidRDefault="008F578C">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YO0/88wsDqtmdFq0ylSKLBHCwcmKgn5g68IISIu2/mPMLms1PEX9xD5sbjq/0tZBl3tiK2kjLD9PYkyWcALvQ==" w:salt="8aI/qCEgsJ0vveZTs+mAs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2B"/>
    <w:rsid w:val="00020AD6"/>
    <w:rsid w:val="000A44A0"/>
    <w:rsid w:val="00145504"/>
    <w:rsid w:val="003F47BA"/>
    <w:rsid w:val="005D2D18"/>
    <w:rsid w:val="00610751"/>
    <w:rsid w:val="00663E95"/>
    <w:rsid w:val="00726B2B"/>
    <w:rsid w:val="0075644F"/>
    <w:rsid w:val="00762B3A"/>
    <w:rsid w:val="007F1EF4"/>
    <w:rsid w:val="00813B3A"/>
    <w:rsid w:val="00847FD7"/>
    <w:rsid w:val="008D68B4"/>
    <w:rsid w:val="008F578C"/>
    <w:rsid w:val="00AA3E08"/>
    <w:rsid w:val="00B3107A"/>
    <w:rsid w:val="00B457F1"/>
    <w:rsid w:val="00D23A5D"/>
    <w:rsid w:val="00D6283C"/>
    <w:rsid w:val="00D954E0"/>
    <w:rsid w:val="00DB5738"/>
    <w:rsid w:val="00F64E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5615"/>
  <w15:chartTrackingRefBased/>
  <w15:docId w15:val="{A0EF9317-FE5D-4148-8C16-39617E7C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726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8F57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F578C"/>
  </w:style>
  <w:style w:type="paragraph" w:styleId="Alatunniste">
    <w:name w:val="footer"/>
    <w:basedOn w:val="Normaali"/>
    <w:link w:val="AlatunnisteChar"/>
    <w:uiPriority w:val="99"/>
    <w:unhideWhenUsed/>
    <w:rsid w:val="008F578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F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3814</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Työaikakirjanpitolomake</dc:title>
  <dc:subject/>
  <dc:creator>Korpela Eija (Ruokavirasto)</dc:creator>
  <cp:keywords/>
  <dc:description/>
  <cp:lastModifiedBy>Korpela Eija (Ruokavirasto)</cp:lastModifiedBy>
  <cp:revision>2</cp:revision>
  <dcterms:created xsi:type="dcterms:W3CDTF">2023-04-20T05:53:00Z</dcterms:created>
  <dcterms:modified xsi:type="dcterms:W3CDTF">2023-04-20T05:53:00Z</dcterms:modified>
</cp:coreProperties>
</file>