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A316" w14:textId="77777777" w:rsidR="002D2E51" w:rsidRDefault="002D2E51" w:rsidP="002D2E51">
      <w:pPr>
        <w:rPr>
          <w:rFonts w:cs="Arial"/>
          <w:szCs w:val="24"/>
        </w:rPr>
      </w:pPr>
    </w:p>
    <w:p w14:paraId="04524E60" w14:textId="14EF6887" w:rsidR="002D2E51" w:rsidRDefault="001D7AB2" w:rsidP="002D2E51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13002/</w:t>
      </w:r>
      <w:r w:rsidR="00FF3FC0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liite 1</w:t>
      </w:r>
    </w:p>
    <w:p w14:paraId="64956202" w14:textId="77777777" w:rsidR="00B54302" w:rsidRDefault="00B54302" w:rsidP="002D2E51">
      <w:pPr>
        <w:rPr>
          <w:rFonts w:cs="Arial"/>
          <w:szCs w:val="24"/>
        </w:rPr>
      </w:pPr>
    </w:p>
    <w:p w14:paraId="51DDDC37" w14:textId="77777777" w:rsidR="001D7AB2" w:rsidRPr="00031AE0" w:rsidRDefault="001D7AB2" w:rsidP="001D7AB2">
      <w:pPr>
        <w:pStyle w:val="Otsikko8"/>
        <w:rPr>
          <w:rFonts w:ascii="Arial" w:hAnsi="Arial" w:cs="Arial"/>
          <w:b/>
          <w:i w:val="0"/>
          <w:sz w:val="32"/>
          <w:szCs w:val="32"/>
        </w:rPr>
      </w:pPr>
      <w:r w:rsidRPr="00031AE0">
        <w:rPr>
          <w:rFonts w:ascii="Arial" w:hAnsi="Arial" w:cs="Arial"/>
          <w:b/>
          <w:i w:val="0"/>
          <w:sz w:val="32"/>
          <w:szCs w:val="32"/>
        </w:rPr>
        <w:t>Siemenerien laatuvaatimukset kasvitautien suhteen</w:t>
      </w:r>
    </w:p>
    <w:p w14:paraId="48C96D60" w14:textId="77777777" w:rsidR="001D7AB2" w:rsidRPr="00031AE0" w:rsidRDefault="001D7AB2" w:rsidP="001D7AB2">
      <w:pPr>
        <w:rPr>
          <w:szCs w:val="24"/>
        </w:rPr>
      </w:pPr>
    </w:p>
    <w:p w14:paraId="7275E140" w14:textId="77777777" w:rsidR="001D7AB2" w:rsidRPr="00031AE0" w:rsidRDefault="001D7AB2" w:rsidP="001D7AB2">
      <w:pPr>
        <w:rPr>
          <w:rFonts w:cs="Arial"/>
          <w:b/>
          <w:szCs w:val="22"/>
          <w:u w:val="single"/>
        </w:rPr>
      </w:pPr>
      <w:r w:rsidRPr="00031AE0">
        <w:rPr>
          <w:rFonts w:cs="Arial"/>
          <w:b/>
          <w:szCs w:val="22"/>
          <w:u w:val="single"/>
        </w:rPr>
        <w:t>OHRA</w:t>
      </w:r>
    </w:p>
    <w:p w14:paraId="2F4F4B3D" w14:textId="77777777" w:rsidR="001D7AB2" w:rsidRPr="00031AE0" w:rsidRDefault="001D7AB2" w:rsidP="001D7AB2">
      <w:pPr>
        <w:rPr>
          <w:rFonts w:cs="Arial"/>
          <w:szCs w:val="22"/>
        </w:rPr>
      </w:pPr>
    </w:p>
    <w:p w14:paraId="100627B9" w14:textId="77777777" w:rsidR="001D7AB2" w:rsidRPr="00031AE0" w:rsidRDefault="001D7AB2" w:rsidP="001D7AB2">
      <w:pPr>
        <w:spacing w:line="360" w:lineRule="auto"/>
        <w:rPr>
          <w:rFonts w:cs="Arial"/>
          <w:szCs w:val="22"/>
          <w:u w:val="single"/>
        </w:rPr>
      </w:pPr>
      <w:r w:rsidRPr="00031AE0">
        <w:rPr>
          <w:rFonts w:cs="Arial"/>
          <w:szCs w:val="22"/>
          <w:u w:val="single"/>
        </w:rPr>
        <w:t>Ohranlentonoen raja-arvot:</w:t>
      </w:r>
      <w:r w:rsidRPr="00031AE0">
        <w:rPr>
          <w:rFonts w:cs="Arial"/>
          <w:szCs w:val="22"/>
          <w:u w:val="single"/>
        </w:rPr>
        <w:tab/>
      </w:r>
      <w:r w:rsidRPr="00031AE0">
        <w:rPr>
          <w:rFonts w:cs="Arial"/>
          <w:szCs w:val="22"/>
          <w:u w:val="single"/>
        </w:rPr>
        <w:tab/>
        <w:t>Annettu ohje/määräys</w:t>
      </w:r>
    </w:p>
    <w:p w14:paraId="572E9F66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&lt; 0</w:t>
      </w:r>
      <w:r w:rsidR="00AE1775">
        <w:rPr>
          <w:rFonts w:cs="Arial"/>
          <w:szCs w:val="22"/>
        </w:rPr>
        <w:t>,</w:t>
      </w:r>
      <w:r w:rsidRPr="00031AE0">
        <w:rPr>
          <w:rFonts w:cs="Arial"/>
          <w:szCs w:val="22"/>
        </w:rPr>
        <w:t>3 % saastuneita siemeniä</w:t>
      </w:r>
      <w:r w:rsidRPr="00031AE0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  <w:t>ei huomauttamista</w:t>
      </w:r>
    </w:p>
    <w:p w14:paraId="32A5F8ED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0</w:t>
      </w:r>
      <w:r w:rsidR="00AE1775">
        <w:rPr>
          <w:rFonts w:cs="Arial"/>
          <w:szCs w:val="22"/>
        </w:rPr>
        <w:t>,</w:t>
      </w:r>
      <w:r w:rsidRPr="00031AE0">
        <w:rPr>
          <w:rFonts w:cs="Arial"/>
          <w:szCs w:val="22"/>
        </w:rPr>
        <w:t xml:space="preserve">3 </w:t>
      </w:r>
      <w:r w:rsidR="00AE1775">
        <w:rPr>
          <w:rFonts w:cs="Arial"/>
          <w:szCs w:val="22"/>
        </w:rPr>
        <w:t>–</w:t>
      </w:r>
      <w:r w:rsidRPr="00031AE0">
        <w:rPr>
          <w:rFonts w:cs="Arial"/>
          <w:szCs w:val="22"/>
        </w:rPr>
        <w:t xml:space="preserve"> 0</w:t>
      </w:r>
      <w:r w:rsidR="00AE1775">
        <w:rPr>
          <w:rFonts w:cs="Arial"/>
          <w:szCs w:val="22"/>
        </w:rPr>
        <w:t>,</w:t>
      </w:r>
      <w:r w:rsidRPr="00031AE0">
        <w:rPr>
          <w:rFonts w:cs="Arial"/>
          <w:szCs w:val="22"/>
        </w:rPr>
        <w:t>9 % saastuneita siemeniä</w:t>
      </w:r>
      <w:r w:rsidRPr="00031AE0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  <w:t>peittaussuositus</w:t>
      </w:r>
    </w:p>
    <w:p w14:paraId="244B7304" w14:textId="77777777" w:rsidR="001D7AB2" w:rsidRPr="00031AE0" w:rsidRDefault="001D7AB2" w:rsidP="001D7AB2">
      <w:pPr>
        <w:spacing w:line="360" w:lineRule="auto"/>
        <w:ind w:left="5216" w:hanging="5216"/>
        <w:rPr>
          <w:rFonts w:cs="Arial"/>
          <w:szCs w:val="22"/>
        </w:rPr>
      </w:pPr>
      <w:r w:rsidRPr="00031AE0">
        <w:rPr>
          <w:rFonts w:cs="Arial"/>
          <w:szCs w:val="22"/>
        </w:rPr>
        <w:t>1</w:t>
      </w:r>
      <w:r w:rsidR="00AE1775">
        <w:rPr>
          <w:rFonts w:cs="Arial"/>
          <w:szCs w:val="22"/>
        </w:rPr>
        <w:t>,</w:t>
      </w:r>
      <w:r w:rsidRPr="00031AE0">
        <w:rPr>
          <w:rFonts w:cs="Arial"/>
          <w:szCs w:val="22"/>
        </w:rPr>
        <w:t>0 % tai enemmän saastuneita siemeniä</w:t>
      </w:r>
      <w:r w:rsidRPr="00031AE0">
        <w:rPr>
          <w:rFonts w:cs="Arial"/>
          <w:szCs w:val="22"/>
        </w:rPr>
        <w:tab/>
        <w:t xml:space="preserve">markkinointi sallittu ainoastaan lentonokeen </w:t>
      </w:r>
    </w:p>
    <w:p w14:paraId="7D882EE6" w14:textId="77777777" w:rsidR="001D7AB2" w:rsidRPr="00031AE0" w:rsidRDefault="001D7AB2" w:rsidP="001D7AB2">
      <w:pPr>
        <w:spacing w:line="360" w:lineRule="auto"/>
        <w:ind w:left="5216" w:hanging="5216"/>
        <w:rPr>
          <w:rFonts w:cs="Arial"/>
          <w:szCs w:val="22"/>
          <w:u w:val="single"/>
        </w:rPr>
      </w:pPr>
      <w:r w:rsidRPr="00031AE0">
        <w:rPr>
          <w:rFonts w:cs="Arial"/>
          <w:szCs w:val="22"/>
          <w:u w:val="single"/>
        </w:rPr>
        <w:tab/>
        <w:t>tehoavalla aineella peitattuna</w:t>
      </w:r>
    </w:p>
    <w:p w14:paraId="5C18C157" w14:textId="77777777" w:rsidR="00772F9C" w:rsidRDefault="00772F9C" w:rsidP="001D7AB2">
      <w:pPr>
        <w:spacing w:line="360" w:lineRule="auto"/>
        <w:rPr>
          <w:rFonts w:cs="Arial"/>
          <w:b/>
          <w:szCs w:val="22"/>
          <w:u w:val="single"/>
        </w:rPr>
      </w:pPr>
    </w:p>
    <w:p w14:paraId="6C7C3493" w14:textId="368309B9" w:rsidR="001D7AB2" w:rsidRPr="00031AE0" w:rsidRDefault="001D7AB2" w:rsidP="001D7AB2">
      <w:pPr>
        <w:spacing w:line="360" w:lineRule="auto"/>
        <w:rPr>
          <w:rFonts w:cs="Arial"/>
          <w:b/>
          <w:szCs w:val="22"/>
          <w:u w:val="single"/>
        </w:rPr>
      </w:pPr>
      <w:r w:rsidRPr="00031AE0">
        <w:rPr>
          <w:rFonts w:cs="Arial"/>
          <w:b/>
          <w:szCs w:val="22"/>
          <w:u w:val="single"/>
        </w:rPr>
        <w:t>KAURA</w:t>
      </w:r>
    </w:p>
    <w:p w14:paraId="51E8180F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 xml:space="preserve">Kauranavonoki määritetään laboratoriossa kaikista lajikkeista kaikista perussiemenluokista </w:t>
      </w:r>
    </w:p>
    <w:p w14:paraId="4FEFE691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(B1, B2 ja B3).</w:t>
      </w:r>
    </w:p>
    <w:p w14:paraId="14F6FAED" w14:textId="77777777" w:rsidR="001D7AB2" w:rsidRPr="00031AE0" w:rsidRDefault="001D7AB2" w:rsidP="001D7AB2">
      <w:pPr>
        <w:spacing w:line="360" w:lineRule="auto"/>
        <w:rPr>
          <w:rFonts w:cs="Arial"/>
          <w:szCs w:val="22"/>
          <w:u w:val="single"/>
        </w:rPr>
      </w:pPr>
      <w:r w:rsidRPr="00C848C4">
        <w:rPr>
          <w:rFonts w:cs="Arial"/>
          <w:szCs w:val="22"/>
          <w:u w:val="single"/>
        </w:rPr>
        <w:t>Kaura</w:t>
      </w:r>
      <w:r w:rsidR="001C7E32" w:rsidRPr="00C848C4">
        <w:rPr>
          <w:rFonts w:cs="Arial"/>
          <w:szCs w:val="22"/>
          <w:u w:val="single"/>
        </w:rPr>
        <w:t>navonoen</w:t>
      </w:r>
      <w:r w:rsidRPr="00C848C4">
        <w:rPr>
          <w:rFonts w:cs="Arial"/>
          <w:szCs w:val="22"/>
          <w:u w:val="single"/>
        </w:rPr>
        <w:t xml:space="preserve"> raja-arvot</w:t>
      </w:r>
      <w:r w:rsidRPr="00031AE0">
        <w:rPr>
          <w:rFonts w:cs="Arial"/>
          <w:szCs w:val="22"/>
          <w:u w:val="single"/>
        </w:rPr>
        <w:t>:</w:t>
      </w:r>
      <w:r w:rsidRPr="00031AE0">
        <w:rPr>
          <w:rFonts w:cs="Arial"/>
          <w:szCs w:val="22"/>
          <w:u w:val="single"/>
        </w:rPr>
        <w:tab/>
      </w:r>
      <w:r w:rsidRPr="00031AE0">
        <w:rPr>
          <w:rFonts w:cs="Arial"/>
          <w:szCs w:val="22"/>
          <w:u w:val="single"/>
        </w:rPr>
        <w:tab/>
        <w:t>Annettu ohje/määräys</w:t>
      </w:r>
    </w:p>
    <w:p w14:paraId="62051BA1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&lt; 1000 itiötä/g siemeniä</w:t>
      </w:r>
      <w:r w:rsidRPr="00031AE0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</w:r>
      <w:r w:rsidR="001C7E32">
        <w:rPr>
          <w:rFonts w:cs="Arial"/>
          <w:szCs w:val="22"/>
        </w:rPr>
        <w:tab/>
      </w:r>
      <w:r w:rsidRPr="00031AE0">
        <w:rPr>
          <w:rFonts w:cs="Arial"/>
          <w:szCs w:val="22"/>
        </w:rPr>
        <w:t>ei huomauttamista</w:t>
      </w:r>
    </w:p>
    <w:p w14:paraId="7901DEE7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1000 - 5000</w:t>
      </w:r>
      <w:r w:rsidRPr="00031AE0">
        <w:rPr>
          <w:rFonts w:cs="Arial"/>
          <w:szCs w:val="22"/>
        </w:rPr>
        <w:tab/>
      </w:r>
      <w:r w:rsidR="001C7E32" w:rsidRPr="00C848C4">
        <w:rPr>
          <w:rFonts w:cs="Arial"/>
          <w:szCs w:val="22"/>
        </w:rPr>
        <w:t>itiötä/g siemeniä</w:t>
      </w:r>
      <w:r w:rsidRPr="00031AE0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  <w:t>peittaussuositus</w:t>
      </w:r>
    </w:p>
    <w:p w14:paraId="57D147F1" w14:textId="77777777" w:rsidR="001D7AB2" w:rsidRPr="00031AE0" w:rsidRDefault="001D7AB2" w:rsidP="001D7AB2">
      <w:pPr>
        <w:spacing w:line="360" w:lineRule="auto"/>
        <w:rPr>
          <w:rFonts w:cs="Arial"/>
          <w:szCs w:val="22"/>
        </w:rPr>
      </w:pPr>
      <w:r w:rsidRPr="00031AE0">
        <w:rPr>
          <w:rFonts w:cs="Arial"/>
          <w:szCs w:val="22"/>
        </w:rPr>
        <w:t>&gt; 5000</w:t>
      </w:r>
      <w:r w:rsidR="001C7E32">
        <w:rPr>
          <w:rFonts w:cs="Arial"/>
          <w:szCs w:val="22"/>
        </w:rPr>
        <w:t xml:space="preserve"> </w:t>
      </w:r>
      <w:r w:rsidR="001C7E32" w:rsidRPr="00C848C4">
        <w:rPr>
          <w:rFonts w:cs="Arial"/>
          <w:szCs w:val="22"/>
        </w:rPr>
        <w:t>itiötä/g siemeniä</w:t>
      </w:r>
      <w:r w:rsidRPr="00C848C4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</w:r>
      <w:r w:rsidRPr="00031AE0">
        <w:rPr>
          <w:rFonts w:cs="Arial"/>
          <w:szCs w:val="22"/>
        </w:rPr>
        <w:tab/>
        <w:t xml:space="preserve">markkinointi sallittu ainoastaan nokitauteihin </w:t>
      </w:r>
    </w:p>
    <w:p w14:paraId="12C1C47E" w14:textId="77777777" w:rsidR="001D7AB2" w:rsidRPr="00031AE0" w:rsidRDefault="001D7AB2" w:rsidP="001D7AB2">
      <w:pPr>
        <w:spacing w:line="360" w:lineRule="auto"/>
        <w:rPr>
          <w:rFonts w:cs="Arial"/>
          <w:szCs w:val="22"/>
          <w:u w:val="single"/>
        </w:rPr>
      </w:pPr>
      <w:r w:rsidRPr="00031AE0">
        <w:rPr>
          <w:rFonts w:cs="Arial"/>
          <w:szCs w:val="22"/>
          <w:u w:val="single"/>
        </w:rPr>
        <w:tab/>
      </w:r>
      <w:r w:rsidRPr="00031AE0">
        <w:rPr>
          <w:rFonts w:cs="Arial"/>
          <w:szCs w:val="22"/>
          <w:u w:val="single"/>
        </w:rPr>
        <w:tab/>
      </w:r>
      <w:r w:rsidRPr="00031AE0">
        <w:rPr>
          <w:rFonts w:cs="Arial"/>
          <w:szCs w:val="22"/>
          <w:u w:val="single"/>
        </w:rPr>
        <w:tab/>
      </w:r>
      <w:r w:rsidR="001C7E32">
        <w:rPr>
          <w:rFonts w:cs="Arial"/>
          <w:szCs w:val="22"/>
          <w:u w:val="single"/>
        </w:rPr>
        <w:tab/>
      </w:r>
      <w:r w:rsidRPr="00031AE0">
        <w:rPr>
          <w:rFonts w:cs="Arial"/>
          <w:szCs w:val="22"/>
          <w:u w:val="single"/>
        </w:rPr>
        <w:t>tehoavalla aineella peitattuna</w:t>
      </w:r>
      <w:r w:rsidRPr="00031AE0">
        <w:rPr>
          <w:rFonts w:cs="Arial"/>
          <w:szCs w:val="22"/>
          <w:u w:val="single"/>
        </w:rPr>
        <w:tab/>
      </w:r>
    </w:p>
    <w:p w14:paraId="2E9BC461" w14:textId="77777777" w:rsidR="001D7AB2" w:rsidRPr="00031AE0" w:rsidRDefault="001D7AB2" w:rsidP="001D7AB2">
      <w:pPr>
        <w:rPr>
          <w:rFonts w:cs="Arial"/>
          <w:szCs w:val="22"/>
        </w:rPr>
      </w:pPr>
    </w:p>
    <w:p w14:paraId="28C99654" w14:textId="77777777" w:rsidR="001D7AB2" w:rsidRPr="00031AE0" w:rsidRDefault="001D7AB2" w:rsidP="001D7AB2">
      <w:pPr>
        <w:rPr>
          <w:rFonts w:cs="Arial"/>
          <w:b/>
          <w:szCs w:val="22"/>
          <w:u w:val="single"/>
        </w:rPr>
      </w:pPr>
      <w:r w:rsidRPr="00031AE0">
        <w:rPr>
          <w:rFonts w:cs="Arial"/>
          <w:b/>
          <w:szCs w:val="22"/>
          <w:u w:val="single"/>
        </w:rPr>
        <w:t>VEHNÄ</w:t>
      </w:r>
    </w:p>
    <w:p w14:paraId="5898ED3B" w14:textId="77777777" w:rsidR="001D7AB2" w:rsidRPr="00031AE0" w:rsidRDefault="001D7AB2" w:rsidP="001D7AB2">
      <w:pPr>
        <w:rPr>
          <w:rFonts w:cs="Arial"/>
          <w:szCs w:val="22"/>
        </w:rPr>
      </w:pPr>
    </w:p>
    <w:p w14:paraId="7DD1CCAB" w14:textId="77777777" w:rsidR="001D7AB2" w:rsidRPr="00031AE0" w:rsidRDefault="001D7AB2" w:rsidP="001D7AB2">
      <w:pPr>
        <w:rPr>
          <w:rFonts w:cs="Arial"/>
          <w:szCs w:val="22"/>
        </w:rPr>
      </w:pPr>
      <w:r w:rsidRPr="00031AE0">
        <w:rPr>
          <w:rFonts w:cs="Arial"/>
          <w:szCs w:val="22"/>
        </w:rPr>
        <w:t>Haisunokea ei saa esiintyä lainkaan.</w:t>
      </w:r>
    </w:p>
    <w:p w14:paraId="74A5ACF6" w14:textId="77777777" w:rsidR="001D7AB2" w:rsidRPr="00031AE0" w:rsidRDefault="001D7AB2" w:rsidP="001D7AB2">
      <w:pPr>
        <w:rPr>
          <w:rFonts w:cs="Arial"/>
          <w:szCs w:val="22"/>
        </w:rPr>
      </w:pPr>
    </w:p>
    <w:p w14:paraId="3B75BEC3" w14:textId="77777777" w:rsidR="00C848C4" w:rsidRPr="00772F9C" w:rsidRDefault="00C848C4" w:rsidP="00C848C4">
      <w:pPr>
        <w:rPr>
          <w:rFonts w:cs="Arial"/>
          <w:b/>
          <w:szCs w:val="22"/>
        </w:rPr>
      </w:pPr>
      <w:r w:rsidRPr="00031AE0">
        <w:rPr>
          <w:rFonts w:cs="Arial"/>
          <w:b/>
          <w:szCs w:val="22"/>
          <w:u w:val="single"/>
        </w:rPr>
        <w:t>ÖLJY- JA KUITUKASVIT</w:t>
      </w:r>
    </w:p>
    <w:p w14:paraId="2F2405A6" w14:textId="77777777" w:rsidR="00C848C4" w:rsidRDefault="00C848C4" w:rsidP="00C848C4">
      <w:pPr>
        <w:rPr>
          <w:rFonts w:cs="Arial"/>
          <w:color w:val="FF0000"/>
          <w:szCs w:val="22"/>
        </w:rPr>
      </w:pPr>
    </w:p>
    <w:p w14:paraId="13F97DBC" w14:textId="7E6F1163" w:rsidR="00C848C4" w:rsidRPr="00626319" w:rsidRDefault="00C848C4" w:rsidP="00C848C4">
      <w:pPr>
        <w:rPr>
          <w:rFonts w:cs="Arial"/>
          <w:szCs w:val="22"/>
        </w:rPr>
      </w:pPr>
      <w:r w:rsidRPr="00626319">
        <w:rPr>
          <w:rFonts w:cs="Arial"/>
          <w:szCs w:val="22"/>
        </w:rPr>
        <w:t xml:space="preserve">Säännellyt muut kuin unionikaranteenituhoojat määritetään kaikista lajikkeista ja siemenluokista. Tautien saastuttamien siementen </w:t>
      </w:r>
      <w:r w:rsidR="007C2AB1" w:rsidRPr="00626319">
        <w:rPr>
          <w:rFonts w:cs="Arial"/>
          <w:szCs w:val="22"/>
        </w:rPr>
        <w:t>osuus</w:t>
      </w:r>
      <w:r w:rsidRPr="00626319">
        <w:rPr>
          <w:rFonts w:cs="Arial"/>
          <w:szCs w:val="22"/>
        </w:rPr>
        <w:t xml:space="preserve"> prosentteina (%) enintään </w:t>
      </w:r>
    </w:p>
    <w:p w14:paraId="6D673B4E" w14:textId="77777777" w:rsidR="00364B2F" w:rsidRPr="00626319" w:rsidRDefault="00364B2F" w:rsidP="001D7AB2">
      <w:pPr>
        <w:rPr>
          <w:rFonts w:cs="Arial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0"/>
        <w:gridCol w:w="1576"/>
        <w:gridCol w:w="1417"/>
        <w:gridCol w:w="2977"/>
      </w:tblGrid>
      <w:tr w:rsidR="00C848C4" w:rsidRPr="00700A20" w14:paraId="70C2844E" w14:textId="77777777" w:rsidTr="00C848C4">
        <w:tc>
          <w:tcPr>
            <w:tcW w:w="1680" w:type="dxa"/>
          </w:tcPr>
          <w:p w14:paraId="64AFB812" w14:textId="77777777" w:rsidR="009662DC" w:rsidRDefault="009662DC" w:rsidP="00E85E72"/>
          <w:p w14:paraId="7FBB74FD" w14:textId="77777777" w:rsidR="009662DC" w:rsidRDefault="009662DC" w:rsidP="00E85E72"/>
          <w:p w14:paraId="460A211D" w14:textId="77777777" w:rsidR="009662DC" w:rsidRDefault="009662DC" w:rsidP="00E85E72"/>
          <w:p w14:paraId="0BBD12F2" w14:textId="55840D96" w:rsidR="00C848C4" w:rsidRDefault="00C848C4" w:rsidP="00E85E72">
            <w:r>
              <w:t>Kasvilaji</w:t>
            </w:r>
          </w:p>
        </w:tc>
        <w:tc>
          <w:tcPr>
            <w:tcW w:w="1576" w:type="dxa"/>
          </w:tcPr>
          <w:p w14:paraId="6F8C7A1F" w14:textId="77777777" w:rsidR="00C848C4" w:rsidRDefault="00C848C4" w:rsidP="00C848C4">
            <w:pPr>
              <w:jc w:val="center"/>
            </w:pPr>
          </w:p>
          <w:p w14:paraId="5B9AD912" w14:textId="77777777" w:rsidR="00C848C4" w:rsidRDefault="00C848C4" w:rsidP="00C848C4">
            <w:pPr>
              <w:jc w:val="center"/>
            </w:pPr>
          </w:p>
          <w:p w14:paraId="5E865ED4" w14:textId="77777777" w:rsidR="00C848C4" w:rsidRDefault="00C848C4" w:rsidP="00C848C4">
            <w:pPr>
              <w:jc w:val="center"/>
            </w:pPr>
            <w:r>
              <w:t>Harmaahome</w:t>
            </w:r>
          </w:p>
          <w:p w14:paraId="63F0DC4E" w14:textId="77777777" w:rsidR="00C848C4" w:rsidRDefault="00C848C4" w:rsidP="00C848C4">
            <w:pPr>
              <w:jc w:val="center"/>
            </w:pPr>
            <w:r w:rsidRPr="007061E5">
              <w:rPr>
                <w:i/>
                <w:iCs/>
              </w:rPr>
              <w:t>Botrytis</w:t>
            </w:r>
            <w:r>
              <w:t xml:space="preserve"> spp.</w:t>
            </w:r>
          </w:p>
        </w:tc>
        <w:tc>
          <w:tcPr>
            <w:tcW w:w="1417" w:type="dxa"/>
          </w:tcPr>
          <w:p w14:paraId="2A408EC1" w14:textId="77777777" w:rsidR="00C848C4" w:rsidRDefault="00C848C4" w:rsidP="00C848C4">
            <w:pPr>
              <w:jc w:val="center"/>
              <w:rPr>
                <w:i/>
                <w:iCs/>
                <w:color w:val="FF0000"/>
              </w:rPr>
            </w:pPr>
          </w:p>
          <w:p w14:paraId="707B3B57" w14:textId="77777777" w:rsidR="00C848C4" w:rsidRDefault="00C848C4" w:rsidP="00C848C4">
            <w:pPr>
              <w:jc w:val="center"/>
              <w:rPr>
                <w:i/>
                <w:iCs/>
                <w:color w:val="FF0000"/>
              </w:rPr>
            </w:pPr>
          </w:p>
          <w:p w14:paraId="42A074FD" w14:textId="77777777" w:rsidR="00C848C4" w:rsidRPr="00C848C4" w:rsidRDefault="00C848C4" w:rsidP="00C848C4">
            <w:pPr>
              <w:jc w:val="center"/>
              <w:rPr>
                <w:i/>
                <w:iCs/>
              </w:rPr>
            </w:pPr>
            <w:r w:rsidRPr="00C848C4">
              <w:rPr>
                <w:i/>
                <w:iCs/>
              </w:rPr>
              <w:t>Plasmopara</w:t>
            </w:r>
          </w:p>
          <w:p w14:paraId="20B4D578" w14:textId="47548481" w:rsidR="00C848C4" w:rsidRDefault="00C848C4" w:rsidP="00C848C4">
            <w:pPr>
              <w:jc w:val="center"/>
            </w:pPr>
            <w:r w:rsidRPr="00C848C4">
              <w:rPr>
                <w:i/>
                <w:iCs/>
              </w:rPr>
              <w:t>halstedii</w:t>
            </w:r>
          </w:p>
        </w:tc>
        <w:tc>
          <w:tcPr>
            <w:tcW w:w="2977" w:type="dxa"/>
          </w:tcPr>
          <w:p w14:paraId="201A554E" w14:textId="77777777" w:rsidR="00C848C4" w:rsidRPr="00FF3FC0" w:rsidRDefault="00C848C4" w:rsidP="00E85E72">
            <w:pPr>
              <w:rPr>
                <w:i/>
                <w:iCs/>
              </w:rPr>
            </w:pPr>
            <w:r w:rsidRPr="00FF3FC0">
              <w:rPr>
                <w:i/>
                <w:iCs/>
              </w:rPr>
              <w:t>Alternaria linicola</w:t>
            </w:r>
          </w:p>
          <w:p w14:paraId="2D4750E0" w14:textId="77777777" w:rsidR="00C848C4" w:rsidRPr="00FF3FC0" w:rsidRDefault="00C848C4" w:rsidP="00E85E72">
            <w:pPr>
              <w:rPr>
                <w:i/>
                <w:iCs/>
              </w:rPr>
            </w:pPr>
            <w:r w:rsidRPr="00FF3FC0">
              <w:rPr>
                <w:i/>
                <w:iCs/>
              </w:rPr>
              <w:t xml:space="preserve">Boeremia exiqua </w:t>
            </w:r>
            <w:r w:rsidRPr="00FF3FC0">
              <w:t>var</w:t>
            </w:r>
            <w:r w:rsidRPr="00FF3FC0">
              <w:rPr>
                <w:i/>
                <w:iCs/>
              </w:rPr>
              <w:t>.linicola</w:t>
            </w:r>
          </w:p>
          <w:p w14:paraId="23F67C6A" w14:textId="77084AFA" w:rsidR="00C848C4" w:rsidRPr="00FF3FC0" w:rsidRDefault="00C848C4" w:rsidP="00E85E72">
            <w:pPr>
              <w:rPr>
                <w:i/>
                <w:iCs/>
              </w:rPr>
            </w:pPr>
            <w:r w:rsidRPr="00FF3FC0">
              <w:rPr>
                <w:i/>
                <w:iCs/>
              </w:rPr>
              <w:t>Colletotrichum lini</w:t>
            </w:r>
          </w:p>
          <w:p w14:paraId="420FBC95" w14:textId="5EDB7802" w:rsidR="00DF14F0" w:rsidRPr="00700A20" w:rsidRDefault="00C848C4" w:rsidP="00962544">
            <w:pPr>
              <w:rPr>
                <w:i/>
                <w:iCs/>
                <w:lang w:val="sv-SE"/>
              </w:rPr>
            </w:pPr>
            <w:r w:rsidRPr="00700A20">
              <w:rPr>
                <w:i/>
                <w:iCs/>
                <w:lang w:val="sv-SE"/>
              </w:rPr>
              <w:t xml:space="preserve">Fusarium </w:t>
            </w:r>
            <w:r w:rsidRPr="00700A20">
              <w:rPr>
                <w:lang w:val="sv-SE"/>
              </w:rPr>
              <w:t>spp.</w:t>
            </w:r>
            <w:r>
              <w:rPr>
                <w:lang w:val="sv-SE"/>
              </w:rPr>
              <w:t>*</w:t>
            </w:r>
          </w:p>
        </w:tc>
      </w:tr>
      <w:tr w:rsidR="00C848C4" w14:paraId="66EF7A93" w14:textId="77777777" w:rsidTr="00C848C4">
        <w:tc>
          <w:tcPr>
            <w:tcW w:w="1680" w:type="dxa"/>
          </w:tcPr>
          <w:p w14:paraId="715A9EEA" w14:textId="77777777" w:rsidR="00C848C4" w:rsidRDefault="00C848C4" w:rsidP="00E85E72">
            <w:r>
              <w:t>Pellava</w:t>
            </w:r>
          </w:p>
        </w:tc>
        <w:tc>
          <w:tcPr>
            <w:tcW w:w="1576" w:type="dxa"/>
          </w:tcPr>
          <w:p w14:paraId="3C8F7D81" w14:textId="77777777" w:rsidR="00C848C4" w:rsidRDefault="00C848C4" w:rsidP="00C848C4">
            <w:pPr>
              <w:jc w:val="center"/>
            </w:pPr>
            <w:r>
              <w:t>5 %</w:t>
            </w:r>
          </w:p>
        </w:tc>
        <w:tc>
          <w:tcPr>
            <w:tcW w:w="1417" w:type="dxa"/>
          </w:tcPr>
          <w:p w14:paraId="67CE9980" w14:textId="77777777" w:rsidR="00C848C4" w:rsidRDefault="00C848C4" w:rsidP="00C848C4">
            <w:pPr>
              <w:jc w:val="center"/>
            </w:pPr>
          </w:p>
        </w:tc>
        <w:tc>
          <w:tcPr>
            <w:tcW w:w="2977" w:type="dxa"/>
          </w:tcPr>
          <w:p w14:paraId="7BE3A2F5" w14:textId="77777777" w:rsidR="00C848C4" w:rsidRDefault="00C848C4" w:rsidP="00E85E72">
            <w:r>
              <w:t>5 %</w:t>
            </w:r>
          </w:p>
        </w:tc>
      </w:tr>
      <w:tr w:rsidR="00C848C4" w14:paraId="5CCC38B2" w14:textId="77777777" w:rsidTr="00C848C4">
        <w:tc>
          <w:tcPr>
            <w:tcW w:w="1680" w:type="dxa"/>
          </w:tcPr>
          <w:p w14:paraId="0C3E5710" w14:textId="77777777" w:rsidR="00C848C4" w:rsidRDefault="00C848C4" w:rsidP="00E85E72">
            <w:r>
              <w:t>Öljypellava</w:t>
            </w:r>
          </w:p>
        </w:tc>
        <w:tc>
          <w:tcPr>
            <w:tcW w:w="1576" w:type="dxa"/>
          </w:tcPr>
          <w:p w14:paraId="4E9EA560" w14:textId="4C1605C1" w:rsidR="00C848C4" w:rsidRPr="00330F0F" w:rsidRDefault="00C848C4" w:rsidP="00C848C4">
            <w:pPr>
              <w:jc w:val="center"/>
              <w:rPr>
                <w:color w:val="B6DDE8" w:themeColor="accent5" w:themeTint="66"/>
              </w:rPr>
            </w:pPr>
            <w:r w:rsidRPr="00C848C4">
              <w:t>5 %</w:t>
            </w:r>
          </w:p>
        </w:tc>
        <w:tc>
          <w:tcPr>
            <w:tcW w:w="1417" w:type="dxa"/>
          </w:tcPr>
          <w:p w14:paraId="373B464B" w14:textId="77777777" w:rsidR="00C848C4" w:rsidRDefault="00C848C4" w:rsidP="00C848C4">
            <w:pPr>
              <w:jc w:val="center"/>
            </w:pPr>
          </w:p>
        </w:tc>
        <w:tc>
          <w:tcPr>
            <w:tcW w:w="2977" w:type="dxa"/>
          </w:tcPr>
          <w:p w14:paraId="78046CBB" w14:textId="2DC8CDD7" w:rsidR="00C848C4" w:rsidRDefault="00C848C4" w:rsidP="00E85E72">
            <w:r>
              <w:t>5 %**</w:t>
            </w:r>
          </w:p>
        </w:tc>
      </w:tr>
      <w:tr w:rsidR="00C848C4" w14:paraId="36A175B2" w14:textId="77777777" w:rsidTr="00C848C4">
        <w:tc>
          <w:tcPr>
            <w:tcW w:w="1680" w:type="dxa"/>
          </w:tcPr>
          <w:p w14:paraId="25E09D2F" w14:textId="77777777" w:rsidR="00C848C4" w:rsidRDefault="00C848C4" w:rsidP="00E85E72">
            <w:r>
              <w:t>Auringonkukka</w:t>
            </w:r>
          </w:p>
        </w:tc>
        <w:tc>
          <w:tcPr>
            <w:tcW w:w="1576" w:type="dxa"/>
          </w:tcPr>
          <w:p w14:paraId="34FAEAFF" w14:textId="77777777" w:rsidR="00C848C4" w:rsidRDefault="00C848C4" w:rsidP="00C848C4">
            <w:pPr>
              <w:jc w:val="center"/>
            </w:pPr>
            <w:r>
              <w:t>5 %</w:t>
            </w:r>
          </w:p>
        </w:tc>
        <w:tc>
          <w:tcPr>
            <w:tcW w:w="1417" w:type="dxa"/>
          </w:tcPr>
          <w:p w14:paraId="1915F7BB" w14:textId="77777777" w:rsidR="00C848C4" w:rsidRDefault="00C848C4" w:rsidP="00C848C4">
            <w:pPr>
              <w:jc w:val="center"/>
            </w:pPr>
            <w:r>
              <w:t>0 %</w:t>
            </w:r>
          </w:p>
        </w:tc>
        <w:tc>
          <w:tcPr>
            <w:tcW w:w="2977" w:type="dxa"/>
          </w:tcPr>
          <w:p w14:paraId="7ACD7229" w14:textId="77777777" w:rsidR="00C848C4" w:rsidRDefault="00C848C4" w:rsidP="00E85E72"/>
        </w:tc>
      </w:tr>
    </w:tbl>
    <w:p w14:paraId="654C4F39" w14:textId="77777777" w:rsidR="009662DC" w:rsidRDefault="009662DC" w:rsidP="00C848C4">
      <w:pPr>
        <w:rPr>
          <w:sz w:val="22"/>
          <w:szCs w:val="22"/>
        </w:rPr>
      </w:pPr>
    </w:p>
    <w:p w14:paraId="76362A01" w14:textId="0EBDA8B5" w:rsidR="00C848C4" w:rsidRPr="00C848C4" w:rsidRDefault="00C848C4" w:rsidP="00C848C4">
      <w:pPr>
        <w:rPr>
          <w:sz w:val="22"/>
          <w:szCs w:val="22"/>
        </w:rPr>
      </w:pPr>
      <w:r w:rsidRPr="00C848C4">
        <w:rPr>
          <w:sz w:val="22"/>
          <w:szCs w:val="22"/>
        </w:rPr>
        <w:t xml:space="preserve">* Ei koske </w:t>
      </w:r>
      <w:r w:rsidRPr="00C848C4">
        <w:rPr>
          <w:i/>
          <w:iCs/>
          <w:sz w:val="22"/>
          <w:szCs w:val="22"/>
        </w:rPr>
        <w:t>F. oxysporum</w:t>
      </w:r>
      <w:r w:rsidRPr="00C848C4">
        <w:rPr>
          <w:sz w:val="22"/>
          <w:szCs w:val="22"/>
        </w:rPr>
        <w:t xml:space="preserve"> </w:t>
      </w:r>
      <w:r w:rsidRPr="00C848C4">
        <w:rPr>
          <w:i/>
          <w:iCs/>
          <w:sz w:val="22"/>
          <w:szCs w:val="22"/>
        </w:rPr>
        <w:t>f. sp.</w:t>
      </w:r>
      <w:r w:rsidRPr="00C848C4">
        <w:rPr>
          <w:sz w:val="22"/>
          <w:szCs w:val="22"/>
        </w:rPr>
        <w:t xml:space="preserve"> </w:t>
      </w:r>
      <w:r w:rsidRPr="00C848C4">
        <w:rPr>
          <w:i/>
          <w:iCs/>
          <w:sz w:val="22"/>
          <w:szCs w:val="22"/>
        </w:rPr>
        <w:t>albedinis</w:t>
      </w:r>
      <w:r w:rsidRPr="00C848C4">
        <w:rPr>
          <w:sz w:val="22"/>
          <w:szCs w:val="22"/>
        </w:rPr>
        <w:t xml:space="preserve"> ja </w:t>
      </w:r>
      <w:r w:rsidRPr="00C848C4">
        <w:rPr>
          <w:i/>
          <w:iCs/>
          <w:sz w:val="22"/>
          <w:szCs w:val="22"/>
        </w:rPr>
        <w:t>F. circinatum</w:t>
      </w:r>
      <w:r w:rsidRPr="00C848C4">
        <w:rPr>
          <w:sz w:val="22"/>
          <w:szCs w:val="22"/>
        </w:rPr>
        <w:t xml:space="preserve"> </w:t>
      </w:r>
    </w:p>
    <w:p w14:paraId="5D50909F" w14:textId="2DCBBE17" w:rsidR="00C848C4" w:rsidRPr="00C848C4" w:rsidRDefault="00C848C4" w:rsidP="00C848C4">
      <w:pPr>
        <w:rPr>
          <w:sz w:val="22"/>
          <w:szCs w:val="22"/>
        </w:rPr>
      </w:pPr>
      <w:r w:rsidRPr="00C848C4">
        <w:rPr>
          <w:sz w:val="22"/>
          <w:szCs w:val="22"/>
        </w:rPr>
        <w:t>**</w:t>
      </w:r>
      <w:r w:rsidRPr="00C848C4">
        <w:rPr>
          <w:i/>
          <w:sz w:val="22"/>
          <w:szCs w:val="22"/>
        </w:rPr>
        <w:t xml:space="preserve"> Boeremia exigua</w:t>
      </w:r>
      <w:r w:rsidRPr="00C848C4">
        <w:rPr>
          <w:sz w:val="22"/>
          <w:szCs w:val="22"/>
        </w:rPr>
        <w:t xml:space="preserve"> var. </w:t>
      </w:r>
      <w:r w:rsidRPr="00C848C4">
        <w:rPr>
          <w:i/>
          <w:sz w:val="22"/>
          <w:szCs w:val="22"/>
        </w:rPr>
        <w:t>linicola</w:t>
      </w:r>
      <w:r w:rsidRPr="00C848C4">
        <w:rPr>
          <w:sz w:val="22"/>
          <w:szCs w:val="22"/>
        </w:rPr>
        <w:t xml:space="preserve"> saastuttamien siementen määrä saa olla enintään 1 %. </w:t>
      </w:r>
    </w:p>
    <w:p w14:paraId="3B2CAD0A" w14:textId="77777777" w:rsidR="00364B2F" w:rsidRDefault="00364B2F" w:rsidP="001D7AB2">
      <w:pPr>
        <w:rPr>
          <w:rFonts w:cs="Arial"/>
          <w:szCs w:val="22"/>
        </w:rPr>
      </w:pPr>
    </w:p>
    <w:p w14:paraId="20C44E8F" w14:textId="5CF855A9" w:rsidR="006F250B" w:rsidRPr="00D70EE6" w:rsidRDefault="006F250B" w:rsidP="001D7AB2">
      <w:pPr>
        <w:rPr>
          <w:szCs w:val="24"/>
        </w:rPr>
      </w:pPr>
      <w:r>
        <w:rPr>
          <w:szCs w:val="24"/>
        </w:rPr>
        <w:t xml:space="preserve"> </w:t>
      </w:r>
    </w:p>
    <w:sectPr w:rsidR="006F250B" w:rsidRPr="00D70EE6" w:rsidSect="002D2E51">
      <w:headerReference w:type="default" r:id="rId8"/>
      <w:type w:val="continuous"/>
      <w:pgSz w:w="11906" w:h="16838" w:code="9"/>
      <w:pgMar w:top="567" w:right="567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BD28" w14:textId="77777777" w:rsidR="00F706CE" w:rsidRDefault="00F706CE">
      <w:r>
        <w:separator/>
      </w:r>
    </w:p>
  </w:endnote>
  <w:endnote w:type="continuationSeparator" w:id="0">
    <w:p w14:paraId="4EC0E3C5" w14:textId="77777777" w:rsidR="00F706CE" w:rsidRDefault="00F7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EC1B" w14:textId="77777777" w:rsidR="00F706CE" w:rsidRDefault="00F706CE">
      <w:r>
        <w:separator/>
      </w:r>
    </w:p>
  </w:footnote>
  <w:footnote w:type="continuationSeparator" w:id="0">
    <w:p w14:paraId="271B533F" w14:textId="77777777" w:rsidR="00F706CE" w:rsidRDefault="00F7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5F8F" w14:textId="77777777" w:rsidR="000E3C1A" w:rsidRDefault="00DD2BF3" w:rsidP="00C30FDC">
    <w:pPr>
      <w:pStyle w:val="Yltunniste"/>
      <w:rPr>
        <w:rStyle w:val="Sivunumero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2AABB0B9" wp14:editId="17A766E0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0865EE"/>
    <w:multiLevelType w:val="hybridMultilevel"/>
    <w:tmpl w:val="DD3AA3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07C0"/>
    <w:multiLevelType w:val="hybridMultilevel"/>
    <w:tmpl w:val="12E2E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34E1"/>
    <w:multiLevelType w:val="hybridMultilevel"/>
    <w:tmpl w:val="14DC9F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34106">
    <w:abstractNumId w:val="0"/>
  </w:num>
  <w:num w:numId="2" w16cid:durableId="1367095719">
    <w:abstractNumId w:val="1"/>
  </w:num>
  <w:num w:numId="3" w16cid:durableId="2093547716">
    <w:abstractNumId w:val="2"/>
  </w:num>
  <w:num w:numId="4" w16cid:durableId="674377413">
    <w:abstractNumId w:val="4"/>
  </w:num>
  <w:num w:numId="5" w16cid:durableId="204632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CE"/>
    <w:rsid w:val="000045B5"/>
    <w:rsid w:val="00006014"/>
    <w:rsid w:val="00020AB6"/>
    <w:rsid w:val="0002477A"/>
    <w:rsid w:val="000316D6"/>
    <w:rsid w:val="00037D80"/>
    <w:rsid w:val="00042839"/>
    <w:rsid w:val="000521D2"/>
    <w:rsid w:val="000707F3"/>
    <w:rsid w:val="00072483"/>
    <w:rsid w:val="000739CF"/>
    <w:rsid w:val="00077DD1"/>
    <w:rsid w:val="000806B2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D5EBA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50EBE"/>
    <w:rsid w:val="00160155"/>
    <w:rsid w:val="00166C82"/>
    <w:rsid w:val="00173A8C"/>
    <w:rsid w:val="00186FB1"/>
    <w:rsid w:val="001B72A5"/>
    <w:rsid w:val="001C5297"/>
    <w:rsid w:val="001C7E32"/>
    <w:rsid w:val="001D00EE"/>
    <w:rsid w:val="001D7AB2"/>
    <w:rsid w:val="001F4CD7"/>
    <w:rsid w:val="001F67A6"/>
    <w:rsid w:val="00202302"/>
    <w:rsid w:val="00213554"/>
    <w:rsid w:val="00220C3C"/>
    <w:rsid w:val="002251F0"/>
    <w:rsid w:val="00232072"/>
    <w:rsid w:val="00232508"/>
    <w:rsid w:val="0023546F"/>
    <w:rsid w:val="00247F67"/>
    <w:rsid w:val="00254EA4"/>
    <w:rsid w:val="002640D5"/>
    <w:rsid w:val="00265AF1"/>
    <w:rsid w:val="0026781C"/>
    <w:rsid w:val="00273063"/>
    <w:rsid w:val="00273139"/>
    <w:rsid w:val="002877A2"/>
    <w:rsid w:val="0029326C"/>
    <w:rsid w:val="00296F25"/>
    <w:rsid w:val="002A03B5"/>
    <w:rsid w:val="002A6DA0"/>
    <w:rsid w:val="002B0FCB"/>
    <w:rsid w:val="002C107B"/>
    <w:rsid w:val="002D2E51"/>
    <w:rsid w:val="002D386F"/>
    <w:rsid w:val="002D6719"/>
    <w:rsid w:val="002E4497"/>
    <w:rsid w:val="002E795B"/>
    <w:rsid w:val="0030088E"/>
    <w:rsid w:val="00301701"/>
    <w:rsid w:val="00304C29"/>
    <w:rsid w:val="0032039A"/>
    <w:rsid w:val="00326B72"/>
    <w:rsid w:val="00330ABA"/>
    <w:rsid w:val="0033669F"/>
    <w:rsid w:val="00341A73"/>
    <w:rsid w:val="00347BAF"/>
    <w:rsid w:val="00350137"/>
    <w:rsid w:val="003503B1"/>
    <w:rsid w:val="00356B21"/>
    <w:rsid w:val="00357841"/>
    <w:rsid w:val="00362879"/>
    <w:rsid w:val="00364B2F"/>
    <w:rsid w:val="00372EEF"/>
    <w:rsid w:val="00374A54"/>
    <w:rsid w:val="003823F5"/>
    <w:rsid w:val="0039223D"/>
    <w:rsid w:val="003943E9"/>
    <w:rsid w:val="00397451"/>
    <w:rsid w:val="003A4361"/>
    <w:rsid w:val="003A4639"/>
    <w:rsid w:val="003A681C"/>
    <w:rsid w:val="003B51FC"/>
    <w:rsid w:val="003B570F"/>
    <w:rsid w:val="003E6134"/>
    <w:rsid w:val="003F033F"/>
    <w:rsid w:val="00402D80"/>
    <w:rsid w:val="00411E8B"/>
    <w:rsid w:val="004162CE"/>
    <w:rsid w:val="00452EBE"/>
    <w:rsid w:val="004540D3"/>
    <w:rsid w:val="004557DC"/>
    <w:rsid w:val="0047000C"/>
    <w:rsid w:val="00470AA8"/>
    <w:rsid w:val="00472BAA"/>
    <w:rsid w:val="00480796"/>
    <w:rsid w:val="004856E1"/>
    <w:rsid w:val="00494B66"/>
    <w:rsid w:val="004C2C3A"/>
    <w:rsid w:val="004D1BFC"/>
    <w:rsid w:val="004D4D72"/>
    <w:rsid w:val="004F1F39"/>
    <w:rsid w:val="00505063"/>
    <w:rsid w:val="00517108"/>
    <w:rsid w:val="00530E9D"/>
    <w:rsid w:val="0054590D"/>
    <w:rsid w:val="00547350"/>
    <w:rsid w:val="005625FD"/>
    <w:rsid w:val="005907E8"/>
    <w:rsid w:val="005920F2"/>
    <w:rsid w:val="005950F1"/>
    <w:rsid w:val="005A7D70"/>
    <w:rsid w:val="005B040A"/>
    <w:rsid w:val="005B3B68"/>
    <w:rsid w:val="005B6662"/>
    <w:rsid w:val="005B7755"/>
    <w:rsid w:val="005D3D35"/>
    <w:rsid w:val="005F55FD"/>
    <w:rsid w:val="00604C78"/>
    <w:rsid w:val="006054D3"/>
    <w:rsid w:val="00613E88"/>
    <w:rsid w:val="00626319"/>
    <w:rsid w:val="00636964"/>
    <w:rsid w:val="006442F2"/>
    <w:rsid w:val="006503E1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250B"/>
    <w:rsid w:val="006F43E9"/>
    <w:rsid w:val="00700481"/>
    <w:rsid w:val="00713FE0"/>
    <w:rsid w:val="0072008B"/>
    <w:rsid w:val="0073179C"/>
    <w:rsid w:val="00764355"/>
    <w:rsid w:val="00772F9C"/>
    <w:rsid w:val="00774160"/>
    <w:rsid w:val="00775316"/>
    <w:rsid w:val="00790E99"/>
    <w:rsid w:val="007A3BFA"/>
    <w:rsid w:val="007B623D"/>
    <w:rsid w:val="007C2AB1"/>
    <w:rsid w:val="007C47C0"/>
    <w:rsid w:val="007C55D7"/>
    <w:rsid w:val="007D0BB5"/>
    <w:rsid w:val="007D2DE1"/>
    <w:rsid w:val="007E0BB8"/>
    <w:rsid w:val="007F4C3E"/>
    <w:rsid w:val="007F59F8"/>
    <w:rsid w:val="00811555"/>
    <w:rsid w:val="00826A44"/>
    <w:rsid w:val="00842D56"/>
    <w:rsid w:val="008443BD"/>
    <w:rsid w:val="008502BB"/>
    <w:rsid w:val="00856645"/>
    <w:rsid w:val="008568B5"/>
    <w:rsid w:val="00883E14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100F"/>
    <w:rsid w:val="00937584"/>
    <w:rsid w:val="00945A70"/>
    <w:rsid w:val="00956F61"/>
    <w:rsid w:val="009576A1"/>
    <w:rsid w:val="00962544"/>
    <w:rsid w:val="00965524"/>
    <w:rsid w:val="009662DC"/>
    <w:rsid w:val="009709F8"/>
    <w:rsid w:val="009A4F0F"/>
    <w:rsid w:val="009C0BFD"/>
    <w:rsid w:val="009C1F32"/>
    <w:rsid w:val="009E40E0"/>
    <w:rsid w:val="009E4D43"/>
    <w:rsid w:val="00A012F1"/>
    <w:rsid w:val="00A07C5C"/>
    <w:rsid w:val="00A155AC"/>
    <w:rsid w:val="00A261C3"/>
    <w:rsid w:val="00A33CF0"/>
    <w:rsid w:val="00A629A6"/>
    <w:rsid w:val="00A63005"/>
    <w:rsid w:val="00A638A2"/>
    <w:rsid w:val="00AB0848"/>
    <w:rsid w:val="00AD45BD"/>
    <w:rsid w:val="00AE1775"/>
    <w:rsid w:val="00AF0944"/>
    <w:rsid w:val="00B013C9"/>
    <w:rsid w:val="00B13037"/>
    <w:rsid w:val="00B1736B"/>
    <w:rsid w:val="00B30EB2"/>
    <w:rsid w:val="00B54302"/>
    <w:rsid w:val="00B579BC"/>
    <w:rsid w:val="00B64131"/>
    <w:rsid w:val="00B73DA0"/>
    <w:rsid w:val="00B83127"/>
    <w:rsid w:val="00B87830"/>
    <w:rsid w:val="00B9539D"/>
    <w:rsid w:val="00BA0EA4"/>
    <w:rsid w:val="00BC7509"/>
    <w:rsid w:val="00BE115B"/>
    <w:rsid w:val="00BE6B64"/>
    <w:rsid w:val="00BE6C56"/>
    <w:rsid w:val="00C01426"/>
    <w:rsid w:val="00C10560"/>
    <w:rsid w:val="00C13A5F"/>
    <w:rsid w:val="00C21E12"/>
    <w:rsid w:val="00C250BF"/>
    <w:rsid w:val="00C30FDC"/>
    <w:rsid w:val="00C328E5"/>
    <w:rsid w:val="00C426B1"/>
    <w:rsid w:val="00C4539E"/>
    <w:rsid w:val="00C628C3"/>
    <w:rsid w:val="00C62E2C"/>
    <w:rsid w:val="00C64EFB"/>
    <w:rsid w:val="00C705F2"/>
    <w:rsid w:val="00C733F5"/>
    <w:rsid w:val="00C848C4"/>
    <w:rsid w:val="00C84E2F"/>
    <w:rsid w:val="00C90E04"/>
    <w:rsid w:val="00C93EB6"/>
    <w:rsid w:val="00CA2D96"/>
    <w:rsid w:val="00CA7BA1"/>
    <w:rsid w:val="00CC07BC"/>
    <w:rsid w:val="00CC1656"/>
    <w:rsid w:val="00CC49FA"/>
    <w:rsid w:val="00CD1915"/>
    <w:rsid w:val="00CE5C7C"/>
    <w:rsid w:val="00CF34F8"/>
    <w:rsid w:val="00D07014"/>
    <w:rsid w:val="00D11948"/>
    <w:rsid w:val="00D15580"/>
    <w:rsid w:val="00D167FF"/>
    <w:rsid w:val="00D2359E"/>
    <w:rsid w:val="00D23776"/>
    <w:rsid w:val="00D70EE6"/>
    <w:rsid w:val="00D74236"/>
    <w:rsid w:val="00DB2112"/>
    <w:rsid w:val="00DB48C8"/>
    <w:rsid w:val="00DC10D3"/>
    <w:rsid w:val="00DC1CBB"/>
    <w:rsid w:val="00DC70C8"/>
    <w:rsid w:val="00DD1B90"/>
    <w:rsid w:val="00DD2A95"/>
    <w:rsid w:val="00DD2BF3"/>
    <w:rsid w:val="00DD6FE8"/>
    <w:rsid w:val="00DE1EFC"/>
    <w:rsid w:val="00DF14F0"/>
    <w:rsid w:val="00E033B4"/>
    <w:rsid w:val="00E2041F"/>
    <w:rsid w:val="00E269BF"/>
    <w:rsid w:val="00E2753B"/>
    <w:rsid w:val="00E318E3"/>
    <w:rsid w:val="00E370F1"/>
    <w:rsid w:val="00E557E4"/>
    <w:rsid w:val="00E6308D"/>
    <w:rsid w:val="00E66BCD"/>
    <w:rsid w:val="00E9774D"/>
    <w:rsid w:val="00EB54CD"/>
    <w:rsid w:val="00ED2991"/>
    <w:rsid w:val="00EE1567"/>
    <w:rsid w:val="00EF1D9F"/>
    <w:rsid w:val="00F03EFD"/>
    <w:rsid w:val="00F04AB3"/>
    <w:rsid w:val="00F17736"/>
    <w:rsid w:val="00F25090"/>
    <w:rsid w:val="00F378BE"/>
    <w:rsid w:val="00F53AB4"/>
    <w:rsid w:val="00F53D26"/>
    <w:rsid w:val="00F65F05"/>
    <w:rsid w:val="00F67E6E"/>
    <w:rsid w:val="00F706CE"/>
    <w:rsid w:val="00F85607"/>
    <w:rsid w:val="00FB14F6"/>
    <w:rsid w:val="00FB210B"/>
    <w:rsid w:val="00FD7E60"/>
    <w:rsid w:val="00FE339F"/>
    <w:rsid w:val="00FF3FC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113C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paragraph" w:styleId="Otsikko1">
    <w:name w:val="heading 1"/>
    <w:next w:val="Leipteksti"/>
    <w:link w:val="Otsikko1Char"/>
    <w:qFormat/>
    <w:rsid w:val="00374A54"/>
    <w:pPr>
      <w:keepNext/>
      <w:outlineLvl w:val="0"/>
    </w:pPr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Otsikko8">
    <w:name w:val="heading 8"/>
    <w:basedOn w:val="Normaali"/>
    <w:next w:val="Normaali"/>
    <w:link w:val="Otsikko8Char"/>
    <w:qFormat/>
    <w:rsid w:val="001D7AB2"/>
    <w:pPr>
      <w:tabs>
        <w:tab w:val="left" w:pos="1304"/>
        <w:tab w:val="left" w:pos="2608"/>
        <w:tab w:val="left" w:pos="3912"/>
        <w:tab w:val="left" w:pos="5216"/>
        <w:tab w:val="left" w:pos="6521"/>
      </w:tabs>
      <w:spacing w:before="240" w:after="60" w:line="260" w:lineRule="atLeast"/>
      <w:outlineLvl w:val="7"/>
    </w:pPr>
    <w:rPr>
      <w:rFonts w:ascii="Times New Roman" w:hAnsi="Times New Roman"/>
      <w:i/>
      <w:i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  <w:style w:type="character" w:customStyle="1" w:styleId="Otsikko1Char">
    <w:name w:val="Otsikko 1 Char"/>
    <w:basedOn w:val="Kappaleenoletusfontti"/>
    <w:link w:val="Otsikko1"/>
    <w:rsid w:val="00374A54"/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Leipteksti">
    <w:name w:val="Body Text"/>
    <w:basedOn w:val="Normaali"/>
    <w:link w:val="LeiptekstiChar"/>
    <w:semiHidden/>
    <w:unhideWhenUsed/>
    <w:rsid w:val="00374A5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374A54"/>
    <w:rPr>
      <w:rFonts w:ascii="Calibri" w:hAnsi="Calibri"/>
      <w:sz w:val="24"/>
      <w:lang w:eastAsia="en-US"/>
    </w:rPr>
  </w:style>
  <w:style w:type="paragraph" w:customStyle="1" w:styleId="Default">
    <w:name w:val="Default"/>
    <w:rsid w:val="007F59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1D7AB2"/>
    <w:rPr>
      <w:i/>
      <w:iCs/>
      <w:sz w:val="24"/>
      <w:szCs w:val="24"/>
      <w:lang w:eastAsia="en-US"/>
    </w:rPr>
  </w:style>
  <w:style w:type="table" w:customStyle="1" w:styleId="TaulukkoRuudukko2">
    <w:name w:val="Taulukko Ruudukko2"/>
    <w:basedOn w:val="Normaalitaulukko"/>
    <w:next w:val="TaulukkoRuudukko"/>
    <w:uiPriority w:val="39"/>
    <w:rsid w:val="00364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semiHidden/>
    <w:unhideWhenUsed/>
    <w:rsid w:val="00AE1775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AE177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AE1775"/>
    <w:rPr>
      <w:rFonts w:ascii="Calibri" w:hAnsi="Calibri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E17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E1775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0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0132\AppData\Local\Microsoft\Windows\Temporary%20Internet%20Files\Content.IE5\26PY186N\RUOKAVIRASTO-_241016-v1-Kirjemalli_osoitteellin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B423-37CC-46D0-AB78-F65903EF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RUOKAVIRASTO-_241016-v1-Kirjemalli_osoitteellinen.DOTX</Template>
  <TotalTime>0</TotalTime>
  <Pages>1</Pages>
  <Words>156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2025-03-05T08:30:00Z</dcterms:created>
  <dcterms:modified xsi:type="dcterms:W3CDTF">2025-03-05T08:30:00Z</dcterms:modified>
</cp:coreProperties>
</file>