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Ind w:w="0" w:type="dxa"/>
        <w:tblBorders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45"/>
        <w:gridCol w:w="4383"/>
      </w:tblGrid>
      <w:tr w:rsidR="00D258C4" w:rsidRPr="005079F7" w14:paraId="2A13001D" w14:textId="77777777" w:rsidTr="00A20440">
        <w:trPr>
          <w:trHeight w:val="454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AB2492" w14:textId="77777777" w:rsidR="00D258C4" w:rsidRPr="005079F7" w:rsidRDefault="00FF08AA" w:rsidP="003A4FE6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Tunniste</w:t>
            </w:r>
            <w:r w:rsidR="003A4FE6" w:rsidRPr="005079F7">
              <w:rPr>
                <w:rFonts w:ascii="Arial" w:hAnsi="Arial" w:cs="Arial"/>
              </w:rPr>
              <w:t xml:space="preserve"> (1)</w:t>
            </w:r>
          </w:p>
        </w:tc>
        <w:bookmarkStart w:id="0" w:name="Teksti1"/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6E102" w14:textId="77777777" w:rsidR="00D258C4" w:rsidRPr="005079F7" w:rsidRDefault="003A4FE6" w:rsidP="003A4FE6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5F83213" w14:textId="77777777" w:rsidR="003A4FE6" w:rsidRPr="005079F7" w:rsidRDefault="003A4FE6" w:rsidP="003A4FE6">
      <w:pPr>
        <w:tabs>
          <w:tab w:val="left" w:pos="2088"/>
        </w:tabs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5244"/>
        <w:gridCol w:w="4384"/>
      </w:tblGrid>
      <w:tr w:rsidR="00D258C4" w:rsidRPr="005079F7" w14:paraId="434FF6AA" w14:textId="77777777" w:rsidTr="00A20440">
        <w:trPr>
          <w:trHeight w:val="454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A5DF11" w14:textId="77777777" w:rsidR="00D258C4" w:rsidRPr="005079F7" w:rsidRDefault="00FF08AA" w:rsidP="003A4FE6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</w:t>
            </w:r>
            <w:r w:rsidR="003A4FE6" w:rsidRPr="005079F7">
              <w:rPr>
                <w:rFonts w:ascii="Arial" w:hAnsi="Arial" w:cs="Arial"/>
              </w:rPr>
              <w:t xml:space="preserve"> (2)</w:t>
            </w:r>
          </w:p>
        </w:tc>
        <w:bookmarkStart w:id="1" w:name="Teksti2"/>
        <w:tc>
          <w:tcPr>
            <w:tcW w:w="4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B52B0" w14:textId="77777777" w:rsidR="00D258C4" w:rsidRPr="005079F7" w:rsidRDefault="003A4FE6" w:rsidP="003A4FE6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DB6B198" w14:textId="77777777" w:rsidR="00FF08AA" w:rsidRPr="005079F7" w:rsidRDefault="00FF08AA" w:rsidP="00FF08AA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5249"/>
        <w:gridCol w:w="4379"/>
      </w:tblGrid>
      <w:tr w:rsidR="00FF08AA" w:rsidRPr="005079F7" w14:paraId="429EFB54" w14:textId="77777777" w:rsidTr="00A20440">
        <w:trPr>
          <w:trHeight w:val="454"/>
        </w:trPr>
        <w:tc>
          <w:tcPr>
            <w:tcW w:w="5328" w:type="dxa"/>
            <w:shd w:val="clear" w:color="auto" w:fill="F3F3F3"/>
            <w:vAlign w:val="center"/>
          </w:tcPr>
          <w:p w14:paraId="14C80C42" w14:textId="77777777" w:rsidR="00FF08AA" w:rsidRPr="005079F7" w:rsidRDefault="00FF08AA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Toimijaa valvo</w:t>
            </w:r>
            <w:r w:rsidR="00C72210" w:rsidRPr="005079F7">
              <w:rPr>
                <w:rFonts w:ascii="Arial" w:hAnsi="Arial" w:cs="Arial"/>
              </w:rPr>
              <w:t>van viranomaisen tunnusnumero (3</w:t>
            </w:r>
            <w:r w:rsidRPr="005079F7">
              <w:rPr>
                <w:rFonts w:ascii="Arial" w:hAnsi="Arial" w:cs="Arial"/>
              </w:rPr>
              <w:t>)</w:t>
            </w:r>
          </w:p>
        </w:tc>
        <w:tc>
          <w:tcPr>
            <w:tcW w:w="4450" w:type="dxa"/>
            <w:vAlign w:val="center"/>
          </w:tcPr>
          <w:p w14:paraId="598AF327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81CAF63" w14:textId="77777777" w:rsidR="00FF08AA" w:rsidRPr="005079F7" w:rsidRDefault="00FF08AA" w:rsidP="00FF08AA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2493"/>
        <w:gridCol w:w="7135"/>
      </w:tblGrid>
      <w:tr w:rsidR="00FF08AA" w:rsidRPr="005079F7" w14:paraId="19077BC6" w14:textId="77777777" w:rsidTr="00A20440">
        <w:trPr>
          <w:trHeight w:val="454"/>
        </w:trPr>
        <w:tc>
          <w:tcPr>
            <w:tcW w:w="2518" w:type="dxa"/>
            <w:shd w:val="clear" w:color="auto" w:fill="F3F3F3"/>
            <w:vAlign w:val="center"/>
          </w:tcPr>
          <w:p w14:paraId="2F815C0E" w14:textId="77777777" w:rsidR="00FF08AA" w:rsidRPr="005079F7" w:rsidRDefault="00634664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Toimijan y</w:t>
            </w:r>
            <w:r w:rsidR="00FF08AA" w:rsidRPr="005079F7">
              <w:rPr>
                <w:rFonts w:ascii="Arial" w:hAnsi="Arial" w:cs="Arial"/>
              </w:rPr>
              <w:t>hteystiedot</w:t>
            </w:r>
            <w:r w:rsidR="005479EB" w:rsidRPr="005079F7">
              <w:rPr>
                <w:rFonts w:ascii="Arial" w:hAnsi="Arial" w:cs="Arial"/>
              </w:rPr>
              <w:t xml:space="preserve"> (4)</w:t>
            </w:r>
          </w:p>
        </w:tc>
        <w:tc>
          <w:tcPr>
            <w:tcW w:w="7260" w:type="dxa"/>
            <w:vAlign w:val="center"/>
          </w:tcPr>
          <w:p w14:paraId="10B55EEE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F240DF5" w14:textId="77777777" w:rsidR="00FF08AA" w:rsidRPr="005079F7" w:rsidRDefault="00FF08AA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1347"/>
        <w:gridCol w:w="3474"/>
        <w:gridCol w:w="1830"/>
        <w:gridCol w:w="1772"/>
        <w:gridCol w:w="1205"/>
      </w:tblGrid>
      <w:tr w:rsidR="00FF08AA" w:rsidRPr="005079F7" w14:paraId="2B986F7A" w14:textId="77777777" w:rsidTr="00A20440">
        <w:tc>
          <w:tcPr>
            <w:tcW w:w="1368" w:type="dxa"/>
            <w:vMerge w:val="restart"/>
            <w:shd w:val="clear" w:color="auto" w:fill="F3F3F3"/>
          </w:tcPr>
          <w:p w14:paraId="35383E3B" w14:textId="77777777" w:rsidR="00FF08AA" w:rsidRPr="005079F7" w:rsidRDefault="00C72210" w:rsidP="00DF5FEF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Tuote (</w:t>
            </w:r>
            <w:r w:rsidR="005479EB" w:rsidRPr="005079F7">
              <w:rPr>
                <w:rFonts w:ascii="Arial" w:hAnsi="Arial" w:cs="Arial"/>
              </w:rPr>
              <w:t>5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  <w:tc>
          <w:tcPr>
            <w:tcW w:w="3560" w:type="dxa"/>
            <w:tcBorders>
              <w:bottom w:val="single" w:sz="4" w:space="0" w:color="C0C0C0"/>
            </w:tcBorders>
            <w:shd w:val="clear" w:color="auto" w:fill="F3F3F3"/>
          </w:tcPr>
          <w:p w14:paraId="49B82930" w14:textId="77777777" w:rsidR="00FF08AA" w:rsidRPr="005079F7" w:rsidRDefault="00FF08AA" w:rsidP="00DF5FEF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Tuotteen nimi</w:t>
            </w:r>
          </w:p>
        </w:tc>
        <w:tc>
          <w:tcPr>
            <w:tcW w:w="1843" w:type="dxa"/>
            <w:tcBorders>
              <w:bottom w:val="single" w:sz="4" w:space="0" w:color="C0C0C0"/>
            </w:tcBorders>
            <w:shd w:val="clear" w:color="auto" w:fill="F3F3F3"/>
          </w:tcPr>
          <w:p w14:paraId="3910E26A" w14:textId="77777777" w:rsidR="00FF08AA" w:rsidRPr="005079F7" w:rsidRDefault="00C72210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Tuotantovuosi (</w:t>
            </w:r>
            <w:r w:rsidR="005479EB" w:rsidRPr="005079F7">
              <w:rPr>
                <w:rFonts w:ascii="Arial" w:hAnsi="Arial" w:cs="Arial"/>
              </w:rPr>
              <w:t>6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  <w:tc>
          <w:tcPr>
            <w:tcW w:w="1797" w:type="dxa"/>
            <w:tcBorders>
              <w:bottom w:val="single" w:sz="4" w:space="0" w:color="C0C0C0"/>
            </w:tcBorders>
            <w:shd w:val="clear" w:color="auto" w:fill="F3F3F3"/>
          </w:tcPr>
          <w:p w14:paraId="57CADD64" w14:textId="77777777" w:rsidR="00FF08AA" w:rsidRPr="005079F7" w:rsidRDefault="00FF08AA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Määrä</w:t>
            </w:r>
          </w:p>
        </w:tc>
        <w:tc>
          <w:tcPr>
            <w:tcW w:w="1210" w:type="dxa"/>
            <w:tcBorders>
              <w:bottom w:val="single" w:sz="4" w:space="0" w:color="C0C0C0"/>
            </w:tcBorders>
            <w:shd w:val="clear" w:color="auto" w:fill="F3F3F3"/>
          </w:tcPr>
          <w:p w14:paraId="1C9C19DA" w14:textId="77777777" w:rsidR="00FF08AA" w:rsidRPr="005079F7" w:rsidRDefault="00C72210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Vaihe (</w:t>
            </w:r>
            <w:r w:rsidR="005479EB" w:rsidRPr="005079F7">
              <w:rPr>
                <w:rFonts w:ascii="Arial" w:hAnsi="Arial" w:cs="Arial"/>
              </w:rPr>
              <w:t>7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tr w:rsidR="00FF08AA" w:rsidRPr="005079F7" w14:paraId="0786EB44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1F96667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2" w:name="Teksti19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A310C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bookmarkStart w:id="3" w:name="Teksti20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8529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bookmarkStart w:id="4" w:name="Teksti21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A5D576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bookmarkStart w:id="5" w:name="Teksti22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FAB88E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FF08AA" w:rsidRPr="005079F7" w14:paraId="25F916B3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DFC54B6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6" w:name="Teksti23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AAF1F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bookmarkStart w:id="7" w:name="Teksti24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2D0C68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bookmarkStart w:id="8" w:name="Teksti25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41CAF2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bookmarkStart w:id="9" w:name="Teksti26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38599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A20440" w:rsidRPr="005079F7" w14:paraId="64835121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FE89BE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B0F22F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7E10D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15976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21BE02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F08AA" w:rsidRPr="005079F7" w14:paraId="2C21C0B0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CCC4950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10" w:name="Teksti27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5523C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ksti28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0AF47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bookmarkStart w:id="12" w:name="Teksti29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E0E45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ksti30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A514F4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A20440" w:rsidRPr="005079F7" w14:paraId="577A67CA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5E9F6EE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B2DDE2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6DD47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93ACC9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585325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5E5536E7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0DEC96D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62770A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D8D6F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A783C9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779328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71D5AE0F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06281FCD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58B3D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7498C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D3390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3FDB88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165A1899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D837934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CD874D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C4C6C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9C8E98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74260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21945207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96E5025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055583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AE53AA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CC68C4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DBF009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F08AA" w:rsidRPr="005079F7" w14:paraId="32EB32A3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21B9854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14" w:name="Teksti31"/>
        <w:tc>
          <w:tcPr>
            <w:tcW w:w="3560" w:type="dxa"/>
            <w:tcBorders>
              <w:top w:val="single" w:sz="4" w:space="0" w:color="C0C0C0"/>
            </w:tcBorders>
            <w:vAlign w:val="center"/>
          </w:tcPr>
          <w:p w14:paraId="07AFBACA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bookmarkStart w:id="15" w:name="Teksti32"/>
        <w:tc>
          <w:tcPr>
            <w:tcW w:w="1843" w:type="dxa"/>
            <w:tcBorders>
              <w:top w:val="single" w:sz="4" w:space="0" w:color="C0C0C0"/>
            </w:tcBorders>
            <w:vAlign w:val="center"/>
          </w:tcPr>
          <w:p w14:paraId="7B9D9CE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bookmarkStart w:id="16" w:name="Teksti33"/>
        <w:tc>
          <w:tcPr>
            <w:tcW w:w="1797" w:type="dxa"/>
            <w:tcBorders>
              <w:top w:val="single" w:sz="4" w:space="0" w:color="C0C0C0"/>
            </w:tcBorders>
            <w:vAlign w:val="center"/>
          </w:tcPr>
          <w:p w14:paraId="6899AC6D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  <w:bookmarkStart w:id="17" w:name="Teksti34"/>
        <w:tc>
          <w:tcPr>
            <w:tcW w:w="1210" w:type="dxa"/>
            <w:tcBorders>
              <w:top w:val="single" w:sz="4" w:space="0" w:color="C0C0C0"/>
            </w:tcBorders>
            <w:vAlign w:val="center"/>
          </w:tcPr>
          <w:p w14:paraId="6A78AF55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04025A21" w14:textId="77777777" w:rsidR="00D258C4" w:rsidRPr="005079F7" w:rsidRDefault="00D258C4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37636E" w:rsidRPr="005079F7" w14:paraId="187E1453" w14:textId="77777777" w:rsidTr="00BC6BCC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69485F54" w14:textId="77777777" w:rsidR="0037636E" w:rsidRPr="005079F7" w:rsidRDefault="00F46B26" w:rsidP="00BC6BCC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Vastaanottaja (</w:t>
            </w:r>
            <w:r w:rsidR="005479EB" w:rsidRPr="005079F7">
              <w:rPr>
                <w:rFonts w:ascii="Arial" w:hAnsi="Arial" w:cs="Arial"/>
              </w:rPr>
              <w:t>8</w:t>
            </w:r>
            <w:r w:rsidRPr="005079F7">
              <w:rPr>
                <w:rFonts w:ascii="Arial" w:hAnsi="Arial" w:cs="Arial"/>
              </w:rPr>
              <w:t>)</w:t>
            </w:r>
          </w:p>
        </w:tc>
      </w:tr>
      <w:tr w:rsidR="0037636E" w:rsidRPr="005079F7" w14:paraId="6E4DCE36" w14:textId="77777777" w:rsidTr="00A20440">
        <w:trPr>
          <w:trHeight w:val="454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37DE82D4" w14:textId="77777777" w:rsidR="0037636E" w:rsidRPr="005079F7" w:rsidRDefault="0037636E" w:rsidP="00BC6BCC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9ECED98" w14:textId="77777777" w:rsidR="0037636E" w:rsidRPr="005079F7" w:rsidRDefault="0037636E" w:rsidP="00321E18">
      <w:pPr>
        <w:rPr>
          <w:rFonts w:ascii="Arial" w:hAnsi="Arial" w:cs="Arial"/>
        </w:rPr>
      </w:pPr>
    </w:p>
    <w:p w14:paraId="5163C359" w14:textId="77777777" w:rsidR="0037636E" w:rsidRPr="005079F7" w:rsidRDefault="0037636E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FF08AA" w:rsidRPr="005079F7" w14:paraId="63CB0017" w14:textId="77777777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7B4A1315" w14:textId="77777777" w:rsidR="00FF08AA" w:rsidRPr="005079F7" w:rsidRDefault="005479EB" w:rsidP="00C72210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 xml:space="preserve">Erän kuljettajan tiedot (jos kuljettaja </w:t>
            </w:r>
            <w:r w:rsidR="00634664" w:rsidRPr="005079F7">
              <w:rPr>
                <w:rFonts w:ascii="Arial" w:hAnsi="Arial" w:cs="Arial"/>
              </w:rPr>
              <w:t xml:space="preserve">on eri kuin kohdan </w:t>
            </w:r>
            <w:r w:rsidR="00560BC8" w:rsidRPr="005079F7">
              <w:rPr>
                <w:rFonts w:ascii="Arial" w:hAnsi="Arial" w:cs="Arial"/>
              </w:rPr>
              <w:t>2</w:t>
            </w:r>
            <w:r w:rsidR="00634664" w:rsidRPr="005079F7">
              <w:rPr>
                <w:rFonts w:ascii="Arial" w:hAnsi="Arial" w:cs="Arial"/>
              </w:rPr>
              <w:t xml:space="preserve"> toimija</w:t>
            </w:r>
            <w:r w:rsidR="00A20440">
              <w:rPr>
                <w:rFonts w:ascii="Arial" w:hAnsi="Arial" w:cs="Arial"/>
              </w:rPr>
              <w:t>)</w:t>
            </w:r>
            <w:r w:rsidR="00FF08AA" w:rsidRPr="005079F7">
              <w:rPr>
                <w:rFonts w:ascii="Arial" w:hAnsi="Arial" w:cs="Arial"/>
              </w:rPr>
              <w:t xml:space="preserve"> (</w:t>
            </w:r>
            <w:r w:rsidR="00634664" w:rsidRPr="005079F7">
              <w:rPr>
                <w:rFonts w:ascii="Arial" w:hAnsi="Arial" w:cs="Arial"/>
              </w:rPr>
              <w:t>9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bookmarkStart w:id="18" w:name="Teksti35"/>
      <w:tr w:rsidR="00FF08AA" w:rsidRPr="005079F7" w14:paraId="19E66F93" w14:textId="77777777" w:rsidTr="00A20440">
        <w:trPr>
          <w:trHeight w:val="454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7DCF6F1C" w14:textId="77777777" w:rsidR="00FF08AA" w:rsidRPr="005079F7" w:rsidRDefault="00FF08AA" w:rsidP="00FF08AA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38530B2E" w14:textId="77777777" w:rsidR="003A4FE6" w:rsidRPr="005079F7" w:rsidRDefault="003A4FE6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4817"/>
        <w:gridCol w:w="4811"/>
      </w:tblGrid>
      <w:tr w:rsidR="00FF08AA" w:rsidRPr="005079F7" w14:paraId="585C01B2" w14:textId="77777777"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64E0C710" w14:textId="77777777" w:rsidR="00FF08AA" w:rsidRPr="005079F7" w:rsidRDefault="00FF08AA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 xml:space="preserve">Vakuutuksen laatimispaikka ja </w:t>
            </w:r>
            <w:r w:rsidR="00B619F9">
              <w:rPr>
                <w:rFonts w:ascii="Arial" w:hAnsi="Arial" w:cs="Arial"/>
              </w:rPr>
              <w:t>-</w:t>
            </w:r>
            <w:r w:rsidRPr="005079F7">
              <w:rPr>
                <w:rFonts w:ascii="Arial" w:hAnsi="Arial" w:cs="Arial"/>
              </w:rPr>
              <w:t>päivämäärä</w:t>
            </w:r>
          </w:p>
        </w:tc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1E41AB79" w14:textId="77777777" w:rsidR="00FF08AA" w:rsidRPr="005079F7" w:rsidRDefault="00C72210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Allekirjoitus (</w:t>
            </w:r>
            <w:r w:rsidR="00634664" w:rsidRPr="005079F7">
              <w:rPr>
                <w:rFonts w:ascii="Arial" w:hAnsi="Arial" w:cs="Arial"/>
              </w:rPr>
              <w:t>10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bookmarkStart w:id="19" w:name="Teksti36"/>
      <w:tr w:rsidR="00FF08AA" w:rsidRPr="005079F7" w14:paraId="5A302DA8" w14:textId="77777777" w:rsidTr="00A20440">
        <w:trPr>
          <w:trHeight w:val="794"/>
        </w:trPr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5CB9E11B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61FDA1AC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46EA3" w14:textId="77777777" w:rsidR="00FF08AA" w:rsidRPr="005079F7" w:rsidRDefault="00FF08AA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3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134"/>
        <w:gridCol w:w="1629"/>
        <w:gridCol w:w="1134"/>
        <w:gridCol w:w="2403"/>
        <w:gridCol w:w="1428"/>
      </w:tblGrid>
      <w:tr w:rsidR="003A4FE6" w:rsidRPr="00B619F9" w14:paraId="0085FB88" w14:textId="77777777" w:rsidTr="00336C78">
        <w:trPr>
          <w:trHeight w:val="3402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250636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  <w:p w14:paraId="0E6BF26D" w14:textId="77777777" w:rsidR="005079F7" w:rsidRPr="001F3F93" w:rsidRDefault="005079F7" w:rsidP="00507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400AE6" w14:textId="77777777" w:rsidR="005079F7" w:rsidRPr="001F3F93" w:rsidRDefault="005079F7" w:rsidP="00507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3F93">
              <w:rPr>
                <w:rFonts w:ascii="Arial" w:hAnsi="Arial" w:cs="Arial"/>
                <w:b/>
                <w:bCs/>
                <w:sz w:val="24"/>
                <w:szCs w:val="24"/>
              </w:rPr>
              <w:t>Vaatimuksenmukaisuusvakuutusmalli</w:t>
            </w:r>
          </w:p>
          <w:p w14:paraId="59EF0873" w14:textId="77777777" w:rsidR="005079F7" w:rsidRPr="00B619F9" w:rsidRDefault="005079F7" w:rsidP="005079F7">
            <w:pPr>
              <w:rPr>
                <w:rFonts w:ascii="Arial" w:hAnsi="Arial" w:cs="Arial"/>
              </w:rPr>
            </w:pPr>
          </w:p>
          <w:p w14:paraId="4223F706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bookmarkStart w:id="20" w:name="_Hlk117701551"/>
            <w:r w:rsidRPr="00B619F9">
              <w:rPr>
                <w:rFonts w:ascii="Arial" w:hAnsi="Arial" w:cs="Arial"/>
              </w:rPr>
              <w:t>Vaatimuksenmukaisuusvakuutukse</w:t>
            </w:r>
            <w:bookmarkEnd w:id="20"/>
            <w:r w:rsidRPr="00B619F9">
              <w:rPr>
                <w:rFonts w:ascii="Arial" w:hAnsi="Arial" w:cs="Arial"/>
              </w:rPr>
              <w:t xml:space="preserve">lla voit antaa luomuvalvontaan kuuluvalle toimijalle eli vastaanottajalle tiedot, joita luomutuotantoa koskeva lainsäädäntö edellyttää luomu- ja siirtymävaiheen tuotteiden toimituserästä. Vaatimuksenmukaisuusvakuutus mahdollistaa osaltaan tuote-erien jäljitettävyyttä. </w:t>
            </w:r>
          </w:p>
          <w:p w14:paraId="78C87373" w14:textId="77777777" w:rsidR="005079F7" w:rsidRPr="00B619F9" w:rsidRDefault="005079F7" w:rsidP="005079F7">
            <w:pPr>
              <w:rPr>
                <w:rFonts w:ascii="Arial" w:hAnsi="Arial" w:cs="Arial"/>
              </w:rPr>
            </w:pPr>
          </w:p>
          <w:p w14:paraId="3D01ED8D" w14:textId="77777777" w:rsidR="005079F7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Vaatimuksenmukaisuusvakuutusmalli soveltuu käytettäväksi erityisesti sellaisille tuote-erille, joita ei ole kuljetusta varten suljettu pakkaamalla, esimerkiksi vilja, </w:t>
            </w:r>
            <w:r w:rsidR="00B619F9">
              <w:rPr>
                <w:rFonts w:ascii="Arial" w:hAnsi="Arial" w:cs="Arial"/>
              </w:rPr>
              <w:t xml:space="preserve">rehupaalit, irtoheinä, kasvien </w:t>
            </w:r>
            <w:r w:rsidRPr="00B619F9">
              <w:rPr>
                <w:rFonts w:ascii="Arial" w:hAnsi="Arial" w:cs="Arial"/>
              </w:rPr>
              <w:t xml:space="preserve">taimet ja elävät eläimet. </w:t>
            </w:r>
          </w:p>
          <w:p w14:paraId="0E030DEC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2639C617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Luomutilojen ja muiden luomuvalvontaan kuuluvien toimijoiden välisessä tuotteiden luovutuksessa ja vastaanotossa vaatimuksenmukaisuusvakuutus korvaa lähetteet ja saateasiakirjat.</w:t>
            </w:r>
          </w:p>
          <w:p w14:paraId="11713268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3EA76F49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Viljakaupassa voit käyttää vaatimuksenmukaisuusvakuutuksen sijasta myös viljapassia. Lisätietoja ja ohjeita: </w:t>
            </w:r>
            <w:hyperlink r:id="rId7" w:history="1">
              <w:r w:rsidRPr="00B619F9">
                <w:rPr>
                  <w:rStyle w:val="Hyperlinkki"/>
                  <w:rFonts w:ascii="Arial" w:hAnsi="Arial" w:cs="Arial"/>
                </w:rPr>
                <w:t>http://www.vyr.fi/www/fi/viljapassi</w:t>
              </w:r>
            </w:hyperlink>
            <w:r w:rsidRPr="00B619F9">
              <w:rPr>
                <w:rFonts w:ascii="Arial" w:hAnsi="Arial" w:cs="Arial"/>
              </w:rPr>
              <w:t>.</w:t>
            </w:r>
          </w:p>
          <w:p w14:paraId="38652381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1B0FD97E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Lisätietoja luomutuotantoa koskevista lainsäädännön vaatimuksista: </w:t>
            </w:r>
            <w:hyperlink r:id="rId8" w:anchor="id-luomutuotannon-yhteiset-ehdot" w:history="1">
              <w:r w:rsidRPr="00B619F9">
                <w:rPr>
                  <w:rStyle w:val="Hyperlinkki"/>
                  <w:rFonts w:ascii="Arial" w:hAnsi="Arial" w:cs="Arial"/>
                </w:rPr>
                <w:t>https://www.ruokavirasto.fi/yritykset/oppaat/luomuyhteiset/luomutuotannon-yhteiset-ehdot/#id-luomutuotannon-yhteiset-ehdot</w:t>
              </w:r>
            </w:hyperlink>
            <w:r w:rsidRPr="00B619F9">
              <w:rPr>
                <w:rFonts w:ascii="Arial" w:hAnsi="Arial" w:cs="Arial"/>
              </w:rPr>
              <w:t>, luku 3 Kuljetus ja tuotteiden merkinnät kuljetuksen aikana</w:t>
            </w:r>
          </w:p>
          <w:p w14:paraId="4A177124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  <w:p w14:paraId="005C5F07" w14:textId="77777777" w:rsidR="00B619F9" w:rsidRPr="00B619F9" w:rsidRDefault="00B619F9" w:rsidP="00B619F9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Ohjeita vaatimuksenmukaisuusvakuutuksen täyttämiseksi:</w:t>
            </w:r>
          </w:p>
          <w:p w14:paraId="72B64710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  <w:p w14:paraId="55D12181" w14:textId="77777777" w:rsidR="003A4FE6" w:rsidRPr="00B619F9" w:rsidRDefault="00FF08AA" w:rsidP="001F3F93">
            <w:pPr>
              <w:numPr>
                <w:ilvl w:val="0"/>
                <w:numId w:val="14"/>
              </w:numPr>
              <w:tabs>
                <w:tab w:val="clear" w:pos="720"/>
                <w:tab w:val="num" w:pos="810"/>
              </w:tabs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Kukin vakuutus on varustettava tunnist</w:t>
            </w:r>
            <w:r w:rsidR="00B21B9F" w:rsidRPr="00B619F9">
              <w:rPr>
                <w:rFonts w:ascii="Arial" w:hAnsi="Arial" w:cs="Arial"/>
              </w:rPr>
              <w:t>e</w:t>
            </w:r>
            <w:r w:rsidRPr="00B619F9">
              <w:rPr>
                <w:rFonts w:ascii="Arial" w:hAnsi="Arial" w:cs="Arial"/>
              </w:rPr>
              <w:t>ella</w:t>
            </w:r>
            <w:r w:rsidR="005079F7" w:rsidRPr="00B619F9">
              <w:rPr>
                <w:rFonts w:ascii="Arial" w:hAnsi="Arial" w:cs="Arial"/>
              </w:rPr>
              <w:t>, esimerkiksi erä (3/2023), päivämäärä (12.3.2023) tai yhdistelmä (12.3.2023/3) tuote-erän yksilöimiseksi ja varasto</w:t>
            </w:r>
            <w:r w:rsidRPr="00B619F9">
              <w:rPr>
                <w:rFonts w:ascii="Arial" w:hAnsi="Arial" w:cs="Arial"/>
              </w:rPr>
              <w:t xml:space="preserve">- </w:t>
            </w:r>
            <w:r w:rsidR="005079F7" w:rsidRPr="00B619F9">
              <w:rPr>
                <w:rFonts w:ascii="Arial" w:hAnsi="Arial" w:cs="Arial"/>
              </w:rPr>
              <w:t xml:space="preserve">tai </w:t>
            </w:r>
            <w:r w:rsidRPr="00B619F9">
              <w:rPr>
                <w:rFonts w:ascii="Arial" w:hAnsi="Arial" w:cs="Arial"/>
              </w:rPr>
              <w:t>tuote</w:t>
            </w:r>
            <w:r w:rsidR="005079F7" w:rsidRPr="00B619F9">
              <w:rPr>
                <w:rFonts w:ascii="Arial" w:hAnsi="Arial" w:cs="Arial"/>
              </w:rPr>
              <w:t>virta</w:t>
            </w:r>
            <w:r w:rsidRPr="00B619F9">
              <w:rPr>
                <w:rFonts w:ascii="Arial" w:hAnsi="Arial" w:cs="Arial"/>
              </w:rPr>
              <w:t>kirjanpitoon viittaamisen helpottamiseksi.</w:t>
            </w:r>
            <w:r w:rsidR="005079F7" w:rsidRPr="00B619F9">
              <w:rPr>
                <w:rFonts w:ascii="Arial" w:hAnsi="Arial" w:cs="Arial"/>
              </w:rPr>
              <w:t xml:space="preserve"> </w:t>
            </w:r>
          </w:p>
          <w:p w14:paraId="52FF4148" w14:textId="77777777" w:rsidR="003A4FE6" w:rsidRPr="00B619F9" w:rsidRDefault="00FF08AA" w:rsidP="001F3F93">
            <w:pPr>
              <w:numPr>
                <w:ilvl w:val="0"/>
                <w:numId w:val="14"/>
              </w:numPr>
              <w:tabs>
                <w:tab w:val="clear" w:pos="720"/>
                <w:tab w:val="num" w:pos="810"/>
              </w:tabs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Vakuutuksen antavan toimijan tulee olla sama kuin viimeisimmässä </w:t>
            </w:r>
            <w:r w:rsidR="00430B98" w:rsidRPr="00B619F9">
              <w:rPr>
                <w:rFonts w:ascii="Arial" w:hAnsi="Arial" w:cs="Arial"/>
              </w:rPr>
              <w:t>luomusertifikaatissa.</w:t>
            </w:r>
          </w:p>
          <w:p w14:paraId="257844D2" w14:textId="36F8D309" w:rsidR="00377CF9" w:rsidRPr="00B619F9" w:rsidRDefault="003A4FE6" w:rsidP="008E2679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Valvovan viranomaisen </w:t>
            </w:r>
            <w:r w:rsidR="00FF08AA" w:rsidRPr="00B619F9">
              <w:rPr>
                <w:rFonts w:ascii="Arial" w:hAnsi="Arial" w:cs="Arial"/>
              </w:rPr>
              <w:t>tunnusnumero on alkutuotannon osalta muotoa FI-</w:t>
            </w:r>
            <w:r w:rsidR="00336C78" w:rsidRPr="00B619F9">
              <w:rPr>
                <w:rFonts w:ascii="Arial" w:hAnsi="Arial" w:cs="Arial"/>
              </w:rPr>
              <w:t>EKO-</w:t>
            </w:r>
            <w:r w:rsidR="008E2679">
              <w:rPr>
                <w:rFonts w:ascii="Arial" w:hAnsi="Arial" w:cs="Arial"/>
              </w:rPr>
              <w:t>elinvoima</w:t>
            </w:r>
            <w:r w:rsidR="00FF08AA" w:rsidRPr="00B619F9">
              <w:rPr>
                <w:rFonts w:ascii="Arial" w:hAnsi="Arial" w:cs="Arial"/>
              </w:rPr>
              <w:t>keskuksen tunnusnumero ja valmistuksen osalta muotoa FI-</w:t>
            </w:r>
            <w:r w:rsidR="006660A2" w:rsidRPr="00B619F9">
              <w:rPr>
                <w:rFonts w:ascii="Arial" w:hAnsi="Arial" w:cs="Arial"/>
              </w:rPr>
              <w:t>EKO-</w:t>
            </w:r>
            <w:r w:rsidR="00336C78" w:rsidRPr="00B619F9">
              <w:rPr>
                <w:rFonts w:ascii="Arial" w:hAnsi="Arial" w:cs="Arial"/>
              </w:rPr>
              <w:t>201</w:t>
            </w:r>
            <w:r w:rsidR="00DF09FF" w:rsidRPr="00B619F9">
              <w:rPr>
                <w:rFonts w:ascii="Arial" w:hAnsi="Arial" w:cs="Arial"/>
              </w:rPr>
              <w:t>.</w:t>
            </w:r>
          </w:p>
          <w:p w14:paraId="11F4E1B7" w14:textId="77777777" w:rsidR="00634664" w:rsidRPr="00B619F9" w:rsidRDefault="00634664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Luomuvalvontaan kuuluvan toimijan yhteystiedot tulee olla samat kuin viimeisimmässä luomusertifikaatissa.</w:t>
            </w:r>
          </w:p>
          <w:p w14:paraId="7A83F082" w14:textId="77777777" w:rsidR="003A4FE6" w:rsidRPr="00B619F9" w:rsidRDefault="00FF08AA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”Tuote” on kuvattava yksiselitteisesti (kasvi-/eläinlaji tai tuotteen nimi, määrä, tuotantotapa), jotta vakuutus voidaan yhdistää kyseiseen tuotteeseen.</w:t>
            </w:r>
          </w:p>
          <w:p w14:paraId="32AEB2EC" w14:textId="77777777" w:rsidR="00FF08AA" w:rsidRPr="00B619F9" w:rsidRDefault="00FF08AA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Tuotantovuosi on vuosi, jolloin kyseinen erä on tuotettu. Jos sama vakuutus koskee useiden vuosien eriä, jokainen vuosi merkitään omalle rivilleen.</w:t>
            </w:r>
          </w:p>
          <w:p w14:paraId="7312DFC6" w14:textId="77777777" w:rsidR="00FF08AA" w:rsidRPr="00B619F9" w:rsidRDefault="00FF08AA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Vaihe on joko luonnonmukainen (merkitään koodilla 1) tai siirtymävaihe (merkitään koodilla 2).</w:t>
            </w:r>
            <w:r w:rsidR="00A37B47" w:rsidRPr="00B619F9">
              <w:rPr>
                <w:rFonts w:ascii="Arial" w:hAnsi="Arial" w:cs="Arial"/>
              </w:rPr>
              <w:t xml:space="preserve"> Eläimiä eloon tai teuraaksi myytäessä vaihe on luonnonmukainen</w:t>
            </w:r>
            <w:r w:rsidR="000B2333" w:rsidRPr="00B619F9">
              <w:rPr>
                <w:rFonts w:ascii="Arial" w:hAnsi="Arial" w:cs="Arial"/>
              </w:rPr>
              <w:t>.</w:t>
            </w:r>
          </w:p>
          <w:p w14:paraId="361F992E" w14:textId="77777777" w:rsidR="00F46B26" w:rsidRPr="00B619F9" w:rsidRDefault="00560BC8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Varmistu vastaanottavan toimijan nimestä ja yhteystiedosta esimerkiksi viimeisimmästä luomusertifikaatista.</w:t>
            </w:r>
          </w:p>
          <w:p w14:paraId="75444310" w14:textId="77777777" w:rsidR="00FF08AA" w:rsidRPr="00B619F9" w:rsidRDefault="00FF08AA" w:rsidP="008E2679">
            <w:pPr>
              <w:numPr>
                <w:ilvl w:val="0"/>
                <w:numId w:val="15"/>
              </w:numPr>
              <w:ind w:left="810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Mikä</w:t>
            </w:r>
            <w:r w:rsidR="001C4D40" w:rsidRPr="00B619F9">
              <w:rPr>
                <w:rFonts w:ascii="Arial" w:hAnsi="Arial" w:cs="Arial"/>
              </w:rPr>
              <w:t>li</w:t>
            </w:r>
            <w:r w:rsidRPr="00B619F9">
              <w:rPr>
                <w:rFonts w:ascii="Arial" w:hAnsi="Arial" w:cs="Arial"/>
              </w:rPr>
              <w:t xml:space="preserve"> vaatimuksenmukaisuusvakuutusta käytetään </w:t>
            </w:r>
            <w:r w:rsidR="001C4D40" w:rsidRPr="00B619F9">
              <w:rPr>
                <w:rFonts w:ascii="Arial" w:hAnsi="Arial" w:cs="Arial"/>
              </w:rPr>
              <w:t>saate</w:t>
            </w:r>
            <w:r w:rsidRPr="00B619F9">
              <w:rPr>
                <w:rFonts w:ascii="Arial" w:hAnsi="Arial" w:cs="Arial"/>
              </w:rPr>
              <w:t>asiakirjana</w:t>
            </w:r>
            <w:r w:rsidR="005079F7" w:rsidRPr="00B619F9">
              <w:rPr>
                <w:rFonts w:ascii="Arial" w:hAnsi="Arial" w:cs="Arial"/>
              </w:rPr>
              <w:t xml:space="preserve"> tai</w:t>
            </w:r>
            <w:r w:rsidRPr="00B619F9">
              <w:rPr>
                <w:rFonts w:ascii="Arial" w:hAnsi="Arial" w:cs="Arial"/>
              </w:rPr>
              <w:t xml:space="preserve"> erän kuljettaa eri toimija kuin asiakirjan antaja, merkitään myös toimittajan/kuljettajan yhteystiedot.</w:t>
            </w:r>
          </w:p>
          <w:p w14:paraId="56CDB658" w14:textId="77777777" w:rsidR="00FF08AA" w:rsidRPr="00B619F9" w:rsidRDefault="00FF08AA" w:rsidP="008E2679">
            <w:pPr>
              <w:numPr>
                <w:ilvl w:val="0"/>
                <w:numId w:val="15"/>
              </w:numPr>
              <w:ind w:left="810" w:hanging="425"/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Vakuutukseen sisällytettävien allekirjoitusten lukumäärä määräytyy toimittajaorganisaation oman käytännön vähimmäisvaatimusten mukaisesti.</w:t>
            </w:r>
          </w:p>
          <w:p w14:paraId="2CD93FC9" w14:textId="77777777" w:rsidR="003A4FE6" w:rsidRPr="00B619F9" w:rsidRDefault="003A4FE6" w:rsidP="003A4FE6">
            <w:pPr>
              <w:rPr>
                <w:rFonts w:ascii="Arial" w:hAnsi="Arial" w:cs="Arial"/>
              </w:rPr>
            </w:pPr>
          </w:p>
          <w:p w14:paraId="2570D87D" w14:textId="77777777" w:rsidR="005079F7" w:rsidRPr="00B619F9" w:rsidRDefault="005079F7" w:rsidP="003A4FE6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Muista säilyttää kopio antamastasi vaatimuksenmukaisuusvakuutuksesta!</w:t>
            </w:r>
          </w:p>
          <w:p w14:paraId="752DFE69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</w:tc>
      </w:tr>
      <w:tr w:rsidR="008E3A02" w:rsidRPr="00B619F9" w14:paraId="6EDAB60A" w14:textId="77777777" w:rsidTr="00336C78">
        <w:trPr>
          <w:trHeight w:val="525"/>
        </w:trPr>
        <w:tc>
          <w:tcPr>
            <w:tcW w:w="9778" w:type="dxa"/>
            <w:gridSpan w:val="6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2F0F4DC6" w14:textId="77777777" w:rsidR="008E3A02" w:rsidRPr="00B619F9" w:rsidRDefault="008E3A02" w:rsidP="008E3A02">
            <w:pPr>
              <w:rPr>
                <w:rFonts w:ascii="Arial" w:hAnsi="Arial" w:cs="Arial"/>
              </w:rPr>
            </w:pPr>
          </w:p>
          <w:p w14:paraId="792775B3" w14:textId="1BEFC660" w:rsidR="003864EC" w:rsidRPr="00B619F9" w:rsidRDefault="00CD3CB6" w:rsidP="008E3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Elinvoima</w:t>
            </w:r>
            <w:r w:rsidR="008E3A02" w:rsidRPr="00B619F9">
              <w:rPr>
                <w:rFonts w:ascii="Arial" w:hAnsi="Arial" w:cs="Arial"/>
                <w:b/>
              </w:rPr>
              <w:t>keskusten tunnusnumerot</w:t>
            </w:r>
            <w:r w:rsidR="00336C78" w:rsidRPr="00B619F9">
              <w:rPr>
                <w:rFonts w:ascii="Arial" w:hAnsi="Arial" w:cs="Arial"/>
                <w:b/>
              </w:rPr>
              <w:t xml:space="preserve"> </w:t>
            </w:r>
          </w:p>
          <w:p w14:paraId="79DB5863" w14:textId="77777777" w:rsidR="008F4C86" w:rsidRPr="00B619F9" w:rsidRDefault="008F4C86" w:rsidP="008E3A02">
            <w:pPr>
              <w:rPr>
                <w:rFonts w:ascii="Arial" w:hAnsi="Arial" w:cs="Arial"/>
                <w:b/>
              </w:rPr>
            </w:pPr>
          </w:p>
        </w:tc>
      </w:tr>
      <w:tr w:rsidR="00336C78" w:rsidRPr="00B619F9" w14:paraId="76EC05D6" w14:textId="77777777" w:rsidTr="00336C78">
        <w:trPr>
          <w:trHeight w:val="922"/>
        </w:trPr>
        <w:tc>
          <w:tcPr>
            <w:tcW w:w="2050" w:type="dxa"/>
            <w:tcBorders>
              <w:top w:val="nil"/>
              <w:bottom w:val="single" w:sz="4" w:space="0" w:color="auto"/>
              <w:right w:val="nil"/>
            </w:tcBorders>
            <w:shd w:val="clear" w:color="auto" w:fill="F3F3F3"/>
          </w:tcPr>
          <w:p w14:paraId="57868302" w14:textId="77777777" w:rsidR="00336C78" w:rsidRPr="00B619F9" w:rsidRDefault="00336C78" w:rsidP="00336C78">
            <w:pPr>
              <w:ind w:left="2122" w:hanging="2122"/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Uusimaa</w:t>
            </w:r>
          </w:p>
          <w:p w14:paraId="5E5CDAC9" w14:textId="51A519BB" w:rsidR="00336C78" w:rsidRPr="00B619F9" w:rsidRDefault="008E2679" w:rsidP="00336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</w:t>
            </w:r>
            <w:r w:rsidR="00336C78" w:rsidRPr="00B619F9">
              <w:rPr>
                <w:rFonts w:ascii="Arial" w:hAnsi="Arial" w:cs="Arial"/>
                <w:sz w:val="18"/>
                <w:szCs w:val="18"/>
              </w:rPr>
              <w:t>nais-Suomi</w:t>
            </w:r>
          </w:p>
          <w:p w14:paraId="32DB6683" w14:textId="390AB203" w:rsidR="00336C78" w:rsidRPr="00B619F9" w:rsidRDefault="008E2679" w:rsidP="008E3A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Sisä-Suomi</w:t>
            </w:r>
            <w:r w:rsidR="00336C78"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F3F3F3"/>
          </w:tcPr>
          <w:p w14:paraId="25F882FD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101 </w:t>
            </w:r>
          </w:p>
          <w:p w14:paraId="49C5DDC1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102 </w:t>
            </w:r>
          </w:p>
          <w:p w14:paraId="1A3F69C6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0DC97DE4" w14:textId="77777777" w:rsidR="00336C78" w:rsidRPr="00B619F9" w:rsidRDefault="00336C78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Kaakkois-Suomi</w:t>
            </w:r>
            <w:r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EF46B5" w14:textId="07CE7DF9" w:rsidR="00336C78" w:rsidRPr="00B619F9" w:rsidRDefault="008E2679" w:rsidP="008E3A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Itä-Suomi</w:t>
            </w:r>
          </w:p>
          <w:p w14:paraId="47784E0B" w14:textId="4803D2D3" w:rsidR="00336C78" w:rsidRPr="00B619F9" w:rsidRDefault="008E2679" w:rsidP="00336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Keski-Suomi</w:t>
            </w:r>
          </w:p>
          <w:p w14:paraId="6D56CFFD" w14:textId="312C11CD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60E81" w14:textId="6977895A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161028F8" w14:textId="760D14AA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106</w:t>
            </w:r>
          </w:p>
          <w:p w14:paraId="7A14B16B" w14:textId="57873B04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108</w:t>
            </w:r>
          </w:p>
          <w:p w14:paraId="06E73E1A" w14:textId="77777777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110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</w:tcBorders>
            <w:shd w:val="clear" w:color="auto" w:fill="F3F3F3"/>
          </w:tcPr>
          <w:p w14:paraId="70461208" w14:textId="77777777" w:rsidR="00336C78" w:rsidRPr="00B619F9" w:rsidRDefault="00336C78" w:rsidP="003864E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Etelä-Pohjanmaa</w:t>
            </w:r>
          </w:p>
          <w:p w14:paraId="4B2EABA6" w14:textId="77777777" w:rsidR="00336C78" w:rsidRPr="00B619F9" w:rsidRDefault="00336C78" w:rsidP="003864E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Pohjanmaa</w:t>
            </w:r>
            <w:r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7BEB20" w14:textId="6A642523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Pohjois-</w:t>
            </w:r>
            <w:r w:rsidR="00E04B9C">
              <w:rPr>
                <w:rFonts w:ascii="Arial" w:hAnsi="Arial" w:cs="Arial"/>
                <w:sz w:val="18"/>
                <w:szCs w:val="18"/>
              </w:rPr>
              <w:t>Suomi</w:t>
            </w:r>
          </w:p>
          <w:p w14:paraId="5C00A1AF" w14:textId="1B5FECFB" w:rsidR="00336C78" w:rsidRPr="00B619F9" w:rsidRDefault="00336C78" w:rsidP="00E04B9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Lappi</w:t>
            </w:r>
            <w:r w:rsidR="00E04B9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</w:tcBorders>
            <w:shd w:val="clear" w:color="auto" w:fill="F3F3F3"/>
          </w:tcPr>
          <w:p w14:paraId="1F4791FD" w14:textId="77777777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111 </w:t>
            </w:r>
          </w:p>
          <w:p w14:paraId="200671EE" w14:textId="3D820254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112 </w:t>
            </w:r>
          </w:p>
          <w:p w14:paraId="324D85FD" w14:textId="36337BDC" w:rsidR="00336C78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11</w:t>
            </w:r>
            <w:r w:rsidR="00E04B9C">
              <w:rPr>
                <w:rFonts w:ascii="Arial" w:hAnsi="Arial" w:cs="Arial"/>
                <w:sz w:val="18"/>
                <w:szCs w:val="18"/>
              </w:rPr>
              <w:t>3</w:t>
            </w:r>
            <w:r w:rsidRPr="00B61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013AF3" w14:textId="2AA6F93E" w:rsidR="00E04B9C" w:rsidRDefault="00E04B9C" w:rsidP="00723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  <w:p w14:paraId="6319FC2C" w14:textId="77777777" w:rsidR="00B619F9" w:rsidRPr="00B619F9" w:rsidRDefault="00B619F9" w:rsidP="00723C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A8EB7C" w14:textId="77777777" w:rsidR="006F33B4" w:rsidRPr="00B619F9" w:rsidRDefault="006F33B4">
      <w:pPr>
        <w:rPr>
          <w:rFonts w:ascii="Arial" w:hAnsi="Arial" w:cs="Arial"/>
        </w:rPr>
      </w:pPr>
    </w:p>
    <w:p w14:paraId="065EE0EC" w14:textId="77777777" w:rsidR="006F33B4" w:rsidRPr="00B619F9" w:rsidRDefault="006F33B4">
      <w:pPr>
        <w:rPr>
          <w:rFonts w:ascii="Arial" w:hAnsi="Arial" w:cs="Arial"/>
        </w:rPr>
      </w:pPr>
    </w:p>
    <w:p w14:paraId="00E76E4B" w14:textId="77777777" w:rsidR="006F33B4" w:rsidRPr="00B619F9" w:rsidRDefault="006F33B4">
      <w:pPr>
        <w:rPr>
          <w:rFonts w:ascii="Arial" w:hAnsi="Arial" w:cs="Arial"/>
        </w:rPr>
      </w:pPr>
    </w:p>
    <w:p w14:paraId="497EDB55" w14:textId="77777777" w:rsidR="006F33B4" w:rsidRPr="00B619F9" w:rsidRDefault="006F33B4">
      <w:pPr>
        <w:rPr>
          <w:rFonts w:ascii="Arial" w:hAnsi="Arial" w:cs="Arial"/>
        </w:rPr>
      </w:pPr>
    </w:p>
    <w:p w14:paraId="22B12C8A" w14:textId="064702FC" w:rsidR="006F33B4" w:rsidRPr="006437B8" w:rsidRDefault="006437B8">
      <w:pPr>
        <w:rPr>
          <w:rFonts w:ascii="Arial" w:hAnsi="Arial" w:cs="Arial"/>
          <w:sz w:val="16"/>
          <w:szCs w:val="16"/>
        </w:rPr>
      </w:pPr>
      <w:r w:rsidRPr="006437B8">
        <w:rPr>
          <w:rFonts w:ascii="Arial" w:hAnsi="Arial" w:cs="Arial"/>
          <w:sz w:val="16"/>
          <w:szCs w:val="16"/>
        </w:rPr>
        <w:t>Ruokavirasto</w:t>
      </w:r>
      <w:r w:rsidR="00E04B9C">
        <w:rPr>
          <w:rFonts w:ascii="Arial" w:hAnsi="Arial" w:cs="Arial"/>
          <w:sz w:val="16"/>
          <w:szCs w:val="16"/>
        </w:rPr>
        <w:t xml:space="preserve"> 1.1.2026</w:t>
      </w:r>
      <w:r w:rsidRPr="006437B8">
        <w:rPr>
          <w:rFonts w:ascii="Arial" w:hAnsi="Arial" w:cs="Arial"/>
          <w:sz w:val="16"/>
          <w:szCs w:val="16"/>
        </w:rPr>
        <w:t xml:space="preserve"> 6695/04.02.00.02/2022 </w:t>
      </w:r>
    </w:p>
    <w:sectPr w:rsidR="006F33B4" w:rsidRPr="006437B8" w:rsidSect="00B619F9">
      <w:headerReference w:type="default" r:id="rId9"/>
      <w:pgSz w:w="11906" w:h="16838"/>
      <w:pgMar w:top="15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7E63" w14:textId="77777777" w:rsidR="00CB133B" w:rsidRDefault="00CB133B">
      <w:r>
        <w:separator/>
      </w:r>
    </w:p>
  </w:endnote>
  <w:endnote w:type="continuationSeparator" w:id="0">
    <w:p w14:paraId="14850C57" w14:textId="77777777" w:rsidR="00CB133B" w:rsidRDefault="00C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729B" w14:textId="77777777" w:rsidR="00CB133B" w:rsidRDefault="00CB133B">
      <w:r>
        <w:separator/>
      </w:r>
    </w:p>
  </w:footnote>
  <w:footnote w:type="continuationSeparator" w:id="0">
    <w:p w14:paraId="5FE9B685" w14:textId="77777777" w:rsidR="00CB133B" w:rsidRDefault="00CB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</w:tblCellMar>
      <w:tblLook w:val="01E0" w:firstRow="1" w:lastRow="1" w:firstColumn="1" w:lastColumn="1" w:noHBand="0" w:noVBand="0"/>
    </w:tblPr>
    <w:tblGrid>
      <w:gridCol w:w="4875"/>
      <w:gridCol w:w="4763"/>
    </w:tblGrid>
    <w:tr w:rsidR="00E8025D" w14:paraId="1EA16924" w14:textId="77777777">
      <w:tc>
        <w:tcPr>
          <w:tcW w:w="5328" w:type="dxa"/>
          <w:tcMar>
            <w:top w:w="0" w:type="dxa"/>
          </w:tcMar>
        </w:tcPr>
        <w:p w14:paraId="11201CEA" w14:textId="77777777" w:rsidR="00E8025D" w:rsidRPr="001A4376" w:rsidRDefault="00E8025D" w:rsidP="00AA1BD3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26" w:type="dxa"/>
        </w:tcPr>
        <w:p w14:paraId="1801F85B" w14:textId="77777777" w:rsidR="00E8025D" w:rsidRPr="001A4376" w:rsidRDefault="00FF08AA" w:rsidP="00AA1BD3">
          <w:pPr>
            <w:rPr>
              <w:rFonts w:ascii="Arial" w:hAnsi="Arial" w:cs="Arial"/>
              <w:sz w:val="16"/>
              <w:szCs w:val="16"/>
            </w:rPr>
          </w:pPr>
          <w:r w:rsidRPr="00B619F9">
            <w:rPr>
              <w:rFonts w:ascii="Arial" w:hAnsi="Arial" w:cs="Arial"/>
              <w:b/>
              <w:bCs/>
              <w:sz w:val="24"/>
              <w:szCs w:val="24"/>
            </w:rPr>
            <w:t>VAATIMUKSENMUKAISUUSVAKUUTUS</w:t>
          </w:r>
          <w:r w:rsidR="00E8025D" w:rsidRPr="00B619F9">
            <w:rPr>
              <w:rFonts w:ascii="Arial" w:hAnsi="Arial" w:cs="Arial"/>
            </w:rPr>
            <w:br/>
          </w:r>
          <w:r w:rsidR="00E8025D" w:rsidRPr="001F3F93">
            <w:rPr>
              <w:rFonts w:ascii="Arial" w:hAnsi="Arial" w:cs="Arial"/>
            </w:rPr>
            <w:t xml:space="preserve">Euroopan </w:t>
          </w:r>
          <w:r w:rsidR="00430B98" w:rsidRPr="001F3F93">
            <w:rPr>
              <w:rFonts w:ascii="Arial" w:hAnsi="Arial" w:cs="Arial"/>
            </w:rPr>
            <w:t>parlamentin ja neuvoston asetuksen (EU) 2018/848</w:t>
          </w:r>
          <w:r w:rsidR="00E8025D" w:rsidRPr="001F3F93">
            <w:rPr>
              <w:rFonts w:ascii="Arial" w:hAnsi="Arial" w:cs="Arial"/>
            </w:rPr>
            <w:t xml:space="preserve"> mukaisesti</w:t>
          </w:r>
          <w:r w:rsidR="00E8025D" w:rsidRPr="00B619F9">
            <w:rPr>
              <w:rFonts w:ascii="Arial" w:hAnsi="Arial" w:cs="Arial"/>
            </w:rPr>
            <w:t xml:space="preserve"> tuotettu tuote</w:t>
          </w:r>
        </w:p>
      </w:tc>
    </w:tr>
  </w:tbl>
  <w:p w14:paraId="314B58C1" w14:textId="77777777" w:rsidR="004D319B" w:rsidRPr="00D258CC" w:rsidRDefault="004D319B" w:rsidP="00D258CC">
    <w:pPr>
      <w:pStyle w:val="Yltunniste"/>
      <w:rPr>
        <w:sz w:val="16"/>
        <w:szCs w:val="16"/>
      </w:rPr>
    </w:pPr>
  </w:p>
  <w:p w14:paraId="3298B350" w14:textId="77777777" w:rsidR="00B37B33" w:rsidRDefault="00B37B33" w:rsidP="00D258CC">
    <w:pPr>
      <w:pStyle w:val="Yltunniste"/>
      <w:rPr>
        <w:sz w:val="16"/>
        <w:szCs w:val="16"/>
      </w:rPr>
    </w:pPr>
  </w:p>
  <w:p w14:paraId="2723DDAE" w14:textId="77777777" w:rsidR="00B37B33" w:rsidRDefault="00B37B33" w:rsidP="00D258CC">
    <w:pPr>
      <w:pStyle w:val="Yltunniste"/>
      <w:rPr>
        <w:sz w:val="16"/>
        <w:szCs w:val="16"/>
      </w:rPr>
    </w:pPr>
  </w:p>
  <w:p w14:paraId="25FC18FB" w14:textId="77777777" w:rsidR="00B37B33" w:rsidRPr="00D258CC" w:rsidRDefault="00B37B33" w:rsidP="00D258CC">
    <w:pPr>
      <w:pStyle w:val="Yltunniste"/>
      <w:rPr>
        <w:sz w:val="16"/>
        <w:szCs w:val="16"/>
      </w:rPr>
    </w:pPr>
  </w:p>
  <w:p w14:paraId="53571492" w14:textId="77777777" w:rsidR="004D319B" w:rsidRPr="00D258CC" w:rsidRDefault="004D319B" w:rsidP="00D258CC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3DA"/>
    <w:multiLevelType w:val="hybridMultilevel"/>
    <w:tmpl w:val="FFFFFFFF"/>
    <w:lvl w:ilvl="0" w:tplc="CDAA97D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1211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72313E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0467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1AC2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5C614F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6D3446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7" w15:restartNumberingAfterBreak="0">
    <w:nsid w:val="43A42668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D7EC4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2823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41752F"/>
    <w:multiLevelType w:val="hybridMultilevel"/>
    <w:tmpl w:val="FFFFFFFF"/>
    <w:lvl w:ilvl="0" w:tplc="B1BAE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2D5299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DB6A2D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605C9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4F6C34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num w:numId="1" w16cid:durableId="942029335">
    <w:abstractNumId w:val="2"/>
  </w:num>
  <w:num w:numId="2" w16cid:durableId="1325818531">
    <w:abstractNumId w:val="9"/>
  </w:num>
  <w:num w:numId="3" w16cid:durableId="1551111703">
    <w:abstractNumId w:val="1"/>
  </w:num>
  <w:num w:numId="4" w16cid:durableId="700781878">
    <w:abstractNumId w:val="7"/>
  </w:num>
  <w:num w:numId="5" w16cid:durableId="2127455794">
    <w:abstractNumId w:val="11"/>
  </w:num>
  <w:num w:numId="6" w16cid:durableId="1203664049">
    <w:abstractNumId w:val="4"/>
  </w:num>
  <w:num w:numId="7" w16cid:durableId="1824544903">
    <w:abstractNumId w:val="6"/>
  </w:num>
  <w:num w:numId="8" w16cid:durableId="1977639269">
    <w:abstractNumId w:val="14"/>
  </w:num>
  <w:num w:numId="9" w16cid:durableId="708725858">
    <w:abstractNumId w:val="12"/>
  </w:num>
  <w:num w:numId="10" w16cid:durableId="124127838">
    <w:abstractNumId w:val="8"/>
  </w:num>
  <w:num w:numId="11" w16cid:durableId="1471512218">
    <w:abstractNumId w:val="3"/>
  </w:num>
  <w:num w:numId="12" w16cid:durableId="766968500">
    <w:abstractNumId w:val="0"/>
  </w:num>
  <w:num w:numId="13" w16cid:durableId="1878204216">
    <w:abstractNumId w:val="5"/>
  </w:num>
  <w:num w:numId="14" w16cid:durableId="1892887771">
    <w:abstractNumId w:val="10"/>
  </w:num>
  <w:num w:numId="15" w16cid:durableId="14034043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17A73"/>
    <w:rsid w:val="00022EC4"/>
    <w:rsid w:val="00031F55"/>
    <w:rsid w:val="00036123"/>
    <w:rsid w:val="000532B5"/>
    <w:rsid w:val="00057F05"/>
    <w:rsid w:val="000A16C8"/>
    <w:rsid w:val="000A590D"/>
    <w:rsid w:val="000B2333"/>
    <w:rsid w:val="00100AD9"/>
    <w:rsid w:val="00112861"/>
    <w:rsid w:val="001333B4"/>
    <w:rsid w:val="001433B0"/>
    <w:rsid w:val="001A4376"/>
    <w:rsid w:val="001C4D40"/>
    <w:rsid w:val="001D6773"/>
    <w:rsid w:val="001D7002"/>
    <w:rsid w:val="001E5ABC"/>
    <w:rsid w:val="001F3F93"/>
    <w:rsid w:val="00222996"/>
    <w:rsid w:val="002320A2"/>
    <w:rsid w:val="00285CDD"/>
    <w:rsid w:val="00287480"/>
    <w:rsid w:val="002A1D5B"/>
    <w:rsid w:val="002B0D6B"/>
    <w:rsid w:val="003116D7"/>
    <w:rsid w:val="00321E18"/>
    <w:rsid w:val="00326EC8"/>
    <w:rsid w:val="00334AF0"/>
    <w:rsid w:val="00336C78"/>
    <w:rsid w:val="003461AD"/>
    <w:rsid w:val="0037636E"/>
    <w:rsid w:val="00377CF9"/>
    <w:rsid w:val="003864EC"/>
    <w:rsid w:val="003A4FE6"/>
    <w:rsid w:val="003B4490"/>
    <w:rsid w:val="003B4750"/>
    <w:rsid w:val="00417A86"/>
    <w:rsid w:val="00430B98"/>
    <w:rsid w:val="0045443E"/>
    <w:rsid w:val="00470B9C"/>
    <w:rsid w:val="0049240C"/>
    <w:rsid w:val="00496719"/>
    <w:rsid w:val="004B0BDB"/>
    <w:rsid w:val="004B3A46"/>
    <w:rsid w:val="004B6360"/>
    <w:rsid w:val="004D319B"/>
    <w:rsid w:val="004D7707"/>
    <w:rsid w:val="005079F7"/>
    <w:rsid w:val="00527EB8"/>
    <w:rsid w:val="005479EB"/>
    <w:rsid w:val="00560BC8"/>
    <w:rsid w:val="005C6CE1"/>
    <w:rsid w:val="005D3EDE"/>
    <w:rsid w:val="005D7F10"/>
    <w:rsid w:val="0062629A"/>
    <w:rsid w:val="00634664"/>
    <w:rsid w:val="006365B0"/>
    <w:rsid w:val="006437B8"/>
    <w:rsid w:val="00663E8E"/>
    <w:rsid w:val="00664B28"/>
    <w:rsid w:val="006660A2"/>
    <w:rsid w:val="006A7A0E"/>
    <w:rsid w:val="006C4623"/>
    <w:rsid w:val="006D01FF"/>
    <w:rsid w:val="006F33B4"/>
    <w:rsid w:val="00723CBA"/>
    <w:rsid w:val="00733FB7"/>
    <w:rsid w:val="007426CB"/>
    <w:rsid w:val="0075035C"/>
    <w:rsid w:val="00754C58"/>
    <w:rsid w:val="0075748D"/>
    <w:rsid w:val="0079292D"/>
    <w:rsid w:val="007A6FDC"/>
    <w:rsid w:val="007C4AF3"/>
    <w:rsid w:val="007E0379"/>
    <w:rsid w:val="007F45FA"/>
    <w:rsid w:val="007F4848"/>
    <w:rsid w:val="0081634A"/>
    <w:rsid w:val="008461FC"/>
    <w:rsid w:val="008469B3"/>
    <w:rsid w:val="00883813"/>
    <w:rsid w:val="00890836"/>
    <w:rsid w:val="008E2679"/>
    <w:rsid w:val="008E3A02"/>
    <w:rsid w:val="008F4C86"/>
    <w:rsid w:val="009613D5"/>
    <w:rsid w:val="009628CD"/>
    <w:rsid w:val="00965A2F"/>
    <w:rsid w:val="0097092F"/>
    <w:rsid w:val="00971069"/>
    <w:rsid w:val="00991B30"/>
    <w:rsid w:val="009A1BB2"/>
    <w:rsid w:val="00A13C16"/>
    <w:rsid w:val="00A20440"/>
    <w:rsid w:val="00A37B47"/>
    <w:rsid w:val="00A62550"/>
    <w:rsid w:val="00A75285"/>
    <w:rsid w:val="00A816C5"/>
    <w:rsid w:val="00A9329A"/>
    <w:rsid w:val="00AA0C50"/>
    <w:rsid w:val="00AA1BD3"/>
    <w:rsid w:val="00AB31F5"/>
    <w:rsid w:val="00B13F57"/>
    <w:rsid w:val="00B21B9F"/>
    <w:rsid w:val="00B35DD7"/>
    <w:rsid w:val="00B37B33"/>
    <w:rsid w:val="00B47A95"/>
    <w:rsid w:val="00B5024A"/>
    <w:rsid w:val="00B50BB4"/>
    <w:rsid w:val="00B619F9"/>
    <w:rsid w:val="00B72B8C"/>
    <w:rsid w:val="00B8433B"/>
    <w:rsid w:val="00B872ED"/>
    <w:rsid w:val="00BC6BCC"/>
    <w:rsid w:val="00BD0130"/>
    <w:rsid w:val="00BE4780"/>
    <w:rsid w:val="00C11231"/>
    <w:rsid w:val="00C12D60"/>
    <w:rsid w:val="00C60A2D"/>
    <w:rsid w:val="00C649AE"/>
    <w:rsid w:val="00C72210"/>
    <w:rsid w:val="00C743F8"/>
    <w:rsid w:val="00C86072"/>
    <w:rsid w:val="00C96A97"/>
    <w:rsid w:val="00CA6F15"/>
    <w:rsid w:val="00CB133B"/>
    <w:rsid w:val="00CD3CB6"/>
    <w:rsid w:val="00CF3ABD"/>
    <w:rsid w:val="00D258C4"/>
    <w:rsid w:val="00D258CC"/>
    <w:rsid w:val="00D82522"/>
    <w:rsid w:val="00DA65D1"/>
    <w:rsid w:val="00DF09FF"/>
    <w:rsid w:val="00DF1805"/>
    <w:rsid w:val="00DF5FEF"/>
    <w:rsid w:val="00E04B9C"/>
    <w:rsid w:val="00E27702"/>
    <w:rsid w:val="00E3417D"/>
    <w:rsid w:val="00E61932"/>
    <w:rsid w:val="00E65B1E"/>
    <w:rsid w:val="00E8025D"/>
    <w:rsid w:val="00EE12F9"/>
    <w:rsid w:val="00EE644E"/>
    <w:rsid w:val="00F46B26"/>
    <w:rsid w:val="00F57FDB"/>
    <w:rsid w:val="00F96691"/>
    <w:rsid w:val="00FA1479"/>
    <w:rsid w:val="00FA30DA"/>
    <w:rsid w:val="00FE384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42358"/>
  <w14:defaultImageDpi w14:val="0"/>
  <w15:docId w15:val="{0BDABBB9-56D1-43E1-9DAF-EC555A1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ulukkoRuudukko">
    <w:name w:val="Table Grid"/>
    <w:basedOn w:val="Normaalitaulukko"/>
    <w:uiPriority w:val="99"/>
    <w:rsid w:val="00B5024A"/>
    <w:pPr>
      <w:spacing w:after="0" w:line="240" w:lineRule="auto"/>
    </w:pPr>
    <w:rPr>
      <w:rFonts w:ascii="Verdana" w:hAnsi="Verdana" w:cs="Verdan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Verdana" w:hAnsi="Verdana" w:cs="Verdana"/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Verdana" w:hAnsi="Verdana" w:cs="Verdana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FA1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AB31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oppaat/luomuyhteiset/luomutuotannon-yhteiset-ehd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r.fi/www/fi/viljapas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4108</Characters>
  <Application>Microsoft Office Word</Application>
  <DocSecurity>0</DocSecurity>
  <Lines>34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KTTK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Huhtala</dc:creator>
  <cp:keywords/>
  <dc:description/>
  <cp:lastModifiedBy>Rake Saila (Ruokavirasto)</cp:lastModifiedBy>
  <cp:revision>5</cp:revision>
  <cp:lastPrinted>2017-03-09T14:18:00Z</cp:lastPrinted>
  <dcterms:created xsi:type="dcterms:W3CDTF">2026-01-26T13:26:00Z</dcterms:created>
  <dcterms:modified xsi:type="dcterms:W3CDTF">2026-01-28T12:08:00Z</dcterms:modified>
</cp:coreProperties>
</file>