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89" w:type="dxa"/>
        <w:tblLook w:val="0000" w:firstRow="0" w:lastRow="0" w:firstColumn="0" w:lastColumn="0" w:noHBand="0" w:noVBand="0"/>
      </w:tblPr>
      <w:tblGrid>
        <w:gridCol w:w="4928"/>
        <w:gridCol w:w="4961"/>
      </w:tblGrid>
      <w:tr w:rsidR="00162B12" w:rsidRPr="00D53053" w14:paraId="66E53EA8" w14:textId="77777777" w:rsidTr="004D794A">
        <w:trPr>
          <w:cantSplit/>
          <w:trHeight w:val="898"/>
        </w:trPr>
        <w:tc>
          <w:tcPr>
            <w:tcW w:w="4928" w:type="dxa"/>
            <w:tcBorders>
              <w:bottom w:val="nil"/>
            </w:tcBorders>
          </w:tcPr>
          <w:p w14:paraId="673D570A" w14:textId="2EF995AC" w:rsidR="00162B12" w:rsidRPr="00D53053" w:rsidRDefault="00DF427D" w:rsidP="00FA2FDB">
            <w:pPr>
              <w:pStyle w:val="Yltunniste"/>
            </w:pPr>
            <w:r w:rsidRPr="00D53053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7FAD9038" wp14:editId="36DF25E8">
                  <wp:simplePos x="0" y="0"/>
                  <wp:positionH relativeFrom="margin">
                    <wp:posOffset>276860</wp:posOffset>
                  </wp:positionH>
                  <wp:positionV relativeFrom="page">
                    <wp:posOffset>59690</wp:posOffset>
                  </wp:positionV>
                  <wp:extent cx="2520315" cy="476885"/>
                  <wp:effectExtent l="0" t="0" r="0" b="0"/>
                  <wp:wrapNone/>
                  <wp:docPr id="4" name="Kuv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315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tcBorders>
              <w:bottom w:val="nil"/>
            </w:tcBorders>
          </w:tcPr>
          <w:p w14:paraId="37411584" w14:textId="77777777" w:rsidR="00FD1454" w:rsidRPr="00D53053" w:rsidRDefault="00FD1454" w:rsidP="00335915">
            <w:pPr>
              <w:rPr>
                <w:b/>
                <w:szCs w:val="24"/>
              </w:rPr>
            </w:pPr>
            <w:r w:rsidRPr="00D53053">
              <w:rPr>
                <w:b/>
                <w:szCs w:val="24"/>
              </w:rPr>
              <w:t>ILMOITUS</w:t>
            </w:r>
          </w:p>
          <w:p w14:paraId="56E33E98" w14:textId="77777777" w:rsidR="00162B12" w:rsidRPr="00D53053" w:rsidRDefault="00162B12" w:rsidP="0033591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Luonnonmukais</w:t>
            </w:r>
            <w:r w:rsidR="00335915" w:rsidRPr="00D53053">
              <w:rPr>
                <w:sz w:val="18"/>
                <w:szCs w:val="18"/>
              </w:rPr>
              <w:t>t</w:t>
            </w:r>
            <w:r w:rsidRPr="00D53053">
              <w:rPr>
                <w:sz w:val="18"/>
                <w:szCs w:val="18"/>
              </w:rPr>
              <w:t xml:space="preserve">en </w:t>
            </w:r>
            <w:r w:rsidR="00335915" w:rsidRPr="00D53053">
              <w:rPr>
                <w:sz w:val="18"/>
                <w:szCs w:val="18"/>
              </w:rPr>
              <w:t>elintarvikkeiden valvontaan</w:t>
            </w:r>
            <w:r w:rsidR="004D794A" w:rsidRPr="00D53053">
              <w:rPr>
                <w:sz w:val="18"/>
                <w:szCs w:val="18"/>
              </w:rPr>
              <w:t xml:space="preserve"> </w:t>
            </w:r>
          </w:p>
        </w:tc>
      </w:tr>
    </w:tbl>
    <w:p w14:paraId="03A1B363" w14:textId="77777777" w:rsidR="00162B12" w:rsidRPr="00D53053" w:rsidRDefault="00162B12" w:rsidP="00162B12">
      <w:pPr>
        <w:rPr>
          <w:sz w:val="10"/>
          <w:szCs w:val="10"/>
        </w:rPr>
      </w:pPr>
    </w:p>
    <w:p w14:paraId="6D6B9635" w14:textId="77777777" w:rsidR="00AE46B9" w:rsidRPr="00D53053" w:rsidRDefault="00AE46B9" w:rsidP="00162B12">
      <w:pPr>
        <w:rPr>
          <w:snapToGrid w:val="0"/>
          <w:sz w:val="20"/>
        </w:rPr>
      </w:pPr>
    </w:p>
    <w:p w14:paraId="536E66C4" w14:textId="77777777" w:rsidR="00AE46B9" w:rsidRPr="00D53053" w:rsidRDefault="00AE46B9" w:rsidP="00162B12">
      <w:pPr>
        <w:rPr>
          <w:snapToGrid w:val="0"/>
          <w:sz w:val="20"/>
          <w:lang w:val="sv-FI"/>
        </w:rPr>
      </w:pPr>
    </w:p>
    <w:tbl>
      <w:tblPr>
        <w:tblW w:w="979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  <w:gridCol w:w="2456"/>
        <w:gridCol w:w="2354"/>
      </w:tblGrid>
      <w:tr w:rsidR="00AE46B9" w:rsidRPr="00D53053" w14:paraId="0789E342" w14:textId="77777777" w:rsidTr="00501845">
        <w:tc>
          <w:tcPr>
            <w:tcW w:w="4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693C41" w14:textId="77777777" w:rsidR="00AE46B9" w:rsidRPr="00D53053" w:rsidRDefault="00CC4EEB" w:rsidP="0069000E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>Täydennyslomake 1 h</w:t>
            </w:r>
          </w:p>
        </w:tc>
        <w:tc>
          <w:tcPr>
            <w:tcW w:w="481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5939554A" w14:textId="77777777" w:rsidR="00AE46B9" w:rsidRPr="00D53053" w:rsidRDefault="004D794A" w:rsidP="0069000E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>Ruokaviraston</w:t>
            </w:r>
            <w:r w:rsidR="00AE46B9" w:rsidRPr="00D53053">
              <w:rPr>
                <w:rFonts w:cs="Arial"/>
                <w:sz w:val="16"/>
                <w:szCs w:val="16"/>
              </w:rPr>
              <w:t xml:space="preserve"> merkintöjä</w:t>
            </w:r>
          </w:p>
        </w:tc>
      </w:tr>
      <w:tr w:rsidR="00AE46B9" w:rsidRPr="00D53053" w14:paraId="35DED214" w14:textId="77777777" w:rsidTr="00501845">
        <w:tc>
          <w:tcPr>
            <w:tcW w:w="498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FE0199E" w14:textId="77777777" w:rsidR="00AE46B9" w:rsidRPr="00D53053" w:rsidRDefault="00AE46B9" w:rsidP="00690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56" w:type="dxa"/>
            <w:tcBorders>
              <w:bottom w:val="single" w:sz="4" w:space="0" w:color="C0C0C0"/>
            </w:tcBorders>
            <w:shd w:val="clear" w:color="auto" w:fill="F3F3F3"/>
          </w:tcPr>
          <w:p w14:paraId="6343968B" w14:textId="77777777" w:rsidR="00AE46B9" w:rsidRPr="00D53053" w:rsidRDefault="00AE46B9" w:rsidP="0069000E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>Päivämäärä</w:t>
            </w:r>
          </w:p>
        </w:tc>
        <w:tc>
          <w:tcPr>
            <w:tcW w:w="2354" w:type="dxa"/>
            <w:tcBorders>
              <w:bottom w:val="single" w:sz="4" w:space="0" w:color="C0C0C0"/>
            </w:tcBorders>
            <w:shd w:val="clear" w:color="auto" w:fill="F3F3F3"/>
          </w:tcPr>
          <w:p w14:paraId="32F32BA9" w14:textId="77777777" w:rsidR="00AE46B9" w:rsidRPr="00D53053" w:rsidRDefault="00AE46B9" w:rsidP="0069000E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>Dnro</w:t>
            </w:r>
          </w:p>
        </w:tc>
      </w:tr>
      <w:tr w:rsidR="00AE46B9" w:rsidRPr="00D53053" w14:paraId="09E6CE78" w14:textId="77777777" w:rsidTr="00501845">
        <w:trPr>
          <w:trHeight w:val="340"/>
        </w:trPr>
        <w:tc>
          <w:tcPr>
            <w:tcW w:w="4980" w:type="dxa"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14:paraId="402E2162" w14:textId="77777777" w:rsidR="00AE46B9" w:rsidRPr="00D53053" w:rsidRDefault="00AE46B9" w:rsidP="0069000E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456" w:type="dxa"/>
            <w:tcBorders>
              <w:top w:val="single" w:sz="4" w:space="0" w:color="C0C0C0"/>
            </w:tcBorders>
            <w:shd w:val="clear" w:color="auto" w:fill="auto"/>
            <w:vAlign w:val="bottom"/>
          </w:tcPr>
          <w:p w14:paraId="44C37774" w14:textId="77777777" w:rsidR="00AE46B9" w:rsidRPr="00D53053" w:rsidRDefault="00AE46B9" w:rsidP="0069000E">
            <w:pPr>
              <w:rPr>
                <w:rFonts w:cs="Arial"/>
              </w:rPr>
            </w:pPr>
          </w:p>
        </w:tc>
        <w:tc>
          <w:tcPr>
            <w:tcW w:w="2354" w:type="dxa"/>
            <w:tcBorders>
              <w:top w:val="single" w:sz="4" w:space="0" w:color="C0C0C0"/>
            </w:tcBorders>
            <w:shd w:val="clear" w:color="auto" w:fill="auto"/>
            <w:vAlign w:val="bottom"/>
          </w:tcPr>
          <w:p w14:paraId="19CA8897" w14:textId="77777777" w:rsidR="00AE46B9" w:rsidRPr="00D53053" w:rsidRDefault="00AE46B9" w:rsidP="0069000E">
            <w:pPr>
              <w:rPr>
                <w:rFonts w:cs="Arial"/>
              </w:rPr>
            </w:pPr>
          </w:p>
        </w:tc>
      </w:tr>
    </w:tbl>
    <w:p w14:paraId="768B7B40" w14:textId="77777777" w:rsidR="00AE46B9" w:rsidRPr="00D53053" w:rsidRDefault="00AE46B9" w:rsidP="00162B12">
      <w:pPr>
        <w:rPr>
          <w:snapToGrid w:val="0"/>
          <w:sz w:val="20"/>
          <w:lang w:val="sv-FI"/>
        </w:rPr>
      </w:pPr>
    </w:p>
    <w:p w14:paraId="60044627" w14:textId="77777777" w:rsidR="00162B12" w:rsidRPr="00D53053" w:rsidRDefault="00335915" w:rsidP="00162B12">
      <w:pPr>
        <w:rPr>
          <w:snapToGrid w:val="0"/>
          <w:sz w:val="20"/>
          <w:lang w:val="sv-FI"/>
        </w:rPr>
      </w:pPr>
      <w:r w:rsidRPr="00D53053">
        <w:rPr>
          <w:snapToGrid w:val="0"/>
          <w:sz w:val="20"/>
          <w:lang w:val="sv-FI"/>
        </w:rPr>
        <w:t xml:space="preserve">TOIMIJAN </w:t>
      </w:r>
      <w:r w:rsidR="00162B12" w:rsidRPr="00D53053">
        <w:rPr>
          <w:snapToGrid w:val="0"/>
          <w:sz w:val="20"/>
          <w:lang w:val="sv-FI"/>
        </w:rPr>
        <w:t>TIEDOT</w:t>
      </w:r>
    </w:p>
    <w:tbl>
      <w:tblPr>
        <w:tblW w:w="49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2"/>
        <w:gridCol w:w="972"/>
        <w:gridCol w:w="1455"/>
        <w:gridCol w:w="134"/>
        <w:gridCol w:w="2564"/>
      </w:tblGrid>
      <w:tr w:rsidR="004D07DC" w:rsidRPr="00D53053" w14:paraId="20F10A16" w14:textId="77777777" w:rsidTr="00CE3BC6">
        <w:trPr>
          <w:trHeight w:val="174"/>
        </w:trPr>
        <w:tc>
          <w:tcPr>
            <w:tcW w:w="2327" w:type="pct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F042268" w14:textId="77777777" w:rsidR="004D07DC" w:rsidRPr="00D53053" w:rsidRDefault="004D07DC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Yrityksen nimi</w:t>
            </w:r>
          </w:p>
          <w:p w14:paraId="7CA8BA42" w14:textId="77777777" w:rsidR="004D07DC" w:rsidRPr="00D53053" w:rsidRDefault="004D07DC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bookmarkStart w:id="0" w:name="Teksti59"/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  <w:bookmarkEnd w:id="0"/>
          </w:p>
        </w:tc>
        <w:tc>
          <w:tcPr>
            <w:tcW w:w="1336" w:type="pct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6FFE64F1" w14:textId="77777777" w:rsidR="004D07DC" w:rsidRPr="00D53053" w:rsidRDefault="004D07DC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Y-tunnus</w:t>
            </w:r>
          </w:p>
        </w:tc>
        <w:tc>
          <w:tcPr>
            <w:tcW w:w="1337" w:type="pc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auto"/>
          </w:tcPr>
          <w:p w14:paraId="0D737235" w14:textId="77777777" w:rsidR="004D07DC" w:rsidRPr="00D53053" w:rsidRDefault="004D07DC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Kunta</w:t>
            </w:r>
          </w:p>
        </w:tc>
      </w:tr>
      <w:tr w:rsidR="004D07DC" w:rsidRPr="00D53053" w14:paraId="23FA697D" w14:textId="77777777" w:rsidTr="00CE3BC6">
        <w:trPr>
          <w:trHeight w:val="459"/>
        </w:trPr>
        <w:tc>
          <w:tcPr>
            <w:tcW w:w="2327" w:type="pct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A1CB59F" w14:textId="77777777" w:rsidR="004D07DC" w:rsidRPr="00D53053" w:rsidRDefault="004D07DC" w:rsidP="00FA2FDB">
            <w:pPr>
              <w:rPr>
                <w:snapToGrid w:val="0"/>
                <w:sz w:val="20"/>
              </w:rPr>
            </w:pPr>
          </w:p>
        </w:tc>
        <w:tc>
          <w:tcPr>
            <w:tcW w:w="1336" w:type="pct"/>
            <w:gridSpan w:val="3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A70877B" w14:textId="77777777" w:rsidR="004D07DC" w:rsidRPr="00D53053" w:rsidRDefault="00800D20" w:rsidP="00FA2FDB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1337" w:type="pct"/>
            <w:tcBorders>
              <w:top w:val="nil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0A30AE" w14:textId="77777777" w:rsidR="004D07DC" w:rsidRPr="00D53053" w:rsidRDefault="00800D20" w:rsidP="00FA2FDB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9D52CA" w:rsidRPr="00D53053" w14:paraId="67962890" w14:textId="77777777" w:rsidTr="00CE3BC6">
        <w:trPr>
          <w:trHeight w:val="520"/>
        </w:trPr>
        <w:tc>
          <w:tcPr>
            <w:tcW w:w="2327" w:type="pct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58ADB7ED" w14:textId="77777777" w:rsidR="009D52CA" w:rsidRPr="00D53053" w:rsidRDefault="009D52CA" w:rsidP="00FA2FDB">
            <w:pPr>
              <w:rPr>
                <w:snapToGrid w:val="0"/>
                <w:sz w:val="16"/>
                <w:szCs w:val="16"/>
              </w:rPr>
            </w:pPr>
          </w:p>
        </w:tc>
        <w:tc>
          <w:tcPr>
            <w:tcW w:w="2673" w:type="pct"/>
            <w:gridSpan w:val="4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75DEEF" w14:textId="77777777" w:rsidR="009D52CA" w:rsidRPr="00D53053" w:rsidRDefault="009D52CA" w:rsidP="009D52CA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Internetsivujen osoite</w:t>
            </w:r>
          </w:p>
          <w:p w14:paraId="13F63684" w14:textId="77777777" w:rsidR="00800D20" w:rsidRPr="00D53053" w:rsidRDefault="00800D20" w:rsidP="009D52CA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9D52CA" w:rsidRPr="00D53053" w14:paraId="557312F1" w14:textId="77777777" w:rsidTr="00CE3BC6">
        <w:trPr>
          <w:trHeight w:val="517"/>
        </w:trPr>
        <w:tc>
          <w:tcPr>
            <w:tcW w:w="2327" w:type="pct"/>
            <w:tcBorders>
              <w:left w:val="single" w:sz="12" w:space="0" w:color="000000"/>
            </w:tcBorders>
            <w:shd w:val="clear" w:color="auto" w:fill="auto"/>
          </w:tcPr>
          <w:p w14:paraId="069F0883" w14:textId="77777777" w:rsidR="009D52CA" w:rsidRPr="00D53053" w:rsidRDefault="009D52CA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Yhteyshenkilö</w:t>
            </w:r>
          </w:p>
          <w:p w14:paraId="1E164828" w14:textId="77777777" w:rsidR="00800D20" w:rsidRPr="00D53053" w:rsidRDefault="00800D20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2673" w:type="pct"/>
            <w:gridSpan w:val="4"/>
            <w:tcBorders>
              <w:right w:val="single" w:sz="12" w:space="0" w:color="000000"/>
            </w:tcBorders>
            <w:shd w:val="clear" w:color="auto" w:fill="auto"/>
          </w:tcPr>
          <w:p w14:paraId="57DAF3B5" w14:textId="77777777" w:rsidR="009D52CA" w:rsidRPr="00D53053" w:rsidRDefault="009D52CA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16"/>
                <w:szCs w:val="16"/>
              </w:rPr>
              <w:t>Yhteyshenkilön puhelinnumero ja sähköpostiosoite</w:t>
            </w:r>
          </w:p>
          <w:p w14:paraId="05C4440B" w14:textId="77777777" w:rsidR="00800D20" w:rsidRPr="00D53053" w:rsidRDefault="00800D20" w:rsidP="00FA2FDB">
            <w:pPr>
              <w:rPr>
                <w:snapToGrid w:val="0"/>
                <w:sz w:val="16"/>
                <w:szCs w:val="16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162B12" w:rsidRPr="00D53053" w14:paraId="552B676B" w14:textId="77777777" w:rsidTr="00501845">
        <w:trPr>
          <w:trHeight w:val="464"/>
        </w:trPr>
        <w:tc>
          <w:tcPr>
            <w:tcW w:w="2834" w:type="pct"/>
            <w:gridSpan w:val="2"/>
            <w:tcBorders>
              <w:top w:val="single" w:sz="8" w:space="0" w:color="000000"/>
              <w:left w:val="single" w:sz="12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AAA8330" w14:textId="77777777" w:rsidR="00162B12" w:rsidRPr="00D53053" w:rsidRDefault="00906D0C" w:rsidP="00501845">
            <w:pPr>
              <w:tabs>
                <w:tab w:val="left" w:pos="567"/>
                <w:tab w:val="left" w:pos="1134"/>
              </w:tabs>
              <w:spacing w:before="60"/>
              <w:jc w:val="center"/>
              <w:rPr>
                <w:b/>
                <w:snapToGrid w:val="0"/>
                <w:sz w:val="18"/>
                <w:szCs w:val="18"/>
              </w:rPr>
            </w:pPr>
            <w:r w:rsidRPr="00D53053">
              <w:rPr>
                <w:b/>
                <w:caps/>
                <w:snapToGrid w:val="0"/>
                <w:sz w:val="20"/>
              </w:rPr>
              <w:t xml:space="preserve">Toiminta </w:t>
            </w:r>
          </w:p>
        </w:tc>
        <w:tc>
          <w:tcPr>
            <w:tcW w:w="759" w:type="pct"/>
            <w:tcBorders>
              <w:top w:val="single" w:sz="8" w:space="0" w:color="000000"/>
              <w:bottom w:val="single" w:sz="8" w:space="0" w:color="000000"/>
            </w:tcBorders>
            <w:shd w:val="clear" w:color="auto" w:fill="E0E0E0"/>
            <w:vAlign w:val="center"/>
          </w:tcPr>
          <w:p w14:paraId="3A77A7E6" w14:textId="77777777" w:rsidR="00162B12" w:rsidRPr="00D53053" w:rsidRDefault="006E1F83" w:rsidP="00501845">
            <w:pPr>
              <w:tabs>
                <w:tab w:val="left" w:pos="567"/>
                <w:tab w:val="left" w:pos="1134"/>
              </w:tabs>
              <w:spacing w:before="60"/>
              <w:jc w:val="center"/>
              <w:rPr>
                <w:b/>
                <w:snapToGrid w:val="0"/>
                <w:sz w:val="18"/>
                <w:szCs w:val="18"/>
              </w:rPr>
            </w:pPr>
            <w:r w:rsidRPr="00D53053">
              <w:rPr>
                <w:b/>
                <w:snapToGrid w:val="0"/>
                <w:sz w:val="18"/>
                <w:szCs w:val="18"/>
              </w:rPr>
              <w:t>Merkitse</w:t>
            </w:r>
            <w:r w:rsidR="00906D0C" w:rsidRPr="00D53053">
              <w:rPr>
                <w:b/>
                <w:snapToGrid w:val="0"/>
                <w:sz w:val="18"/>
                <w:szCs w:val="18"/>
              </w:rPr>
              <w:t xml:space="preserve"> toimin</w:t>
            </w:r>
            <w:r w:rsidRPr="00D53053">
              <w:rPr>
                <w:b/>
                <w:snapToGrid w:val="0"/>
                <w:sz w:val="18"/>
                <w:szCs w:val="18"/>
              </w:rPr>
              <w:t>nat</w:t>
            </w:r>
          </w:p>
        </w:tc>
        <w:tc>
          <w:tcPr>
            <w:tcW w:w="1407" w:type="pct"/>
            <w:gridSpan w:val="2"/>
            <w:tcBorders>
              <w:top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E0E0E0"/>
            <w:vAlign w:val="center"/>
          </w:tcPr>
          <w:p w14:paraId="1B70E5C5" w14:textId="77777777" w:rsidR="00162B12" w:rsidRPr="00D53053" w:rsidRDefault="00656100" w:rsidP="00501845">
            <w:pPr>
              <w:tabs>
                <w:tab w:val="left" w:pos="567"/>
                <w:tab w:val="left" w:pos="1134"/>
              </w:tabs>
              <w:spacing w:before="60"/>
              <w:jc w:val="center"/>
              <w:rPr>
                <w:b/>
                <w:snapToGrid w:val="0"/>
                <w:sz w:val="18"/>
                <w:szCs w:val="18"/>
              </w:rPr>
            </w:pPr>
            <w:r w:rsidRPr="00D53053">
              <w:rPr>
                <w:b/>
                <w:snapToGrid w:val="0"/>
                <w:sz w:val="18"/>
                <w:szCs w:val="18"/>
              </w:rPr>
              <w:t>Merkitse</w:t>
            </w:r>
            <w:r w:rsidR="00DB2FE5" w:rsidRPr="00D53053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177542" w:rsidRPr="00D53053">
              <w:rPr>
                <w:b/>
                <w:snapToGrid w:val="0"/>
                <w:sz w:val="18"/>
                <w:szCs w:val="18"/>
              </w:rPr>
              <w:t>Elintarvikeluo</w:t>
            </w:r>
            <w:r w:rsidR="005C203F" w:rsidRPr="00D53053">
              <w:rPr>
                <w:b/>
                <w:snapToGrid w:val="0"/>
                <w:sz w:val="18"/>
                <w:szCs w:val="18"/>
              </w:rPr>
              <w:t>kat</w:t>
            </w:r>
            <w:r w:rsidR="00C60193" w:rsidRPr="00D53053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615968" w:rsidRPr="00D53053">
              <w:rPr>
                <w:b/>
                <w:snapToGrid w:val="0"/>
                <w:sz w:val="18"/>
                <w:szCs w:val="18"/>
              </w:rPr>
              <w:t>10.11–11.07</w:t>
            </w:r>
            <w:r w:rsidR="00651F5D" w:rsidRPr="00D53053">
              <w:rPr>
                <w:b/>
                <w:snapToGrid w:val="0"/>
                <w:sz w:val="18"/>
                <w:szCs w:val="18"/>
              </w:rPr>
              <w:t xml:space="preserve"> </w:t>
            </w:r>
            <w:r w:rsidR="00DB2FE5" w:rsidRPr="00D53053">
              <w:rPr>
                <w:b/>
                <w:snapToGrid w:val="0"/>
                <w:sz w:val="18"/>
                <w:szCs w:val="18"/>
              </w:rPr>
              <w:t>sivulta 2</w:t>
            </w:r>
          </w:p>
        </w:tc>
      </w:tr>
      <w:tr w:rsidR="00162B12" w:rsidRPr="00D53053" w14:paraId="07589C82" w14:textId="77777777" w:rsidTr="00501845">
        <w:trPr>
          <w:trHeight w:val="328"/>
        </w:trPr>
        <w:tc>
          <w:tcPr>
            <w:tcW w:w="2834" w:type="pct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2B5E31" w14:textId="77777777" w:rsidR="00162B12" w:rsidRPr="00D53053" w:rsidRDefault="00162B12" w:rsidP="00501845">
            <w:pPr>
              <w:tabs>
                <w:tab w:val="left" w:pos="284"/>
                <w:tab w:val="left" w:pos="1134"/>
              </w:tabs>
              <w:spacing w:before="60"/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 xml:space="preserve">1 </w:t>
            </w:r>
            <w:r w:rsidRPr="00D53053">
              <w:rPr>
                <w:b/>
                <w:sz w:val="18"/>
                <w:szCs w:val="18"/>
              </w:rPr>
              <w:tab/>
              <w:t>Valmistus</w:t>
            </w:r>
          </w:p>
        </w:tc>
        <w:tc>
          <w:tcPr>
            <w:tcW w:w="759" w:type="pct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C97457" w14:textId="77777777" w:rsidR="00162B12" w:rsidRPr="00D53053" w:rsidRDefault="00162B12" w:rsidP="00CE3BC6">
            <w:pPr>
              <w:spacing w:before="20" w:after="20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280EEDE" w14:textId="77777777" w:rsidR="00162B12" w:rsidRPr="00D53053" w:rsidRDefault="00162B12" w:rsidP="00CE3BC6">
            <w:pPr>
              <w:tabs>
                <w:tab w:val="left" w:pos="311"/>
              </w:tabs>
              <w:spacing w:before="20" w:after="20"/>
              <w:rPr>
                <w:sz w:val="18"/>
                <w:szCs w:val="18"/>
              </w:rPr>
            </w:pPr>
          </w:p>
        </w:tc>
      </w:tr>
      <w:tr w:rsidR="00162B12" w:rsidRPr="00D53053" w14:paraId="0EBDD83C" w14:textId="77777777" w:rsidTr="00501845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8E33E" w14:textId="77777777" w:rsidR="00162B12" w:rsidRPr="00D53053" w:rsidRDefault="00162B12" w:rsidP="00501845">
            <w:pPr>
              <w:tabs>
                <w:tab w:val="left" w:pos="284"/>
                <w:tab w:val="left" w:pos="618"/>
              </w:tabs>
              <w:spacing w:before="60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1.1 Jalostus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1B2AE52" w14:textId="77777777" w:rsidR="00162B12" w:rsidRPr="00D53053" w:rsidRDefault="00162B12" w:rsidP="00CE3BC6">
            <w:pPr>
              <w:spacing w:before="20" w:after="20"/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Valinta109"/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ED64FBD" w14:textId="77777777" w:rsidR="00162B12" w:rsidRPr="00D53053" w:rsidRDefault="00800D20" w:rsidP="00CE3BC6">
            <w:pPr>
              <w:spacing w:before="20" w:after="20"/>
              <w:rPr>
                <w:sz w:val="18"/>
                <w:szCs w:val="18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162B12" w:rsidRPr="00D53053" w14:paraId="3B52AB68" w14:textId="77777777" w:rsidTr="00501845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1D2FB8" w14:textId="77777777" w:rsidR="00162B12" w:rsidRPr="00D53053" w:rsidRDefault="005823E5" w:rsidP="00501845">
            <w:pPr>
              <w:tabs>
                <w:tab w:val="left" w:pos="284"/>
                <w:tab w:val="left" w:pos="618"/>
                <w:tab w:val="left" w:pos="993"/>
              </w:tabs>
              <w:rPr>
                <w:sz w:val="16"/>
                <w:szCs w:val="16"/>
              </w:rPr>
            </w:pPr>
            <w:r w:rsidRPr="00D53053">
              <w:rPr>
                <w:sz w:val="18"/>
                <w:szCs w:val="18"/>
              </w:rPr>
              <w:t>1.2 Pakkaaminen / uudelleenpakkaaminen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EBC68FC" w14:textId="77777777" w:rsidR="00162B12" w:rsidRPr="00D53053" w:rsidRDefault="00C60193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D14356E" w14:textId="77777777" w:rsidR="00162B12" w:rsidRPr="00D53053" w:rsidRDefault="00800D20" w:rsidP="00CE3BC6">
            <w:pPr>
              <w:rPr>
                <w:sz w:val="18"/>
                <w:szCs w:val="18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162B12" w:rsidRPr="00D53053" w14:paraId="66F3A1AE" w14:textId="77777777" w:rsidTr="00501845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8684BA" w14:textId="77777777" w:rsidR="00162B12" w:rsidRPr="00D53053" w:rsidRDefault="005823E5" w:rsidP="00501845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napToGrid w:val="0"/>
                <w:sz w:val="16"/>
                <w:szCs w:val="16"/>
              </w:rPr>
            </w:pPr>
            <w:r w:rsidRPr="00D53053">
              <w:rPr>
                <w:sz w:val="18"/>
                <w:szCs w:val="18"/>
              </w:rPr>
              <w:t>1.3</w:t>
            </w:r>
            <w:r w:rsidRPr="00D53053">
              <w:rPr>
                <w:sz w:val="18"/>
                <w:szCs w:val="18"/>
              </w:rPr>
              <w:tab/>
              <w:t>Luonnonmukaista tuotantotapaa osoittavien merkintöjen tekeminen / uudelleenmerkitseminen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C9ECC81" w14:textId="77777777" w:rsidR="00162B12" w:rsidRPr="00D53053" w:rsidRDefault="00162B12" w:rsidP="00CE3BC6">
            <w:pPr>
              <w:jc w:val="center"/>
              <w:rPr>
                <w:snapToGrid w:val="0"/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18514C" w14:textId="77777777" w:rsidR="00162B12" w:rsidRPr="00D53053" w:rsidRDefault="00800D20" w:rsidP="00CE3BC6">
            <w:pPr>
              <w:rPr>
                <w:sz w:val="18"/>
                <w:szCs w:val="18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7F344D69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8E7E95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color w:val="000000"/>
                <w:sz w:val="18"/>
                <w:szCs w:val="18"/>
              </w:rPr>
              <w:t xml:space="preserve">2 </w:t>
            </w:r>
            <w:r w:rsidRPr="00D53053">
              <w:rPr>
                <w:b/>
                <w:color w:val="000000"/>
                <w:sz w:val="18"/>
                <w:szCs w:val="18"/>
              </w:rPr>
              <w:tab/>
              <w:t>Tukkukauppa/Etämyynti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9AE2F6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501C020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3FE6624B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8AA16B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3</w:t>
            </w:r>
            <w:r w:rsidRPr="00D53053">
              <w:rPr>
                <w:b/>
                <w:sz w:val="18"/>
                <w:szCs w:val="18"/>
              </w:rPr>
              <w:tab/>
              <w:t xml:space="preserve">Varastointi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5F4B7B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DF7DB5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41929751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55B369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4</w:t>
            </w:r>
            <w:r w:rsidRPr="00D53053">
              <w:rPr>
                <w:sz w:val="18"/>
                <w:szCs w:val="18"/>
              </w:rPr>
              <w:tab/>
            </w:r>
            <w:r w:rsidRPr="00D53053">
              <w:rPr>
                <w:b/>
                <w:bCs/>
                <w:sz w:val="18"/>
                <w:szCs w:val="18"/>
              </w:rPr>
              <w:t>Vähittäiskauppa</w:t>
            </w:r>
            <w:r w:rsidRPr="00D53053">
              <w:rPr>
                <w:sz w:val="18"/>
                <w:szCs w:val="18"/>
              </w:rPr>
              <w:t xml:space="preserve"> (pakkaamattomien luomutuotteiden vuotuinen myynti ≥ 20 000 €) 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D086A7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CAA7C1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4E836ED3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C3D019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5    Tuonti EU:n ulkopuolelta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13287A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04782F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4511465E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F86FF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6    Vienti EU:n ulkopuolelle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2A9F28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928960E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1F430199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C54F3A" w14:textId="77777777" w:rsidR="00244B60" w:rsidRPr="00D53053" w:rsidRDefault="00244B60" w:rsidP="00244B60">
            <w:pPr>
              <w:tabs>
                <w:tab w:val="left" w:pos="284"/>
                <w:tab w:val="left" w:pos="618"/>
                <w:tab w:val="left" w:pos="993"/>
                <w:tab w:val="left" w:pos="1134"/>
              </w:tabs>
              <w:rPr>
                <w:sz w:val="18"/>
                <w:szCs w:val="18"/>
              </w:rPr>
            </w:pPr>
            <w:r w:rsidRPr="00D53053">
              <w:rPr>
                <w:b/>
                <w:snapToGrid w:val="0"/>
                <w:sz w:val="18"/>
                <w:szCs w:val="18"/>
              </w:rPr>
              <w:t>7</w:t>
            </w:r>
            <w:r w:rsidRPr="00D53053">
              <w:rPr>
                <w:b/>
                <w:snapToGrid w:val="0"/>
                <w:sz w:val="18"/>
                <w:szCs w:val="18"/>
              </w:rPr>
              <w:tab/>
              <w:t>Keruutuotteiden ostotoiminta</w:t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7D3E10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DC2A50F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7C91E44E" w14:textId="77777777" w:rsidTr="000129B3">
        <w:trPr>
          <w:trHeight w:val="328"/>
        </w:trPr>
        <w:tc>
          <w:tcPr>
            <w:tcW w:w="2834" w:type="pct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A1198E" w14:textId="60667D75" w:rsidR="00244B60" w:rsidRPr="00D53053" w:rsidRDefault="00244B60" w:rsidP="00A4132D">
            <w:pPr>
              <w:spacing w:before="40" w:after="40"/>
              <w:rPr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8   Tavanomainen tuote, jonka valmistuksessa on käytetty luomuainesosia, mikä?</w:t>
            </w:r>
            <w:r w:rsidR="00A4132D">
              <w:rPr>
                <w:b/>
                <w:sz w:val="18"/>
                <w:szCs w:val="18"/>
              </w:rPr>
              <w:t xml:space="preserve"> </w:t>
            </w:r>
            <w:r w:rsidR="00A4132D"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="00A4132D" w:rsidRPr="00D53053">
              <w:rPr>
                <w:snapToGrid w:val="0"/>
                <w:sz w:val="20"/>
              </w:rPr>
              <w:instrText xml:space="preserve"> FORMTEXT </w:instrText>
            </w:r>
            <w:r w:rsidR="00A4132D" w:rsidRPr="00D53053">
              <w:rPr>
                <w:snapToGrid w:val="0"/>
                <w:sz w:val="20"/>
              </w:rPr>
            </w:r>
            <w:r w:rsidR="00A4132D" w:rsidRPr="00D53053">
              <w:rPr>
                <w:snapToGrid w:val="0"/>
                <w:sz w:val="20"/>
              </w:rPr>
              <w:fldChar w:fldCharType="separate"/>
            </w:r>
            <w:r w:rsidR="00A4132D" w:rsidRPr="00D53053">
              <w:rPr>
                <w:snapToGrid w:val="0"/>
                <w:sz w:val="20"/>
              </w:rPr>
              <w:t> </w:t>
            </w:r>
            <w:r w:rsidR="00A4132D" w:rsidRPr="00D53053">
              <w:rPr>
                <w:snapToGrid w:val="0"/>
                <w:sz w:val="20"/>
              </w:rPr>
              <w:t> </w:t>
            </w:r>
            <w:r w:rsidR="00A4132D" w:rsidRPr="00D53053">
              <w:rPr>
                <w:snapToGrid w:val="0"/>
                <w:sz w:val="20"/>
              </w:rPr>
              <w:t> </w:t>
            </w:r>
            <w:r w:rsidR="00A4132D" w:rsidRPr="00D53053">
              <w:rPr>
                <w:snapToGrid w:val="0"/>
                <w:sz w:val="20"/>
              </w:rPr>
              <w:t> </w:t>
            </w:r>
            <w:r w:rsidR="00A4132D" w:rsidRPr="00D53053">
              <w:rPr>
                <w:snapToGrid w:val="0"/>
                <w:sz w:val="20"/>
              </w:rPr>
              <w:t> </w:t>
            </w:r>
            <w:r w:rsidR="00A4132D" w:rsidRPr="00D53053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75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5E47AA" w14:textId="77777777" w:rsidR="00244B60" w:rsidRPr="00D53053" w:rsidRDefault="00244B60" w:rsidP="00CE3BC6">
            <w:pPr>
              <w:jc w:val="center"/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fldChar w:fldCharType="begin">
                <w:ffData>
                  <w:name w:val="Valinta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3053">
              <w:rPr>
                <w:sz w:val="18"/>
                <w:szCs w:val="18"/>
              </w:rPr>
              <w:instrText xml:space="preserve"> FORMCHECKBOX </w:instrText>
            </w:r>
            <w:r w:rsidRPr="00D53053">
              <w:rPr>
                <w:sz w:val="18"/>
                <w:szCs w:val="18"/>
              </w:rPr>
            </w:r>
            <w:r w:rsidRPr="00D53053">
              <w:rPr>
                <w:sz w:val="18"/>
                <w:szCs w:val="18"/>
              </w:rPr>
              <w:fldChar w:fldCharType="separate"/>
            </w:r>
            <w:r w:rsidRPr="00D53053">
              <w:rPr>
                <w:sz w:val="18"/>
                <w:szCs w:val="18"/>
              </w:rPr>
              <w:fldChar w:fldCharType="end"/>
            </w:r>
          </w:p>
        </w:tc>
        <w:tc>
          <w:tcPr>
            <w:tcW w:w="1407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6EFE786" w14:textId="77777777" w:rsidR="00244B60" w:rsidRPr="00D53053" w:rsidRDefault="00244B60" w:rsidP="00CE3BC6">
            <w:pPr>
              <w:rPr>
                <w:snapToGrid w:val="0"/>
                <w:sz w:val="20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noProof/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  <w:tr w:rsidR="00244B60" w:rsidRPr="00D53053" w14:paraId="7BFB209C" w14:textId="77777777" w:rsidTr="00501845">
        <w:trPr>
          <w:trHeight w:val="2521"/>
        </w:trPr>
        <w:tc>
          <w:tcPr>
            <w:tcW w:w="5000" w:type="pct"/>
            <w:gridSpan w:val="5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3F0825F" w14:textId="77777777" w:rsidR="00244B60" w:rsidRPr="00D53053" w:rsidRDefault="00244B60" w:rsidP="00244B60">
            <w:pPr>
              <w:rPr>
                <w:rFonts w:cs="Arial"/>
                <w:b/>
                <w:sz w:val="16"/>
                <w:szCs w:val="16"/>
              </w:rPr>
            </w:pPr>
            <w:r w:rsidRPr="00D53053">
              <w:rPr>
                <w:b/>
                <w:sz w:val="16"/>
                <w:szCs w:val="16"/>
              </w:rPr>
              <w:t>LYHYT KUVAUS TOIMINNASTA</w:t>
            </w:r>
            <w:r w:rsidRPr="00D53053">
              <w:rPr>
                <w:sz w:val="16"/>
                <w:szCs w:val="16"/>
              </w:rPr>
              <w:t xml:space="preserve"> ml tiedot käytetyistä alihankkijoista (nimi, osoite). Käytä tarvittaessa erillistä liitettä. Liitteeksi lisäksi erillinen sopimus tietojen vaihtamisesta, jos alihankkijaa valvova viranomainen on muu kuin Ruokavirasto. </w:t>
            </w:r>
          </w:p>
          <w:p w14:paraId="3CC617B5" w14:textId="77777777" w:rsidR="00244B60" w:rsidRPr="00D53053" w:rsidRDefault="00244B60" w:rsidP="00244B60">
            <w:pPr>
              <w:spacing w:before="40" w:after="40"/>
              <w:rPr>
                <w:sz w:val="18"/>
                <w:szCs w:val="18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  <w:p w14:paraId="16884024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04116033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29A44411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1DD41B37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6D24DB0E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39F48C44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75B5E0FF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5D857DBD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65359319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5359254F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  <w:p w14:paraId="1DF931E0" w14:textId="77777777" w:rsidR="00244B60" w:rsidRPr="00D53053" w:rsidRDefault="00244B60" w:rsidP="00244B60">
            <w:pPr>
              <w:spacing w:before="40" w:after="40"/>
              <w:rPr>
                <w:sz w:val="16"/>
                <w:szCs w:val="16"/>
              </w:rPr>
            </w:pPr>
          </w:p>
        </w:tc>
      </w:tr>
    </w:tbl>
    <w:p w14:paraId="6C1EF063" w14:textId="77777777" w:rsidR="00162B12" w:rsidRPr="00D53053" w:rsidRDefault="00162B12" w:rsidP="00162B12">
      <w:pPr>
        <w:rPr>
          <w:sz w:val="16"/>
          <w:szCs w:val="16"/>
        </w:rPr>
      </w:pPr>
    </w:p>
    <w:tbl>
      <w:tblPr>
        <w:tblpPr w:leftFromText="141" w:rightFromText="141" w:vertAnchor="text" w:horzAnchor="margin" w:tblpY="78"/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C0C0C0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16"/>
        <w:gridCol w:w="3392"/>
        <w:gridCol w:w="4920"/>
      </w:tblGrid>
      <w:tr w:rsidR="00D42B59" w:rsidRPr="00D53053" w14:paraId="2A5AAA5C" w14:textId="77777777" w:rsidTr="00501845">
        <w:tc>
          <w:tcPr>
            <w:tcW w:w="1516" w:type="dxa"/>
            <w:vMerge w:val="restart"/>
            <w:tcBorders>
              <w:top w:val="single" w:sz="4" w:space="0" w:color="auto"/>
            </w:tcBorders>
            <w:shd w:val="clear" w:color="auto" w:fill="F3F3F3"/>
          </w:tcPr>
          <w:p w14:paraId="79F8FF92" w14:textId="77777777" w:rsidR="00D42B59" w:rsidRPr="00D53053" w:rsidRDefault="00D42B59" w:rsidP="00501845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br/>
              <w:t>ALLEKIRJOITUS</w:t>
            </w:r>
          </w:p>
        </w:tc>
        <w:tc>
          <w:tcPr>
            <w:tcW w:w="3392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60717CBF" w14:textId="77777777" w:rsidR="00D42B59" w:rsidRPr="00D53053" w:rsidRDefault="00D42B59" w:rsidP="00501845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>Aika ja paikka</w:t>
            </w:r>
          </w:p>
        </w:tc>
        <w:tc>
          <w:tcPr>
            <w:tcW w:w="4920" w:type="dxa"/>
            <w:tcBorders>
              <w:top w:val="single" w:sz="4" w:space="0" w:color="auto"/>
            </w:tcBorders>
            <w:shd w:val="clear" w:color="auto" w:fill="F3F3F3"/>
            <w:vAlign w:val="center"/>
          </w:tcPr>
          <w:p w14:paraId="7CCB9D33" w14:textId="77777777" w:rsidR="00D42B59" w:rsidRPr="00D53053" w:rsidRDefault="000E5910" w:rsidP="00501845">
            <w:pPr>
              <w:rPr>
                <w:rFonts w:cs="Arial"/>
                <w:sz w:val="16"/>
                <w:szCs w:val="16"/>
              </w:rPr>
            </w:pPr>
            <w:r w:rsidRPr="00D53053">
              <w:rPr>
                <w:rFonts w:cs="Arial"/>
                <w:sz w:val="16"/>
                <w:szCs w:val="16"/>
              </w:rPr>
              <w:t xml:space="preserve">Toimijan </w:t>
            </w:r>
            <w:r w:rsidR="00D42B59" w:rsidRPr="00D53053">
              <w:rPr>
                <w:rFonts w:cs="Arial"/>
                <w:sz w:val="16"/>
                <w:szCs w:val="16"/>
              </w:rPr>
              <w:t>allekirjoitus ja nimenselvennys</w:t>
            </w:r>
          </w:p>
        </w:tc>
      </w:tr>
      <w:tr w:rsidR="00D42B59" w:rsidRPr="00D53053" w14:paraId="297AE5FC" w14:textId="77777777" w:rsidTr="00501845">
        <w:trPr>
          <w:trHeight w:val="454"/>
        </w:trPr>
        <w:tc>
          <w:tcPr>
            <w:tcW w:w="1516" w:type="dxa"/>
            <w:vMerge/>
            <w:tcBorders>
              <w:bottom w:val="single" w:sz="4" w:space="0" w:color="auto"/>
            </w:tcBorders>
            <w:shd w:val="clear" w:color="auto" w:fill="F3F3F3"/>
          </w:tcPr>
          <w:p w14:paraId="73465692" w14:textId="77777777" w:rsidR="00D42B59" w:rsidRPr="00D53053" w:rsidRDefault="00D42B59" w:rsidP="00501845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33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74265B" w14:textId="77777777" w:rsidR="00D42B59" w:rsidRPr="00D53053" w:rsidRDefault="00E93A88" w:rsidP="00E93A88">
            <w:pPr>
              <w:rPr>
                <w:rFonts w:cs="Arial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  <w:tc>
          <w:tcPr>
            <w:tcW w:w="49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0730F" w14:textId="77777777" w:rsidR="00D42B59" w:rsidRPr="00D53053" w:rsidRDefault="00800D20" w:rsidP="00E93A88">
            <w:pPr>
              <w:rPr>
                <w:rFonts w:cs="Arial"/>
              </w:rPr>
            </w:pPr>
            <w:r w:rsidRPr="00D53053">
              <w:rPr>
                <w:snapToGrid w:val="0"/>
                <w:sz w:val="20"/>
              </w:rPr>
              <w:fldChar w:fldCharType="begin">
                <w:ffData>
                  <w:name w:val="Teksti59"/>
                  <w:enabled/>
                  <w:calcOnExit w:val="0"/>
                  <w:textInput/>
                </w:ffData>
              </w:fldChar>
            </w:r>
            <w:r w:rsidRPr="00D53053">
              <w:rPr>
                <w:snapToGrid w:val="0"/>
                <w:sz w:val="20"/>
              </w:rPr>
              <w:instrText xml:space="preserve"> FORMTEXT </w:instrText>
            </w:r>
            <w:r w:rsidRPr="00D53053">
              <w:rPr>
                <w:snapToGrid w:val="0"/>
                <w:sz w:val="20"/>
              </w:rPr>
            </w:r>
            <w:r w:rsidRPr="00D53053">
              <w:rPr>
                <w:snapToGrid w:val="0"/>
                <w:sz w:val="20"/>
              </w:rPr>
              <w:fldChar w:fldCharType="separate"/>
            </w:r>
            <w:r w:rsidR="00E93A88" w:rsidRPr="00D53053">
              <w:rPr>
                <w:snapToGrid w:val="0"/>
                <w:sz w:val="20"/>
              </w:rPr>
              <w:t> </w:t>
            </w:r>
            <w:r w:rsidR="00E93A88" w:rsidRPr="00D53053">
              <w:rPr>
                <w:snapToGrid w:val="0"/>
                <w:sz w:val="20"/>
              </w:rPr>
              <w:t> </w:t>
            </w:r>
            <w:r w:rsidR="00E93A88" w:rsidRPr="00D53053">
              <w:rPr>
                <w:snapToGrid w:val="0"/>
                <w:sz w:val="20"/>
              </w:rPr>
              <w:t> </w:t>
            </w:r>
            <w:r w:rsidR="00E93A88" w:rsidRPr="00D53053">
              <w:rPr>
                <w:snapToGrid w:val="0"/>
                <w:sz w:val="20"/>
              </w:rPr>
              <w:t> </w:t>
            </w:r>
            <w:r w:rsidR="00E93A88" w:rsidRPr="00D53053">
              <w:rPr>
                <w:snapToGrid w:val="0"/>
                <w:sz w:val="20"/>
              </w:rPr>
              <w:t> </w:t>
            </w:r>
            <w:r w:rsidRPr="00D53053">
              <w:rPr>
                <w:snapToGrid w:val="0"/>
                <w:sz w:val="20"/>
              </w:rPr>
              <w:fldChar w:fldCharType="end"/>
            </w:r>
          </w:p>
        </w:tc>
      </w:tr>
    </w:tbl>
    <w:p w14:paraId="6AD5BEB9" w14:textId="77777777" w:rsidR="00906D0C" w:rsidRPr="00D53053" w:rsidRDefault="00906D0C" w:rsidP="00162B12">
      <w:pPr>
        <w:rPr>
          <w:sz w:val="16"/>
          <w:szCs w:val="16"/>
        </w:rPr>
      </w:pPr>
    </w:p>
    <w:p w14:paraId="2502B8AB" w14:textId="77777777" w:rsidR="00906D0C" w:rsidRPr="00D53053" w:rsidRDefault="00906D0C" w:rsidP="00162B12">
      <w:pPr>
        <w:rPr>
          <w:sz w:val="16"/>
          <w:szCs w:val="16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8"/>
      </w:tblGrid>
      <w:tr w:rsidR="00162B12" w:rsidRPr="00D53053" w14:paraId="1AF66B6B" w14:textId="77777777" w:rsidTr="00501845">
        <w:tc>
          <w:tcPr>
            <w:tcW w:w="9828" w:type="dxa"/>
            <w:shd w:val="clear" w:color="auto" w:fill="E6E6E6"/>
          </w:tcPr>
          <w:p w14:paraId="74733C87" w14:textId="77777777" w:rsidR="00162B12" w:rsidRPr="00D53053" w:rsidRDefault="00335915" w:rsidP="00501845">
            <w:pPr>
              <w:spacing w:before="60"/>
              <w:jc w:val="center"/>
              <w:rPr>
                <w:b/>
                <w:sz w:val="20"/>
              </w:rPr>
            </w:pPr>
            <w:r w:rsidRPr="00D53053">
              <w:rPr>
                <w:b/>
                <w:sz w:val="20"/>
              </w:rPr>
              <w:t>Ilmoituksen</w:t>
            </w:r>
            <w:r w:rsidR="00162B12" w:rsidRPr="00D53053">
              <w:rPr>
                <w:b/>
                <w:sz w:val="20"/>
              </w:rPr>
              <w:t xml:space="preserve"> liit</w:t>
            </w:r>
            <w:r w:rsidR="00656100" w:rsidRPr="00D53053">
              <w:rPr>
                <w:b/>
                <w:sz w:val="20"/>
              </w:rPr>
              <w:t>t</w:t>
            </w:r>
            <w:r w:rsidR="00162B12" w:rsidRPr="00D53053">
              <w:rPr>
                <w:b/>
                <w:sz w:val="20"/>
              </w:rPr>
              <w:t>e</w:t>
            </w:r>
            <w:r w:rsidR="00DE0A46" w:rsidRPr="00D53053">
              <w:rPr>
                <w:b/>
                <w:sz w:val="20"/>
              </w:rPr>
              <w:t>e</w:t>
            </w:r>
            <w:r w:rsidR="00232827" w:rsidRPr="00D53053">
              <w:rPr>
                <w:b/>
                <w:sz w:val="20"/>
              </w:rPr>
              <w:t>ksi</w:t>
            </w:r>
            <w:r w:rsidR="00162B12" w:rsidRPr="00D53053">
              <w:rPr>
                <w:b/>
                <w:sz w:val="20"/>
              </w:rPr>
              <w:t xml:space="preserve"> luomusuunnitelma</w:t>
            </w:r>
            <w:r w:rsidR="004D07DC" w:rsidRPr="00D53053">
              <w:rPr>
                <w:b/>
                <w:sz w:val="20"/>
              </w:rPr>
              <w:t xml:space="preserve"> elintarvikkeiden valvonta</w:t>
            </w:r>
            <w:r w:rsidRPr="00D53053">
              <w:rPr>
                <w:b/>
                <w:sz w:val="20"/>
              </w:rPr>
              <w:t>an</w:t>
            </w:r>
            <w:r w:rsidR="00651F5D" w:rsidRPr="00D53053">
              <w:rPr>
                <w:b/>
                <w:sz w:val="20"/>
              </w:rPr>
              <w:t xml:space="preserve"> ja kaupparekisteriote, joka ei saa olla yli 3 kk vanhempi</w:t>
            </w:r>
          </w:p>
          <w:p w14:paraId="03E60108" w14:textId="77777777" w:rsidR="00162B12" w:rsidRPr="00D53053" w:rsidRDefault="00656100" w:rsidP="00501845">
            <w:pPr>
              <w:spacing w:before="60"/>
              <w:jc w:val="center"/>
              <w:rPr>
                <w:color w:val="000000"/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Lisätietoja</w:t>
            </w:r>
            <w:r w:rsidR="00162B12" w:rsidRPr="00D53053">
              <w:rPr>
                <w:sz w:val="18"/>
                <w:szCs w:val="18"/>
              </w:rPr>
              <w:t xml:space="preserve"> </w:t>
            </w:r>
            <w:r w:rsidR="00FF2FE5" w:rsidRPr="00D53053">
              <w:rPr>
                <w:sz w:val="18"/>
                <w:szCs w:val="18"/>
              </w:rPr>
              <w:t xml:space="preserve">luomuvalvonnasta ja luomutuotteista </w:t>
            </w:r>
            <w:r w:rsidR="00150F3F" w:rsidRPr="00D53053">
              <w:rPr>
                <w:sz w:val="18"/>
                <w:szCs w:val="18"/>
              </w:rPr>
              <w:t>Ruokavirasto.fi</w:t>
            </w:r>
            <w:r w:rsidR="00FF2FE5" w:rsidRPr="00D53053">
              <w:rPr>
                <w:sz w:val="18"/>
                <w:szCs w:val="18"/>
              </w:rPr>
              <w:t xml:space="preserve"> </w:t>
            </w:r>
            <w:r w:rsidR="00150F3F" w:rsidRPr="00D53053">
              <w:rPr>
                <w:sz w:val="18"/>
                <w:szCs w:val="18"/>
              </w:rPr>
              <w:t>-luomu</w:t>
            </w:r>
            <w:r w:rsidR="00FF2FE5" w:rsidRPr="00D53053">
              <w:rPr>
                <w:sz w:val="18"/>
                <w:szCs w:val="18"/>
              </w:rPr>
              <w:t>osiosta</w:t>
            </w:r>
          </w:p>
          <w:p w14:paraId="29C2384B" w14:textId="77777777" w:rsidR="00162B12" w:rsidRPr="00D53053" w:rsidRDefault="00162B12" w:rsidP="00FF2FE5">
            <w:pPr>
              <w:spacing w:before="60" w:after="60"/>
              <w:rPr>
                <w:snapToGrid w:val="0"/>
                <w:sz w:val="20"/>
              </w:rPr>
            </w:pPr>
          </w:p>
        </w:tc>
      </w:tr>
    </w:tbl>
    <w:p w14:paraId="7A8396FF" w14:textId="77777777" w:rsidR="00C60193" w:rsidRPr="00D53053" w:rsidRDefault="00162B12" w:rsidP="00162B12">
      <w:pPr>
        <w:rPr>
          <w:snapToGrid w:val="0"/>
          <w:sz w:val="20"/>
        </w:rPr>
      </w:pPr>
      <w:r w:rsidRPr="00D53053">
        <w:rPr>
          <w:snapToGrid w:val="0"/>
          <w:sz w:val="20"/>
        </w:rPr>
        <w:lastRenderedPageBreak/>
        <w:t xml:space="preserve"> </w:t>
      </w:r>
    </w:p>
    <w:tbl>
      <w:tblPr>
        <w:tblpPr w:leftFromText="141" w:rightFromText="141" w:vertAnchor="text" w:horzAnchor="margin" w:tblpY="17"/>
        <w:tblW w:w="98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4908"/>
        <w:gridCol w:w="4920"/>
      </w:tblGrid>
      <w:tr w:rsidR="008F701E" w:rsidRPr="00D53053" w14:paraId="594D3D18" w14:textId="77777777" w:rsidTr="00501845">
        <w:tc>
          <w:tcPr>
            <w:tcW w:w="9828" w:type="dxa"/>
            <w:gridSpan w:val="2"/>
            <w:tcBorders>
              <w:top w:val="single" w:sz="2" w:space="0" w:color="auto"/>
              <w:bottom w:val="nil"/>
              <w:right w:val="single" w:sz="2" w:space="0" w:color="auto"/>
            </w:tcBorders>
            <w:shd w:val="clear" w:color="auto" w:fill="E0E0E0"/>
          </w:tcPr>
          <w:p w14:paraId="2544BE82" w14:textId="77777777" w:rsidR="008F701E" w:rsidRPr="00D53053" w:rsidRDefault="005C203F" w:rsidP="00335915">
            <w:pPr>
              <w:rPr>
                <w:rFonts w:cs="Arial"/>
                <w:b/>
                <w:snapToGrid w:val="0"/>
                <w:szCs w:val="24"/>
              </w:rPr>
            </w:pPr>
            <w:r w:rsidRPr="00D53053">
              <w:rPr>
                <w:rFonts w:cs="Arial"/>
                <w:b/>
                <w:snapToGrid w:val="0"/>
                <w:szCs w:val="24"/>
              </w:rPr>
              <w:t>Elintarvikeluokat</w:t>
            </w:r>
            <w:r w:rsidR="008F701E" w:rsidRPr="00D53053">
              <w:rPr>
                <w:rFonts w:cs="Arial"/>
                <w:b/>
                <w:snapToGrid w:val="0"/>
                <w:szCs w:val="24"/>
              </w:rPr>
              <w:t xml:space="preserve"> </w:t>
            </w:r>
            <w:r w:rsidR="00335915" w:rsidRPr="00D53053">
              <w:rPr>
                <w:rFonts w:cs="Arial"/>
                <w:b/>
                <w:snapToGrid w:val="0"/>
                <w:szCs w:val="24"/>
              </w:rPr>
              <w:t>Ilmoitukseen</w:t>
            </w:r>
            <w:r w:rsidR="0089680B">
              <w:rPr>
                <w:rFonts w:cs="Arial"/>
                <w:b/>
                <w:snapToGrid w:val="0"/>
                <w:szCs w:val="24"/>
              </w:rPr>
              <w:t xml:space="preserve"> (ei koske vähittäiskauppoja)</w:t>
            </w:r>
          </w:p>
        </w:tc>
      </w:tr>
      <w:tr w:rsidR="008F701E" w:rsidRPr="00D53053" w14:paraId="3907BF33" w14:textId="77777777" w:rsidTr="00501845">
        <w:trPr>
          <w:trHeight w:val="5374"/>
        </w:trPr>
        <w:tc>
          <w:tcPr>
            <w:tcW w:w="4908" w:type="dxa"/>
            <w:tcBorders>
              <w:top w:val="nil"/>
              <w:right w:val="single" w:sz="2" w:space="0" w:color="auto"/>
            </w:tcBorders>
            <w:shd w:val="clear" w:color="auto" w:fill="auto"/>
          </w:tcPr>
          <w:p w14:paraId="032DA095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</w:p>
          <w:p w14:paraId="087625F6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Teurastus, lihan säilyvyyskäsittely ja lihatuotteiden valmistus</w:t>
            </w:r>
          </w:p>
          <w:p w14:paraId="379AF9D4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10.11 </w:t>
            </w:r>
            <w:r w:rsidR="00EE3145" w:rsidRPr="00D53053">
              <w:rPr>
                <w:sz w:val="18"/>
                <w:szCs w:val="18"/>
              </w:rPr>
              <w:t>Liha</w:t>
            </w:r>
          </w:p>
          <w:p w14:paraId="4F6F11F9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10.12 </w:t>
            </w:r>
            <w:r w:rsidR="00EE3145" w:rsidRPr="00D53053">
              <w:rPr>
                <w:sz w:val="18"/>
                <w:szCs w:val="18"/>
              </w:rPr>
              <w:t>Siipikarjan liha</w:t>
            </w:r>
          </w:p>
          <w:p w14:paraId="73115173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10.13 </w:t>
            </w:r>
            <w:r w:rsidR="00EE3145" w:rsidRPr="00D53053">
              <w:rPr>
                <w:sz w:val="18"/>
                <w:szCs w:val="18"/>
              </w:rPr>
              <w:t>Lihasta ja siipikarjan lihasta valmistetut tuotteet</w:t>
            </w:r>
          </w:p>
          <w:p w14:paraId="7A6E9A5E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Kalan, äyriäisten ja nilviäisten jalostus ja säilöntä</w:t>
            </w:r>
          </w:p>
          <w:p w14:paraId="0024F014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10.20 </w:t>
            </w:r>
            <w:r w:rsidR="00EE3145" w:rsidRPr="00D53053">
              <w:rPr>
                <w:sz w:val="18"/>
                <w:szCs w:val="18"/>
              </w:rPr>
              <w:t>Kala, äyriäiset ja nilviäiset</w:t>
            </w:r>
          </w:p>
          <w:p w14:paraId="241AE058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 xml:space="preserve">Hedelmien ja kasvisten jalostus ja säilöntä </w:t>
            </w:r>
          </w:p>
          <w:p w14:paraId="361D68D6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10.31 </w:t>
            </w:r>
            <w:r w:rsidR="00EE3145" w:rsidRPr="00D53053">
              <w:rPr>
                <w:sz w:val="18"/>
                <w:szCs w:val="18"/>
              </w:rPr>
              <w:t xml:space="preserve">Perunavalmisteet </w:t>
            </w:r>
          </w:p>
          <w:p w14:paraId="214BABF1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10.32 </w:t>
            </w:r>
            <w:r w:rsidR="00EE3145" w:rsidRPr="00D53053">
              <w:rPr>
                <w:sz w:val="18"/>
                <w:szCs w:val="18"/>
              </w:rPr>
              <w:t>Hedelmä-, marja- ja kasvismehut</w:t>
            </w:r>
          </w:p>
          <w:p w14:paraId="6F0FF9FD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10.39 </w:t>
            </w:r>
            <w:r w:rsidR="00EE3145" w:rsidRPr="00D53053">
              <w:rPr>
                <w:sz w:val="18"/>
                <w:szCs w:val="18"/>
              </w:rPr>
              <w:t>Muut hedelmät, marjat ja kasvikset, valmisteet</w:t>
            </w:r>
          </w:p>
          <w:p w14:paraId="52F65D03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Kasvi- ja eläinöljyjen ja –</w:t>
            </w:r>
            <w:r w:rsidR="004D794A" w:rsidRPr="00D53053">
              <w:rPr>
                <w:b/>
                <w:sz w:val="18"/>
                <w:szCs w:val="18"/>
              </w:rPr>
              <w:t xml:space="preserve"> </w:t>
            </w:r>
            <w:r w:rsidRPr="00D53053">
              <w:rPr>
                <w:b/>
                <w:sz w:val="18"/>
                <w:szCs w:val="18"/>
              </w:rPr>
              <w:t>rasvojen valmistus</w:t>
            </w:r>
          </w:p>
          <w:p w14:paraId="505B30E7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10.41 </w:t>
            </w:r>
            <w:r w:rsidR="00EE3145" w:rsidRPr="00D53053">
              <w:rPr>
                <w:sz w:val="18"/>
                <w:szCs w:val="18"/>
              </w:rPr>
              <w:t>Öljyt ja rasvat</w:t>
            </w:r>
          </w:p>
          <w:p w14:paraId="556FEE93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10.42 </w:t>
            </w:r>
            <w:r w:rsidR="00EE3145" w:rsidRPr="00D53053">
              <w:rPr>
                <w:sz w:val="18"/>
                <w:szCs w:val="18"/>
              </w:rPr>
              <w:t>Margariini ja sen kaltaiset ravintorasvat</w:t>
            </w:r>
          </w:p>
          <w:p w14:paraId="42206361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Maitotaloustuotteiden valmistus</w:t>
            </w:r>
          </w:p>
          <w:p w14:paraId="6F91623E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10.51 </w:t>
            </w:r>
            <w:r w:rsidR="00EE3145" w:rsidRPr="00D53053">
              <w:rPr>
                <w:sz w:val="18"/>
                <w:szCs w:val="18"/>
              </w:rPr>
              <w:t>Maitotaloustuotteet ja juusto</w:t>
            </w:r>
          </w:p>
          <w:p w14:paraId="3772D4D8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10.52 Jäätelö</w:t>
            </w:r>
          </w:p>
          <w:p w14:paraId="4B5C20BC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</w:p>
        </w:tc>
        <w:tc>
          <w:tcPr>
            <w:tcW w:w="4920" w:type="dxa"/>
            <w:tcBorders>
              <w:top w:val="nil"/>
              <w:right w:val="single" w:sz="2" w:space="0" w:color="auto"/>
            </w:tcBorders>
            <w:shd w:val="clear" w:color="auto" w:fill="auto"/>
          </w:tcPr>
          <w:p w14:paraId="2860A3F7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</w:p>
          <w:p w14:paraId="1E7F0224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</w:p>
          <w:p w14:paraId="0981D687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Mylly- ja tärkkelystuotteiden valmistus</w:t>
            </w:r>
          </w:p>
          <w:p w14:paraId="550FBC67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10.61 Myllytuotte</w:t>
            </w:r>
            <w:r w:rsidR="00EE3145" w:rsidRPr="00D53053">
              <w:rPr>
                <w:sz w:val="18"/>
                <w:szCs w:val="18"/>
              </w:rPr>
              <w:t>et</w:t>
            </w:r>
          </w:p>
          <w:p w14:paraId="57BBA092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10.62 </w:t>
            </w:r>
            <w:r w:rsidR="00EE3145" w:rsidRPr="00D53053">
              <w:rPr>
                <w:sz w:val="18"/>
                <w:szCs w:val="18"/>
              </w:rPr>
              <w:t>Tärkkelys ja tärkkelystuotteet</w:t>
            </w:r>
          </w:p>
          <w:p w14:paraId="540BE31F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Leipomotuotteiden, makaronien yms. valmistus</w:t>
            </w:r>
          </w:p>
          <w:p w14:paraId="6714ED2F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10.71 </w:t>
            </w:r>
            <w:r w:rsidR="00EE3145" w:rsidRPr="00D53053">
              <w:rPr>
                <w:sz w:val="18"/>
                <w:szCs w:val="18"/>
              </w:rPr>
              <w:t>Leipä, leivonnaiset ja kakut</w:t>
            </w:r>
          </w:p>
          <w:p w14:paraId="28DC0482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10.72 </w:t>
            </w:r>
            <w:r w:rsidR="00EE3145" w:rsidRPr="00D53053">
              <w:rPr>
                <w:sz w:val="18"/>
                <w:szCs w:val="18"/>
              </w:rPr>
              <w:t>Näkkileipä ja keksit, säilyvät leivonnaiset ja kakut</w:t>
            </w:r>
          </w:p>
          <w:p w14:paraId="1BA5C04D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10.73 </w:t>
            </w:r>
            <w:r w:rsidR="00EE3145" w:rsidRPr="00D53053">
              <w:rPr>
                <w:sz w:val="18"/>
                <w:szCs w:val="18"/>
              </w:rPr>
              <w:t>Makaronit, nuudelit, kuskus ja vastaavat jauhotuotteet</w:t>
            </w:r>
          </w:p>
          <w:p w14:paraId="40CF11FB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Muiden elintarvikkeiden valmistus</w:t>
            </w:r>
          </w:p>
          <w:p w14:paraId="62F19303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10.81 Sokeri</w:t>
            </w:r>
          </w:p>
          <w:p w14:paraId="68A1C935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10.82 Kaakao, suklaa ja makeis</w:t>
            </w:r>
            <w:r w:rsidR="00EE3145" w:rsidRPr="00D53053">
              <w:rPr>
                <w:sz w:val="18"/>
                <w:szCs w:val="18"/>
              </w:rPr>
              <w:t>et</w:t>
            </w:r>
          </w:p>
          <w:p w14:paraId="21B0DE68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10.83 </w:t>
            </w:r>
            <w:r w:rsidR="00EE3145" w:rsidRPr="00D53053">
              <w:rPr>
                <w:sz w:val="18"/>
                <w:szCs w:val="18"/>
              </w:rPr>
              <w:t>Jalostettu tee ja kahvi</w:t>
            </w:r>
          </w:p>
          <w:p w14:paraId="195101B1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10.84 </w:t>
            </w:r>
            <w:r w:rsidR="00EE3145" w:rsidRPr="00D53053">
              <w:rPr>
                <w:sz w:val="18"/>
                <w:szCs w:val="18"/>
              </w:rPr>
              <w:t>Mausteet ja maustekastikkeet</w:t>
            </w:r>
          </w:p>
          <w:p w14:paraId="53BAA8D5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10.85 </w:t>
            </w:r>
            <w:r w:rsidR="00EE3145" w:rsidRPr="00D53053">
              <w:rPr>
                <w:sz w:val="18"/>
                <w:szCs w:val="18"/>
              </w:rPr>
              <w:t>Einekset ja valmisruoat</w:t>
            </w:r>
          </w:p>
          <w:p w14:paraId="3AEBE2CC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10.86 </w:t>
            </w:r>
            <w:r w:rsidR="00EE3145" w:rsidRPr="00D53053">
              <w:rPr>
                <w:sz w:val="18"/>
                <w:szCs w:val="18"/>
              </w:rPr>
              <w:t>Homogenoidut ravintovalmisteet ja dieettiruoka</w:t>
            </w:r>
          </w:p>
          <w:p w14:paraId="066889C6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10.89 </w:t>
            </w:r>
            <w:r w:rsidR="00EE3145" w:rsidRPr="00D53053">
              <w:rPr>
                <w:sz w:val="18"/>
                <w:szCs w:val="18"/>
              </w:rPr>
              <w:t>Muut elintarvikkeet, muualle luokittelemattomat</w:t>
            </w:r>
          </w:p>
          <w:p w14:paraId="737A265A" w14:textId="77777777" w:rsidR="008F701E" w:rsidRPr="00D53053" w:rsidRDefault="008F701E" w:rsidP="00501845">
            <w:pPr>
              <w:rPr>
                <w:b/>
                <w:sz w:val="18"/>
                <w:szCs w:val="18"/>
              </w:rPr>
            </w:pPr>
            <w:r w:rsidRPr="00D53053">
              <w:rPr>
                <w:b/>
                <w:sz w:val="18"/>
                <w:szCs w:val="18"/>
              </w:rPr>
              <w:t>Juomien valmistus</w:t>
            </w:r>
          </w:p>
          <w:p w14:paraId="301E3818" w14:textId="77777777" w:rsidR="008F701E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>11.06 Malta</w:t>
            </w:r>
            <w:r w:rsidR="00EE3145" w:rsidRPr="00D53053">
              <w:rPr>
                <w:sz w:val="18"/>
                <w:szCs w:val="18"/>
              </w:rPr>
              <w:t>at</w:t>
            </w:r>
          </w:p>
          <w:p w14:paraId="125AABB1" w14:textId="77777777" w:rsidR="00EE3145" w:rsidRPr="00D53053" w:rsidRDefault="008F701E" w:rsidP="00501845">
            <w:pPr>
              <w:rPr>
                <w:sz w:val="18"/>
                <w:szCs w:val="18"/>
              </w:rPr>
            </w:pPr>
            <w:r w:rsidRPr="00D53053">
              <w:rPr>
                <w:sz w:val="18"/>
                <w:szCs w:val="18"/>
              </w:rPr>
              <w:t xml:space="preserve">11.07 </w:t>
            </w:r>
            <w:r w:rsidR="00EE3145" w:rsidRPr="00D53053">
              <w:rPr>
                <w:sz w:val="18"/>
                <w:szCs w:val="18"/>
              </w:rPr>
              <w:t>Virvoitusjuomat, kivennäisvesi ja muu pullotettu vesi</w:t>
            </w:r>
          </w:p>
          <w:p w14:paraId="3B7956E7" w14:textId="77777777" w:rsidR="008F701E" w:rsidRPr="00D53053" w:rsidRDefault="008F701E" w:rsidP="00501845">
            <w:pPr>
              <w:rPr>
                <w:sz w:val="18"/>
                <w:szCs w:val="18"/>
              </w:rPr>
            </w:pPr>
          </w:p>
        </w:tc>
      </w:tr>
      <w:tr w:rsidR="008F701E" w:rsidRPr="00D53053" w14:paraId="7A789A6A" w14:textId="77777777" w:rsidTr="00DF427D">
        <w:trPr>
          <w:trHeight w:val="2700"/>
        </w:trPr>
        <w:tc>
          <w:tcPr>
            <w:tcW w:w="9828" w:type="dxa"/>
            <w:gridSpan w:val="2"/>
            <w:tcBorders>
              <w:top w:val="nil"/>
              <w:bottom w:val="nil"/>
              <w:right w:val="single" w:sz="2" w:space="0" w:color="auto"/>
            </w:tcBorders>
            <w:shd w:val="clear" w:color="auto" w:fill="auto"/>
          </w:tcPr>
          <w:p w14:paraId="793ED4DA" w14:textId="77777777" w:rsidR="00EE3145" w:rsidRPr="00D53053" w:rsidRDefault="00EE3145" w:rsidP="00501845">
            <w:pPr>
              <w:rPr>
                <w:b/>
                <w:sz w:val="18"/>
                <w:szCs w:val="18"/>
              </w:rPr>
            </w:pPr>
          </w:p>
        </w:tc>
      </w:tr>
      <w:tr w:rsidR="008F701E" w:rsidRPr="00D53053" w14:paraId="562DA085" w14:textId="77777777" w:rsidTr="00DF427D">
        <w:tc>
          <w:tcPr>
            <w:tcW w:w="9828" w:type="dxa"/>
            <w:gridSpan w:val="2"/>
            <w:tcBorders>
              <w:top w:val="nil"/>
              <w:bottom w:val="single" w:sz="4" w:space="0" w:color="auto"/>
              <w:right w:val="single" w:sz="2" w:space="0" w:color="auto"/>
            </w:tcBorders>
            <w:shd w:val="clear" w:color="auto" w:fill="E0E0E0"/>
          </w:tcPr>
          <w:p w14:paraId="7FC8D202" w14:textId="77777777" w:rsidR="008F701E" w:rsidRPr="00D53053" w:rsidRDefault="008F701E" w:rsidP="00501845"/>
        </w:tc>
      </w:tr>
    </w:tbl>
    <w:p w14:paraId="2F73E9A8" w14:textId="77777777" w:rsidR="00162B12" w:rsidRPr="00D53053" w:rsidRDefault="00162B12" w:rsidP="00162B12">
      <w:pPr>
        <w:rPr>
          <w:snapToGrid w:val="0"/>
          <w:sz w:val="20"/>
        </w:rPr>
      </w:pPr>
    </w:p>
    <w:p w14:paraId="0CD7959F" w14:textId="77777777" w:rsidR="00906D0C" w:rsidRPr="00D53053" w:rsidRDefault="00C81B74" w:rsidP="00162B12">
      <w:pPr>
        <w:rPr>
          <w:snapToGrid w:val="0"/>
          <w:sz w:val="20"/>
        </w:rPr>
      </w:pPr>
      <w:r w:rsidRPr="00D53053">
        <w:rPr>
          <w:snapToGrid w:val="0"/>
          <w:sz w:val="20"/>
        </w:rPr>
        <w:t>Ohjeita lomakkeen täyttämiseen</w:t>
      </w:r>
      <w:r w:rsidR="006256F6" w:rsidRPr="00D53053">
        <w:rPr>
          <w:snapToGrid w:val="0"/>
          <w:sz w:val="20"/>
        </w:rPr>
        <w:t xml:space="preserve"> </w:t>
      </w:r>
    </w:p>
    <w:p w14:paraId="4593A218" w14:textId="77777777" w:rsidR="00244B60" w:rsidRPr="006B58B8" w:rsidRDefault="00244B60" w:rsidP="00162B12">
      <w:pPr>
        <w:rPr>
          <w:snapToGrid w:val="0"/>
          <w:sz w:val="20"/>
        </w:rPr>
      </w:pPr>
    </w:p>
    <w:p w14:paraId="4BBE4870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>tarkista, että lomake on allekirjoitettu ja sen on tehnyt henkilö, jolla on yrityksessä nimenkirjoitusoikeus tai liitä mukaan valtakirja</w:t>
      </w:r>
    </w:p>
    <w:p w14:paraId="5DEDC2BC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 xml:space="preserve">huomioi, että tämän täydennyslomakkeen lisäksi tulee täyttää varsinainen </w:t>
      </w:r>
      <w:r w:rsidR="000E5910" w:rsidRPr="00D53053">
        <w:rPr>
          <w:snapToGrid w:val="0"/>
          <w:sz w:val="20"/>
        </w:rPr>
        <w:t>ilmoitus</w:t>
      </w:r>
      <w:r w:rsidRPr="00D53053">
        <w:rPr>
          <w:snapToGrid w:val="0"/>
          <w:sz w:val="20"/>
        </w:rPr>
        <w:t>lomake</w:t>
      </w:r>
    </w:p>
    <w:p w14:paraId="05547C2B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>rastita ne toi</w:t>
      </w:r>
      <w:r w:rsidR="005C203F" w:rsidRPr="00D53053">
        <w:rPr>
          <w:snapToGrid w:val="0"/>
          <w:sz w:val="20"/>
        </w:rPr>
        <w:t>minnat</w:t>
      </w:r>
      <w:r w:rsidR="006256F6" w:rsidRPr="00D53053">
        <w:rPr>
          <w:snapToGrid w:val="0"/>
          <w:sz w:val="20"/>
        </w:rPr>
        <w:t xml:space="preserve">, </w:t>
      </w:r>
      <w:r w:rsidRPr="00D53053">
        <w:rPr>
          <w:snapToGrid w:val="0"/>
          <w:sz w:val="20"/>
        </w:rPr>
        <w:t xml:space="preserve">joita ollaan </w:t>
      </w:r>
      <w:r w:rsidR="00335915" w:rsidRPr="00D53053">
        <w:rPr>
          <w:snapToGrid w:val="0"/>
          <w:sz w:val="20"/>
        </w:rPr>
        <w:t>liittämässä</w:t>
      </w:r>
      <w:r w:rsidRPr="00D53053">
        <w:rPr>
          <w:snapToGrid w:val="0"/>
          <w:sz w:val="20"/>
        </w:rPr>
        <w:t xml:space="preserve"> valvontaan</w:t>
      </w:r>
    </w:p>
    <w:p w14:paraId="152C373E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 xml:space="preserve">kirjaa viereiseen ruudukkoon kaikki ne </w:t>
      </w:r>
      <w:r w:rsidR="005C203F" w:rsidRPr="00D53053">
        <w:rPr>
          <w:snapToGrid w:val="0"/>
          <w:sz w:val="20"/>
        </w:rPr>
        <w:t>elintarvikeluokat</w:t>
      </w:r>
      <w:r w:rsidR="006256F6" w:rsidRPr="00D53053">
        <w:rPr>
          <w:snapToGrid w:val="0"/>
          <w:sz w:val="20"/>
        </w:rPr>
        <w:t>,</w:t>
      </w:r>
      <w:r w:rsidRPr="00D53053">
        <w:rPr>
          <w:snapToGrid w:val="0"/>
          <w:sz w:val="20"/>
        </w:rPr>
        <w:t xml:space="preserve"> jota toiminta koskee</w:t>
      </w:r>
    </w:p>
    <w:p w14:paraId="5C501326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>kohdan 8 luettelointiin käytä tarvittaessa erillistä liitettä</w:t>
      </w:r>
    </w:p>
    <w:p w14:paraId="06FB798A" w14:textId="77777777" w:rsidR="00C81B74" w:rsidRPr="00D53053" w:rsidRDefault="00C81B74" w:rsidP="00C81B74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>kirjoita lyhyt kuvaus siitä toiminnasta</w:t>
      </w:r>
      <w:r w:rsidR="006256F6" w:rsidRPr="00D53053">
        <w:rPr>
          <w:snapToGrid w:val="0"/>
          <w:sz w:val="20"/>
        </w:rPr>
        <w:t>,</w:t>
      </w:r>
      <w:r w:rsidRPr="00D53053">
        <w:rPr>
          <w:snapToGrid w:val="0"/>
          <w:sz w:val="20"/>
        </w:rPr>
        <w:t xml:space="preserve"> jota ollaan liittämässä valvontaan. Jos yrityksesi käyttää alihankkijoita johonkin toimintaa</w:t>
      </w:r>
      <w:r w:rsidR="006256F6" w:rsidRPr="00D53053">
        <w:rPr>
          <w:snapToGrid w:val="0"/>
          <w:sz w:val="20"/>
        </w:rPr>
        <w:t>n</w:t>
      </w:r>
      <w:r w:rsidRPr="00D53053">
        <w:rPr>
          <w:snapToGrid w:val="0"/>
          <w:sz w:val="20"/>
        </w:rPr>
        <w:t xml:space="preserve"> liitä mukaan lista</w:t>
      </w:r>
      <w:r w:rsidR="006256F6" w:rsidRPr="00D53053">
        <w:rPr>
          <w:snapToGrid w:val="0"/>
          <w:sz w:val="20"/>
        </w:rPr>
        <w:t xml:space="preserve">, </w:t>
      </w:r>
      <w:r w:rsidRPr="00D53053">
        <w:rPr>
          <w:snapToGrid w:val="0"/>
          <w:sz w:val="20"/>
        </w:rPr>
        <w:t xml:space="preserve">jossa näkyy käytettyjen alihankkijoiden nimi, osoite ja valvontaviranomaisen tunnus sekä tieto mitä toimintoa ja </w:t>
      </w:r>
      <w:r w:rsidR="00D04962" w:rsidRPr="00D53053">
        <w:rPr>
          <w:snapToGrid w:val="0"/>
          <w:sz w:val="20"/>
        </w:rPr>
        <w:t>tuotteita</w:t>
      </w:r>
      <w:r w:rsidRPr="00D53053">
        <w:rPr>
          <w:snapToGrid w:val="0"/>
          <w:sz w:val="20"/>
        </w:rPr>
        <w:t xml:space="preserve"> alihankinta koskee</w:t>
      </w:r>
    </w:p>
    <w:p w14:paraId="787269B6" w14:textId="77777777" w:rsidR="00080FF6" w:rsidRPr="00D53053" w:rsidRDefault="00080FF6" w:rsidP="00080FF6">
      <w:pPr>
        <w:ind w:left="360"/>
        <w:rPr>
          <w:snapToGrid w:val="0"/>
          <w:sz w:val="20"/>
        </w:rPr>
      </w:pPr>
    </w:p>
    <w:p w14:paraId="584E6F5D" w14:textId="77777777" w:rsidR="00906D0C" w:rsidRPr="00D53053" w:rsidRDefault="00C81B74" w:rsidP="00162B12">
      <w:pPr>
        <w:numPr>
          <w:ilvl w:val="0"/>
          <w:numId w:val="45"/>
        </w:numPr>
        <w:rPr>
          <w:snapToGrid w:val="0"/>
          <w:sz w:val="20"/>
        </w:rPr>
      </w:pPr>
      <w:r w:rsidRPr="00D53053">
        <w:rPr>
          <w:snapToGrid w:val="0"/>
          <w:sz w:val="20"/>
        </w:rPr>
        <w:t xml:space="preserve">pakollisia liitteitä </w:t>
      </w:r>
      <w:r w:rsidR="000E5910" w:rsidRPr="00D53053">
        <w:rPr>
          <w:snapToGrid w:val="0"/>
          <w:sz w:val="20"/>
        </w:rPr>
        <w:t>ilmoitukseen</w:t>
      </w:r>
      <w:r w:rsidRPr="00D53053">
        <w:rPr>
          <w:snapToGrid w:val="0"/>
          <w:sz w:val="20"/>
        </w:rPr>
        <w:t xml:space="preserve"> ovat luomusuu</w:t>
      </w:r>
      <w:r w:rsidR="00080FF6" w:rsidRPr="00D53053">
        <w:rPr>
          <w:snapToGrid w:val="0"/>
          <w:sz w:val="20"/>
        </w:rPr>
        <w:t>nnitelma ja kaupparekisteriote</w:t>
      </w:r>
    </w:p>
    <w:p w14:paraId="5413338D" w14:textId="77777777" w:rsidR="006256F6" w:rsidRDefault="006256F6"/>
    <w:sectPr w:rsidR="006256F6" w:rsidSect="00FA2FD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84" w:right="1134" w:bottom="397" w:left="1134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14427" w14:textId="77777777" w:rsidR="004D0527" w:rsidRDefault="004D0527">
      <w:r>
        <w:separator/>
      </w:r>
    </w:p>
  </w:endnote>
  <w:endnote w:type="continuationSeparator" w:id="0">
    <w:p w14:paraId="4C63272B" w14:textId="77777777" w:rsidR="004D0527" w:rsidRDefault="004D0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CFD3F" w14:textId="77777777" w:rsidR="00FA2FDB" w:rsidRDefault="00FA2FDB" w:rsidP="00FA2FDB">
    <w:pPr>
      <w:spacing w:after="120"/>
      <w:rPr>
        <w:sz w:val="20"/>
      </w:rPr>
    </w:pPr>
    <w:r>
      <w:rPr>
        <w:sz w:val="18"/>
        <w:szCs w:val="18"/>
      </w:rPr>
      <w:t xml:space="preserve">Allekirjoitettu </w:t>
    </w:r>
    <w:r w:rsidR="000E5910">
      <w:rPr>
        <w:sz w:val="18"/>
        <w:szCs w:val="18"/>
      </w:rPr>
      <w:t>ilmoitus</w:t>
    </w:r>
    <w:r>
      <w:rPr>
        <w:sz w:val="18"/>
        <w:szCs w:val="18"/>
      </w:rPr>
      <w:t xml:space="preserve"> ja luomusuunnitelma toi</w:t>
    </w:r>
    <w:r w:rsidRPr="00DB4C1D">
      <w:rPr>
        <w:sz w:val="18"/>
        <w:szCs w:val="18"/>
      </w:rPr>
      <w:t>mitetaan</w:t>
    </w:r>
    <w:r w:rsidR="004D794A">
      <w:rPr>
        <w:sz w:val="18"/>
        <w:szCs w:val="18"/>
      </w:rPr>
      <w:t xml:space="preserve"> Ruokavirastoon</w:t>
    </w:r>
    <w:r w:rsidRPr="00846D05">
      <w:rPr>
        <w:sz w:val="20"/>
      </w:rPr>
      <w:t>.</w:t>
    </w:r>
  </w:p>
  <w:tbl>
    <w:tblPr>
      <w:tblW w:w="10031" w:type="dxa"/>
      <w:tblLook w:val="01E0" w:firstRow="1" w:lastRow="1" w:firstColumn="1" w:lastColumn="1" w:noHBand="0" w:noVBand="0"/>
    </w:tblPr>
    <w:tblGrid>
      <w:gridCol w:w="3259"/>
      <w:gridCol w:w="3259"/>
      <w:gridCol w:w="3513"/>
    </w:tblGrid>
    <w:tr w:rsidR="00FA2FDB" w:rsidRPr="00501845" w14:paraId="044C2672" w14:textId="77777777" w:rsidTr="00501845">
      <w:tc>
        <w:tcPr>
          <w:tcW w:w="3259" w:type="dxa"/>
          <w:shd w:val="clear" w:color="auto" w:fill="auto"/>
        </w:tcPr>
        <w:p w14:paraId="4D2C0F63" w14:textId="77777777" w:rsidR="00FA2FDB" w:rsidRDefault="004D794A" w:rsidP="00FA2FDB">
          <w:pPr>
            <w:pStyle w:val="Alatunniste"/>
            <w:rPr>
              <w:sz w:val="14"/>
              <w:szCs w:val="14"/>
            </w:rPr>
          </w:pPr>
          <w:r>
            <w:rPr>
              <w:b/>
              <w:sz w:val="14"/>
              <w:szCs w:val="14"/>
            </w:rPr>
            <w:t>Ruokavirasto</w:t>
          </w:r>
        </w:p>
        <w:p w14:paraId="2E5716F7" w14:textId="77777777" w:rsidR="004D794A" w:rsidRPr="00501845" w:rsidRDefault="004D794A" w:rsidP="00FA2FDB">
          <w:pPr>
            <w:pStyle w:val="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PL</w:t>
          </w:r>
          <w:r w:rsidR="00C6535B">
            <w:rPr>
              <w:sz w:val="14"/>
              <w:szCs w:val="14"/>
            </w:rPr>
            <w:t>100</w:t>
          </w:r>
        </w:p>
        <w:p w14:paraId="5E18DEF1" w14:textId="77777777" w:rsidR="00FA2FDB" w:rsidRPr="00501845" w:rsidRDefault="004D794A" w:rsidP="00FA2FDB">
          <w:pPr>
            <w:pStyle w:val="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00027 Ruokavirasto</w:t>
          </w:r>
        </w:p>
      </w:tc>
      <w:tc>
        <w:tcPr>
          <w:tcW w:w="3259" w:type="dxa"/>
          <w:shd w:val="clear" w:color="auto" w:fill="auto"/>
        </w:tcPr>
        <w:p w14:paraId="7B2D9BE3" w14:textId="77777777" w:rsidR="00FA2FDB" w:rsidRPr="00501845" w:rsidRDefault="00FA2FDB" w:rsidP="00FA2FDB">
          <w:pPr>
            <w:pStyle w:val="Alatunniste"/>
            <w:rPr>
              <w:sz w:val="14"/>
              <w:szCs w:val="14"/>
            </w:rPr>
          </w:pPr>
        </w:p>
        <w:p w14:paraId="1FC25997" w14:textId="77777777" w:rsidR="00FA2FDB" w:rsidRPr="00501845" w:rsidRDefault="00FA2FDB" w:rsidP="00FA2FDB">
          <w:pPr>
            <w:pStyle w:val="Alatunniste"/>
            <w:rPr>
              <w:sz w:val="14"/>
              <w:szCs w:val="14"/>
            </w:rPr>
          </w:pPr>
        </w:p>
        <w:p w14:paraId="7DF3AEB9" w14:textId="77777777" w:rsidR="00FA2FDB" w:rsidRPr="00501845" w:rsidRDefault="00FA2FDB" w:rsidP="000E5910">
          <w:pPr>
            <w:pStyle w:val="Alatunniste"/>
            <w:rPr>
              <w:sz w:val="14"/>
              <w:szCs w:val="14"/>
            </w:rPr>
          </w:pPr>
          <w:r w:rsidRPr="00501845">
            <w:rPr>
              <w:sz w:val="14"/>
              <w:szCs w:val="14"/>
            </w:rPr>
            <w:t xml:space="preserve">Puh. </w:t>
          </w:r>
          <w:r w:rsidR="00371A1B">
            <w:rPr>
              <w:color w:val="000000"/>
              <w:sz w:val="14"/>
              <w:szCs w:val="14"/>
            </w:rPr>
            <w:t>029 530</w:t>
          </w:r>
          <w:r w:rsidRPr="00501845">
            <w:rPr>
              <w:color w:val="000000"/>
              <w:sz w:val="14"/>
              <w:szCs w:val="14"/>
            </w:rPr>
            <w:t xml:space="preserve"> 0</w:t>
          </w:r>
          <w:r w:rsidR="00371A1B">
            <w:rPr>
              <w:color w:val="000000"/>
              <w:sz w:val="14"/>
              <w:szCs w:val="14"/>
            </w:rPr>
            <w:t>400</w:t>
          </w:r>
          <w:r w:rsidR="006B1069">
            <w:rPr>
              <w:sz w:val="14"/>
              <w:szCs w:val="14"/>
            </w:rPr>
            <w:t xml:space="preserve"> </w:t>
          </w:r>
          <w:r w:rsidR="00371A1B">
            <w:rPr>
              <w:sz w:val="14"/>
              <w:szCs w:val="14"/>
            </w:rPr>
            <w:t xml:space="preserve"> </w:t>
          </w:r>
        </w:p>
      </w:tc>
      <w:tc>
        <w:tcPr>
          <w:tcW w:w="3513" w:type="dxa"/>
          <w:shd w:val="clear" w:color="auto" w:fill="auto"/>
        </w:tcPr>
        <w:p w14:paraId="0882EA3E" w14:textId="77777777" w:rsidR="00FA2FDB" w:rsidRPr="00501845" w:rsidRDefault="00FA2FDB" w:rsidP="00FA2FDB">
          <w:pPr>
            <w:pStyle w:val="Alatunniste"/>
            <w:rPr>
              <w:sz w:val="14"/>
              <w:szCs w:val="14"/>
            </w:rPr>
          </w:pPr>
        </w:p>
        <w:p w14:paraId="216109E4" w14:textId="77777777" w:rsidR="00FA2FDB" w:rsidRPr="00501845" w:rsidRDefault="00FA2FDB" w:rsidP="00FA2FDB">
          <w:pPr>
            <w:pStyle w:val="Alatunniste"/>
            <w:rPr>
              <w:sz w:val="14"/>
              <w:szCs w:val="14"/>
            </w:rPr>
          </w:pPr>
        </w:p>
        <w:p w14:paraId="22C5409A" w14:textId="77777777" w:rsidR="00FA2FDB" w:rsidRPr="00501845" w:rsidRDefault="004D794A" w:rsidP="00FA2FDB">
          <w:pPr>
            <w:pStyle w:val="Alatunniste"/>
            <w:rPr>
              <w:sz w:val="14"/>
              <w:szCs w:val="14"/>
            </w:rPr>
          </w:pPr>
          <w:r>
            <w:rPr>
              <w:sz w:val="14"/>
              <w:szCs w:val="14"/>
            </w:rPr>
            <w:t>kirjaamo@ruokavirasto.fi • www.ruokavirasto</w:t>
          </w:r>
          <w:r w:rsidR="00FA2FDB" w:rsidRPr="00501845">
            <w:rPr>
              <w:sz w:val="14"/>
              <w:szCs w:val="14"/>
            </w:rPr>
            <w:t>.fi</w:t>
          </w:r>
        </w:p>
      </w:tc>
    </w:tr>
  </w:tbl>
  <w:p w14:paraId="786B965D" w14:textId="77777777" w:rsidR="00711EEE" w:rsidRDefault="00711EEE" w:rsidP="00FA2FDB">
    <w:pPr>
      <w:rPr>
        <w:sz w:val="16"/>
        <w:szCs w:val="16"/>
      </w:rPr>
    </w:pPr>
  </w:p>
  <w:p w14:paraId="52745B68" w14:textId="77777777" w:rsidR="00FA2FDB" w:rsidRPr="00BC603C" w:rsidRDefault="00615968" w:rsidP="00BC603C">
    <w:pPr>
      <w:rPr>
        <w:rFonts w:cs="Arial"/>
        <w:sz w:val="14"/>
        <w:szCs w:val="14"/>
      </w:rPr>
    </w:pPr>
    <w:r>
      <w:rPr>
        <w:sz w:val="14"/>
        <w:szCs w:val="14"/>
      </w:rPr>
      <w:t xml:space="preserve">Ruokavirasto </w:t>
    </w:r>
    <w:r w:rsidR="00CC4EEB">
      <w:rPr>
        <w:sz w:val="14"/>
        <w:szCs w:val="14"/>
      </w:rPr>
      <w:t>1.1.</w:t>
    </w:r>
    <w:r>
      <w:rPr>
        <w:sz w:val="14"/>
        <w:szCs w:val="14"/>
      </w:rPr>
      <w:t xml:space="preserve">2026 </w:t>
    </w:r>
    <w:r w:rsidR="00BC603C" w:rsidRPr="00BC603C">
      <w:rPr>
        <w:sz w:val="14"/>
        <w:szCs w:val="14"/>
      </w:rPr>
      <w:t>1963/04.02.00.02/2023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779A" w14:textId="6C943E1F" w:rsidR="00FA2FDB" w:rsidRDefault="00DF427D" w:rsidP="00FA2FDB">
    <w:pPr>
      <w:rPr>
        <w:b/>
        <w:sz w:val="11"/>
      </w:rPr>
    </w:pPr>
    <w:r w:rsidRPr="0083498E">
      <w:rPr>
        <w:noProof/>
        <w:color w:val="FF99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5355D22" wp14:editId="4B49E2F2">
              <wp:simplePos x="0" y="0"/>
              <wp:positionH relativeFrom="column">
                <wp:posOffset>-31750</wp:posOffset>
              </wp:positionH>
              <wp:positionV relativeFrom="paragraph">
                <wp:posOffset>-40640</wp:posOffset>
              </wp:positionV>
              <wp:extent cx="6515100" cy="0"/>
              <wp:effectExtent l="6350" t="6985" r="12700" b="12065"/>
              <wp:wrapNone/>
              <wp:docPr id="310354700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FF99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723843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pt,-3.2pt" to="510.5pt,-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" strokecolor="#f90" strokeweight=".25pt"/>
          </w:pict>
        </mc:Fallback>
      </mc:AlternateContent>
    </w:r>
    <w:r>
      <w:rPr>
        <w:rFonts w:ascii="ZapfDingbats" w:hAnsi="ZapfDingbats"/>
        <w:noProof/>
        <w:sz w:val="15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42B1AC" wp14:editId="4DFF5A11">
              <wp:simplePos x="0" y="0"/>
              <wp:positionH relativeFrom="column">
                <wp:posOffset>3282950</wp:posOffset>
              </wp:positionH>
              <wp:positionV relativeFrom="paragraph">
                <wp:posOffset>-34925</wp:posOffset>
              </wp:positionV>
              <wp:extent cx="1714500" cy="695325"/>
              <wp:effectExtent l="0" t="3175" r="3175" b="0"/>
              <wp:wrapNone/>
              <wp:docPr id="68381885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4341AD" w14:textId="77777777" w:rsidR="00FA2FDB" w:rsidRDefault="00FA2FDB" w:rsidP="00FA2FDB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Oulun tutkimusyksikkö</w:t>
                          </w:r>
                        </w:p>
                        <w:p w14:paraId="563B6ABB" w14:textId="77777777" w:rsidR="00FA2FDB" w:rsidRPr="0061151A" w:rsidRDefault="00FA2FDB" w:rsidP="00FA2FDB">
                          <w:pPr>
                            <w:rPr>
                              <w:rFonts w:ascii="Helvetica" w:hAnsi="Helvetica"/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517 Satamatie 15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90101 OULU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 xml:space="preserve">Fax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hyperlink r:id="rId1" w:history="1">
                            <w:r w:rsidRPr="0061151A">
                              <w:rPr>
                                <w:rStyle w:val="Hyperlinkki"/>
                                <w:sz w:val="11"/>
                              </w:rPr>
                              <w:t>www.evira.fi</w:t>
                            </w:r>
                          </w:hyperlink>
                          <w:r>
                            <w:rPr>
                              <w:sz w:val="11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</w:t>
                          </w:r>
                          <w:r w:rsidRPr="0061151A">
                            <w:rPr>
                              <w:rFonts w:ascii="Helvetica" w:hAnsi="Helvetica"/>
                              <w:sz w:val="11"/>
                            </w:rPr>
                            <w:t>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42B1A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58.5pt;margin-top:-2.75pt;width:135pt;height:5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" stroked="f">
              <v:textbox>
                <w:txbxContent>
                  <w:p w14:paraId="534341AD" w14:textId="77777777" w:rsidR="00FA2FDB" w:rsidRDefault="00FA2FDB" w:rsidP="00FA2FDB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Oulun tutkimusyksikkö</w:t>
                    </w:r>
                  </w:p>
                  <w:p w14:paraId="563B6ABB" w14:textId="77777777" w:rsidR="00FA2FDB" w:rsidRPr="0061151A" w:rsidRDefault="00FA2FDB" w:rsidP="00FA2FDB">
                    <w:pPr>
                      <w:rPr>
                        <w:rFonts w:ascii="Helvetica" w:hAnsi="Helvetica"/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517 Satamatie 15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90101 OULU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 xml:space="preserve">Fax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hyperlink r:id="rId2" w:history="1">
                      <w:r w:rsidRPr="0061151A">
                        <w:rPr>
                          <w:rStyle w:val="Hyperlinkki"/>
                          <w:sz w:val="11"/>
                        </w:rPr>
                        <w:t>www.evira.fi</w:t>
                      </w:r>
                    </w:hyperlink>
                    <w:r>
                      <w:rPr>
                        <w:sz w:val="11"/>
                      </w:rPr>
                      <w:br/>
                    </w:r>
                    <w:r>
                      <w:rPr>
                        <w:rFonts w:ascii="Helvetica" w:hAnsi="Helvetica"/>
                        <w:sz w:val="11"/>
                      </w:rPr>
                      <w:t>etunimi.sukunimi@</w:t>
                    </w:r>
                    <w:r w:rsidRPr="0061151A">
                      <w:rPr>
                        <w:rFonts w:ascii="Helvetica" w:hAnsi="Helvetica"/>
                        <w:sz w:val="11"/>
                      </w:rPr>
                      <w:t>evira.fi</w:t>
                    </w:r>
                  </w:p>
                </w:txbxContent>
              </v:textbox>
            </v:shape>
          </w:pict>
        </mc:Fallback>
      </mc:AlternateContent>
    </w:r>
    <w:r>
      <w:rPr>
        <w:rFonts w:ascii="ZapfDingbats" w:hAnsi="ZapfDingbats"/>
        <w:noProof/>
        <w:sz w:val="15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A708E6" wp14:editId="5BE58AEF">
              <wp:simplePos x="0" y="0"/>
              <wp:positionH relativeFrom="column">
                <wp:posOffset>1682750</wp:posOffset>
              </wp:positionH>
              <wp:positionV relativeFrom="paragraph">
                <wp:posOffset>-34925</wp:posOffset>
              </wp:positionV>
              <wp:extent cx="1485900" cy="685800"/>
              <wp:effectExtent l="0" t="3175" r="3175" b="0"/>
              <wp:wrapNone/>
              <wp:docPr id="15425756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9A3C9" w14:textId="77777777" w:rsidR="00FA2FDB" w:rsidRDefault="00FA2FDB" w:rsidP="00FA2FDB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Kuopion tutkimusyksikkö</w:t>
                          </w:r>
                        </w:p>
                        <w:p w14:paraId="0B4D211A" w14:textId="77777777" w:rsidR="00FA2FDB" w:rsidRDefault="00FA2FDB" w:rsidP="00FA2FDB">
                          <w:pPr>
                            <w:rPr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92 Neulaniementie 4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70701 KUOPIO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 xml:space="preserve">Fax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r>
                            <w:rPr>
                              <w:sz w:val="11"/>
                            </w:rPr>
                            <w:t>www.evira.fi</w:t>
                          </w:r>
                        </w:p>
                        <w:p w14:paraId="28FB9613" w14:textId="77777777" w:rsidR="00FA2FDB" w:rsidRDefault="00FA2FDB" w:rsidP="00FA2FDB">
                          <w:pPr>
                            <w:rPr>
                              <w:rFonts w:ascii="Helvetica" w:hAnsi="Helvetica"/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A708E6" id="Text Box 2" o:spid="_x0000_s1027" type="#_x0000_t202" style="position:absolute;margin-left:132.5pt;margin-top:-2.75pt;width:117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" stroked="f">
              <v:textbox>
                <w:txbxContent>
                  <w:p w14:paraId="3139A3C9" w14:textId="77777777" w:rsidR="00FA2FDB" w:rsidRDefault="00FA2FDB" w:rsidP="00FA2FDB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Kuopion tutkimusyksikkö</w:t>
                    </w:r>
                  </w:p>
                  <w:p w14:paraId="0B4D211A" w14:textId="77777777" w:rsidR="00FA2FDB" w:rsidRDefault="00FA2FDB" w:rsidP="00FA2FDB">
                    <w:pPr>
                      <w:rPr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92 Neulaniementie 4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70701 KUOPIO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 xml:space="preserve">Fax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r>
                      <w:rPr>
                        <w:sz w:val="11"/>
                      </w:rPr>
                      <w:t>www.evira.fi</w:t>
                    </w:r>
                  </w:p>
                  <w:p w14:paraId="28FB9613" w14:textId="77777777" w:rsidR="00FA2FDB" w:rsidRDefault="00FA2FDB" w:rsidP="00FA2FDB">
                    <w:pPr>
                      <w:rPr>
                        <w:rFonts w:ascii="Helvetica" w:hAnsi="Helvetica"/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etunimi.sukunimi@evira.fi</w:t>
                    </w:r>
                  </w:p>
                </w:txbxContent>
              </v:textbox>
            </v:shape>
          </w:pict>
        </mc:Fallback>
      </mc:AlternateContent>
    </w:r>
    <w:r w:rsidR="00FA2FDB">
      <w:rPr>
        <w:b/>
        <w:sz w:val="11"/>
      </w:rPr>
      <w:t>Elintarviketurvallisuusvirasto Evira</w:t>
    </w:r>
  </w:p>
  <w:p w14:paraId="7A54111B" w14:textId="461B4D40" w:rsidR="00FA2FDB" w:rsidRPr="0061151A" w:rsidRDefault="00DF427D" w:rsidP="00FA2FDB">
    <w:pPr>
      <w:rPr>
        <w:rFonts w:ascii="Helvetica" w:hAnsi="Helvetica"/>
        <w:sz w:val="1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0D2B4F" wp14:editId="477A9E64">
              <wp:simplePos x="0" y="0"/>
              <wp:positionH relativeFrom="column">
                <wp:posOffset>4997450</wp:posOffset>
              </wp:positionH>
              <wp:positionV relativeFrom="paragraph">
                <wp:posOffset>-121285</wp:posOffset>
              </wp:positionV>
              <wp:extent cx="1714500" cy="800100"/>
              <wp:effectExtent l="0" t="2540" r="3175" b="0"/>
              <wp:wrapNone/>
              <wp:docPr id="82730027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800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D52F4" w14:textId="77777777" w:rsidR="00FA2FDB" w:rsidRDefault="00FA2FDB" w:rsidP="00FA2FDB">
                          <w:pPr>
                            <w:rPr>
                              <w:b/>
                              <w:sz w:val="11"/>
                            </w:rPr>
                          </w:pPr>
                          <w:r>
                            <w:rPr>
                              <w:b/>
                              <w:sz w:val="11"/>
                            </w:rPr>
                            <w:t>Seinäjoen tutkimusyksikkö</w:t>
                          </w:r>
                        </w:p>
                        <w:p w14:paraId="5854299D" w14:textId="77777777" w:rsidR="00FA2FDB" w:rsidRDefault="00FA2FDB" w:rsidP="00FA2FDB">
                          <w:pPr>
                            <w:rPr>
                              <w:sz w:val="11"/>
                            </w:rPr>
                          </w:pPr>
                          <w:r>
                            <w:rPr>
                              <w:rFonts w:ascii="Helvetica" w:hAnsi="Helvetica"/>
                              <w:sz w:val="11"/>
                            </w:rPr>
                            <w:t>PL 198 Keskuskatu 23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60101 SEINÄJOKI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Puh. 02077 2003</w:t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br/>
                            <w:t>Fax</w:t>
                          </w:r>
                          <w:r w:rsidRPr="00732CED"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ascii="Helvetica" w:hAnsi="Helvetica"/>
                              <w:color w:val="FF0000"/>
                              <w:sz w:val="11"/>
                            </w:rPr>
                            <w:br/>
                          </w:r>
                          <w:r>
                            <w:rPr>
                              <w:rFonts w:ascii="Helvetica" w:hAnsi="Helvetica"/>
                              <w:sz w:val="11"/>
                            </w:rPr>
                            <w:t>etunimi.sukunimi@evira.fi</w:t>
                          </w:r>
                          <w:r>
                            <w:rPr>
                              <w:sz w:val="11"/>
                            </w:rPr>
                            <w:br/>
                            <w:t>www.evira.fi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0D2B4F" id="Text Box 3" o:spid="_x0000_s1028" type="#_x0000_t202" style="position:absolute;margin-left:393.5pt;margin-top:-9.55pt;width:135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" stroked="f">
              <v:textbox>
                <w:txbxContent>
                  <w:p w14:paraId="14AD52F4" w14:textId="77777777" w:rsidR="00FA2FDB" w:rsidRDefault="00FA2FDB" w:rsidP="00FA2FDB">
                    <w:pPr>
                      <w:rPr>
                        <w:b/>
                        <w:sz w:val="11"/>
                      </w:rPr>
                    </w:pPr>
                    <w:r>
                      <w:rPr>
                        <w:b/>
                        <w:sz w:val="11"/>
                      </w:rPr>
                      <w:t>Seinäjoen tutkimusyksikkö</w:t>
                    </w:r>
                  </w:p>
                  <w:p w14:paraId="5854299D" w14:textId="77777777" w:rsidR="00FA2FDB" w:rsidRDefault="00FA2FDB" w:rsidP="00FA2FDB">
                    <w:pPr>
                      <w:rPr>
                        <w:sz w:val="11"/>
                      </w:rPr>
                    </w:pPr>
                    <w:r>
                      <w:rPr>
                        <w:rFonts w:ascii="Helvetica" w:hAnsi="Helvetica"/>
                        <w:sz w:val="11"/>
                      </w:rPr>
                      <w:t>PL 198 Keskuskatu 23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60101 SEINÄJOKI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Puh. 02077 2003</w:t>
                    </w:r>
                    <w:r>
                      <w:rPr>
                        <w:rFonts w:ascii="Helvetica" w:hAnsi="Helvetica"/>
                        <w:sz w:val="11"/>
                      </w:rPr>
                      <w:br/>
                      <w:t>Fax</w:t>
                    </w:r>
                    <w:r w:rsidRPr="00732CED">
                      <w:rPr>
                        <w:rFonts w:ascii="Helvetica" w:hAnsi="Helvetica"/>
                        <w:color w:val="FF0000"/>
                        <w:sz w:val="11"/>
                      </w:rPr>
                      <w:t xml:space="preserve"> </w:t>
                    </w:r>
                    <w:r>
                      <w:rPr>
                        <w:rFonts w:ascii="Helvetica" w:hAnsi="Helvetica"/>
                        <w:color w:val="FF0000"/>
                        <w:sz w:val="11"/>
                      </w:rPr>
                      <w:br/>
                    </w:r>
                    <w:r>
                      <w:rPr>
                        <w:rFonts w:ascii="Helvetica" w:hAnsi="Helvetica"/>
                        <w:sz w:val="11"/>
                      </w:rPr>
                      <w:t>etunimi.sukunimi@evira.fi</w:t>
                    </w:r>
                    <w:r>
                      <w:rPr>
                        <w:sz w:val="11"/>
                      </w:rPr>
                      <w:br/>
                      <w:t>www.evira.fi</w:t>
                    </w:r>
                  </w:p>
                </w:txbxContent>
              </v:textbox>
            </v:shape>
          </w:pict>
        </mc:Fallback>
      </mc:AlternateContent>
    </w:r>
    <w:r w:rsidR="00FA2FDB">
      <w:rPr>
        <w:rFonts w:ascii="Helvetica" w:hAnsi="Helvetica"/>
        <w:sz w:val="11"/>
      </w:rPr>
      <w:t>Mustialankatu 3</w:t>
    </w:r>
    <w:r w:rsidR="00FA2FDB">
      <w:rPr>
        <w:rFonts w:ascii="Helvetica" w:hAnsi="Helvetica"/>
        <w:sz w:val="11"/>
      </w:rPr>
      <w:br/>
      <w:t xml:space="preserve">00790 </w:t>
    </w:r>
    <w:r w:rsidR="00FA2FDB" w:rsidRPr="00732CED">
      <w:rPr>
        <w:sz w:val="11"/>
      </w:rPr>
      <w:t>HELSINKI</w:t>
    </w:r>
    <w:r w:rsidR="00FA2FDB">
      <w:rPr>
        <w:b/>
        <w:sz w:val="11"/>
      </w:rPr>
      <w:br/>
    </w:r>
    <w:r w:rsidR="00FA2FDB" w:rsidRPr="0061151A">
      <w:rPr>
        <w:rFonts w:ascii="Helvetica" w:hAnsi="Helvetica"/>
        <w:sz w:val="11"/>
      </w:rPr>
      <w:t>Puh. 02077 2003</w:t>
    </w:r>
    <w:r w:rsidR="00FA2FDB" w:rsidRPr="0061151A">
      <w:rPr>
        <w:rFonts w:ascii="Helvetica" w:hAnsi="Helvetica"/>
        <w:sz w:val="11"/>
      </w:rPr>
      <w:br/>
      <w:t>Fa</w:t>
    </w:r>
    <w:r w:rsidR="00FA2FDB">
      <w:rPr>
        <w:rFonts w:ascii="Helvetica" w:hAnsi="Helvetica"/>
        <w:sz w:val="11"/>
      </w:rPr>
      <w:t>x</w:t>
    </w:r>
    <w:r w:rsidR="00FA2FDB" w:rsidRPr="0061151A">
      <w:rPr>
        <w:rFonts w:ascii="Helvetica" w:hAnsi="Helvetica"/>
        <w:color w:val="FF0000"/>
        <w:sz w:val="11"/>
      </w:rPr>
      <w:t xml:space="preserve"> </w:t>
    </w:r>
    <w:r w:rsidR="00FA2FDB" w:rsidRPr="0061151A">
      <w:rPr>
        <w:rFonts w:ascii="Helvetica" w:hAnsi="Helvetica"/>
        <w:color w:val="FF0000"/>
        <w:sz w:val="11"/>
      </w:rPr>
      <w:br/>
    </w:r>
    <w:hyperlink r:id="rId3" w:history="1">
      <w:r w:rsidR="00FA2FDB" w:rsidRPr="0061151A">
        <w:rPr>
          <w:rStyle w:val="Hyperlinkki"/>
          <w:sz w:val="11"/>
        </w:rPr>
        <w:t>www.evira.fi</w:t>
      </w:r>
    </w:hyperlink>
    <w:r w:rsidR="00FA2FDB" w:rsidRPr="0061151A">
      <w:rPr>
        <w:sz w:val="11"/>
      </w:rPr>
      <w:br/>
    </w:r>
    <w:r w:rsidR="00FA2FDB" w:rsidRPr="0061151A">
      <w:rPr>
        <w:rFonts w:ascii="Helvetica" w:hAnsi="Helvetica"/>
        <w:sz w:val="11"/>
      </w:rPr>
      <w:t>etunimi.sukunimi@evira.fi</w:t>
    </w:r>
  </w:p>
  <w:p w14:paraId="06212190" w14:textId="77777777" w:rsidR="00FA2FDB" w:rsidRPr="003B69CF" w:rsidRDefault="00FA2FDB" w:rsidP="00FA2FDB">
    <w:pPr>
      <w:rPr>
        <w:sz w:val="16"/>
        <w:szCs w:val="16"/>
      </w:rPr>
    </w:pPr>
    <w:r>
      <w:rPr>
        <w:sz w:val="16"/>
      </w:rPr>
      <w:br/>
    </w:r>
    <w:r w:rsidRPr="003B69CF">
      <w:rPr>
        <w:rFonts w:ascii="Helvetica" w:hAnsi="Helvetica"/>
        <w:sz w:val="11"/>
      </w:rPr>
      <w:t xml:space="preserve">Y-tunnus </w:t>
    </w:r>
    <w:proofErr w:type="gramStart"/>
    <w:r w:rsidRPr="003B69CF">
      <w:rPr>
        <w:rFonts w:ascii="Helvetica" w:hAnsi="Helvetica"/>
        <w:sz w:val="11"/>
      </w:rPr>
      <w:t xml:space="preserve">2019488-5 </w:t>
    </w:r>
    <w:r>
      <w:rPr>
        <w:rFonts w:ascii="Helvetica" w:hAnsi="Helvetica"/>
        <w:sz w:val="11"/>
      </w:rPr>
      <w:tab/>
    </w:r>
    <w:r>
      <w:rPr>
        <w:rFonts w:ascii="Helvetica" w:hAnsi="Helvetica"/>
        <w:sz w:val="11"/>
      </w:rPr>
      <w:tab/>
      <w:t xml:space="preserve">    </w:t>
    </w:r>
    <w:proofErr w:type="gramEnd"/>
    <w:r>
      <w:rPr>
        <w:rFonts w:ascii="Helvetica" w:hAnsi="Helvetica"/>
        <w:sz w:val="11"/>
      </w:rPr>
      <w:t xml:space="preserve"> </w:t>
    </w:r>
    <w:r w:rsidRPr="003B69CF">
      <w:rPr>
        <w:rFonts w:ascii="Helvetica" w:hAnsi="Helvetica"/>
        <w:sz w:val="11"/>
      </w:rPr>
      <w:t>Pankkiyhteys Nordea 166030-103666</w:t>
    </w:r>
  </w:p>
  <w:p w14:paraId="40114264" w14:textId="77777777" w:rsidR="00FA2FDB" w:rsidRPr="00C7383F" w:rsidRDefault="00FA2FDB">
    <w:pPr>
      <w:pStyle w:val="Alatunnist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1A8D8" w14:textId="77777777" w:rsidR="004D0527" w:rsidRDefault="004D0527">
      <w:r>
        <w:separator/>
      </w:r>
    </w:p>
  </w:footnote>
  <w:footnote w:type="continuationSeparator" w:id="0">
    <w:p w14:paraId="4955588A" w14:textId="77777777" w:rsidR="004D0527" w:rsidRDefault="004D0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FC339" w14:textId="77777777" w:rsidR="00FA2FDB" w:rsidRPr="00147A93" w:rsidRDefault="00FA2FDB" w:rsidP="00FA2FDB">
    <w:pPr>
      <w:pStyle w:val="Yltunniste"/>
      <w:jc w:val="right"/>
      <w:rPr>
        <w:sz w:val="20"/>
      </w:rPr>
    </w:pPr>
    <w:r w:rsidRPr="00147A93">
      <w:rPr>
        <w:rStyle w:val="Sivunumero"/>
        <w:sz w:val="20"/>
      </w:rPr>
      <w:fldChar w:fldCharType="begin"/>
    </w:r>
    <w:r w:rsidRPr="00147A93">
      <w:rPr>
        <w:rStyle w:val="Sivunumero"/>
        <w:sz w:val="20"/>
      </w:rPr>
      <w:instrText xml:space="preserve"> PAGE </w:instrText>
    </w:r>
    <w:r w:rsidRPr="00147A93">
      <w:rPr>
        <w:rStyle w:val="Sivunumero"/>
        <w:sz w:val="20"/>
      </w:rPr>
      <w:fldChar w:fldCharType="separate"/>
    </w:r>
    <w:r w:rsidR="003F5107">
      <w:rPr>
        <w:rStyle w:val="Sivunumero"/>
        <w:noProof/>
        <w:sz w:val="20"/>
      </w:rPr>
      <w:t>1</w:t>
    </w:r>
    <w:r w:rsidRPr="00147A93">
      <w:rPr>
        <w:rStyle w:val="Sivunumero"/>
        <w:sz w:val="20"/>
      </w:rPr>
      <w:fldChar w:fldCharType="end"/>
    </w:r>
    <w:r w:rsidRPr="00147A93">
      <w:rPr>
        <w:rStyle w:val="Sivunumero"/>
        <w:sz w:val="20"/>
      </w:rPr>
      <w:t xml:space="preserve"> (</w:t>
    </w:r>
    <w:r w:rsidRPr="00147A93">
      <w:rPr>
        <w:rStyle w:val="Sivunumero"/>
        <w:sz w:val="20"/>
      </w:rPr>
      <w:fldChar w:fldCharType="begin"/>
    </w:r>
    <w:r w:rsidRPr="00147A93">
      <w:rPr>
        <w:rStyle w:val="Sivunumero"/>
        <w:sz w:val="20"/>
      </w:rPr>
      <w:instrText xml:space="preserve"> NUMPAGES </w:instrText>
    </w:r>
    <w:r w:rsidRPr="00147A93">
      <w:rPr>
        <w:rStyle w:val="Sivunumero"/>
        <w:sz w:val="20"/>
      </w:rPr>
      <w:fldChar w:fldCharType="separate"/>
    </w:r>
    <w:r w:rsidR="003F5107">
      <w:rPr>
        <w:rStyle w:val="Sivunumero"/>
        <w:noProof/>
        <w:sz w:val="20"/>
      </w:rPr>
      <w:t>2</w:t>
    </w:r>
    <w:r w:rsidRPr="00147A93">
      <w:rPr>
        <w:rStyle w:val="Sivunumero"/>
        <w:sz w:val="20"/>
      </w:rPr>
      <w:fldChar w:fldCharType="end"/>
    </w:r>
    <w:r w:rsidRPr="00147A93">
      <w:rPr>
        <w:rStyle w:val="Sivunumero"/>
        <w:sz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1FC81" w14:textId="77777777" w:rsidR="00FA2FDB" w:rsidRDefault="00FA2FDB" w:rsidP="00FA2FDB">
    <w:pPr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INCLUDEPICTURE  "cid:image001.jpg@01C65A1B.EE665AE0" \* MERGEFORMATINET </w:instrText>
    </w:r>
    <w:r>
      <w:rPr>
        <w:lang w:val="en-US"/>
      </w:rPr>
      <w:fldChar w:fldCharType="separate"/>
    </w:r>
    <w:r w:rsidR="00563E16">
      <w:rPr>
        <w:lang w:val="en-US"/>
      </w:rPr>
      <w:fldChar w:fldCharType="begin"/>
    </w:r>
    <w:r w:rsidR="00563E16">
      <w:rPr>
        <w:lang w:val="en-US"/>
      </w:rPr>
      <w:instrText xml:space="preserve"> </w:instrText>
    </w:r>
    <w:r w:rsidR="00563E16">
      <w:rPr>
        <w:lang w:val="en-US"/>
      </w:rPr>
      <w:instrText>INCLUDEPICTURE  "cid:image001.jpg@01C65A1B.EE665AE0" \* MERGEFORMATINET</w:instrText>
    </w:r>
    <w:r w:rsidR="00563E16">
      <w:rPr>
        <w:lang w:val="en-US"/>
      </w:rPr>
      <w:instrText xml:space="preserve"> </w:instrText>
    </w:r>
    <w:r w:rsidR="00563E16">
      <w:rPr>
        <w:lang w:val="en-US"/>
      </w:rPr>
      <w:fldChar w:fldCharType="separate"/>
    </w:r>
    <w:r w:rsidR="00A4132D">
      <w:rPr>
        <w:lang w:val="en-US"/>
      </w:rPr>
      <w:pict w14:anchorId="5E8BD9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5.85pt;height:34.6pt">
          <v:imagedata r:id="rId1" r:href="rId2"/>
        </v:shape>
      </w:pict>
    </w:r>
    <w:r w:rsidR="00563E16">
      <w:rPr>
        <w:lang w:val="en-US"/>
      </w:rPr>
      <w:fldChar w:fldCharType="end"/>
    </w:r>
    <w:r>
      <w:rPr>
        <w:lang w:val="en-US"/>
      </w:rPr>
      <w:fldChar w:fldCharType="end"/>
    </w:r>
  </w:p>
  <w:p w14:paraId="2840C126" w14:textId="77777777" w:rsidR="00FA2FDB" w:rsidRDefault="00FA2FDB" w:rsidP="00FA2FDB">
    <w:pPr>
      <w:ind w:left="2608" w:firstLine="1304"/>
      <w:rPr>
        <w:snapToGrid w:val="0"/>
        <w:sz w:val="20"/>
      </w:rPr>
    </w:pPr>
    <w:r w:rsidRPr="0009506D">
      <w:t>S</w:t>
    </w:r>
    <w:r>
      <w:rPr>
        <w:snapToGrid w:val="0"/>
        <w:sz w:val="20"/>
      </w:rPr>
      <w:t xml:space="preserve">aapui _____/_____/_____ (klo) ________ </w:t>
    </w:r>
    <w:r>
      <w:rPr>
        <w:snapToGrid w:val="0"/>
        <w:sz w:val="20"/>
      </w:rPr>
      <w:tab/>
      <w:t>Versio 2.0</w:t>
    </w:r>
  </w:p>
  <w:p w14:paraId="573E91F0" w14:textId="77777777" w:rsidR="00FA2FDB" w:rsidRDefault="00FA2FDB" w:rsidP="00FA2FDB">
    <w:pPr>
      <w:rPr>
        <w:snapToGrid w:val="0"/>
        <w:sz w:val="20"/>
      </w:rPr>
    </w:pPr>
  </w:p>
  <w:p w14:paraId="16719ACD" w14:textId="77777777" w:rsidR="00FA2FDB" w:rsidRDefault="00FA2FDB" w:rsidP="00FA2FDB">
    <w:pPr>
      <w:ind w:left="2608" w:firstLine="1304"/>
      <w:rPr>
        <w:snapToGrid w:val="0"/>
      </w:rPr>
    </w:pPr>
    <w:r>
      <w:rPr>
        <w:snapToGrid w:val="0"/>
        <w:sz w:val="20"/>
      </w:rPr>
      <w:t>DN:o ______________________________</w:t>
    </w:r>
  </w:p>
  <w:p w14:paraId="1F4C728E" w14:textId="77777777" w:rsidR="00FA2FDB" w:rsidRDefault="00FA2FDB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362"/>
    <w:multiLevelType w:val="hybridMultilevel"/>
    <w:tmpl w:val="08309E24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353DD4"/>
    <w:multiLevelType w:val="hybridMultilevel"/>
    <w:tmpl w:val="441EB6E8"/>
    <w:lvl w:ilvl="0" w:tplc="FFFFFFFF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C6149B"/>
    <w:multiLevelType w:val="hybridMultilevel"/>
    <w:tmpl w:val="745A0A52"/>
    <w:lvl w:ilvl="0" w:tplc="79ECC3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EE1065"/>
    <w:multiLevelType w:val="hybridMultilevel"/>
    <w:tmpl w:val="3E1E868C"/>
    <w:lvl w:ilvl="0" w:tplc="4E20839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01C09"/>
    <w:multiLevelType w:val="hybridMultilevel"/>
    <w:tmpl w:val="721E422A"/>
    <w:lvl w:ilvl="0" w:tplc="EE0CDF1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55385C"/>
    <w:multiLevelType w:val="hybridMultilevel"/>
    <w:tmpl w:val="0E088EA0"/>
    <w:lvl w:ilvl="0" w:tplc="AE56BA4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18718D7"/>
    <w:multiLevelType w:val="hybridMultilevel"/>
    <w:tmpl w:val="6016BF18"/>
    <w:lvl w:ilvl="0" w:tplc="79EC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4371B5"/>
    <w:multiLevelType w:val="hybridMultilevel"/>
    <w:tmpl w:val="FD506F3E"/>
    <w:lvl w:ilvl="0" w:tplc="040B000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28230A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56D8A"/>
    <w:multiLevelType w:val="hybridMultilevel"/>
    <w:tmpl w:val="4ED0EDF4"/>
    <w:lvl w:ilvl="0" w:tplc="3C4A7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D67F41"/>
    <w:multiLevelType w:val="multilevel"/>
    <w:tmpl w:val="52702612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6D0038"/>
    <w:multiLevelType w:val="multilevel"/>
    <w:tmpl w:val="B6F8D5B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832BCF"/>
    <w:multiLevelType w:val="multilevel"/>
    <w:tmpl w:val="7C98488A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DF27D2E"/>
    <w:multiLevelType w:val="hybridMultilevel"/>
    <w:tmpl w:val="6670330C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B418C9"/>
    <w:multiLevelType w:val="hybridMultilevel"/>
    <w:tmpl w:val="F4F4DA34"/>
    <w:lvl w:ilvl="0" w:tplc="FFFFFFFF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3035848"/>
    <w:multiLevelType w:val="hybridMultilevel"/>
    <w:tmpl w:val="B8005F52"/>
    <w:lvl w:ilvl="0" w:tplc="79ECC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C27D5"/>
    <w:multiLevelType w:val="hybridMultilevel"/>
    <w:tmpl w:val="8D90717E"/>
    <w:lvl w:ilvl="0" w:tplc="3C4A7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1E0F98"/>
    <w:multiLevelType w:val="multilevel"/>
    <w:tmpl w:val="721E422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A65808"/>
    <w:multiLevelType w:val="multilevel"/>
    <w:tmpl w:val="20968A72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290D7F22"/>
    <w:multiLevelType w:val="hybridMultilevel"/>
    <w:tmpl w:val="09B6D260"/>
    <w:lvl w:ilvl="0" w:tplc="040B000F">
      <w:start w:val="1"/>
      <w:numFmt w:val="bullet"/>
      <w:pStyle w:val="Merkittyluettelo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4E412F"/>
    <w:multiLevelType w:val="multilevel"/>
    <w:tmpl w:val="6016BF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A761994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2D5725A1"/>
    <w:multiLevelType w:val="hybridMultilevel"/>
    <w:tmpl w:val="099C08A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ECF7696"/>
    <w:multiLevelType w:val="hybridMultilevel"/>
    <w:tmpl w:val="1ACEBF02"/>
    <w:lvl w:ilvl="0" w:tplc="19EA8F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B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7CD6DAC"/>
    <w:multiLevelType w:val="multilevel"/>
    <w:tmpl w:val="A77E04D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F70DA9"/>
    <w:multiLevelType w:val="hybridMultilevel"/>
    <w:tmpl w:val="A11E85DE"/>
    <w:lvl w:ilvl="0" w:tplc="FFFFFFFF">
      <w:start w:val="1"/>
      <w:numFmt w:val="bullet"/>
      <w:lvlText w:val=""/>
      <w:lvlJc w:val="left"/>
      <w:pPr>
        <w:tabs>
          <w:tab w:val="num" w:pos="978"/>
        </w:tabs>
        <w:ind w:left="9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8"/>
        </w:tabs>
        <w:ind w:left="38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8"/>
        </w:tabs>
        <w:ind w:left="52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8"/>
        </w:tabs>
        <w:ind w:left="60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</w:rPr>
    </w:lvl>
  </w:abstractNum>
  <w:abstractNum w:abstractNumId="26" w15:restartNumberingAfterBreak="0">
    <w:nsid w:val="43832B8F"/>
    <w:multiLevelType w:val="hybridMultilevel"/>
    <w:tmpl w:val="AF34E698"/>
    <w:lvl w:ilvl="0" w:tplc="A148D89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19677F"/>
    <w:multiLevelType w:val="hybridMultilevel"/>
    <w:tmpl w:val="99F49656"/>
    <w:lvl w:ilvl="0" w:tplc="C9E0531A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ACA6EF8"/>
    <w:multiLevelType w:val="hybridMultilevel"/>
    <w:tmpl w:val="C50E3CD0"/>
    <w:lvl w:ilvl="0" w:tplc="040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AD935C5"/>
    <w:multiLevelType w:val="multilevel"/>
    <w:tmpl w:val="3A86AFB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BDA3C73"/>
    <w:multiLevelType w:val="multilevel"/>
    <w:tmpl w:val="6FB00EE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4365F8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CBD37CC"/>
    <w:multiLevelType w:val="hybridMultilevel"/>
    <w:tmpl w:val="7C98488A"/>
    <w:lvl w:ilvl="0" w:tplc="3CD40A8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1F73280"/>
    <w:multiLevelType w:val="hybridMultilevel"/>
    <w:tmpl w:val="06A678B8"/>
    <w:lvl w:ilvl="0" w:tplc="3CD40A8E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4" w15:restartNumberingAfterBreak="0">
    <w:nsid w:val="54796E20"/>
    <w:multiLevelType w:val="hybridMultilevel"/>
    <w:tmpl w:val="AC723376"/>
    <w:lvl w:ilvl="0" w:tplc="C9E0531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24376"/>
    <w:multiLevelType w:val="hybridMultilevel"/>
    <w:tmpl w:val="22B26A62"/>
    <w:lvl w:ilvl="0" w:tplc="FFFFFFFF">
      <w:start w:val="1"/>
      <w:numFmt w:val="bullet"/>
      <w:lvlText w:val=""/>
      <w:lvlJc w:val="left"/>
      <w:pPr>
        <w:tabs>
          <w:tab w:val="num" w:pos="978"/>
        </w:tabs>
        <w:ind w:left="97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698"/>
        </w:tabs>
        <w:ind w:left="16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18"/>
        </w:tabs>
        <w:ind w:left="24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38"/>
        </w:tabs>
        <w:ind w:left="31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58"/>
        </w:tabs>
        <w:ind w:left="38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78"/>
        </w:tabs>
        <w:ind w:left="45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98"/>
        </w:tabs>
        <w:ind w:left="52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18"/>
        </w:tabs>
        <w:ind w:left="60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38"/>
        </w:tabs>
        <w:ind w:left="6738" w:hanging="360"/>
      </w:pPr>
      <w:rPr>
        <w:rFonts w:ascii="Wingdings" w:hAnsi="Wingdings" w:hint="default"/>
      </w:rPr>
    </w:lvl>
  </w:abstractNum>
  <w:abstractNum w:abstractNumId="36" w15:restartNumberingAfterBreak="0">
    <w:nsid w:val="5D8D2770"/>
    <w:multiLevelType w:val="hybridMultilevel"/>
    <w:tmpl w:val="DE60C98A"/>
    <w:lvl w:ilvl="0" w:tplc="A148D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0F1365A"/>
    <w:multiLevelType w:val="hybridMultilevel"/>
    <w:tmpl w:val="8D3A53D8"/>
    <w:lvl w:ilvl="0" w:tplc="A8986132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16D96"/>
    <w:multiLevelType w:val="hybridMultilevel"/>
    <w:tmpl w:val="798C7634"/>
    <w:lvl w:ilvl="0" w:tplc="040B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B0019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5B81821"/>
    <w:multiLevelType w:val="hybridMultilevel"/>
    <w:tmpl w:val="3A86AFB4"/>
    <w:lvl w:ilvl="0" w:tplc="574085B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9ECC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5D43313"/>
    <w:multiLevelType w:val="multilevel"/>
    <w:tmpl w:val="1ACEBF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6E3723F"/>
    <w:multiLevelType w:val="multilevel"/>
    <w:tmpl w:val="C53E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690F2973"/>
    <w:multiLevelType w:val="hybridMultilevel"/>
    <w:tmpl w:val="A2DEC39A"/>
    <w:lvl w:ilvl="0" w:tplc="3C4A71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effect w:val="none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505A54"/>
    <w:multiLevelType w:val="hybridMultilevel"/>
    <w:tmpl w:val="0734A3F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B3196"/>
    <w:multiLevelType w:val="multilevel"/>
    <w:tmpl w:val="1ACEBF0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24014388">
    <w:abstractNumId w:val="19"/>
  </w:num>
  <w:num w:numId="2" w16cid:durableId="1007515804">
    <w:abstractNumId w:val="35"/>
  </w:num>
  <w:num w:numId="3" w16cid:durableId="1039277634">
    <w:abstractNumId w:val="25"/>
  </w:num>
  <w:num w:numId="4" w16cid:durableId="1905215391">
    <w:abstractNumId w:val="23"/>
  </w:num>
  <w:num w:numId="5" w16cid:durableId="1943174705">
    <w:abstractNumId w:val="7"/>
  </w:num>
  <w:num w:numId="6" w16cid:durableId="2060207508">
    <w:abstractNumId w:val="36"/>
  </w:num>
  <w:num w:numId="7" w16cid:durableId="1952131852">
    <w:abstractNumId w:val="5"/>
  </w:num>
  <w:num w:numId="8" w16cid:durableId="377314637">
    <w:abstractNumId w:val="31"/>
  </w:num>
  <w:num w:numId="9" w16cid:durableId="353770817">
    <w:abstractNumId w:val="15"/>
  </w:num>
  <w:num w:numId="10" w16cid:durableId="1931574327">
    <w:abstractNumId w:val="6"/>
  </w:num>
  <w:num w:numId="11" w16cid:durableId="435753852">
    <w:abstractNumId w:val="20"/>
  </w:num>
  <w:num w:numId="12" w16cid:durableId="609433462">
    <w:abstractNumId w:val="38"/>
  </w:num>
  <w:num w:numId="13" w16cid:durableId="2074110311">
    <w:abstractNumId w:val="8"/>
  </w:num>
  <w:num w:numId="14" w16cid:durableId="1599800118">
    <w:abstractNumId w:val="39"/>
  </w:num>
  <w:num w:numId="15" w16cid:durableId="1340351890">
    <w:abstractNumId w:val="41"/>
  </w:num>
  <w:num w:numId="16" w16cid:durableId="2049992305">
    <w:abstractNumId w:val="29"/>
  </w:num>
  <w:num w:numId="17" w16cid:durableId="1522938792">
    <w:abstractNumId w:val="3"/>
  </w:num>
  <w:num w:numId="18" w16cid:durableId="1928346984">
    <w:abstractNumId w:val="21"/>
  </w:num>
  <w:num w:numId="19" w16cid:durableId="2002537169">
    <w:abstractNumId w:val="24"/>
  </w:num>
  <w:num w:numId="20" w16cid:durableId="55400554">
    <w:abstractNumId w:val="14"/>
  </w:num>
  <w:num w:numId="21" w16cid:durableId="872617071">
    <w:abstractNumId w:val="1"/>
  </w:num>
  <w:num w:numId="22" w16cid:durableId="471410832">
    <w:abstractNumId w:val="26"/>
  </w:num>
  <w:num w:numId="23" w16cid:durableId="1671984792">
    <w:abstractNumId w:val="2"/>
  </w:num>
  <w:num w:numId="24" w16cid:durableId="1998072149">
    <w:abstractNumId w:val="22"/>
  </w:num>
  <w:num w:numId="25" w16cid:durableId="1510871919">
    <w:abstractNumId w:val="11"/>
  </w:num>
  <w:num w:numId="26" w16cid:durableId="1288393678">
    <w:abstractNumId w:val="30"/>
  </w:num>
  <w:num w:numId="27" w16cid:durableId="1056509972">
    <w:abstractNumId w:val="34"/>
  </w:num>
  <w:num w:numId="28" w16cid:durableId="36202432">
    <w:abstractNumId w:val="27"/>
  </w:num>
  <w:num w:numId="29" w16cid:durableId="222106677">
    <w:abstractNumId w:val="0"/>
  </w:num>
  <w:num w:numId="30" w16cid:durableId="2035570883">
    <w:abstractNumId w:val="13"/>
  </w:num>
  <w:num w:numId="31" w16cid:durableId="2126926185">
    <w:abstractNumId w:val="28"/>
  </w:num>
  <w:num w:numId="32" w16cid:durableId="1606883108">
    <w:abstractNumId w:val="33"/>
  </w:num>
  <w:num w:numId="33" w16cid:durableId="98567735">
    <w:abstractNumId w:val="18"/>
  </w:num>
  <w:num w:numId="34" w16cid:durableId="697581273">
    <w:abstractNumId w:val="32"/>
  </w:num>
  <w:num w:numId="35" w16cid:durableId="1371759701">
    <w:abstractNumId w:val="12"/>
  </w:num>
  <w:num w:numId="36" w16cid:durableId="1807117508">
    <w:abstractNumId w:val="37"/>
  </w:num>
  <w:num w:numId="37" w16cid:durableId="1588999765">
    <w:abstractNumId w:val="4"/>
  </w:num>
  <w:num w:numId="38" w16cid:durableId="704720308">
    <w:abstractNumId w:val="10"/>
  </w:num>
  <w:num w:numId="39" w16cid:durableId="69424657">
    <w:abstractNumId w:val="17"/>
  </w:num>
  <w:num w:numId="40" w16cid:durableId="246816197">
    <w:abstractNumId w:val="42"/>
  </w:num>
  <w:num w:numId="41" w16cid:durableId="975455561">
    <w:abstractNumId w:val="40"/>
  </w:num>
  <w:num w:numId="42" w16cid:durableId="946547435">
    <w:abstractNumId w:val="16"/>
  </w:num>
  <w:num w:numId="43" w16cid:durableId="987974578">
    <w:abstractNumId w:val="44"/>
  </w:num>
  <w:num w:numId="44" w16cid:durableId="1035538714">
    <w:abstractNumId w:val="9"/>
  </w:num>
  <w:num w:numId="45" w16cid:durableId="1328940022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997ADNsSRTdEHUK4HGDM3biV4Tbeo0ZikHCR+Xtc4O9DKwElRGoSA6RxRlneG5ipLRx0LEC3/p5TB7JHx106/A==" w:salt="u97BkyecUcUZ3hQ/2bmnrw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B12"/>
    <w:rsid w:val="000129B3"/>
    <w:rsid w:val="00013A26"/>
    <w:rsid w:val="0001535D"/>
    <w:rsid w:val="00040C42"/>
    <w:rsid w:val="0005654B"/>
    <w:rsid w:val="000673DE"/>
    <w:rsid w:val="00080FF6"/>
    <w:rsid w:val="00091D8A"/>
    <w:rsid w:val="000B6A82"/>
    <w:rsid w:val="000C170D"/>
    <w:rsid w:val="000E5910"/>
    <w:rsid w:val="0010280B"/>
    <w:rsid w:val="0011251B"/>
    <w:rsid w:val="0013222D"/>
    <w:rsid w:val="00150F3F"/>
    <w:rsid w:val="00155DCA"/>
    <w:rsid w:val="00162B12"/>
    <w:rsid w:val="0017593C"/>
    <w:rsid w:val="00177542"/>
    <w:rsid w:val="0019764F"/>
    <w:rsid w:val="001D7401"/>
    <w:rsid w:val="001E1CE1"/>
    <w:rsid w:val="001E26F4"/>
    <w:rsid w:val="001F098D"/>
    <w:rsid w:val="00230A76"/>
    <w:rsid w:val="00232827"/>
    <w:rsid w:val="00237313"/>
    <w:rsid w:val="00244B60"/>
    <w:rsid w:val="00251913"/>
    <w:rsid w:val="00265C98"/>
    <w:rsid w:val="0027270B"/>
    <w:rsid w:val="002B0752"/>
    <w:rsid w:val="002B15FA"/>
    <w:rsid w:val="002B5DBB"/>
    <w:rsid w:val="002D3F93"/>
    <w:rsid w:val="002E698B"/>
    <w:rsid w:val="002F7EB9"/>
    <w:rsid w:val="00303495"/>
    <w:rsid w:val="0031201D"/>
    <w:rsid w:val="00313B5C"/>
    <w:rsid w:val="00325116"/>
    <w:rsid w:val="00335915"/>
    <w:rsid w:val="00340111"/>
    <w:rsid w:val="00346E7F"/>
    <w:rsid w:val="00367439"/>
    <w:rsid w:val="00371A1B"/>
    <w:rsid w:val="003D2F85"/>
    <w:rsid w:val="003D7C5B"/>
    <w:rsid w:val="003E49A4"/>
    <w:rsid w:val="003F5107"/>
    <w:rsid w:val="004129AF"/>
    <w:rsid w:val="00414BD0"/>
    <w:rsid w:val="00417FD3"/>
    <w:rsid w:val="00420464"/>
    <w:rsid w:val="00432079"/>
    <w:rsid w:val="00477431"/>
    <w:rsid w:val="00484817"/>
    <w:rsid w:val="004B3E73"/>
    <w:rsid w:val="004B7F67"/>
    <w:rsid w:val="004D0527"/>
    <w:rsid w:val="004D07DC"/>
    <w:rsid w:val="004D5EE5"/>
    <w:rsid w:val="004D794A"/>
    <w:rsid w:val="004E0988"/>
    <w:rsid w:val="004E1DB3"/>
    <w:rsid w:val="004F699C"/>
    <w:rsid w:val="00501845"/>
    <w:rsid w:val="00501AEE"/>
    <w:rsid w:val="00510DFE"/>
    <w:rsid w:val="005137D7"/>
    <w:rsid w:val="0054139E"/>
    <w:rsid w:val="00546756"/>
    <w:rsid w:val="005531E1"/>
    <w:rsid w:val="00554D1F"/>
    <w:rsid w:val="005625B0"/>
    <w:rsid w:val="00563E16"/>
    <w:rsid w:val="005823E5"/>
    <w:rsid w:val="005C203F"/>
    <w:rsid w:val="005E2A20"/>
    <w:rsid w:val="005E67AB"/>
    <w:rsid w:val="005F38DB"/>
    <w:rsid w:val="006107D8"/>
    <w:rsid w:val="00614A6F"/>
    <w:rsid w:val="00615968"/>
    <w:rsid w:val="006239E6"/>
    <w:rsid w:val="006256F6"/>
    <w:rsid w:val="0065064B"/>
    <w:rsid w:val="00651F5D"/>
    <w:rsid w:val="00656100"/>
    <w:rsid w:val="00686B5C"/>
    <w:rsid w:val="0069000E"/>
    <w:rsid w:val="006B1069"/>
    <w:rsid w:val="006B58B8"/>
    <w:rsid w:val="006D082C"/>
    <w:rsid w:val="006E1F83"/>
    <w:rsid w:val="006F440C"/>
    <w:rsid w:val="006F61A7"/>
    <w:rsid w:val="00711EEE"/>
    <w:rsid w:val="00721C51"/>
    <w:rsid w:val="0073301A"/>
    <w:rsid w:val="007512BD"/>
    <w:rsid w:val="0076178A"/>
    <w:rsid w:val="00762FF2"/>
    <w:rsid w:val="00797DC5"/>
    <w:rsid w:val="007D5021"/>
    <w:rsid w:val="00800D20"/>
    <w:rsid w:val="0080328F"/>
    <w:rsid w:val="00827ACD"/>
    <w:rsid w:val="008355F4"/>
    <w:rsid w:val="008403FF"/>
    <w:rsid w:val="00881D4C"/>
    <w:rsid w:val="0089680B"/>
    <w:rsid w:val="008C7CA3"/>
    <w:rsid w:val="008D55FA"/>
    <w:rsid w:val="008D7065"/>
    <w:rsid w:val="008F336D"/>
    <w:rsid w:val="008F701E"/>
    <w:rsid w:val="00906D0C"/>
    <w:rsid w:val="00916C94"/>
    <w:rsid w:val="009468CA"/>
    <w:rsid w:val="0095280A"/>
    <w:rsid w:val="00967DA2"/>
    <w:rsid w:val="009C723F"/>
    <w:rsid w:val="009D52CA"/>
    <w:rsid w:val="009F07EC"/>
    <w:rsid w:val="00A01A6C"/>
    <w:rsid w:val="00A111D2"/>
    <w:rsid w:val="00A24481"/>
    <w:rsid w:val="00A35887"/>
    <w:rsid w:val="00A4132D"/>
    <w:rsid w:val="00AB7763"/>
    <w:rsid w:val="00AC1431"/>
    <w:rsid w:val="00AE46B9"/>
    <w:rsid w:val="00AF45D4"/>
    <w:rsid w:val="00B157EA"/>
    <w:rsid w:val="00B36AEA"/>
    <w:rsid w:val="00B52D67"/>
    <w:rsid w:val="00B71D3B"/>
    <w:rsid w:val="00B975A4"/>
    <w:rsid w:val="00BA1666"/>
    <w:rsid w:val="00BA45E9"/>
    <w:rsid w:val="00BC48ED"/>
    <w:rsid w:val="00BC603C"/>
    <w:rsid w:val="00BE33AE"/>
    <w:rsid w:val="00BF4FE2"/>
    <w:rsid w:val="00C137A6"/>
    <w:rsid w:val="00C37985"/>
    <w:rsid w:val="00C52B90"/>
    <w:rsid w:val="00C60193"/>
    <w:rsid w:val="00C6535B"/>
    <w:rsid w:val="00C81B74"/>
    <w:rsid w:val="00C83263"/>
    <w:rsid w:val="00C92A3A"/>
    <w:rsid w:val="00CB352C"/>
    <w:rsid w:val="00CB4D13"/>
    <w:rsid w:val="00CC4EEB"/>
    <w:rsid w:val="00CC5ECE"/>
    <w:rsid w:val="00CD749C"/>
    <w:rsid w:val="00CE3BC6"/>
    <w:rsid w:val="00D04962"/>
    <w:rsid w:val="00D200EC"/>
    <w:rsid w:val="00D2542D"/>
    <w:rsid w:val="00D42B59"/>
    <w:rsid w:val="00D445A7"/>
    <w:rsid w:val="00D53053"/>
    <w:rsid w:val="00D55CA1"/>
    <w:rsid w:val="00D67F19"/>
    <w:rsid w:val="00DB2FE5"/>
    <w:rsid w:val="00DC4C62"/>
    <w:rsid w:val="00DD74B7"/>
    <w:rsid w:val="00DE0A46"/>
    <w:rsid w:val="00DE27F9"/>
    <w:rsid w:val="00DF2692"/>
    <w:rsid w:val="00DF427D"/>
    <w:rsid w:val="00E14CE6"/>
    <w:rsid w:val="00E251DA"/>
    <w:rsid w:val="00E42AEC"/>
    <w:rsid w:val="00E439FF"/>
    <w:rsid w:val="00E43F9E"/>
    <w:rsid w:val="00E6164F"/>
    <w:rsid w:val="00E8132F"/>
    <w:rsid w:val="00E903F9"/>
    <w:rsid w:val="00E93A88"/>
    <w:rsid w:val="00E96C5C"/>
    <w:rsid w:val="00EB2DE9"/>
    <w:rsid w:val="00EE0BFB"/>
    <w:rsid w:val="00EE3145"/>
    <w:rsid w:val="00F043A6"/>
    <w:rsid w:val="00F060D4"/>
    <w:rsid w:val="00F073DB"/>
    <w:rsid w:val="00F22089"/>
    <w:rsid w:val="00F60E76"/>
    <w:rsid w:val="00F77C90"/>
    <w:rsid w:val="00F94FCF"/>
    <w:rsid w:val="00FA19F9"/>
    <w:rsid w:val="00FA2FDB"/>
    <w:rsid w:val="00FB5465"/>
    <w:rsid w:val="00FC3232"/>
    <w:rsid w:val="00FD1454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6A7B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162B12"/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162B12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62B12"/>
    <w:pPr>
      <w:tabs>
        <w:tab w:val="center" w:pos="4819"/>
        <w:tab w:val="right" w:pos="9638"/>
      </w:tabs>
    </w:pPr>
  </w:style>
  <w:style w:type="character" w:styleId="Hyperlinkki">
    <w:name w:val="Hyperlink"/>
    <w:rsid w:val="00162B12"/>
    <w:rPr>
      <w:color w:val="0000FF"/>
      <w:u w:val="single"/>
    </w:rPr>
  </w:style>
  <w:style w:type="table" w:styleId="TaulukkoRuudukko">
    <w:name w:val="Table Grid"/>
    <w:basedOn w:val="Normaalitaulukko"/>
    <w:rsid w:val="00162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sennettyleipteksti3">
    <w:name w:val="Body Text Indent 3"/>
    <w:basedOn w:val="Normaali"/>
    <w:rsid w:val="00162B12"/>
    <w:pPr>
      <w:ind w:left="284" w:hanging="284"/>
    </w:pPr>
    <w:rPr>
      <w:sz w:val="18"/>
    </w:rPr>
  </w:style>
  <w:style w:type="paragraph" w:styleId="Merkittyluettelo">
    <w:name w:val="List Bullet"/>
    <w:basedOn w:val="Normaali"/>
    <w:rsid w:val="00162B12"/>
    <w:pPr>
      <w:numPr>
        <w:numId w:val="1"/>
      </w:numPr>
    </w:pPr>
  </w:style>
  <w:style w:type="character" w:styleId="Sivunumero">
    <w:name w:val="page number"/>
    <w:basedOn w:val="Kappaleenoletusfontti"/>
    <w:rsid w:val="00162B12"/>
  </w:style>
  <w:style w:type="paragraph" w:styleId="Leipteksti">
    <w:name w:val="Body Text"/>
    <w:basedOn w:val="Normaali"/>
    <w:rsid w:val="00C60193"/>
    <w:pPr>
      <w:spacing w:after="120"/>
    </w:pPr>
  </w:style>
  <w:style w:type="paragraph" w:styleId="Asiakirjanrakenneruutu">
    <w:name w:val="Document Map"/>
    <w:basedOn w:val="Normaali"/>
    <w:semiHidden/>
    <w:rsid w:val="009F07EC"/>
    <w:pPr>
      <w:shd w:val="clear" w:color="auto" w:fill="000080"/>
    </w:pPr>
    <w:rPr>
      <w:rFonts w:ascii="Tahoma" w:hAnsi="Tahoma" w:cs="Tahoma"/>
      <w:sz w:val="20"/>
    </w:rPr>
  </w:style>
  <w:style w:type="character" w:styleId="Kommentinviite">
    <w:name w:val="annotation reference"/>
    <w:semiHidden/>
    <w:rsid w:val="00827ACD"/>
    <w:rPr>
      <w:sz w:val="16"/>
      <w:szCs w:val="16"/>
    </w:rPr>
  </w:style>
  <w:style w:type="paragraph" w:styleId="Kommentinteksti">
    <w:name w:val="annotation text"/>
    <w:basedOn w:val="Normaali"/>
    <w:semiHidden/>
    <w:rsid w:val="00827ACD"/>
    <w:rPr>
      <w:sz w:val="20"/>
    </w:rPr>
  </w:style>
  <w:style w:type="paragraph" w:styleId="Kommentinotsikko">
    <w:name w:val="annotation subject"/>
    <w:basedOn w:val="Kommentinteksti"/>
    <w:next w:val="Kommentinteksti"/>
    <w:semiHidden/>
    <w:rsid w:val="00827ACD"/>
    <w:rPr>
      <w:b/>
      <w:bCs/>
    </w:rPr>
  </w:style>
  <w:style w:type="paragraph" w:styleId="Seliteteksti">
    <w:name w:val="Balloon Text"/>
    <w:basedOn w:val="Normaali"/>
    <w:semiHidden/>
    <w:rsid w:val="00827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vira.fi" TargetMode="External"/><Relationship Id="rId2" Type="http://schemas.openxmlformats.org/officeDocument/2006/relationships/hyperlink" Target="http://www.evira.fi" TargetMode="External"/><Relationship Id="rId1" Type="http://schemas.openxmlformats.org/officeDocument/2006/relationships/hyperlink" Target="http://www.evira.fi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65A1B.EE665AE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Links>
    <vt:vector size="18" baseType="variant">
      <vt:variant>
        <vt:i4>983059</vt:i4>
      </vt:variant>
      <vt:variant>
        <vt:i4>9</vt:i4>
      </vt:variant>
      <vt:variant>
        <vt:i4>0</vt:i4>
      </vt:variant>
      <vt:variant>
        <vt:i4>5</vt:i4>
      </vt:variant>
      <vt:variant>
        <vt:lpwstr>http://www.evira.fi/</vt:lpwstr>
      </vt:variant>
      <vt:variant>
        <vt:lpwstr/>
      </vt:variant>
      <vt:variant>
        <vt:i4>983059</vt:i4>
      </vt:variant>
      <vt:variant>
        <vt:i4>0</vt:i4>
      </vt:variant>
      <vt:variant>
        <vt:i4>0</vt:i4>
      </vt:variant>
      <vt:variant>
        <vt:i4>5</vt:i4>
      </vt:variant>
      <vt:variant>
        <vt:lpwstr>http://www.evira.fi/</vt:lpwstr>
      </vt:variant>
      <vt:variant>
        <vt:lpwstr/>
      </vt:variant>
      <vt:variant>
        <vt:i4>3014723</vt:i4>
      </vt:variant>
      <vt:variant>
        <vt:i4>31358</vt:i4>
      </vt:variant>
      <vt:variant>
        <vt:i4>1025</vt:i4>
      </vt:variant>
      <vt:variant>
        <vt:i4>1</vt:i4>
      </vt:variant>
      <vt:variant>
        <vt:lpwstr>cid:image001.jpg@01C65A1B.EE665AE0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2026-01-29T08:49:00Z</dcterms:created>
  <dcterms:modified xsi:type="dcterms:W3CDTF">2026-01-29T08:56:00Z</dcterms:modified>
</cp:coreProperties>
</file>