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5863" w14:textId="77777777" w:rsidR="00C61758" w:rsidRPr="006836EA" w:rsidRDefault="00C61758">
      <w:pPr>
        <w:rPr>
          <w:rFonts w:ascii="Calibri" w:hAnsi="Calibri" w:cs="Calibri"/>
          <w:sz w:val="20"/>
          <w:szCs w:val="20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2410"/>
        <w:gridCol w:w="1134"/>
        <w:gridCol w:w="2719"/>
      </w:tblGrid>
      <w:tr w:rsidR="006F0EF1" w:rsidRPr="00B91964" w14:paraId="5516E108" w14:textId="77777777" w:rsidTr="00294D24"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412098" w14:textId="1F2DF902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I</w:t>
            </w:r>
            <w:r w:rsidR="00FD1385" w:rsidRPr="00FD1385">
              <w:rPr>
                <w:rFonts w:ascii="Calibri" w:hAnsi="Calibri"/>
                <w:sz w:val="20"/>
              </w:rPr>
              <w:t>nspektionen utfördes av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0A8C0F75" w14:textId="2D6BACC4" w:rsidR="006F0EF1" w:rsidRPr="00B91964" w:rsidRDefault="00FD1385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FD1385">
              <w:rPr>
                <w:rFonts w:ascii="Calibri" w:hAnsi="Calibri"/>
                <w:sz w:val="20"/>
              </w:rPr>
              <w:t>Tjänsteställning</w:t>
            </w:r>
          </w:p>
        </w:tc>
        <w:tc>
          <w:tcPr>
            <w:tcW w:w="2719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39C3BC" w14:textId="5076627E" w:rsidR="006F0EF1" w:rsidRPr="00B91964" w:rsidRDefault="00FD1385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FD1385">
              <w:rPr>
                <w:rFonts w:ascii="Calibri" w:hAnsi="Calibri"/>
                <w:sz w:val="20"/>
              </w:rPr>
              <w:t>Datum för inspektionen</w:t>
            </w:r>
          </w:p>
        </w:tc>
      </w:tr>
      <w:tr w:rsidR="006F0EF1" w:rsidRPr="00B91964" w14:paraId="2183AC76" w14:textId="77777777" w:rsidTr="00294D24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3D2A9" w14:textId="77777777" w:rsidR="006F0EF1" w:rsidRPr="00B91964" w:rsidRDefault="006F0EF1" w:rsidP="001F4D5E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7586AC" w14:textId="77777777" w:rsidR="006F0EF1" w:rsidRPr="00B91964" w:rsidRDefault="006F0EF1" w:rsidP="001F4D5E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719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C2FD3" w14:textId="66BECD2D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6F0EF1" w:rsidRPr="00B91964" w14:paraId="50575D20" w14:textId="77777777" w:rsidTr="00294D24">
        <w:tblPrEx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537BF99E" w14:textId="79B9A632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Telefon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623F891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Kommun</w:t>
            </w:r>
          </w:p>
        </w:tc>
        <w:tc>
          <w:tcPr>
            <w:tcW w:w="3853" w:type="dxa"/>
            <w:gridSpan w:val="2"/>
            <w:tcBorders>
              <w:top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03A82B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Regionförvaltningsverket</w:t>
            </w:r>
          </w:p>
        </w:tc>
      </w:tr>
      <w:tr w:rsidR="006F0EF1" w:rsidRPr="00B91964" w14:paraId="6B0072A2" w14:textId="77777777" w:rsidTr="00294D2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660" w:type="dxa"/>
            <w:tcBorders>
              <w:top w:val="nil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9C76DB" w14:textId="68DA0AA2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7888E6C" w14:textId="3FDECD53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3853" w:type="dxa"/>
            <w:gridSpan w:val="2"/>
            <w:tcBorders>
              <w:top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C7710" w14:textId="2CEF40F4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14:paraId="60CE2031" w14:textId="77777777" w:rsidR="006F0EF1" w:rsidRPr="00B91964" w:rsidRDefault="006F0EF1">
      <w:pPr>
        <w:rPr>
          <w:rFonts w:ascii="Calibri" w:hAnsi="Calibri" w:cs="Calibri"/>
          <w:sz w:val="18"/>
          <w:szCs w:val="18"/>
        </w:rPr>
      </w:pPr>
    </w:p>
    <w:p w14:paraId="748E18A6" w14:textId="77777777" w:rsidR="006F0EF1" w:rsidRPr="00B91964" w:rsidRDefault="006F0EF1">
      <w:pPr>
        <w:rPr>
          <w:rFonts w:ascii="Calibri" w:hAnsi="Calibri" w:cs="Calibri"/>
          <w:sz w:val="18"/>
          <w:szCs w:val="18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0"/>
        <w:gridCol w:w="567"/>
        <w:gridCol w:w="103"/>
        <w:gridCol w:w="239"/>
        <w:gridCol w:w="83"/>
        <w:gridCol w:w="1276"/>
        <w:gridCol w:w="1701"/>
        <w:gridCol w:w="235"/>
        <w:gridCol w:w="1891"/>
        <w:gridCol w:w="567"/>
        <w:gridCol w:w="2268"/>
      </w:tblGrid>
      <w:tr w:rsidR="00CB13C4" w:rsidRPr="00B91964" w14:paraId="67846163" w14:textId="77777777" w:rsidTr="00294D24">
        <w:tc>
          <w:tcPr>
            <w:tcW w:w="103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06EB7A" w14:textId="48889DB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Aktörens namn</w:t>
            </w:r>
          </w:p>
        </w:tc>
      </w:tr>
      <w:tr w:rsidR="00CB13C4" w:rsidRPr="00B91964" w14:paraId="7630D96C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90A66" w14:textId="6095AB09" w:rsidR="00CB13C4" w:rsidRPr="00B91964" w:rsidRDefault="001B743D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F62F73" w:rsidRPr="00B91964" w14:paraId="469B21C5" w14:textId="3F979D5A" w:rsidTr="00294D24">
        <w:trPr>
          <w:trHeight w:val="340"/>
        </w:trPr>
        <w:tc>
          <w:tcPr>
            <w:tcW w:w="5614" w:type="dxa"/>
            <w:gridSpan w:val="8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5430172" w14:textId="5A6A3376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Adress</w:t>
            </w:r>
          </w:p>
        </w:tc>
        <w:tc>
          <w:tcPr>
            <w:tcW w:w="4726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367C5233" w14:textId="6229CE3D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Telefon</w:t>
            </w:r>
          </w:p>
        </w:tc>
      </w:tr>
      <w:tr w:rsidR="00294D24" w:rsidRPr="00B91964" w14:paraId="58E0E40B" w14:textId="77777777" w:rsidTr="00294D24">
        <w:trPr>
          <w:trHeight w:val="340"/>
        </w:trPr>
        <w:tc>
          <w:tcPr>
            <w:tcW w:w="5614" w:type="dxa"/>
            <w:gridSpan w:val="8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19E56" w14:textId="7FFA9284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2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7D3F168" w14:textId="1B9897A9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  <w:r w:rsidR="00CB13C4" w:rsidRPr="00B91964">
              <w:rPr>
                <w:rFonts w:ascii="Calibri" w:hAnsi="Calibri" w:cs="Calibri"/>
                <w:b/>
                <w:sz w:val="20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CB13C4" w:rsidRPr="00B9196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="00CB13C4" w:rsidRPr="00B91964">
              <w:rPr>
                <w:rFonts w:ascii="Calibri" w:hAnsi="Calibri" w:cs="Calibri"/>
                <w:b/>
                <w:sz w:val="20"/>
              </w:rPr>
            </w:r>
            <w:r w:rsidR="00CB13C4" w:rsidRPr="00B91964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="00CB13C4" w:rsidRPr="00B9196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CB13C4" w:rsidRPr="00B91964" w14:paraId="6C8AEC84" w14:textId="77777777" w:rsidTr="00294D24"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358062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Föremål för kontrollen (registernummer för vattenbruk och adress)</w:t>
            </w:r>
          </w:p>
        </w:tc>
      </w:tr>
      <w:tr w:rsidR="00CB13C4" w:rsidRPr="00B91964" w14:paraId="2F1AB9CD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077A5" w14:textId="230119BA" w:rsidR="00CB13C4" w:rsidRPr="00B91964" w:rsidRDefault="001B743D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4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4"/>
              </w:rPr>
            </w:r>
            <w:r w:rsidRPr="00B91964">
              <w:rPr>
                <w:rFonts w:ascii="Calibri" w:hAnsi="Calibri" w:cs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     </w:t>
            </w:r>
            <w:r w:rsidRPr="00B91964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CB13C4" w:rsidRPr="00B91964" w14:paraId="6AC8C91E" w14:textId="77777777" w:rsidTr="00FD1385">
        <w:trPr>
          <w:trHeight w:val="340"/>
        </w:trPr>
        <w:tc>
          <w:tcPr>
            <w:tcW w:w="2402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E4298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Anläggningstyp</w:t>
            </w:r>
          </w:p>
          <w:p w14:paraId="2EC166EB" w14:textId="7AB09644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nätbassäng på havet</w:t>
            </w:r>
          </w:p>
          <w:p w14:paraId="6CE5CD14" w14:textId="4628C16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FD1385">
              <w:rPr>
                <w:rFonts w:ascii="Calibri" w:hAnsi="Calibri"/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ätbassäng på insjö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06C711" w14:textId="0FA00470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vattencirkulationsodling (RAS)</w:t>
            </w:r>
          </w:p>
          <w:p w14:paraId="2C8F117D" w14:textId="31441759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bassänger i en hall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89798F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bassänger/fåror utomhus </w:t>
            </w:r>
          </w:p>
          <w:p w14:paraId="2C33AF09" w14:textId="23FC6A5F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damm med naturligt foder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BBFC5D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annat, vad?</w:t>
            </w:r>
          </w:p>
          <w:p w14:paraId="5952C62D" w14:textId="32DD596A" w:rsidR="00CB13C4" w:rsidRPr="00B91964" w:rsidDel="006F0EF1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</w:rPr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CB13C4" w:rsidRPr="00B91964" w14:paraId="55F353CB" w14:textId="77777777" w:rsidTr="000E2E2C">
        <w:trPr>
          <w:trHeight w:val="340"/>
        </w:trPr>
        <w:tc>
          <w:tcPr>
            <w:tcW w:w="2402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8FE30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Produktionsform</w:t>
            </w:r>
          </w:p>
          <w:p w14:paraId="3CA9BAA0" w14:textId="2573DB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honfiskar</w:t>
            </w:r>
          </w:p>
          <w:p w14:paraId="68CB15B3" w14:textId="42744969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kläckningsanläggning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6746697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fiskyngel</w:t>
            </w:r>
          </w:p>
          <w:p w14:paraId="3E1F634B" w14:textId="2A9073CB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matfiskproduktion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97353E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renseriverksamhet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D7068A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annat, vad? </w:t>
            </w:r>
          </w:p>
          <w:p w14:paraId="55310E02" w14:textId="452112B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</w:rPr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294D24" w:rsidRPr="00B91964" w14:paraId="7DF2FD64" w14:textId="77777777" w:rsidTr="000E2E2C">
        <w:trPr>
          <w:trHeight w:val="340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A0D462" w14:textId="353345B6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Fiskart</w:t>
            </w:r>
          </w:p>
          <w:p w14:paraId="1E00A100" w14:textId="0D09D1E3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regnbågslax</w:t>
            </w:r>
          </w:p>
          <w:p w14:paraId="4CEAED22" w14:textId="1DF673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sik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F03A983" w14:textId="238AF3B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havslax</w:t>
            </w:r>
          </w:p>
          <w:p w14:paraId="6B980651" w14:textId="7B18D56E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insjölax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E266B66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havsöring</w:t>
            </w:r>
          </w:p>
          <w:p w14:paraId="20D32F18" w14:textId="7EFDB4A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insjööring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8A4472B" w14:textId="2E15826C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gös</w:t>
            </w:r>
          </w:p>
          <w:p w14:paraId="0C967588" w14:textId="152B71ED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öring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BF5498" w14:textId="4BB4F7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annat, vad? </w:t>
            </w:r>
          </w:p>
          <w:p w14:paraId="423750E1" w14:textId="7B7F9D3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</w:rPr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CB13C4" w:rsidRPr="00B91964" w14:paraId="58C80F44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3A39CB" w14:textId="0715B149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Närvarande vid inspektionen:</w:t>
            </w:r>
          </w:p>
        </w:tc>
      </w:tr>
      <w:tr w:rsidR="00CB13C4" w:rsidRPr="00B91964" w14:paraId="0F180A81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FD2B" w14:textId="4519B6C4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0"/>
              </w:rPr>
            </w:r>
            <w:r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B13C4" w:rsidRPr="00B91964" w14:paraId="0C53B482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F4E721" w14:textId="766168C8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Anmälan om inspektion</w:t>
            </w:r>
          </w:p>
        </w:tc>
      </w:tr>
      <w:tr w:rsidR="00EA3834" w:rsidRPr="00B91964" w14:paraId="0B44F961" w14:textId="77777777" w:rsidTr="00B91964">
        <w:trPr>
          <w:trHeight w:val="189"/>
        </w:trPr>
        <w:tc>
          <w:tcPr>
            <w:tcW w:w="1410" w:type="dxa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0C54E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nej</w:t>
            </w: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2AB99E" w14:textId="6BA88A30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ja</w:t>
            </w:r>
          </w:p>
        </w:tc>
        <w:tc>
          <w:tcPr>
            <w:tcW w:w="80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501E39" w14:textId="6BAEC31F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när: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sz w:val="20"/>
              </w:rPr>
            </w:r>
            <w:r w:rsidR="001B743D"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B13C4" w:rsidRPr="00B91964" w14:paraId="4D96766C" w14:textId="77777777" w:rsidTr="00B91964">
        <w:trPr>
          <w:trHeight w:val="188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2AA1D2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5765B4" w14:textId="5C446D86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56CC7" w14:textId="734E8A9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varför: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sz w:val="20"/>
              </w:rPr>
            </w:r>
            <w:r w:rsidR="001B743D"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58CA" w:rsidRPr="00B91964" w14:paraId="45F130EE" w14:textId="77777777" w:rsidTr="00F110C6">
        <w:trPr>
          <w:trHeight w:val="188"/>
        </w:trPr>
        <w:tc>
          <w:tcPr>
            <w:tcW w:w="10340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005E6" w14:textId="77777777" w:rsidR="000058CA" w:rsidRDefault="000058CA" w:rsidP="00CB13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Mer information:</w:t>
            </w:r>
          </w:p>
          <w:p w14:paraId="03AEB42F" w14:textId="77777777" w:rsidR="000058CA" w:rsidRDefault="000058CA" w:rsidP="00CB13C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0"/>
              </w:rPr>
            </w:r>
            <w:r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32FA4336" w14:textId="301F0D7D" w:rsidR="00C61758" w:rsidRPr="00B91964" w:rsidRDefault="00C61758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F73" w:rsidRPr="00B91964" w14:paraId="515474D5" w14:textId="77777777" w:rsidTr="009D3DAF">
        <w:trPr>
          <w:trHeight w:val="188"/>
        </w:trPr>
        <w:tc>
          <w:tcPr>
            <w:tcW w:w="2080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C21149" w14:textId="29E45033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Grund för inspektionen: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DE24E" w14:textId="77777777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F9A70" w14:textId="77777777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3834" w:rsidRPr="00B91964" w14:paraId="2BD39F42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5F29" w14:textId="5EB6C6A1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7"/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bookmarkEnd w:id="0"/>
            <w:r>
              <w:rPr>
                <w:rFonts w:ascii="Calibri" w:hAnsi="Calibri"/>
                <w:sz w:val="20"/>
              </w:rPr>
              <w:t xml:space="preserve"> Inspektion på grund av misstanke enligt 78 § 1 mom. i LDV</w:t>
            </w:r>
          </w:p>
        </w:tc>
      </w:tr>
      <w:tr w:rsidR="00EA3834" w:rsidRPr="00B91964" w14:paraId="4B602802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BBF20" w14:textId="2408BBEA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Inspektion utan misstanke enligt 78 § 2 mom. i LDV</w:t>
            </w:r>
          </w:p>
        </w:tc>
      </w:tr>
      <w:tr w:rsidR="009046D3" w:rsidRPr="00B91964" w14:paraId="7F73D954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7A28D" w14:textId="2539270C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Inspektion utan misstanke enligt 78 § 3 mom. i LDV med stöd i kontrollförordningen</w:t>
            </w:r>
            <w:r w:rsidR="006836EA">
              <w:rPr>
                <w:rStyle w:val="Alaviitteenviit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</w:tr>
      <w:tr w:rsidR="009046D3" w:rsidRPr="00B91964" w14:paraId="26054733" w14:textId="77777777" w:rsidTr="00986091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F434A" w14:textId="029D13FA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Inspektion som bygger på en bestämmelse enligt 78 § 4 mom. i LDV</w:t>
            </w:r>
          </w:p>
        </w:tc>
      </w:tr>
      <w:tr w:rsidR="009046D3" w:rsidRPr="00B91964" w14:paraId="47B96826" w14:textId="77777777" w:rsidTr="00986091">
        <w:trPr>
          <w:trHeight w:val="188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B4F8CB" w14:textId="7018B9AE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Förnyad inspektion som förordats för att övervaka att en bestämmelse eller ett förbud som meddelats med stöd av 12 kap. i lagen om djurvälfärd eller artikel 138 i kontrollförordningen iakttas, </w:t>
            </w:r>
          </w:p>
        </w:tc>
      </w:tr>
      <w:tr w:rsidR="009046D3" w:rsidRPr="00B91964" w14:paraId="77A7AF42" w14:textId="76FB7A8C" w:rsidTr="00B76380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6C20" w14:textId="1589787F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bestämmelsen eller förbudet har meddelats i beslutet (datum och identifikationsnummer):</w:t>
            </w:r>
          </w:p>
        </w:tc>
      </w:tr>
      <w:tr w:rsidR="00B76380" w:rsidRPr="00B91964" w14:paraId="5468319B" w14:textId="77777777" w:rsidTr="00B76380">
        <w:trPr>
          <w:trHeight w:val="188"/>
        </w:trPr>
        <w:tc>
          <w:tcPr>
            <w:tcW w:w="10340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FCAA5" w14:textId="77777777" w:rsidR="00B76380" w:rsidRDefault="00B76380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Ytterligare information: </w:t>
            </w:r>
            <w:r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0"/>
              </w:rPr>
            </w:r>
            <w:r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2136E84D" w14:textId="77777777" w:rsidR="00B76380" w:rsidRDefault="00B76380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8DBED7" w14:textId="77777777" w:rsidR="005B6091" w:rsidRDefault="005B6091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9CCA874" w14:textId="77777777" w:rsidR="005B6091" w:rsidRDefault="005B6091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17C833" w14:textId="76212ED9" w:rsidR="00B76380" w:rsidRPr="00B91964" w:rsidRDefault="00B76380" w:rsidP="009046D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A98E88" w14:textId="77777777" w:rsidR="00E57B26" w:rsidRPr="00B91964" w:rsidRDefault="00E57B26">
      <w:pPr>
        <w:rPr>
          <w:rFonts w:ascii="Calibri" w:hAnsi="Calibri" w:cs="Calibri"/>
          <w:sz w:val="16"/>
          <w:szCs w:val="16"/>
        </w:rPr>
      </w:pPr>
    </w:p>
    <w:p w14:paraId="008E8AEC" w14:textId="77777777" w:rsidR="00294D24" w:rsidRPr="00B91964" w:rsidRDefault="00294D24">
      <w:pPr>
        <w:rPr>
          <w:rFonts w:ascii="Calibri" w:hAnsi="Calibri" w:cs="Calibri"/>
          <w:b/>
          <w:sz w:val="16"/>
          <w:szCs w:val="16"/>
        </w:rPr>
      </w:pPr>
      <w:r>
        <w:br w:type="page"/>
      </w:r>
    </w:p>
    <w:p w14:paraId="4FCDB958" w14:textId="4E71D894" w:rsidR="004D15F9" w:rsidRDefault="0027711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INSPEKTIONSDEL</w:t>
      </w:r>
    </w:p>
    <w:p w14:paraId="5819CE3B" w14:textId="77777777" w:rsidR="000A5A5B" w:rsidRPr="005A7E26" w:rsidRDefault="000A5A5B">
      <w:pPr>
        <w:rPr>
          <w:rFonts w:ascii="Calibri" w:hAnsi="Calibri" w:cs="Calibri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160"/>
        <w:gridCol w:w="1701"/>
        <w:gridCol w:w="2525"/>
      </w:tblGrid>
      <w:tr w:rsidR="00C011F2" w:rsidRPr="00B91964" w14:paraId="612C6737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4C38D1" w14:textId="2B7BBE40" w:rsidR="00C011F2" w:rsidRPr="00B91964" w:rsidRDefault="00C011F2" w:rsidP="00F01B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1. Allmänna krav på djurhållningsplatsen</w:t>
            </w:r>
          </w:p>
        </w:tc>
      </w:tr>
      <w:tr w:rsidR="00603D5A" w:rsidRPr="00B91964" w14:paraId="175C4E1B" w14:textId="77777777" w:rsidTr="005B6091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809925" w14:textId="47F6A06C" w:rsidR="00277118" w:rsidRPr="00B91964" w:rsidRDefault="00967DB0" w:rsidP="00967D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1.1 Djurhållningsplatsen lämpar sig för fiskhållning</w:t>
            </w:r>
          </w:p>
        </w:tc>
        <w:bookmarkStart w:id="1" w:name="Valinta2"/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801D6D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bookmarkEnd w:id="1"/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bookmarkStart w:id="2" w:name="Valinta3"/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5912C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bookmarkEnd w:id="2"/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bookmarkStart w:id="3" w:name="Valinta4"/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BCF3620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bookmarkEnd w:id="3"/>
            <w:r>
              <w:rPr>
                <w:rFonts w:ascii="Calibri" w:hAnsi="Calibri"/>
                <w:sz w:val="20"/>
              </w:rPr>
              <w:t xml:space="preserve"> gäller inte anläggningen</w:t>
            </w:r>
          </w:p>
        </w:tc>
      </w:tr>
      <w:tr w:rsidR="000058CA" w:rsidRPr="00B91964" w14:paraId="58493F5A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32C5A" w14:textId="0CB33783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603D5A" w:rsidRPr="00B91964" w14:paraId="79ECEAE2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2D2B8A" w14:textId="163BD6F0" w:rsidR="00277118" w:rsidRPr="00B91964" w:rsidRDefault="00603D5A" w:rsidP="00F16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1.2 Djurhållningsplatsen är säker för fiskarna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EC1CC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1901B7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163BA3F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319259E9" w14:textId="77777777" w:rsidTr="007373E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BB097" w14:textId="23FB9422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F16F52" w:rsidRPr="00B91964" w14:paraId="66F49AB8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FBE4CE" w14:textId="10B16A2A" w:rsidR="00277118" w:rsidRPr="00B91964" w:rsidRDefault="00F16F52" w:rsidP="00F836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1.3 Risken för att fiskar ska rymma och faran som orsakas av vilda djur är liten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55A53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6F16D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EC8C32E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77BA229E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93319" w14:textId="5377D0AC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603D5A" w:rsidRPr="00B91964" w14:paraId="4203FD16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E06AF8" w14:textId="48AF2F04" w:rsidR="00277118" w:rsidRPr="00B91964" w:rsidRDefault="00F16F52" w:rsidP="00F16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1.4. Djurhållningsplatsens och anordningarnas renhet och desinficering ska ombesörjas i tillräcklig grad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749C0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92ED5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bookmarkStart w:id="4" w:name="Valinta5"/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FA82E46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bookmarkEnd w:id="4"/>
            <w:r>
              <w:rPr>
                <w:rFonts w:ascii="Calibri" w:hAnsi="Calibri"/>
                <w:sz w:val="20"/>
              </w:rPr>
              <w:t xml:space="preserve"> gäller inte anläggningen</w:t>
            </w:r>
          </w:p>
        </w:tc>
      </w:tr>
      <w:tr w:rsidR="000058CA" w:rsidRPr="00B91964" w14:paraId="48C5B919" w14:textId="77777777" w:rsidTr="00C01D01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0FD64" w14:textId="60DFB101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</w:tbl>
    <w:p w14:paraId="68787617" w14:textId="77777777" w:rsidR="00FB4971" w:rsidRPr="00B91964" w:rsidRDefault="00FB4971">
      <w:pPr>
        <w:rPr>
          <w:rFonts w:ascii="Calibri" w:hAnsi="Calibri" w:cs="Calibri"/>
          <w:sz w:val="16"/>
          <w:szCs w:val="16"/>
        </w:rPr>
      </w:pPr>
    </w:p>
    <w:p w14:paraId="7057429E" w14:textId="77777777" w:rsidR="00F16F52" w:rsidRPr="00B91964" w:rsidRDefault="00F16F52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160"/>
        <w:gridCol w:w="1701"/>
        <w:gridCol w:w="2525"/>
      </w:tblGrid>
      <w:tr w:rsidR="0017561F" w:rsidRPr="00B91964" w14:paraId="4764707D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A3A7AD" w14:textId="77777777" w:rsidR="0017561F" w:rsidRPr="00B91964" w:rsidRDefault="0017561F" w:rsidP="00F16F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2. Anordningar och redskap</w:t>
            </w:r>
          </w:p>
        </w:tc>
      </w:tr>
      <w:tr w:rsidR="009B17EC" w:rsidRPr="00B91964" w14:paraId="1658B055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C40AD" w14:textId="344DCEAB" w:rsidR="008F5A62" w:rsidRPr="00B91964" w:rsidRDefault="009B17EC" w:rsidP="00E26D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2.1 De anordningar och redskap som används är säkra för fiskarna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A21CF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FF0DE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7085959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2BBAF038" w14:textId="77777777" w:rsidTr="001C5986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EA05D" w14:textId="51B55369" w:rsidR="000058CA" w:rsidRPr="00B91964" w:rsidRDefault="000058CA" w:rsidP="008F5A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277118" w:rsidRPr="00B91964" w14:paraId="4884E9A0" w14:textId="77777777" w:rsidTr="005B6091">
        <w:trPr>
          <w:trHeight w:val="283"/>
        </w:trPr>
        <w:tc>
          <w:tcPr>
            <w:tcW w:w="49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39684" w14:textId="7CEC22A8" w:rsidR="000058CA" w:rsidRPr="00B91964" w:rsidRDefault="00277118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2.2 Anordningarna kontrolleras dagligen och de har ett larmsystem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1693" w14:textId="5C278956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8F054" w14:textId="73CC8334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1A881B5" w14:textId="07D24F5D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6C267149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8E001" w14:textId="43E4205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6ADEC95C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E656B" w14:textId="3A7F072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2.3 Larmsystem för syrehalten i cirkulationsvattensystemet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581E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ja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45D91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nej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33672CB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2AE2C5D9" w14:textId="77777777" w:rsidTr="00FC047D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DD5E1" w14:textId="3642D590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444165FD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8E83F" w14:textId="62288C0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2.4 Anordningar för utfodring får inte</w:t>
            </w:r>
            <w:r w:rsidR="005B6091">
              <w:rPr>
                <w:rFonts w:ascii="Calibri" w:hAnsi="Calibri"/>
                <w:sz w:val="20"/>
              </w:rPr>
              <w:t xml:space="preserve"> </w:t>
            </w:r>
            <w:r w:rsidR="005B6091">
              <w:rPr>
                <w:rFonts w:ascii="Calibri" w:hAnsi="Calibri"/>
                <w:sz w:val="20"/>
              </w:rPr>
              <w:t>i onödan</w:t>
            </w:r>
            <w:r>
              <w:rPr>
                <w:rFonts w:ascii="Calibri" w:hAnsi="Calibri"/>
                <w:sz w:val="20"/>
              </w:rPr>
              <w:t xml:space="preserve"> försämra vattenkvaliteten 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D279D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99662D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BF1BF37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67506499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71729" w14:textId="6F83CC2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6D911852" w14:textId="77777777" w:rsidTr="005B6091">
        <w:trPr>
          <w:trHeight w:val="283"/>
        </w:trPr>
        <w:tc>
          <w:tcPr>
            <w:tcW w:w="4928" w:type="dxa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920FC" w14:textId="13B8181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2.5 Mängden foder som distribueras av anordningen för utfodring ska följas upp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3323A" w14:textId="36A50FF9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5A83E8" w14:textId="75629AB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D8334E5" w14:textId="62D726A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14E86BC0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3CAD0" w14:textId="5538372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</w:tbl>
    <w:p w14:paraId="7C015942" w14:textId="77777777" w:rsidR="00C011F2" w:rsidRPr="00B91964" w:rsidRDefault="00C011F2">
      <w:pPr>
        <w:rPr>
          <w:rFonts w:ascii="Calibri" w:hAnsi="Calibri" w:cs="Calibri"/>
          <w:sz w:val="16"/>
          <w:szCs w:val="16"/>
        </w:rPr>
      </w:pPr>
    </w:p>
    <w:p w14:paraId="5ACA3B80" w14:textId="77777777" w:rsidR="00170C8F" w:rsidRPr="00B91964" w:rsidRDefault="00170C8F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160"/>
        <w:gridCol w:w="1701"/>
        <w:gridCol w:w="2525"/>
      </w:tblGrid>
      <w:tr w:rsidR="00170C8F" w:rsidRPr="00B91964" w14:paraId="54B0FA58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598787" w14:textId="77777777" w:rsidR="00170C8F" w:rsidRPr="00B91964" w:rsidRDefault="00170C8F" w:rsidP="00170C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 Vattenkvalitet</w:t>
            </w:r>
          </w:p>
        </w:tc>
      </w:tr>
      <w:tr w:rsidR="00170C8F" w:rsidRPr="00B91964" w14:paraId="363E60FA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80D391" w14:textId="1E78CCD8" w:rsidR="00FC7D19" w:rsidRPr="00B91964" w:rsidRDefault="00170C8F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3.1 Kontroll av vattenkvaliteten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413418" w14:textId="77777777" w:rsidR="00170C8F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78756E" w14:textId="77777777" w:rsidR="00170C8F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D3DC86A" w14:textId="5BBF67DF" w:rsidR="000058CA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096B55A4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5DD2C2" w14:textId="3F3CE70E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3CB16F48" w14:textId="77777777" w:rsidTr="005B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01DBB" w14:textId="77A264C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3.2 Mängderna sekret och ämnesomsättningsprodukter från fiskarna i vattnet är inte för hög</w:t>
            </w:r>
          </w:p>
        </w:tc>
        <w:tc>
          <w:tcPr>
            <w:tcW w:w="11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514E1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DF3A5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5E8BD4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29B52460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F4C6" w14:textId="650639E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</w:tbl>
    <w:p w14:paraId="19DADC93" w14:textId="7CD8BD69" w:rsidR="007F76C5" w:rsidRDefault="007F76C5">
      <w:pPr>
        <w:rPr>
          <w:rFonts w:ascii="Calibri" w:hAnsi="Calibri" w:cs="Calibri"/>
          <w:sz w:val="16"/>
          <w:szCs w:val="16"/>
        </w:rPr>
      </w:pPr>
    </w:p>
    <w:p w14:paraId="604DA3CD" w14:textId="77777777" w:rsidR="005B6091" w:rsidRPr="00B91964" w:rsidRDefault="005B6091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0"/>
        <w:gridCol w:w="2268"/>
        <w:gridCol w:w="462"/>
        <w:gridCol w:w="26"/>
        <w:gridCol w:w="1072"/>
        <w:gridCol w:w="1701"/>
        <w:gridCol w:w="2525"/>
      </w:tblGrid>
      <w:tr w:rsidR="007F76C5" w:rsidRPr="00B91964" w14:paraId="27316ECE" w14:textId="77777777" w:rsidTr="00986091">
        <w:trPr>
          <w:trHeight w:val="283"/>
        </w:trPr>
        <w:tc>
          <w:tcPr>
            <w:tcW w:w="10314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4CBE67" w14:textId="77777777" w:rsidR="007F76C5" w:rsidRPr="00B91964" w:rsidRDefault="007F76C5" w:rsidP="00625D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 Omsorg om djurens välbefinnande</w:t>
            </w:r>
          </w:p>
        </w:tc>
      </w:tr>
      <w:tr w:rsidR="008F5A62" w:rsidRPr="00B91964" w14:paraId="4FEACE12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583CC" w14:textId="6A861396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4.1. Djurskötares behörighet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FDFB75" w14:textId="4F3844E0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482E1" w14:textId="3CB731CC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63DE79A" w14:textId="5AFE3294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7160F51B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15E71" w14:textId="155A7D38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0D3ED4B9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49234" w14:textId="040602C9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4.2 Fiskarna inspekteras tillräckligt ofta 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19A5A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53D40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63BBFEE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2E0BBD58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E9235" w14:textId="17ADA17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7E63FC43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A34DF6" w14:textId="699EA63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4.3. Sjuka och skadade fiskar omhändertas på behörigt sätt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F29B5F" w14:textId="6E16A0F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3F96E1" w14:textId="752B47C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38C09E3" w14:textId="186D81E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6DD1DBA1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BB73" w14:textId="32FDE34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72B9D27D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366B8" w14:textId="1600483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4.4 Skötseln och hanteringen av fiskarna är ändamålsenlig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86C7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535D1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C0E7C0D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016140CE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804E9" w14:textId="22987AB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43E6AF44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87E37" w14:textId="435D9300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4.5 Ingrepp som orsakar smärta utförs på vederbörligt sätt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ED760" w14:textId="2960953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95E16" w14:textId="7948B23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CBB2E29" w14:textId="74EB0A3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0E4C936D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A32D2" w14:textId="6B3CCD9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6B44572C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CD0875" w14:textId="38FF5E7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4.6 Fiskarnas odlingstäthet är lämplig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CA64DF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8C75DB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F925143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5BDBEDC2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BA2A9" w14:textId="298500C5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59102D40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1190A" w14:textId="1C19933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4.7 Fiskarna får tillräckligt med lämpligt foder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A5764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B79176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B5438B4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4D413EEB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51C74" w14:textId="0B6203A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50B24124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DE8C33" w14:textId="4D4C53E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4.8 Inga störande beteenden förekommer hos fiskarna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580BB" w14:textId="7812D7AE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857AE" w14:textId="05E91D7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CE88E92" w14:textId="5B1CC77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348472C8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088FE" w14:textId="4240F2D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541E06FB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40A91B" w14:textId="69DC754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4.9 Det förs bok över den medicinska vården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A45EA8" w14:textId="7D1A2F7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D01173" w14:textId="709B55B8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A3A2804" w14:textId="1234794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268C31EE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9D138" w14:textId="6E0E4AB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0ADB6DEE" w14:textId="77777777" w:rsidTr="005B6091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DFCE41" w14:textId="055354C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4.10 Antalet döda fiskar bokförs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884C1" w14:textId="509236D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09C498" w14:textId="144E4FD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0C7C4F4" w14:textId="1B58AE8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</w:tc>
      </w:tr>
      <w:tr w:rsidR="000058CA" w:rsidRPr="00B91964" w14:paraId="43B53EA6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91EF3" w14:textId="751EFFE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FE52A9" w:rsidRPr="00B91964" w14:paraId="30F65D40" w14:textId="77777777" w:rsidTr="005B6091">
        <w:trPr>
          <w:trHeight w:val="333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A4E49D" w14:textId="587A96BD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4.11 Bedövning och avlivning av fiskar är ändamålsenliga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3383F" w14:textId="417244CD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i skick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23739" w14:textId="77777777" w:rsidR="00FE52A9" w:rsidRPr="00FE52A9" w:rsidRDefault="00FE52A9" w:rsidP="000058CA">
            <w:pPr>
              <w:rPr>
                <w:rFonts w:ascii="Calibri" w:hAnsi="Calibri" w:cs="Calibri"/>
                <w:szCs w:val="22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försummelse</w:t>
            </w:r>
          </w:p>
          <w:p w14:paraId="73F1A139" w14:textId="75CA7F7B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3B3C7E3" w14:textId="77777777" w:rsidR="00FE52A9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t xml:space="preserve"> </w:t>
            </w:r>
            <w:r>
              <w:rPr>
                <w:rFonts w:ascii="Calibri" w:hAnsi="Calibri"/>
                <w:sz w:val="20"/>
              </w:rPr>
              <w:t>gäller inte anläggningen</w:t>
            </w:r>
          </w:p>
          <w:p w14:paraId="17C30DD5" w14:textId="77777777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52A9" w:rsidRPr="00B91964" w14:paraId="1880D47D" w14:textId="77777777" w:rsidTr="005B6091">
        <w:trPr>
          <w:trHeight w:val="332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306B21" w14:textId="5BCD7367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Ändamålsenligheten har bedömts: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A8E48" w14:textId="6D0596EA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på odlingsplatsen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29F6" w14:textId="1EA88876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20"/>
              </w:rPr>
            </w:r>
            <w:r w:rsidR="006A2A5A">
              <w:rPr>
                <w:rFonts w:ascii="Calibri" w:hAnsi="Calibri" w:cs="Calibri"/>
                <w:sz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vid renseriverksamheten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A3398FC" w14:textId="77777777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8CA" w:rsidRPr="00B91964" w14:paraId="085BC38D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84495" w14:textId="22637D62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Ytterligare information:</w:t>
            </w:r>
            <w:r>
              <w:rPr>
                <w:sz w:val="20"/>
              </w:rPr>
              <w:t xml:space="preserve"> </w:t>
            </w: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  <w:tr w:rsidR="000058CA" w:rsidRPr="00B91964" w14:paraId="5A97998D" w14:textId="77777777" w:rsidTr="00FE52A9">
        <w:trPr>
          <w:trHeight w:val="340"/>
        </w:trPr>
        <w:tc>
          <w:tcPr>
            <w:tcW w:w="501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D9A2A9" w14:textId="231D1E9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Metod för bedövning och avlivning som använts:</w:t>
            </w:r>
          </w:p>
          <w:p w14:paraId="0FE2E7BB" w14:textId="31C4409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  <w:p w14:paraId="766434EA" w14:textId="4488954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9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EFEF3" w14:textId="0446F1A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6388E0" w14:textId="77777777" w:rsidR="00625D75" w:rsidRPr="00B91964" w:rsidRDefault="00625D75">
      <w:pPr>
        <w:rPr>
          <w:rFonts w:ascii="Calibri" w:hAnsi="Calibri" w:cs="Calibri"/>
          <w:sz w:val="16"/>
          <w:szCs w:val="16"/>
        </w:rPr>
      </w:pPr>
    </w:p>
    <w:p w14:paraId="2186C7E7" w14:textId="77777777" w:rsidR="00071E1C" w:rsidRPr="005A7E26" w:rsidRDefault="00071E1C">
      <w:pPr>
        <w:rPr>
          <w:rFonts w:ascii="Calibri" w:hAnsi="Calibri" w:cs="Calibri"/>
          <w:sz w:val="20"/>
          <w:szCs w:val="20"/>
        </w:rPr>
      </w:pPr>
    </w:p>
    <w:p w14:paraId="4AAFAA2E" w14:textId="1CDDE0A4" w:rsidR="008E50AB" w:rsidRPr="005A7E26" w:rsidRDefault="004D4ED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SLUTSATS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61"/>
        <w:gridCol w:w="9853"/>
      </w:tblGrid>
      <w:tr w:rsidR="00C67FB8" w:rsidRPr="00B91964" w14:paraId="5AD34F44" w14:textId="77777777" w:rsidTr="00CB044A">
        <w:trPr>
          <w:trHeight w:val="340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BDD0ED7" w14:textId="03932038" w:rsidR="00C67FB8" w:rsidRPr="00B91964" w:rsidRDefault="00C67FB8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6"/>
              </w:rPr>
            </w:r>
            <w:r w:rsidR="006A2A5A">
              <w:rPr>
                <w:rFonts w:ascii="Calibri" w:hAnsi="Calibri" w:cs="Calibri"/>
                <w:sz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015272" w14:textId="7DA84AF0" w:rsidR="00C67FB8" w:rsidRPr="00B91964" w:rsidRDefault="00C61758" w:rsidP="005B60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Lagen om djurvälfärd och de bestämmelser och föreskrifter som utfärdats med stöd av den samt avlivningsförordningen har iakttagits. </w:t>
            </w:r>
            <w:r w:rsidR="00C67FB8">
              <w:rPr>
                <w:rFonts w:ascii="Calibri" w:hAnsi="Calibri"/>
                <w:sz w:val="20"/>
              </w:rPr>
              <w:t>Inspektionen leder inte till åtgärder.</w:t>
            </w:r>
          </w:p>
        </w:tc>
      </w:tr>
      <w:tr w:rsidR="00C67FB8" w:rsidRPr="00B91964" w14:paraId="58033952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760B9D3" w14:textId="77777777" w:rsidR="00C67FB8" w:rsidRPr="00B91964" w:rsidRDefault="00C67FB8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6"/>
              </w:rPr>
            </w:r>
            <w:r w:rsidR="006A2A5A">
              <w:rPr>
                <w:rFonts w:ascii="Calibri" w:hAnsi="Calibri" w:cs="Calibri"/>
                <w:sz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B5EDE" w14:textId="3010351E" w:rsidR="004D4EDE" w:rsidRPr="00B91964" w:rsidRDefault="00C61758" w:rsidP="00A601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Lagen om djurvälfärd (eller de bestämmelser eller föreskrifter som utfärdats med stöd av den) eller avlivningsförordningen har iakttagits.</w:t>
            </w:r>
          </w:p>
        </w:tc>
      </w:tr>
      <w:tr w:rsidR="004D4EDE" w:rsidRPr="00B91964" w14:paraId="331C3729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6236DDEE" w14:textId="31947A39" w:rsidR="004D4EDE" w:rsidRPr="00B9196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8"/>
              </w:rPr>
            </w:r>
            <w:r w:rsidR="006A2A5A">
              <w:rPr>
                <w:rFonts w:ascii="Calibri" w:hAnsi="Calibri" w:cs="Calibri"/>
                <w:sz w:val="18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ECDE62" w14:textId="04F2A170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Myndigheten överväger att vidta åtgärder i ärendet enligt 12 kap. i lagen om djurvälfärd eller artikel 138 i kontrollförordningen.</w:t>
            </w:r>
          </w:p>
        </w:tc>
      </w:tr>
      <w:tr w:rsidR="004D4EDE" w:rsidRPr="00B91964" w14:paraId="0C690B08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2D1C284A" w14:textId="1453BEC5" w:rsidR="004D4EDE" w:rsidRPr="00B9196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8"/>
              </w:rPr>
            </w:r>
            <w:r w:rsidR="006A2A5A">
              <w:rPr>
                <w:rFonts w:ascii="Calibri" w:hAnsi="Calibri" w:cs="Calibri"/>
                <w:sz w:val="18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4C1F51" w14:textId="186509B5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 uppmaning enligt 92 § i lagen om djurvälfärd har getts i samband med inspektionen. Uppmaningen är inte bindande för parten, men iakttagandet av den övervakas. Om en part inte iakttar uppmaningen vidtar myndigheten åtgärder för att ge ett förpliktande förvaltningsbeslut i ärendet.</w:t>
            </w:r>
          </w:p>
          <w:p w14:paraId="078DBFEB" w14:textId="254F81F4" w:rsidR="004D4EDE" w:rsidRPr="00B91964" w:rsidRDefault="004D4EDE" w:rsidP="004D4E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Uppmaning: 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sz w:val="20"/>
              </w:rPr>
            </w:r>
            <w:r w:rsidR="001B743D"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741C9F14" w14:textId="77777777" w:rsidR="003A36D1" w:rsidRDefault="003A36D1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752F72" w14:textId="77777777" w:rsidR="00C61758" w:rsidRDefault="00C61758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427401" w14:textId="6C522336" w:rsidR="008011AC" w:rsidRPr="00B91964" w:rsidRDefault="008011AC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EDE" w:rsidRPr="00B91964" w14:paraId="1A2D4FF2" w14:textId="77777777" w:rsidTr="00CB044A">
        <w:trPr>
          <w:trHeight w:val="340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F804701" w14:textId="1BC58D2E" w:rsidR="004D4EDE" w:rsidRPr="00B91964" w:rsidDel="002B75A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8"/>
              </w:rPr>
            </w:r>
            <w:r w:rsidR="006A2A5A">
              <w:rPr>
                <w:rFonts w:ascii="Calibri" w:hAnsi="Calibri" w:cs="Calibri"/>
                <w:sz w:val="18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80CE0A" w14:textId="77777777" w:rsidR="003A36D1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Råd enligt 76 § i lagen om djurvälfärd har getts i samband med inspektionen.</w:t>
            </w:r>
          </w:p>
          <w:p w14:paraId="60395779" w14:textId="53E8795B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Råd: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sz w:val="20"/>
              </w:rPr>
            </w:r>
            <w:r w:rsidR="001B743D"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="001B743D"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3CE0A48D" w14:textId="77777777" w:rsidR="004D4EDE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36317E" w14:textId="77777777" w:rsidR="00C61758" w:rsidRDefault="00C61758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7AEEF1" w14:textId="563F9607" w:rsidR="008011AC" w:rsidRPr="00B91964" w:rsidRDefault="008011AC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EDE" w:rsidRPr="00B91964" w14:paraId="19223EF9" w14:textId="77777777" w:rsidTr="00CB044A">
        <w:trPr>
          <w:trHeight w:val="227"/>
        </w:trPr>
        <w:tc>
          <w:tcPr>
            <w:tcW w:w="1031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DCEB3" w14:textId="77777777" w:rsidR="000A5A5B" w:rsidRDefault="004D4EDE" w:rsidP="000A5A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Ytterligare information: </w:t>
            </w:r>
            <w:r w:rsidR="000A5A5B"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A5A5B"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0A5A5B" w:rsidRPr="00B91964">
              <w:rPr>
                <w:rFonts w:ascii="Calibri" w:hAnsi="Calibri" w:cs="Calibri"/>
                <w:sz w:val="20"/>
              </w:rPr>
            </w:r>
            <w:r w:rsidR="000A5A5B"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="000A5A5B"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493B69EF" w14:textId="77777777" w:rsidR="004D4EDE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F835E4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FFC74E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54D37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985848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295E7E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649225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57736D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7DFE9F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E9D878" w14:textId="09DF6F2A" w:rsidR="000A5A5B" w:rsidRPr="00B91964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4BFFA3" w14:textId="77777777" w:rsidR="00E64D9B" w:rsidRDefault="00E64D9B" w:rsidP="00BB44D0">
      <w:pPr>
        <w:jc w:val="right"/>
        <w:rPr>
          <w:rFonts w:ascii="Calibri" w:hAnsi="Calibri" w:cs="Calibri"/>
          <w:sz w:val="16"/>
          <w:szCs w:val="16"/>
        </w:rPr>
      </w:pPr>
    </w:p>
    <w:p w14:paraId="7F8903A5" w14:textId="7E3258EE" w:rsidR="00BB44D0" w:rsidRDefault="000A6A63" w:rsidP="00BB44D0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AVGIFTER FÖR KONTROLL (LDV 114)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61"/>
        <w:gridCol w:w="9853"/>
      </w:tblGrid>
      <w:tr w:rsidR="00BB44D0" w:rsidRPr="00B91964" w14:paraId="15CC54A0" w14:textId="77777777" w:rsidTr="00F624FD">
        <w:trPr>
          <w:trHeight w:val="340"/>
        </w:trPr>
        <w:tc>
          <w:tcPr>
            <w:tcW w:w="45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7136FD1B" w14:textId="77777777" w:rsidR="00BB44D0" w:rsidRPr="00B91964" w:rsidRDefault="00BB44D0" w:rsidP="00F624FD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6"/>
              </w:rPr>
            </w:r>
            <w:r w:rsidR="006A2A5A">
              <w:rPr>
                <w:rFonts w:ascii="Calibri" w:hAnsi="Calibri" w:cs="Calibri"/>
                <w:sz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9856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F428C1" w14:textId="6C8A8DDE" w:rsidR="00BB44D0" w:rsidRPr="00B91964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Nej, kontrollen är avgiftsfri </w:t>
            </w:r>
          </w:p>
        </w:tc>
      </w:tr>
      <w:tr w:rsidR="00BB44D0" w:rsidRPr="00B91964" w14:paraId="35B5436A" w14:textId="77777777" w:rsidTr="00F624FD">
        <w:trPr>
          <w:trHeight w:val="243"/>
        </w:trPr>
        <w:tc>
          <w:tcPr>
            <w:tcW w:w="45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AD72FCD" w14:textId="77777777" w:rsidR="00BB44D0" w:rsidRPr="00B91964" w:rsidRDefault="00BB44D0" w:rsidP="00F624FD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6A2A5A">
              <w:rPr>
                <w:rFonts w:ascii="Calibri" w:hAnsi="Calibri" w:cs="Calibri"/>
                <w:sz w:val="16"/>
              </w:rPr>
            </w:r>
            <w:r w:rsidR="006A2A5A">
              <w:rPr>
                <w:rFonts w:ascii="Calibri" w:hAnsi="Calibri" w:cs="Calibri"/>
                <w:sz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9856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4D57D6" w14:textId="33A2056B" w:rsidR="00BB44D0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Ja, kontrollen är avgiftsbelagd</w:t>
            </w:r>
            <w:r w:rsidR="008011AC">
              <w:rPr>
                <w:rStyle w:val="Alaviitteenviite"/>
                <w:rFonts w:ascii="Calibri" w:hAnsi="Calibri" w:cs="Calibri"/>
                <w:sz w:val="20"/>
                <w:szCs w:val="20"/>
              </w:rPr>
              <w:footnoteReference w:id="2"/>
            </w:r>
          </w:p>
          <w:p w14:paraId="5C3D53E8" w14:textId="77777777" w:rsidR="00BB44D0" w:rsidRDefault="00BB44D0" w:rsidP="00F624F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Motivering: </w:t>
            </w:r>
            <w:r w:rsidRPr="00B91964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sz w:val="20"/>
              </w:rPr>
            </w:r>
            <w:r w:rsidRPr="00B91964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B91964">
              <w:rPr>
                <w:rFonts w:ascii="Calibri" w:hAnsi="Calibri" w:cs="Calibri"/>
                <w:sz w:val="20"/>
              </w:rPr>
              <w:fldChar w:fldCharType="end"/>
            </w:r>
          </w:p>
          <w:p w14:paraId="300D7C18" w14:textId="77777777" w:rsidR="00BB44D0" w:rsidRDefault="00BB44D0" w:rsidP="00F624F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51B5B9" w14:textId="7AC27C01" w:rsidR="00BB44D0" w:rsidRPr="00B91964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0ACBBE" w14:textId="77777777" w:rsidR="00BB44D0" w:rsidRPr="00BB44D0" w:rsidRDefault="00BB44D0" w:rsidP="00BB44D0">
      <w:pPr>
        <w:rPr>
          <w:rFonts w:ascii="Calibri" w:hAnsi="Calibri" w:cs="Calibri"/>
          <w:b/>
          <w:sz w:val="20"/>
          <w:szCs w:val="20"/>
        </w:rPr>
      </w:pPr>
    </w:p>
    <w:p w14:paraId="725AB526" w14:textId="77777777" w:rsidR="00BB44D0" w:rsidRPr="00BB44D0" w:rsidRDefault="00BB44D0" w:rsidP="00BB44D0">
      <w:pPr>
        <w:rPr>
          <w:rFonts w:ascii="Calibri" w:hAnsi="Calibri" w:cs="Calibri"/>
          <w:b/>
          <w:sz w:val="20"/>
          <w:szCs w:val="20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67FB8" w:rsidRPr="00B91964" w14:paraId="631CEA46" w14:textId="77777777" w:rsidTr="001B0702">
        <w:trPr>
          <w:trHeight w:val="355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E54B7D4" w14:textId="7F18F6DF" w:rsidR="00C67FB8" w:rsidRPr="00B91964" w:rsidRDefault="00C67FB8" w:rsidP="00F01B3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Inspektörens underskrift</w:t>
            </w:r>
          </w:p>
        </w:tc>
      </w:tr>
      <w:tr w:rsidR="00C67FB8" w:rsidRPr="00B91964" w14:paraId="6727E41E" w14:textId="77777777" w:rsidTr="009405C9">
        <w:trPr>
          <w:trHeight w:val="56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2C80E041" w14:textId="6B4C436C" w:rsidR="00C67FB8" w:rsidRPr="00B91964" w:rsidRDefault="00667DF6" w:rsidP="00F01B34">
            <w:pPr>
              <w:rPr>
                <w:rFonts w:ascii="Calibri" w:hAnsi="Calibri" w:cs="Calibri"/>
                <w:szCs w:val="20"/>
              </w:rPr>
            </w:pPr>
            <w:r w:rsidRPr="00B91964">
              <w:rPr>
                <w:rFonts w:ascii="Calibri" w:hAnsi="Calibri" w:cs="Calibri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</w:rPr>
              <w:instrText xml:space="preserve"> FORMTEXT </w:instrText>
            </w:r>
            <w:r w:rsidRPr="00B91964">
              <w:rPr>
                <w:rFonts w:ascii="Calibri" w:hAnsi="Calibri" w:cs="Calibri"/>
              </w:rPr>
            </w:r>
            <w:r w:rsidRPr="00B919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B91964">
              <w:rPr>
                <w:rFonts w:ascii="Calibri" w:hAnsi="Calibri" w:cs="Calibri"/>
              </w:rPr>
              <w:fldChar w:fldCharType="end"/>
            </w:r>
          </w:p>
        </w:tc>
      </w:tr>
    </w:tbl>
    <w:p w14:paraId="0067502F" w14:textId="77777777" w:rsidR="00F06FDA" w:rsidRPr="00B91964" w:rsidRDefault="00F06FDA" w:rsidP="0011225B">
      <w:pPr>
        <w:rPr>
          <w:rFonts w:ascii="Calibri" w:hAnsi="Calibri" w:cs="Calibri"/>
          <w:sz w:val="16"/>
          <w:szCs w:val="14"/>
        </w:rPr>
      </w:pPr>
    </w:p>
    <w:sectPr w:rsidR="00F06FDA" w:rsidRPr="00B91964" w:rsidSect="00CB04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134" w:header="227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AD1D" w14:textId="77777777" w:rsidR="00E869E3" w:rsidRDefault="00E869E3">
      <w:r>
        <w:separator/>
      </w:r>
    </w:p>
  </w:endnote>
  <w:endnote w:type="continuationSeparator" w:id="0">
    <w:p w14:paraId="6D47C8CF" w14:textId="77777777" w:rsidR="00E869E3" w:rsidRDefault="00E8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E6B2" w14:textId="77777777" w:rsidR="006A2A5A" w:rsidRDefault="006A2A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718" w14:textId="77777777" w:rsidR="008325EE" w:rsidRPr="008325EE" w:rsidRDefault="008325EE" w:rsidP="008325EE">
    <w:pPr>
      <w:pStyle w:val="Alatunniste"/>
      <w:jc w:val="right"/>
      <w:rPr>
        <w:rFonts w:ascii="Calibri" w:hAnsi="Calibri" w:cs="Calibri"/>
      </w:rPr>
    </w:pPr>
    <w:r>
      <w:rPr>
        <w:rFonts w:ascii="Calibri" w:hAnsi="Calibri"/>
      </w:rPr>
      <w:t>3437/04.01.00.02/2025</w:t>
    </w:r>
  </w:p>
  <w:p w14:paraId="4D8BB852" w14:textId="77777777" w:rsidR="008325EE" w:rsidRPr="008325EE" w:rsidRDefault="008325EE" w:rsidP="008325E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BBA9" w14:textId="24A45CCB" w:rsidR="008325EE" w:rsidRPr="008325EE" w:rsidRDefault="008325EE" w:rsidP="008325EE">
    <w:pPr>
      <w:pStyle w:val="Alatunniste"/>
      <w:jc w:val="right"/>
      <w:rPr>
        <w:rFonts w:ascii="Calibri" w:hAnsi="Calibri" w:cs="Calibri"/>
      </w:rPr>
    </w:pPr>
    <w:r>
      <w:rPr>
        <w:rFonts w:ascii="Calibri" w:hAnsi="Calibri"/>
      </w:rPr>
      <w:t>3437/04.01.00.02/2025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DC8E" w14:textId="77777777" w:rsidR="00E869E3" w:rsidRDefault="00E869E3">
      <w:r>
        <w:separator/>
      </w:r>
    </w:p>
  </w:footnote>
  <w:footnote w:type="continuationSeparator" w:id="0">
    <w:p w14:paraId="6704FCC1" w14:textId="77777777" w:rsidR="00E869E3" w:rsidRDefault="00E869E3">
      <w:r>
        <w:continuationSeparator/>
      </w:r>
    </w:p>
  </w:footnote>
  <w:footnote w:id="1">
    <w:p w14:paraId="3B834C16" w14:textId="77777777" w:rsidR="006836EA" w:rsidRPr="00C61758" w:rsidRDefault="006836EA" w:rsidP="006836EA">
      <w:pPr>
        <w:pStyle w:val="Alaviitteenteksti"/>
        <w:rPr>
          <w:rFonts w:ascii="Calibri" w:hAnsi="Calibri" w:cs="Calibri"/>
        </w:rPr>
      </w:pPr>
      <w:r>
        <w:rPr>
          <w:rStyle w:val="Alaviitteenviite"/>
        </w:rPr>
        <w:footnoteRef/>
      </w:r>
      <w:r>
        <w:t xml:space="preserve"> </w:t>
      </w:r>
      <w:r>
        <w:rPr>
          <w:rFonts w:ascii="Calibri" w:hAnsi="Calibri"/>
          <w:sz w:val="16"/>
        </w:rPr>
        <w:t>Europaparlamentets och rådets förordning (EU) 2017/625 om offentlig kontroll och annan offentlig verksamhet för att säkerställa tillämpningen av livsmedels- och foderlagstiftningen och av bestämmelser om djurs hälsa och djurskydd, växtskydd och växtskyddsmedel samt om ändring av Europaparlamentets och rådets förordningar (EG) nr 999/2001, (EG) nr 396/2005, (EG) nr 1069/2009, (EG) nr 1107/2009, (EU) nr 1151/2012, (EU) nr 652/2014, (EU)2016/429 och (EU) 2016/2031, rådets förordningar (EG) nr 1/2005 och (EG) nr 1099/2009 och rådets direktiv 98/58/EG, 1999/74/EG, 2007/43/EG, 2008/119/EG och 2008/120/EG och om upphävande av Europaparlamentets och rådets förordningar (EG) nr 854/2004 och (EG) nr 882/2004, rådets direktiv 89/608/EEG, 89/662/EEG, 90/425/EEG, 91/496/EEG, 96/23/EG, 96/93/EG och 97/78/EG samt rådets beslut 92/438/EEG (förordningen om offentlig kontroll)</w:t>
      </w:r>
    </w:p>
    <w:p w14:paraId="1C9BBE78" w14:textId="370ABE9C" w:rsidR="006836EA" w:rsidRDefault="006836EA">
      <w:pPr>
        <w:pStyle w:val="Alaviitteenteksti"/>
      </w:pPr>
    </w:p>
  </w:footnote>
  <w:footnote w:id="2">
    <w:p w14:paraId="03871BD6" w14:textId="77777777" w:rsidR="00F554CC" w:rsidRPr="00C61758" w:rsidRDefault="008011AC">
      <w:pPr>
        <w:pStyle w:val="Alaviitteenteksti"/>
        <w:rPr>
          <w:rFonts w:ascii="Calibri" w:hAnsi="Calibri" w:cs="Calibri"/>
          <w:sz w:val="18"/>
          <w:szCs w:val="18"/>
        </w:rPr>
      </w:pPr>
      <w:r>
        <w:rPr>
          <w:rStyle w:val="Alaviitteenviite"/>
          <w:rFonts w:ascii="Calibri" w:hAnsi="Calibri" w:cs="Calibri"/>
          <w:sz w:val="18"/>
          <w:szCs w:val="18"/>
        </w:rPr>
        <w:footnoteRef/>
      </w:r>
      <w:r>
        <w:t xml:space="preserve"> </w:t>
      </w:r>
      <w:r>
        <w:rPr>
          <w:rFonts w:ascii="Calibri" w:hAnsi="Calibri"/>
          <w:sz w:val="18"/>
        </w:rPr>
        <w:t>Avgiftens storlek beror på hur länge tillsynen pågår och enligt tillsynsmyndigheten antingen a), b) eller c):</w:t>
      </w:r>
    </w:p>
    <w:p w14:paraId="7F02E32F" w14:textId="14B95AEB" w:rsidR="00F554CC" w:rsidRPr="00C61758" w:rsidRDefault="00F554CC">
      <w:pPr>
        <w:pStyle w:val="Alaviitteenteksti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a) Statsrådets förordning om avgifter till regionförvaltningsverken åren 2025 och 2026 (858/2024) </w:t>
      </w:r>
    </w:p>
    <w:p w14:paraId="24F6376F" w14:textId="77777777" w:rsidR="00F554CC" w:rsidRPr="00C61758" w:rsidRDefault="00F554CC">
      <w:pPr>
        <w:pStyle w:val="Alaviitteenteksti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b) Jord- och skogsbruksministeriets förordning om kommunalveterinärens avgiftsbelagda prestationer år 2025 (973/2024) </w:t>
      </w:r>
    </w:p>
    <w:p w14:paraId="69B69B22" w14:textId="332F3FBC" w:rsidR="008011AC" w:rsidRPr="00C61758" w:rsidRDefault="00F554CC">
      <w:pPr>
        <w:pStyle w:val="Alaviitteenteksti"/>
        <w:rPr>
          <w:rFonts w:ascii="Calibri" w:hAnsi="Calibri" w:cs="Calibri"/>
        </w:rPr>
      </w:pPr>
      <w:r>
        <w:rPr>
          <w:rFonts w:ascii="Calibri" w:hAnsi="Calibri"/>
          <w:sz w:val="18"/>
        </w:rPr>
        <w:t>c) den tjänsteinnehavare som utövar tillsyn över hälsoskyddet i kommunen enligt den taxa som kommunen fastställt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CC6C" w14:textId="77777777" w:rsidR="006A2A5A" w:rsidRDefault="006A2A5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789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22"/>
      <w:gridCol w:w="567"/>
    </w:tblGrid>
    <w:tr w:rsidR="003A36D1" w14:paraId="68424463" w14:textId="77777777" w:rsidTr="008325EE">
      <w:trPr>
        <w:jc w:val="right"/>
      </w:trPr>
      <w:tc>
        <w:tcPr>
          <w:tcW w:w="5222" w:type="dxa"/>
        </w:tcPr>
        <w:p w14:paraId="43AADB55" w14:textId="20BF38D7" w:rsidR="003A36D1" w:rsidRPr="001E7DBA" w:rsidRDefault="003A36D1" w:rsidP="00161410">
          <w:pPr>
            <w:rPr>
              <w:sz w:val="20"/>
              <w:szCs w:val="20"/>
            </w:rPr>
          </w:pPr>
          <w:r>
            <w:t>KONTROLL AV DJURENS VÄLBEFINNANDE</w:t>
          </w:r>
        </w:p>
      </w:tc>
      <w:tc>
        <w:tcPr>
          <w:tcW w:w="567" w:type="dxa"/>
        </w:tcPr>
        <w:p w14:paraId="0CAD1D1B" w14:textId="77777777" w:rsidR="003A36D1" w:rsidRPr="001E7DBA" w:rsidRDefault="003A36D1" w:rsidP="001E7DBA">
          <w:pPr>
            <w:jc w:val="right"/>
            <w:rPr>
              <w:sz w:val="16"/>
              <w:szCs w:val="16"/>
            </w:rPr>
          </w:pPr>
          <w:r w:rsidRPr="001E7DBA">
            <w:rPr>
              <w:rStyle w:val="Sivunumero"/>
              <w:sz w:val="16"/>
            </w:rPr>
            <w:fldChar w:fldCharType="begin"/>
          </w:r>
          <w:r w:rsidRPr="001E7DBA">
            <w:rPr>
              <w:rStyle w:val="Sivunumero"/>
              <w:sz w:val="16"/>
            </w:rPr>
            <w:instrText xml:space="preserve"> PAGE </w:instrText>
          </w:r>
          <w:r w:rsidRPr="001E7DBA">
            <w:rPr>
              <w:rStyle w:val="Sivunumero"/>
              <w:sz w:val="16"/>
            </w:rPr>
            <w:fldChar w:fldCharType="separate"/>
          </w:r>
          <w:r>
            <w:rPr>
              <w:rStyle w:val="Sivunumero"/>
              <w:sz w:val="16"/>
            </w:rPr>
            <w:t>1</w:t>
          </w:r>
          <w:r w:rsidRPr="001E7DBA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 xml:space="preserve"> (</w:t>
          </w:r>
          <w:r w:rsidRPr="001E7DBA">
            <w:rPr>
              <w:rStyle w:val="Sivunumero"/>
              <w:sz w:val="16"/>
            </w:rPr>
            <w:fldChar w:fldCharType="begin"/>
          </w:r>
          <w:r w:rsidRPr="001E7DBA">
            <w:rPr>
              <w:rStyle w:val="Sivunumero"/>
              <w:sz w:val="16"/>
            </w:rPr>
            <w:instrText xml:space="preserve"> NUMPAGES </w:instrText>
          </w:r>
          <w:r w:rsidRPr="001E7DBA">
            <w:rPr>
              <w:rStyle w:val="Sivunumero"/>
              <w:sz w:val="16"/>
            </w:rPr>
            <w:fldChar w:fldCharType="separate"/>
          </w:r>
          <w:r>
            <w:rPr>
              <w:rStyle w:val="Sivunumero"/>
              <w:sz w:val="16"/>
            </w:rPr>
            <w:t>2</w:t>
          </w:r>
          <w:r w:rsidRPr="001E7DBA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>)</w:t>
          </w:r>
        </w:p>
      </w:tc>
    </w:tr>
    <w:tr w:rsidR="003A36D1" w:rsidRPr="001E7DBA" w14:paraId="167AF21C" w14:textId="77777777" w:rsidTr="008325EE">
      <w:trPr>
        <w:trHeight w:val="283"/>
        <w:jc w:val="right"/>
      </w:trPr>
      <w:tc>
        <w:tcPr>
          <w:tcW w:w="5222" w:type="dxa"/>
          <w:vAlign w:val="center"/>
        </w:tcPr>
        <w:p w14:paraId="1666B0E1" w14:textId="5B69BCE8" w:rsidR="003A36D1" w:rsidRPr="001E7DBA" w:rsidRDefault="003A36D1" w:rsidP="00FC7D19">
          <w:pPr>
            <w:rPr>
              <w:szCs w:val="16"/>
            </w:rPr>
          </w:pPr>
          <w:r>
            <w:t>FISKERIVERKET</w:t>
          </w:r>
        </w:p>
      </w:tc>
      <w:tc>
        <w:tcPr>
          <w:tcW w:w="567" w:type="dxa"/>
        </w:tcPr>
        <w:p w14:paraId="3991CA7E" w14:textId="77777777" w:rsidR="003A36D1" w:rsidRDefault="003A36D1" w:rsidP="00C011F2">
          <w:pPr>
            <w:rPr>
              <w:sz w:val="16"/>
              <w:szCs w:val="16"/>
            </w:rPr>
          </w:pPr>
        </w:p>
        <w:p w14:paraId="7C9C627B" w14:textId="77777777" w:rsidR="003A36D1" w:rsidRPr="001E7DBA" w:rsidRDefault="003A36D1" w:rsidP="00C011F2">
          <w:pPr>
            <w:rPr>
              <w:sz w:val="16"/>
              <w:szCs w:val="16"/>
            </w:rPr>
          </w:pPr>
        </w:p>
      </w:tc>
    </w:tr>
  </w:tbl>
  <w:p w14:paraId="7586751F" w14:textId="77777777" w:rsidR="006A47A7" w:rsidRPr="00B351E1" w:rsidRDefault="006A47A7" w:rsidP="008225B6">
    <w:pPr>
      <w:pStyle w:val="Yltunnis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87"/>
      <w:gridCol w:w="4366"/>
      <w:gridCol w:w="567"/>
    </w:tblGrid>
    <w:tr w:rsidR="001B743D" w14:paraId="1B89CAC7" w14:textId="77777777" w:rsidTr="000E2E2C">
      <w:tc>
        <w:tcPr>
          <w:tcW w:w="5387" w:type="dxa"/>
          <w:vMerge w:val="restart"/>
        </w:tcPr>
        <w:p w14:paraId="0FB722A0" w14:textId="77777777" w:rsidR="00277118" w:rsidRPr="001E7DBA" w:rsidRDefault="00277118" w:rsidP="00277118">
          <w:pPr>
            <w:rPr>
              <w:sz w:val="20"/>
              <w:szCs w:val="20"/>
            </w:rPr>
          </w:pPr>
        </w:p>
      </w:tc>
      <w:tc>
        <w:tcPr>
          <w:tcW w:w="4366" w:type="dxa"/>
        </w:tcPr>
        <w:p w14:paraId="7FB80F9D" w14:textId="77777777" w:rsidR="00277118" w:rsidRPr="001E7DBA" w:rsidRDefault="00277118" w:rsidP="00277118">
          <w:pPr>
            <w:rPr>
              <w:sz w:val="20"/>
              <w:szCs w:val="20"/>
            </w:rPr>
          </w:pPr>
          <w:r>
            <w:t>KONTROLL AV DJURENS VÄLBEFINNANDE</w:t>
          </w:r>
        </w:p>
      </w:tc>
      <w:tc>
        <w:tcPr>
          <w:tcW w:w="567" w:type="dxa"/>
        </w:tcPr>
        <w:p w14:paraId="533C02C7" w14:textId="77777777" w:rsidR="00277118" w:rsidRPr="001E7DBA" w:rsidRDefault="00277118" w:rsidP="00277118">
          <w:pPr>
            <w:jc w:val="right"/>
            <w:rPr>
              <w:sz w:val="16"/>
              <w:szCs w:val="16"/>
            </w:rPr>
          </w:pPr>
          <w:r w:rsidRPr="001E7DBA">
            <w:rPr>
              <w:rStyle w:val="Sivunumero"/>
              <w:sz w:val="16"/>
            </w:rPr>
            <w:fldChar w:fldCharType="begin"/>
          </w:r>
          <w:r w:rsidRPr="001E7DBA">
            <w:rPr>
              <w:rStyle w:val="Sivunumero"/>
              <w:sz w:val="16"/>
            </w:rPr>
            <w:instrText xml:space="preserve"> PAGE </w:instrText>
          </w:r>
          <w:r w:rsidRPr="001E7DBA">
            <w:rPr>
              <w:rStyle w:val="Sivunumero"/>
              <w:sz w:val="16"/>
            </w:rPr>
            <w:fldChar w:fldCharType="separate"/>
          </w:r>
          <w:r>
            <w:rPr>
              <w:rStyle w:val="Sivunumero"/>
              <w:sz w:val="16"/>
            </w:rPr>
            <w:t>1</w:t>
          </w:r>
          <w:r w:rsidRPr="001E7DBA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 xml:space="preserve"> (</w:t>
          </w:r>
          <w:r w:rsidRPr="001E7DBA">
            <w:rPr>
              <w:rStyle w:val="Sivunumero"/>
              <w:sz w:val="16"/>
            </w:rPr>
            <w:fldChar w:fldCharType="begin"/>
          </w:r>
          <w:r w:rsidRPr="001E7DBA">
            <w:rPr>
              <w:rStyle w:val="Sivunumero"/>
              <w:sz w:val="16"/>
            </w:rPr>
            <w:instrText xml:space="preserve"> NUMPAGES </w:instrText>
          </w:r>
          <w:r w:rsidRPr="001E7DBA">
            <w:rPr>
              <w:rStyle w:val="Sivunumero"/>
              <w:sz w:val="16"/>
            </w:rPr>
            <w:fldChar w:fldCharType="separate"/>
          </w:r>
          <w:r>
            <w:rPr>
              <w:rStyle w:val="Sivunumero"/>
              <w:sz w:val="16"/>
            </w:rPr>
            <w:t>2</w:t>
          </w:r>
          <w:r w:rsidRPr="001E7DBA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>)</w:t>
          </w:r>
        </w:p>
      </w:tc>
    </w:tr>
    <w:tr w:rsidR="001B743D" w:rsidRPr="001E7DBA" w14:paraId="4C1EB45E" w14:textId="77777777" w:rsidTr="000E2E2C">
      <w:trPr>
        <w:trHeight w:val="283"/>
      </w:trPr>
      <w:tc>
        <w:tcPr>
          <w:tcW w:w="5387" w:type="dxa"/>
          <w:vMerge/>
        </w:tcPr>
        <w:p w14:paraId="778C172C" w14:textId="77777777" w:rsidR="00277118" w:rsidRPr="001E7DBA" w:rsidRDefault="00277118" w:rsidP="00277118">
          <w:pPr>
            <w:rPr>
              <w:noProof/>
              <w:sz w:val="16"/>
              <w:szCs w:val="16"/>
            </w:rPr>
          </w:pPr>
        </w:p>
      </w:tc>
      <w:tc>
        <w:tcPr>
          <w:tcW w:w="4366" w:type="dxa"/>
          <w:vAlign w:val="center"/>
        </w:tcPr>
        <w:p w14:paraId="5461E7CC" w14:textId="77777777" w:rsidR="00277118" w:rsidRPr="001E7DBA" w:rsidRDefault="00277118" w:rsidP="00277118">
          <w:pPr>
            <w:rPr>
              <w:szCs w:val="16"/>
            </w:rPr>
          </w:pPr>
          <w:r>
            <w:t>FISKERIVERKET</w:t>
          </w:r>
        </w:p>
      </w:tc>
      <w:tc>
        <w:tcPr>
          <w:tcW w:w="567" w:type="dxa"/>
        </w:tcPr>
        <w:p w14:paraId="4B065DD7" w14:textId="77777777" w:rsidR="00277118" w:rsidRDefault="00277118" w:rsidP="00277118">
          <w:pPr>
            <w:rPr>
              <w:sz w:val="16"/>
              <w:szCs w:val="16"/>
            </w:rPr>
          </w:pPr>
        </w:p>
        <w:p w14:paraId="4E4AEE0D" w14:textId="77777777" w:rsidR="00277118" w:rsidRPr="001E7DBA" w:rsidRDefault="00277118" w:rsidP="00277118">
          <w:pPr>
            <w:rPr>
              <w:sz w:val="16"/>
              <w:szCs w:val="16"/>
            </w:rPr>
          </w:pPr>
        </w:p>
      </w:tc>
    </w:tr>
    <w:tr w:rsidR="006836EA" w:rsidRPr="001E7DBA" w14:paraId="16FD1C31" w14:textId="77777777" w:rsidTr="008325EE">
      <w:trPr>
        <w:trHeight w:val="283"/>
      </w:trPr>
      <w:tc>
        <w:tcPr>
          <w:tcW w:w="10320" w:type="dxa"/>
          <w:gridSpan w:val="3"/>
        </w:tcPr>
        <w:p w14:paraId="39A8ACE2" w14:textId="660607D9" w:rsidR="006836EA" w:rsidRDefault="006836EA" w:rsidP="00277118">
          <w:pPr>
            <w:rPr>
              <w:sz w:val="16"/>
              <w:szCs w:val="16"/>
            </w:rPr>
          </w:pPr>
          <w:r>
            <w:rPr>
              <w:rFonts w:ascii="Calibri" w:hAnsi="Calibri"/>
              <w:color w:val="000000"/>
              <w:sz w:val="18"/>
            </w:rPr>
            <w:t>Kontroll av efterlevnaden av kraven på skydd av fiskar enligt lagen om djurvälfärd (693/2023) (nedan LDV), statsrådets förordning om skydd av odlade fiskar (812/2010) och rådets förordning (EG) nr 1099/2009 om skydd av djur vid tidpunkten för avlivning (avlivningsförordningen).</w:t>
          </w:r>
        </w:p>
      </w:tc>
    </w:tr>
  </w:tbl>
  <w:p w14:paraId="116438D3" w14:textId="77777777" w:rsidR="00277118" w:rsidRPr="00C61758" w:rsidRDefault="00277118" w:rsidP="00C61758">
    <w:pPr>
      <w:pStyle w:val="Yltunnis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385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58CA"/>
    <w:rsid w:val="00012879"/>
    <w:rsid w:val="00014CD2"/>
    <w:rsid w:val="00035C8C"/>
    <w:rsid w:val="0004758E"/>
    <w:rsid w:val="000501E8"/>
    <w:rsid w:val="0005073D"/>
    <w:rsid w:val="00053A12"/>
    <w:rsid w:val="00054511"/>
    <w:rsid w:val="0005471D"/>
    <w:rsid w:val="00054EFA"/>
    <w:rsid w:val="00066372"/>
    <w:rsid w:val="00071E1C"/>
    <w:rsid w:val="00075D15"/>
    <w:rsid w:val="00075E58"/>
    <w:rsid w:val="000840DB"/>
    <w:rsid w:val="00090B41"/>
    <w:rsid w:val="000967DB"/>
    <w:rsid w:val="000A5A5B"/>
    <w:rsid w:val="000A6A63"/>
    <w:rsid w:val="000A6CBC"/>
    <w:rsid w:val="000B2E75"/>
    <w:rsid w:val="000C31C1"/>
    <w:rsid w:val="000C5779"/>
    <w:rsid w:val="000D06DA"/>
    <w:rsid w:val="000D5F3B"/>
    <w:rsid w:val="000E18C7"/>
    <w:rsid w:val="000E2E2C"/>
    <w:rsid w:val="000F6ABB"/>
    <w:rsid w:val="0011225B"/>
    <w:rsid w:val="0012180B"/>
    <w:rsid w:val="00133F84"/>
    <w:rsid w:val="00134FD9"/>
    <w:rsid w:val="00147716"/>
    <w:rsid w:val="00152926"/>
    <w:rsid w:val="00161410"/>
    <w:rsid w:val="0016368C"/>
    <w:rsid w:val="001642A8"/>
    <w:rsid w:val="00165C02"/>
    <w:rsid w:val="00170C8F"/>
    <w:rsid w:val="0017376E"/>
    <w:rsid w:val="0017384F"/>
    <w:rsid w:val="0017561F"/>
    <w:rsid w:val="00181D33"/>
    <w:rsid w:val="00183A1B"/>
    <w:rsid w:val="001A6359"/>
    <w:rsid w:val="001A722F"/>
    <w:rsid w:val="001B2204"/>
    <w:rsid w:val="001B41CD"/>
    <w:rsid w:val="001B743D"/>
    <w:rsid w:val="001C0C43"/>
    <w:rsid w:val="001C55FD"/>
    <w:rsid w:val="001C69C2"/>
    <w:rsid w:val="001C701D"/>
    <w:rsid w:val="001D0EF0"/>
    <w:rsid w:val="001D1831"/>
    <w:rsid w:val="001E54CB"/>
    <w:rsid w:val="001E7DBA"/>
    <w:rsid w:val="001F4C19"/>
    <w:rsid w:val="002052E5"/>
    <w:rsid w:val="00210790"/>
    <w:rsid w:val="00215035"/>
    <w:rsid w:val="002206FA"/>
    <w:rsid w:val="002300AE"/>
    <w:rsid w:val="0023784A"/>
    <w:rsid w:val="00245425"/>
    <w:rsid w:val="0025393D"/>
    <w:rsid w:val="00270032"/>
    <w:rsid w:val="00277118"/>
    <w:rsid w:val="00280D99"/>
    <w:rsid w:val="00281F8C"/>
    <w:rsid w:val="0029114B"/>
    <w:rsid w:val="00294D24"/>
    <w:rsid w:val="00294EE4"/>
    <w:rsid w:val="002A6316"/>
    <w:rsid w:val="002B0784"/>
    <w:rsid w:val="002B18B3"/>
    <w:rsid w:val="002D72C1"/>
    <w:rsid w:val="002D7911"/>
    <w:rsid w:val="002D7A8E"/>
    <w:rsid w:val="002E1072"/>
    <w:rsid w:val="002E78BA"/>
    <w:rsid w:val="002F194C"/>
    <w:rsid w:val="002F4172"/>
    <w:rsid w:val="002F5A0D"/>
    <w:rsid w:val="003007F6"/>
    <w:rsid w:val="003144A9"/>
    <w:rsid w:val="00314F02"/>
    <w:rsid w:val="00324D42"/>
    <w:rsid w:val="0033598B"/>
    <w:rsid w:val="00346184"/>
    <w:rsid w:val="0035272E"/>
    <w:rsid w:val="0036020A"/>
    <w:rsid w:val="003729E8"/>
    <w:rsid w:val="003968ED"/>
    <w:rsid w:val="003A0EEF"/>
    <w:rsid w:val="003A36D1"/>
    <w:rsid w:val="003D7C86"/>
    <w:rsid w:val="003E2D56"/>
    <w:rsid w:val="003E4687"/>
    <w:rsid w:val="003E4BA0"/>
    <w:rsid w:val="003F17A9"/>
    <w:rsid w:val="003F4E66"/>
    <w:rsid w:val="004041F2"/>
    <w:rsid w:val="00410135"/>
    <w:rsid w:val="00410C7A"/>
    <w:rsid w:val="0041590C"/>
    <w:rsid w:val="00421E0B"/>
    <w:rsid w:val="004356B3"/>
    <w:rsid w:val="004606C1"/>
    <w:rsid w:val="00460A69"/>
    <w:rsid w:val="00460B13"/>
    <w:rsid w:val="004633D1"/>
    <w:rsid w:val="00467D3B"/>
    <w:rsid w:val="00472C45"/>
    <w:rsid w:val="0049066B"/>
    <w:rsid w:val="004975FE"/>
    <w:rsid w:val="004D15F9"/>
    <w:rsid w:val="004D4EDE"/>
    <w:rsid w:val="004E0B80"/>
    <w:rsid w:val="004E5656"/>
    <w:rsid w:val="004E664F"/>
    <w:rsid w:val="004F0F67"/>
    <w:rsid w:val="004F1514"/>
    <w:rsid w:val="00501B3D"/>
    <w:rsid w:val="00507892"/>
    <w:rsid w:val="00511E5A"/>
    <w:rsid w:val="00513BB2"/>
    <w:rsid w:val="0052214C"/>
    <w:rsid w:val="00533CE7"/>
    <w:rsid w:val="00546C05"/>
    <w:rsid w:val="00551C36"/>
    <w:rsid w:val="005566C9"/>
    <w:rsid w:val="00557D62"/>
    <w:rsid w:val="005678C9"/>
    <w:rsid w:val="00570E2F"/>
    <w:rsid w:val="00580AF0"/>
    <w:rsid w:val="00582617"/>
    <w:rsid w:val="00583DF3"/>
    <w:rsid w:val="00585D12"/>
    <w:rsid w:val="005960B6"/>
    <w:rsid w:val="005A0705"/>
    <w:rsid w:val="005A1A87"/>
    <w:rsid w:val="005A1DD0"/>
    <w:rsid w:val="005A7E26"/>
    <w:rsid w:val="005B078B"/>
    <w:rsid w:val="005B4D4E"/>
    <w:rsid w:val="005B6091"/>
    <w:rsid w:val="005C0761"/>
    <w:rsid w:val="005D0B33"/>
    <w:rsid w:val="005D21F5"/>
    <w:rsid w:val="005D67B2"/>
    <w:rsid w:val="005E4535"/>
    <w:rsid w:val="005E7E02"/>
    <w:rsid w:val="00602513"/>
    <w:rsid w:val="00603D5A"/>
    <w:rsid w:val="0060553B"/>
    <w:rsid w:val="00615C77"/>
    <w:rsid w:val="00616746"/>
    <w:rsid w:val="00622F12"/>
    <w:rsid w:val="00623A2D"/>
    <w:rsid w:val="00623B4C"/>
    <w:rsid w:val="00625D75"/>
    <w:rsid w:val="00627211"/>
    <w:rsid w:val="00636608"/>
    <w:rsid w:val="00636894"/>
    <w:rsid w:val="00640305"/>
    <w:rsid w:val="00640487"/>
    <w:rsid w:val="00640E99"/>
    <w:rsid w:val="00663319"/>
    <w:rsid w:val="006660BD"/>
    <w:rsid w:val="00667957"/>
    <w:rsid w:val="00667DF6"/>
    <w:rsid w:val="006836EA"/>
    <w:rsid w:val="00693028"/>
    <w:rsid w:val="006A2A5A"/>
    <w:rsid w:val="006A47A7"/>
    <w:rsid w:val="006B180C"/>
    <w:rsid w:val="006D0D58"/>
    <w:rsid w:val="006D381A"/>
    <w:rsid w:val="006E6CD1"/>
    <w:rsid w:val="006F0EF1"/>
    <w:rsid w:val="006F2A8E"/>
    <w:rsid w:val="006F4FDD"/>
    <w:rsid w:val="0070608B"/>
    <w:rsid w:val="00712FDD"/>
    <w:rsid w:val="007316C0"/>
    <w:rsid w:val="0073245B"/>
    <w:rsid w:val="007420E7"/>
    <w:rsid w:val="00743227"/>
    <w:rsid w:val="00744DAA"/>
    <w:rsid w:val="007514EB"/>
    <w:rsid w:val="00754AC0"/>
    <w:rsid w:val="0075786C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97341"/>
    <w:rsid w:val="007A1421"/>
    <w:rsid w:val="007A4ABD"/>
    <w:rsid w:val="007B4C98"/>
    <w:rsid w:val="007B748C"/>
    <w:rsid w:val="007C0C5C"/>
    <w:rsid w:val="007C399A"/>
    <w:rsid w:val="007C5FA9"/>
    <w:rsid w:val="007D4D62"/>
    <w:rsid w:val="007E2141"/>
    <w:rsid w:val="007E3BE1"/>
    <w:rsid w:val="007E53B3"/>
    <w:rsid w:val="007F2DE8"/>
    <w:rsid w:val="007F76C5"/>
    <w:rsid w:val="008011AC"/>
    <w:rsid w:val="00813509"/>
    <w:rsid w:val="008225B6"/>
    <w:rsid w:val="00823180"/>
    <w:rsid w:val="00830E16"/>
    <w:rsid w:val="008317ED"/>
    <w:rsid w:val="008325EE"/>
    <w:rsid w:val="0083782D"/>
    <w:rsid w:val="00844AF1"/>
    <w:rsid w:val="00845082"/>
    <w:rsid w:val="008651C2"/>
    <w:rsid w:val="0086551F"/>
    <w:rsid w:val="008679C0"/>
    <w:rsid w:val="00870256"/>
    <w:rsid w:val="00882AB0"/>
    <w:rsid w:val="00884295"/>
    <w:rsid w:val="00892034"/>
    <w:rsid w:val="008A5D0F"/>
    <w:rsid w:val="008B0230"/>
    <w:rsid w:val="008B6BE8"/>
    <w:rsid w:val="008B7427"/>
    <w:rsid w:val="008C5971"/>
    <w:rsid w:val="008C6763"/>
    <w:rsid w:val="008D27E8"/>
    <w:rsid w:val="008D4D6D"/>
    <w:rsid w:val="008E4C24"/>
    <w:rsid w:val="008E50AB"/>
    <w:rsid w:val="008E6496"/>
    <w:rsid w:val="008F15C4"/>
    <w:rsid w:val="008F50FC"/>
    <w:rsid w:val="008F56C8"/>
    <w:rsid w:val="008F5A62"/>
    <w:rsid w:val="008F65BD"/>
    <w:rsid w:val="008F698B"/>
    <w:rsid w:val="009046D3"/>
    <w:rsid w:val="0090547C"/>
    <w:rsid w:val="009125BE"/>
    <w:rsid w:val="00915A04"/>
    <w:rsid w:val="00935E0F"/>
    <w:rsid w:val="00943892"/>
    <w:rsid w:val="00943B34"/>
    <w:rsid w:val="009463A8"/>
    <w:rsid w:val="009542CA"/>
    <w:rsid w:val="00962622"/>
    <w:rsid w:val="009668BD"/>
    <w:rsid w:val="00967DB0"/>
    <w:rsid w:val="00971E9A"/>
    <w:rsid w:val="0097359D"/>
    <w:rsid w:val="0097538D"/>
    <w:rsid w:val="00975927"/>
    <w:rsid w:val="00986091"/>
    <w:rsid w:val="00991DE3"/>
    <w:rsid w:val="00992396"/>
    <w:rsid w:val="009B17EC"/>
    <w:rsid w:val="009B42CA"/>
    <w:rsid w:val="009D38EA"/>
    <w:rsid w:val="009D3DAF"/>
    <w:rsid w:val="009D583B"/>
    <w:rsid w:val="009E10CB"/>
    <w:rsid w:val="00A006B7"/>
    <w:rsid w:val="00A03F37"/>
    <w:rsid w:val="00A0650E"/>
    <w:rsid w:val="00A12B45"/>
    <w:rsid w:val="00A21724"/>
    <w:rsid w:val="00A230AE"/>
    <w:rsid w:val="00A25B3D"/>
    <w:rsid w:val="00A37464"/>
    <w:rsid w:val="00A4524D"/>
    <w:rsid w:val="00A555E2"/>
    <w:rsid w:val="00A66805"/>
    <w:rsid w:val="00A83AA3"/>
    <w:rsid w:val="00A93F16"/>
    <w:rsid w:val="00AA2CBB"/>
    <w:rsid w:val="00AA4295"/>
    <w:rsid w:val="00AA57CE"/>
    <w:rsid w:val="00AB474E"/>
    <w:rsid w:val="00AB6AD7"/>
    <w:rsid w:val="00AC12D0"/>
    <w:rsid w:val="00AC3B13"/>
    <w:rsid w:val="00AC4160"/>
    <w:rsid w:val="00AC57B6"/>
    <w:rsid w:val="00AC6008"/>
    <w:rsid w:val="00AC670D"/>
    <w:rsid w:val="00AE00F4"/>
    <w:rsid w:val="00AE7455"/>
    <w:rsid w:val="00AF54B5"/>
    <w:rsid w:val="00B001AC"/>
    <w:rsid w:val="00B01646"/>
    <w:rsid w:val="00B0315D"/>
    <w:rsid w:val="00B0604C"/>
    <w:rsid w:val="00B0633E"/>
    <w:rsid w:val="00B11898"/>
    <w:rsid w:val="00B214DF"/>
    <w:rsid w:val="00B250CF"/>
    <w:rsid w:val="00B3029D"/>
    <w:rsid w:val="00B351E1"/>
    <w:rsid w:val="00B43297"/>
    <w:rsid w:val="00B4360D"/>
    <w:rsid w:val="00B43E32"/>
    <w:rsid w:val="00B45DF1"/>
    <w:rsid w:val="00B479B0"/>
    <w:rsid w:val="00B54478"/>
    <w:rsid w:val="00B54FD9"/>
    <w:rsid w:val="00B621F1"/>
    <w:rsid w:val="00B62B2F"/>
    <w:rsid w:val="00B63EAD"/>
    <w:rsid w:val="00B76380"/>
    <w:rsid w:val="00B86362"/>
    <w:rsid w:val="00B86AB8"/>
    <w:rsid w:val="00B91964"/>
    <w:rsid w:val="00B935D8"/>
    <w:rsid w:val="00B944E2"/>
    <w:rsid w:val="00B95E41"/>
    <w:rsid w:val="00BA04DB"/>
    <w:rsid w:val="00BA21DA"/>
    <w:rsid w:val="00BB44D0"/>
    <w:rsid w:val="00BB615A"/>
    <w:rsid w:val="00BC1856"/>
    <w:rsid w:val="00BC1CE8"/>
    <w:rsid w:val="00BD4C81"/>
    <w:rsid w:val="00BF24A4"/>
    <w:rsid w:val="00BF2817"/>
    <w:rsid w:val="00BF71A7"/>
    <w:rsid w:val="00C011F2"/>
    <w:rsid w:val="00C033C5"/>
    <w:rsid w:val="00C05E4E"/>
    <w:rsid w:val="00C10AA1"/>
    <w:rsid w:val="00C16709"/>
    <w:rsid w:val="00C20851"/>
    <w:rsid w:val="00C427C8"/>
    <w:rsid w:val="00C42B25"/>
    <w:rsid w:val="00C46751"/>
    <w:rsid w:val="00C4724B"/>
    <w:rsid w:val="00C51163"/>
    <w:rsid w:val="00C53C3C"/>
    <w:rsid w:val="00C61758"/>
    <w:rsid w:val="00C63447"/>
    <w:rsid w:val="00C66222"/>
    <w:rsid w:val="00C67037"/>
    <w:rsid w:val="00C67FB8"/>
    <w:rsid w:val="00C7381D"/>
    <w:rsid w:val="00C77555"/>
    <w:rsid w:val="00C86D4B"/>
    <w:rsid w:val="00C9116C"/>
    <w:rsid w:val="00C91A18"/>
    <w:rsid w:val="00C94F73"/>
    <w:rsid w:val="00C97F83"/>
    <w:rsid w:val="00CB044A"/>
    <w:rsid w:val="00CB13C4"/>
    <w:rsid w:val="00CD638A"/>
    <w:rsid w:val="00CD6C9A"/>
    <w:rsid w:val="00CE46E0"/>
    <w:rsid w:val="00CE6024"/>
    <w:rsid w:val="00CF1A95"/>
    <w:rsid w:val="00D06175"/>
    <w:rsid w:val="00D11868"/>
    <w:rsid w:val="00D135B7"/>
    <w:rsid w:val="00D1653E"/>
    <w:rsid w:val="00D20B31"/>
    <w:rsid w:val="00D2111C"/>
    <w:rsid w:val="00D21FAF"/>
    <w:rsid w:val="00D22556"/>
    <w:rsid w:val="00D22B19"/>
    <w:rsid w:val="00D22F16"/>
    <w:rsid w:val="00D23FD9"/>
    <w:rsid w:val="00D41C24"/>
    <w:rsid w:val="00D54EDB"/>
    <w:rsid w:val="00D561E8"/>
    <w:rsid w:val="00D609D4"/>
    <w:rsid w:val="00D61408"/>
    <w:rsid w:val="00D74384"/>
    <w:rsid w:val="00D75E30"/>
    <w:rsid w:val="00D821BE"/>
    <w:rsid w:val="00D973AF"/>
    <w:rsid w:val="00DA0966"/>
    <w:rsid w:val="00DA1B95"/>
    <w:rsid w:val="00DA20E4"/>
    <w:rsid w:val="00DA2773"/>
    <w:rsid w:val="00DA5C9F"/>
    <w:rsid w:val="00DB2A66"/>
    <w:rsid w:val="00DC0F1F"/>
    <w:rsid w:val="00DC1D9A"/>
    <w:rsid w:val="00DC221B"/>
    <w:rsid w:val="00DC5466"/>
    <w:rsid w:val="00DD13B6"/>
    <w:rsid w:val="00DD5B53"/>
    <w:rsid w:val="00DD6978"/>
    <w:rsid w:val="00DE6EE7"/>
    <w:rsid w:val="00DF0F23"/>
    <w:rsid w:val="00DF3CDA"/>
    <w:rsid w:val="00DF40B2"/>
    <w:rsid w:val="00DF697C"/>
    <w:rsid w:val="00E04249"/>
    <w:rsid w:val="00E07F95"/>
    <w:rsid w:val="00E132C4"/>
    <w:rsid w:val="00E22C67"/>
    <w:rsid w:val="00E23F1F"/>
    <w:rsid w:val="00E25D61"/>
    <w:rsid w:val="00E26DFF"/>
    <w:rsid w:val="00E32230"/>
    <w:rsid w:val="00E45D8F"/>
    <w:rsid w:val="00E47535"/>
    <w:rsid w:val="00E51C5B"/>
    <w:rsid w:val="00E5374E"/>
    <w:rsid w:val="00E55A00"/>
    <w:rsid w:val="00E55AB6"/>
    <w:rsid w:val="00E55E0E"/>
    <w:rsid w:val="00E561AC"/>
    <w:rsid w:val="00E572C0"/>
    <w:rsid w:val="00E57B26"/>
    <w:rsid w:val="00E64D9B"/>
    <w:rsid w:val="00E70DE4"/>
    <w:rsid w:val="00E76AE3"/>
    <w:rsid w:val="00E80DAF"/>
    <w:rsid w:val="00E8546D"/>
    <w:rsid w:val="00E86244"/>
    <w:rsid w:val="00E869E3"/>
    <w:rsid w:val="00E90197"/>
    <w:rsid w:val="00E91064"/>
    <w:rsid w:val="00E91F5F"/>
    <w:rsid w:val="00EA3834"/>
    <w:rsid w:val="00EA4093"/>
    <w:rsid w:val="00EB1FDE"/>
    <w:rsid w:val="00EB5A5F"/>
    <w:rsid w:val="00EB6E8F"/>
    <w:rsid w:val="00EC7542"/>
    <w:rsid w:val="00EE53C4"/>
    <w:rsid w:val="00EE623F"/>
    <w:rsid w:val="00EE685E"/>
    <w:rsid w:val="00EE715F"/>
    <w:rsid w:val="00EF685B"/>
    <w:rsid w:val="00EF7C7E"/>
    <w:rsid w:val="00F01B34"/>
    <w:rsid w:val="00F04700"/>
    <w:rsid w:val="00F06FDA"/>
    <w:rsid w:val="00F11C37"/>
    <w:rsid w:val="00F16F52"/>
    <w:rsid w:val="00F1768C"/>
    <w:rsid w:val="00F17AD3"/>
    <w:rsid w:val="00F255B3"/>
    <w:rsid w:val="00F33A55"/>
    <w:rsid w:val="00F43367"/>
    <w:rsid w:val="00F43577"/>
    <w:rsid w:val="00F5040B"/>
    <w:rsid w:val="00F53C58"/>
    <w:rsid w:val="00F545EF"/>
    <w:rsid w:val="00F554CC"/>
    <w:rsid w:val="00F60AE5"/>
    <w:rsid w:val="00F62F73"/>
    <w:rsid w:val="00F75ABE"/>
    <w:rsid w:val="00F76D5A"/>
    <w:rsid w:val="00F836E4"/>
    <w:rsid w:val="00F84E02"/>
    <w:rsid w:val="00F85B62"/>
    <w:rsid w:val="00F94A53"/>
    <w:rsid w:val="00F95C2D"/>
    <w:rsid w:val="00FA0DD8"/>
    <w:rsid w:val="00FA5628"/>
    <w:rsid w:val="00FB1A07"/>
    <w:rsid w:val="00FB3B25"/>
    <w:rsid w:val="00FB4971"/>
    <w:rsid w:val="00FC7D19"/>
    <w:rsid w:val="00FD1385"/>
    <w:rsid w:val="00FD4534"/>
    <w:rsid w:val="00FE1A73"/>
    <w:rsid w:val="00FE52A9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1733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DE6E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Muutos">
    <w:name w:val="Revision"/>
    <w:hidden/>
    <w:uiPriority w:val="99"/>
    <w:semiHidden/>
    <w:rsid w:val="006F0EF1"/>
    <w:rPr>
      <w:rFonts w:ascii="Arial" w:hAnsi="Arial"/>
      <w:sz w:val="22"/>
      <w:szCs w:val="24"/>
    </w:rPr>
  </w:style>
  <w:style w:type="paragraph" w:styleId="Luettelokappale">
    <w:name w:val="List Paragraph"/>
    <w:basedOn w:val="Normaali"/>
    <w:uiPriority w:val="34"/>
    <w:qFormat/>
    <w:rsid w:val="00277118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semiHidden/>
    <w:rsid w:val="00DE6EE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Kommentinviite">
    <w:name w:val="annotation reference"/>
    <w:basedOn w:val="Kappaleenoletusfontti"/>
    <w:rsid w:val="00C033C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33C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033C5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C033C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033C5"/>
    <w:rPr>
      <w:rFonts w:ascii="Arial" w:hAnsi="Arial"/>
      <w:b/>
      <w:bCs/>
    </w:rPr>
  </w:style>
  <w:style w:type="paragraph" w:styleId="Alaviitteenteksti">
    <w:name w:val="footnote text"/>
    <w:basedOn w:val="Normaali"/>
    <w:link w:val="AlaviitteentekstiChar"/>
    <w:rsid w:val="008011A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8011AC"/>
    <w:rPr>
      <w:rFonts w:ascii="Arial" w:hAnsi="Arial"/>
    </w:rPr>
  </w:style>
  <w:style w:type="character" w:styleId="Alaviitteenviite">
    <w:name w:val="footnote reference"/>
    <w:basedOn w:val="Kappaleenoletusfontti"/>
    <w:rsid w:val="008011AC"/>
    <w:rPr>
      <w:vertAlign w:val="superscript"/>
    </w:rPr>
  </w:style>
  <w:style w:type="character" w:styleId="Hyperlinkki">
    <w:name w:val="Hyperlink"/>
    <w:basedOn w:val="Kappaleenoletusfontti"/>
    <w:rsid w:val="008011A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7E21E8475C4EA7950FBC02928D2A" ma:contentTypeVersion="0" ma:contentTypeDescription="Create a new document." ma:contentTypeScope="" ma:versionID="c1bae3f7ce6b8c8369f671bd6762eb2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EA86-312C-42D1-A223-C482126D1F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982E64-71F1-4FF4-8D18-3C447F81C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04992-3A11-4DFD-B904-EB56E42AD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C3C8323-8BB7-4705-ABCE-CCB346D3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7428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2025-07-22T09:50:00Z</dcterms:created>
  <dcterms:modified xsi:type="dcterms:W3CDTF">2025-07-22T09:51:00Z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0x0101007EB87E21E8475C4EA7950FBC02928D2A</vt:lpwstr>
  </property>
</Properties>
</file>