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EB3" w:rsidRPr="00534E1C" w:rsidRDefault="006F1EB3" w:rsidP="00341334">
      <w:pPr>
        <w:pStyle w:val="Default"/>
        <w:ind w:left="-426"/>
        <w:rPr>
          <w:rFonts w:ascii="Arial" w:hAnsi="Arial" w:cs="Arial"/>
          <w:bCs/>
          <w:sz w:val="14"/>
          <w:szCs w:val="16"/>
          <w:lang w:val="es-ES"/>
        </w:rPr>
      </w:pPr>
    </w:p>
    <w:tbl>
      <w:tblPr>
        <w:tblpPr w:leftFromText="142" w:rightFromText="142" w:vertAnchor="text" w:horzAnchor="margin" w:tblpX="-214" w:tblpY="7"/>
        <w:tblOverlap w:val="neve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0"/>
        <w:gridCol w:w="1701"/>
        <w:gridCol w:w="5105"/>
      </w:tblGrid>
      <w:tr w:rsidR="00812E08" w:rsidRPr="00534E1C" w:rsidTr="00C64547">
        <w:trPr>
          <w:cantSplit/>
          <w:trHeight w:val="567"/>
        </w:trPr>
        <w:tc>
          <w:tcPr>
            <w:tcW w:w="3470" w:type="dxa"/>
          </w:tcPr>
          <w:p w:rsidR="00812E08" w:rsidRPr="00166A4D" w:rsidRDefault="00812E08" w:rsidP="00C64547">
            <w:pPr>
              <w:spacing w:after="60"/>
              <w:rPr>
                <w:rFonts w:ascii="Times New Roman" w:hAnsi="Times New Roman" w:cs="Times New Roman"/>
                <w:sz w:val="16"/>
                <w:szCs w:val="16"/>
              </w:rPr>
            </w:pPr>
            <w:r w:rsidRPr="006C3BE9">
              <w:rPr>
                <w:rFonts w:ascii="Times New Roman" w:hAnsi="Times New Roman" w:cs="Times New Roman"/>
                <w:sz w:val="16"/>
                <w:szCs w:val="16"/>
              </w:rPr>
              <w:t>Country of dispatch</w:t>
            </w:r>
            <w:r w:rsidR="008A6C6C" w:rsidRPr="006C3BE9">
              <w:rPr>
                <w:rFonts w:ascii="Times New Roman" w:hAnsi="Times New Roman" w:cs="Times New Roman"/>
                <w:sz w:val="16"/>
                <w:szCs w:val="16"/>
              </w:rPr>
              <w:t xml:space="preserve"> / </w:t>
            </w:r>
            <w:r w:rsidR="008A6C6C" w:rsidRPr="00166A4D">
              <w:rPr>
                <w:rFonts w:ascii="Times New Roman" w:hAnsi="Times New Roman" w:cs="Times New Roman"/>
                <w:i/>
                <w:sz w:val="16"/>
                <w:szCs w:val="16"/>
              </w:rPr>
              <w:t>País exportador</w:t>
            </w:r>
          </w:p>
          <w:p w:rsidR="00812E08" w:rsidRPr="006C3BE9" w:rsidRDefault="00812E08" w:rsidP="00C64547">
            <w:pPr>
              <w:spacing w:after="60"/>
              <w:rPr>
                <w:rFonts w:ascii="Times New Roman" w:hAnsi="Times New Roman" w:cs="Times New Roman"/>
                <w:sz w:val="20"/>
                <w:szCs w:val="20"/>
              </w:rPr>
            </w:pPr>
            <w:r w:rsidRPr="006C3BE9">
              <w:rPr>
                <w:rFonts w:ascii="Verdana" w:hAnsi="Verdana"/>
                <w:sz w:val="20"/>
                <w:szCs w:val="20"/>
              </w:rPr>
              <w:t>FINLAND</w:t>
            </w:r>
            <w:r w:rsidR="005B1177" w:rsidRPr="006C3BE9">
              <w:rPr>
                <w:rFonts w:ascii="Verdana" w:hAnsi="Verdana"/>
                <w:sz w:val="20"/>
                <w:szCs w:val="20"/>
              </w:rPr>
              <w:t xml:space="preserve"> </w:t>
            </w:r>
            <w:r w:rsidR="00540AE1" w:rsidRPr="006C3BE9">
              <w:rPr>
                <w:rFonts w:ascii="Verdana" w:hAnsi="Verdana"/>
                <w:sz w:val="20"/>
                <w:szCs w:val="20"/>
              </w:rPr>
              <w:t xml:space="preserve">/ </w:t>
            </w:r>
            <w:r w:rsidR="00540AE1" w:rsidRPr="006C3BE9">
              <w:rPr>
                <w:rFonts w:ascii="Verdana" w:hAnsi="Verdana"/>
                <w:i/>
                <w:sz w:val="20"/>
                <w:szCs w:val="20"/>
              </w:rPr>
              <w:t>FINLANDIA</w:t>
            </w:r>
          </w:p>
        </w:tc>
        <w:tc>
          <w:tcPr>
            <w:tcW w:w="1701" w:type="dxa"/>
          </w:tcPr>
          <w:p w:rsidR="00812E08" w:rsidRPr="006C3BE9" w:rsidRDefault="00812E08" w:rsidP="00C64547">
            <w:pPr>
              <w:spacing w:after="60"/>
              <w:rPr>
                <w:rFonts w:ascii="Times New Roman" w:hAnsi="Times New Roman" w:cs="Times New Roman"/>
                <w:spacing w:val="-1"/>
                <w:sz w:val="16"/>
                <w:szCs w:val="16"/>
                <w:lang w:val="pt-BR"/>
              </w:rPr>
            </w:pPr>
            <w:r w:rsidRPr="006C3BE9">
              <w:rPr>
                <w:rFonts w:ascii="Times New Roman" w:hAnsi="Times New Roman" w:cs="Times New Roman"/>
                <w:spacing w:val="-1"/>
                <w:sz w:val="16"/>
                <w:szCs w:val="16"/>
                <w:lang w:val="pt-BR"/>
              </w:rPr>
              <w:t>ISO Code</w:t>
            </w:r>
            <w:r w:rsidR="005B1177" w:rsidRPr="006C3BE9">
              <w:rPr>
                <w:rFonts w:ascii="Times New Roman" w:hAnsi="Times New Roman" w:cs="Times New Roman"/>
                <w:spacing w:val="-1"/>
                <w:sz w:val="16"/>
                <w:szCs w:val="16"/>
                <w:lang w:val="pt-BR"/>
              </w:rPr>
              <w:t xml:space="preserve"> </w:t>
            </w:r>
            <w:r w:rsidR="00540AE1" w:rsidRPr="006C3BE9">
              <w:rPr>
                <w:rFonts w:ascii="Times New Roman" w:hAnsi="Times New Roman" w:cs="Times New Roman"/>
                <w:spacing w:val="-1"/>
                <w:sz w:val="16"/>
                <w:szCs w:val="16"/>
                <w:lang w:val="pt-BR"/>
              </w:rPr>
              <w:t xml:space="preserve">/ </w:t>
            </w:r>
            <w:r w:rsidR="00540AE1" w:rsidRPr="006C3BE9">
              <w:rPr>
                <w:rFonts w:ascii="Times New Roman" w:hAnsi="Times New Roman" w:cs="Times New Roman"/>
                <w:i/>
                <w:spacing w:val="-1"/>
                <w:sz w:val="16"/>
                <w:szCs w:val="16"/>
                <w:lang w:val="pt-BR"/>
              </w:rPr>
              <w:t>Código ISO</w:t>
            </w:r>
          </w:p>
          <w:p w:rsidR="00812E08" w:rsidRPr="006C3BE9" w:rsidRDefault="00812E08" w:rsidP="00C64547">
            <w:pPr>
              <w:rPr>
                <w:rFonts w:ascii="Times New Roman" w:hAnsi="Times New Roman" w:cs="Times New Roman"/>
                <w:spacing w:val="-1"/>
                <w:sz w:val="20"/>
                <w:szCs w:val="20"/>
                <w:lang w:val="pt-BR"/>
              </w:rPr>
            </w:pPr>
            <w:r w:rsidRPr="006C3BE9">
              <w:rPr>
                <w:rFonts w:ascii="Verdana" w:hAnsi="Verdana" w:cs="Times New Roman"/>
                <w:spacing w:val="-1"/>
                <w:sz w:val="20"/>
                <w:szCs w:val="20"/>
                <w:lang w:val="pt-BR"/>
              </w:rPr>
              <w:t>FI</w:t>
            </w:r>
          </w:p>
        </w:tc>
        <w:tc>
          <w:tcPr>
            <w:tcW w:w="5105" w:type="dxa"/>
            <w:tcBorders>
              <w:bottom w:val="single" w:sz="4" w:space="0" w:color="auto"/>
            </w:tcBorders>
          </w:tcPr>
          <w:p w:rsidR="00812E08" w:rsidRPr="005B1177" w:rsidRDefault="00812E08" w:rsidP="00C64547">
            <w:pPr>
              <w:spacing w:after="60"/>
              <w:rPr>
                <w:rFonts w:ascii="Times New Roman" w:hAnsi="Times New Roman" w:cs="Times New Roman"/>
                <w:bCs/>
                <w:i/>
                <w:sz w:val="16"/>
                <w:szCs w:val="16"/>
                <w:lang w:val="es-ES"/>
              </w:rPr>
            </w:pPr>
            <w:r w:rsidRPr="005B1177">
              <w:rPr>
                <w:rFonts w:ascii="Times New Roman" w:hAnsi="Times New Roman" w:cs="Times New Roman"/>
                <w:sz w:val="16"/>
                <w:szCs w:val="16"/>
                <w:lang w:val="es-ES" w:eastAsia="fi-FI"/>
              </w:rPr>
              <w:t>Certificate number (No)</w:t>
            </w:r>
            <w:r w:rsidR="00540AE1" w:rsidRPr="005B1177">
              <w:rPr>
                <w:rFonts w:ascii="Times New Roman" w:hAnsi="Times New Roman" w:cs="Times New Roman"/>
                <w:sz w:val="16"/>
                <w:szCs w:val="16"/>
                <w:lang w:val="es-ES" w:eastAsia="fi-FI"/>
              </w:rPr>
              <w:t xml:space="preserve"> / </w:t>
            </w:r>
            <w:r w:rsidR="00540AE1" w:rsidRPr="005B1177">
              <w:rPr>
                <w:rFonts w:ascii="Times New Roman" w:hAnsi="Times New Roman" w:cs="Times New Roman"/>
                <w:i/>
                <w:sz w:val="16"/>
                <w:szCs w:val="16"/>
                <w:lang w:val="es-ES" w:eastAsia="fi-FI"/>
              </w:rPr>
              <w:t>Certificado número</w:t>
            </w:r>
          </w:p>
          <w:p w:rsidR="00812E08" w:rsidRPr="00B51E2A" w:rsidRDefault="004F0775" w:rsidP="00C64547">
            <w:pPr>
              <w:spacing w:after="60"/>
              <w:rPr>
                <w:bCs/>
                <w:sz w:val="20"/>
                <w:szCs w:val="20"/>
                <w:lang w:val="es-ES"/>
              </w:rPr>
            </w:pPr>
            <w:r w:rsidRPr="00B51E2A">
              <w:rPr>
                <w:sz w:val="20"/>
                <w:szCs w:val="20"/>
                <w:lang w:val="es-ES"/>
              </w:rPr>
              <w:fldChar w:fldCharType="begin">
                <w:ffData>
                  <w:name w:val="Teksti5"/>
                  <w:enabled/>
                  <w:calcOnExit w:val="0"/>
                  <w:textInput/>
                </w:ffData>
              </w:fldChar>
            </w:r>
            <w:r w:rsidR="00812E08" w:rsidRPr="00B51E2A">
              <w:rPr>
                <w:sz w:val="20"/>
                <w:szCs w:val="20"/>
                <w:lang w:val="es-ES"/>
              </w:rPr>
              <w:instrText xml:space="preserve"> FORMTEXT </w:instrText>
            </w:r>
            <w:r w:rsidRPr="00B51E2A">
              <w:rPr>
                <w:sz w:val="20"/>
                <w:szCs w:val="20"/>
                <w:lang w:val="es-ES"/>
              </w:rPr>
            </w:r>
            <w:r w:rsidRPr="00B51E2A">
              <w:rPr>
                <w:sz w:val="20"/>
                <w:szCs w:val="20"/>
                <w:lang w:val="es-ES"/>
              </w:rPr>
              <w:fldChar w:fldCharType="separate"/>
            </w:r>
            <w:r w:rsidR="00812E08" w:rsidRPr="00B51E2A">
              <w:rPr>
                <w:sz w:val="20"/>
                <w:szCs w:val="20"/>
                <w:lang w:val="es-ES"/>
              </w:rPr>
              <w:t> </w:t>
            </w:r>
            <w:r w:rsidR="00812E08" w:rsidRPr="00B51E2A">
              <w:rPr>
                <w:sz w:val="20"/>
                <w:szCs w:val="20"/>
                <w:lang w:val="es-ES"/>
              </w:rPr>
              <w:t> </w:t>
            </w:r>
            <w:r w:rsidR="00812E08" w:rsidRPr="00B51E2A">
              <w:rPr>
                <w:sz w:val="20"/>
                <w:szCs w:val="20"/>
                <w:lang w:val="es-ES"/>
              </w:rPr>
              <w:t> </w:t>
            </w:r>
            <w:r w:rsidR="00812E08" w:rsidRPr="00B51E2A">
              <w:rPr>
                <w:sz w:val="20"/>
                <w:szCs w:val="20"/>
                <w:lang w:val="es-ES"/>
              </w:rPr>
              <w:t> </w:t>
            </w:r>
            <w:r w:rsidR="00812E08" w:rsidRPr="00B51E2A">
              <w:rPr>
                <w:sz w:val="20"/>
                <w:szCs w:val="20"/>
                <w:lang w:val="es-ES"/>
              </w:rPr>
              <w:t> </w:t>
            </w:r>
            <w:r w:rsidRPr="00B51E2A">
              <w:rPr>
                <w:sz w:val="20"/>
                <w:szCs w:val="20"/>
                <w:lang w:val="es-ES"/>
              </w:rPr>
              <w:fldChar w:fldCharType="end"/>
            </w:r>
          </w:p>
        </w:tc>
      </w:tr>
      <w:tr w:rsidR="00812E08" w:rsidRPr="00CA1D19" w:rsidTr="00C64547">
        <w:trPr>
          <w:cantSplit/>
          <w:trHeight w:val="782"/>
        </w:trPr>
        <w:tc>
          <w:tcPr>
            <w:tcW w:w="5171" w:type="dxa"/>
            <w:gridSpan w:val="2"/>
          </w:tcPr>
          <w:p w:rsidR="00812E08" w:rsidRPr="00AF4726" w:rsidRDefault="00812E08" w:rsidP="00C64547">
            <w:pPr>
              <w:spacing w:after="60"/>
              <w:rPr>
                <w:rFonts w:ascii="Times New Roman" w:hAnsi="Times New Roman" w:cs="Times New Roman"/>
                <w:sz w:val="16"/>
                <w:szCs w:val="16"/>
              </w:rPr>
            </w:pPr>
            <w:r w:rsidRPr="006C3BE9">
              <w:rPr>
                <w:rFonts w:ascii="Times New Roman" w:hAnsi="Times New Roman" w:cs="Times New Roman"/>
                <w:spacing w:val="1"/>
                <w:sz w:val="16"/>
                <w:szCs w:val="16"/>
              </w:rPr>
              <w:t>Competent</w:t>
            </w:r>
            <w:r w:rsidRPr="006C3BE9">
              <w:rPr>
                <w:rFonts w:ascii="Times New Roman" w:hAnsi="Times New Roman" w:cs="Times New Roman"/>
                <w:sz w:val="16"/>
                <w:szCs w:val="16"/>
              </w:rPr>
              <w:t xml:space="preserve"> ministry</w:t>
            </w:r>
            <w:r w:rsidRPr="006C3BE9">
              <w:rPr>
                <w:rFonts w:ascii="Times New Roman" w:hAnsi="Times New Roman" w:cs="Times New Roman"/>
                <w:spacing w:val="3"/>
                <w:sz w:val="16"/>
                <w:szCs w:val="16"/>
              </w:rPr>
              <w:t xml:space="preserve"> of exporting country</w:t>
            </w:r>
            <w:r w:rsidR="005B1177" w:rsidRPr="006C3BE9">
              <w:rPr>
                <w:rFonts w:ascii="Times New Roman" w:hAnsi="Times New Roman" w:cs="Times New Roman"/>
                <w:spacing w:val="3"/>
                <w:sz w:val="16"/>
                <w:szCs w:val="16"/>
              </w:rPr>
              <w:t xml:space="preserve"> </w:t>
            </w:r>
            <w:r w:rsidR="00540AE1" w:rsidRPr="006C3BE9">
              <w:rPr>
                <w:rFonts w:ascii="Times New Roman" w:hAnsi="Times New Roman" w:cs="Times New Roman"/>
                <w:spacing w:val="3"/>
                <w:sz w:val="16"/>
                <w:szCs w:val="16"/>
              </w:rPr>
              <w:t>/</w:t>
            </w:r>
            <w:r w:rsidR="00540AE1" w:rsidRPr="00AF4726">
              <w:rPr>
                <w:rFonts w:ascii="Times New Roman" w:hAnsi="Times New Roman" w:cs="Times New Roman"/>
                <w:i/>
                <w:spacing w:val="3"/>
                <w:sz w:val="16"/>
                <w:szCs w:val="16"/>
              </w:rPr>
              <w:t xml:space="preserve"> Ministerio competente del país exportador</w:t>
            </w:r>
          </w:p>
          <w:p w:rsidR="00812E08" w:rsidRPr="006C3BE9" w:rsidRDefault="00812E08" w:rsidP="00C64547">
            <w:pPr>
              <w:rPr>
                <w:rFonts w:ascii="Verdana" w:hAnsi="Verdana" w:cs="Times New Roman"/>
                <w:spacing w:val="-1"/>
                <w:sz w:val="20"/>
                <w:szCs w:val="20"/>
              </w:rPr>
            </w:pPr>
            <w:r w:rsidRPr="006C3BE9">
              <w:rPr>
                <w:rFonts w:ascii="Verdana" w:hAnsi="Verdana"/>
                <w:sz w:val="20"/>
                <w:szCs w:val="20"/>
              </w:rPr>
              <w:t>Ministry of Agriculture and Forestry of Finland</w:t>
            </w:r>
            <w:r w:rsidR="00540AE1" w:rsidRPr="006C3BE9">
              <w:rPr>
                <w:rFonts w:ascii="Verdana" w:hAnsi="Verdana"/>
                <w:sz w:val="20"/>
                <w:szCs w:val="20"/>
              </w:rPr>
              <w:t xml:space="preserve"> / </w:t>
            </w:r>
            <w:r w:rsidR="00540AE1" w:rsidRPr="00AF4726">
              <w:rPr>
                <w:rFonts w:ascii="Verdana" w:hAnsi="Verdana"/>
                <w:i/>
                <w:sz w:val="20"/>
                <w:szCs w:val="20"/>
              </w:rPr>
              <w:t>Ministerio de Agricultura y Recursos Forestales de Finlandia</w:t>
            </w:r>
          </w:p>
        </w:tc>
        <w:tc>
          <w:tcPr>
            <w:tcW w:w="5105" w:type="dxa"/>
            <w:vMerge w:val="restart"/>
          </w:tcPr>
          <w:p w:rsidR="00812E08" w:rsidRPr="006C3BE9" w:rsidRDefault="00CA1D19" w:rsidP="00C64547">
            <w:pPr>
              <w:spacing w:after="60"/>
              <w:rPr>
                <w:rFonts w:ascii="Times New Roman" w:hAnsi="Times New Roman" w:cs="Times New Roman"/>
                <w:color w:val="000000"/>
                <w:spacing w:val="1"/>
                <w:sz w:val="14"/>
                <w:szCs w:val="16"/>
              </w:rPr>
            </w:pPr>
            <w:r>
              <w:rPr>
                <w:rFonts w:ascii="Times New Roman" w:hAnsi="Times New Roman" w:cs="Times New Roman"/>
                <w:noProof/>
                <w:color w:val="000000"/>
                <w:spacing w:val="1"/>
                <w:sz w:val="14"/>
                <w:szCs w:val="16"/>
                <w:lang w:val="fi-FI" w:eastAsia="fi-FI"/>
              </w:rPr>
              <w:pict>
                <v:group id="Ryhmä 1" o:spid="_x0000_s1046" style="position:absolute;margin-left:36.75pt;margin-top:6.8pt;width:184.15pt;height:53.85pt;z-index:-251657216;mso-position-horizontal-relative:text;mso-position-vertical-relative:text" coordorigin="7026,1773" coordsize="3683,1077">
                  <v:shapetype id="_x0000_t202" coordsize="21600,21600" o:spt="202" path="m,l,21600r21600,l21600,xe">
                    <v:stroke joinstyle="miter"/>
                    <v:path gradientshapeok="t" o:connecttype="rect"/>
                  </v:shapetype>
                  <v:shape id="Text Box 3" o:spid="_x0000_s1047" type="#_x0000_t202" style="position:absolute;left:9269;top:2162;width:1440;height:540;visibility:visible;mso-wrap-style:square;v-text-anchor:top" stroked="f">
                    <v:textbox style="mso-next-textbox:#Text Box 3">
                      <w:txbxContent>
                        <w:p w:rsidR="006C3BE9" w:rsidRPr="0055526E" w:rsidRDefault="006C3BE9" w:rsidP="006C3BE9">
                          <w:pPr>
                            <w:rPr>
                              <w:color w:val="17365D"/>
                            </w:rPr>
                          </w:pPr>
                          <w:r w:rsidRPr="0055526E">
                            <w:rPr>
                              <w:rFonts w:ascii="Univers (W1)" w:hAnsi="Univers (W1)"/>
                              <w:b/>
                              <w:color w:val="17365D"/>
                              <w:lang w:val="en-GB"/>
                            </w:rPr>
                            <w:t>FINLAND</w:t>
                          </w:r>
                        </w:p>
                      </w:txbxContent>
                    </v:textbox>
                  </v:shape>
                  <v:shape id="Text Box 4" o:spid="_x0000_s1048" type="#_x0000_t202" style="position:absolute;left:7026;top:2164;width:1296;height:451;visibility:visible;mso-wrap-style:square;v-text-anchor:top" stroked="f">
                    <v:textbox style="mso-next-textbox:#Text Box 4">
                      <w:txbxContent>
                        <w:p w:rsidR="006C3BE9" w:rsidRPr="0055526E" w:rsidRDefault="006C3BE9" w:rsidP="006C3BE9">
                          <w:pPr>
                            <w:jc w:val="right"/>
                            <w:rPr>
                              <w:color w:val="17365D"/>
                            </w:rPr>
                          </w:pPr>
                          <w:r w:rsidRPr="0055526E">
                            <w:rPr>
                              <w:rFonts w:ascii="Univers (W1)" w:hAnsi="Univers (W1)"/>
                              <w:b/>
                              <w:color w:val="17365D"/>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9" type="#_x0000_t75" style="position:absolute;left:8400;top:1773;width:866;height:1077;visibility:visible;mso-wrap-style:square">
                    <v:imagedata r:id="rId8" o:title=""/>
                  </v:shape>
                </v:group>
              </w:pict>
            </w:r>
          </w:p>
          <w:p w:rsidR="00812E08" w:rsidRPr="00AF4726" w:rsidRDefault="00812E08" w:rsidP="00C64547">
            <w:pPr>
              <w:spacing w:after="60"/>
              <w:rPr>
                <w:rFonts w:ascii="Times New Roman" w:hAnsi="Times New Roman" w:cs="Times New Roman"/>
                <w:color w:val="000000"/>
                <w:spacing w:val="1"/>
                <w:sz w:val="14"/>
                <w:szCs w:val="16"/>
              </w:rPr>
            </w:pPr>
          </w:p>
          <w:p w:rsidR="005B1177" w:rsidRPr="006C3BE9" w:rsidRDefault="005B1177" w:rsidP="00C64547">
            <w:pPr>
              <w:spacing w:after="60"/>
              <w:rPr>
                <w:rFonts w:ascii="Times New Roman" w:hAnsi="Times New Roman" w:cs="Times New Roman"/>
                <w:color w:val="000000"/>
                <w:spacing w:val="1"/>
                <w:sz w:val="14"/>
                <w:szCs w:val="16"/>
              </w:rPr>
            </w:pPr>
          </w:p>
          <w:p w:rsidR="00930D82" w:rsidRPr="006C3BE9" w:rsidRDefault="00930D82" w:rsidP="00C64547">
            <w:pPr>
              <w:spacing w:after="60"/>
              <w:rPr>
                <w:rFonts w:ascii="Times New Roman" w:hAnsi="Times New Roman" w:cs="Times New Roman"/>
                <w:color w:val="000000"/>
                <w:spacing w:val="1"/>
                <w:sz w:val="14"/>
                <w:szCs w:val="16"/>
              </w:rPr>
            </w:pPr>
          </w:p>
          <w:p w:rsidR="005B1177" w:rsidRPr="006C3BE9" w:rsidRDefault="005B1177" w:rsidP="00C64547">
            <w:pPr>
              <w:spacing w:after="60"/>
              <w:rPr>
                <w:rFonts w:ascii="Times New Roman" w:hAnsi="Times New Roman" w:cs="Times New Roman"/>
                <w:color w:val="000000"/>
                <w:spacing w:val="1"/>
                <w:sz w:val="14"/>
                <w:szCs w:val="16"/>
              </w:rPr>
            </w:pPr>
          </w:p>
          <w:p w:rsidR="006C3BE9" w:rsidRDefault="006C3BE9" w:rsidP="00C64547">
            <w:pPr>
              <w:pStyle w:val="Default"/>
              <w:jc w:val="center"/>
              <w:rPr>
                <w:b/>
                <w:caps/>
                <w:lang w:val="en-US"/>
              </w:rPr>
            </w:pPr>
          </w:p>
          <w:p w:rsidR="00812E08" w:rsidRPr="006C3BE9" w:rsidRDefault="00812E08" w:rsidP="00C64547">
            <w:pPr>
              <w:pStyle w:val="Default"/>
              <w:jc w:val="center"/>
              <w:rPr>
                <w:b/>
                <w:caps/>
                <w:lang w:val="en-US"/>
              </w:rPr>
            </w:pPr>
            <w:r w:rsidRPr="006C3BE9">
              <w:rPr>
                <w:b/>
                <w:caps/>
                <w:lang w:val="en-US"/>
              </w:rPr>
              <w:t>VETERINARY health certificate</w:t>
            </w:r>
          </w:p>
          <w:p w:rsidR="00812E08" w:rsidRPr="006C3BE9" w:rsidRDefault="00812E08" w:rsidP="00C64547">
            <w:pPr>
              <w:pStyle w:val="Default"/>
              <w:jc w:val="center"/>
              <w:rPr>
                <w:b/>
                <w:bCs/>
                <w:i/>
                <w:sz w:val="23"/>
                <w:szCs w:val="23"/>
                <w:lang w:val="en-US"/>
              </w:rPr>
            </w:pPr>
            <w:r w:rsidRPr="006C3BE9">
              <w:rPr>
                <w:b/>
                <w:bCs/>
                <w:sz w:val="23"/>
                <w:szCs w:val="23"/>
                <w:lang w:val="en-US"/>
              </w:rPr>
              <w:t xml:space="preserve">for export of milk </w:t>
            </w:r>
            <w:r w:rsidR="005B1177" w:rsidRPr="006C3BE9">
              <w:rPr>
                <w:b/>
                <w:bCs/>
                <w:sz w:val="23"/>
                <w:szCs w:val="23"/>
                <w:lang w:val="en-US"/>
              </w:rPr>
              <w:t>and milk products</w:t>
            </w:r>
            <w:r w:rsidR="005B1177" w:rsidRPr="006C3BE9">
              <w:rPr>
                <w:b/>
                <w:bCs/>
                <w:sz w:val="23"/>
                <w:szCs w:val="23"/>
                <w:lang w:val="en-US"/>
              </w:rPr>
              <w:br/>
              <w:t>from Finland</w:t>
            </w:r>
          </w:p>
          <w:p w:rsidR="00540AE1" w:rsidRPr="005B1177" w:rsidRDefault="00540AE1" w:rsidP="00C64547">
            <w:pPr>
              <w:jc w:val="center"/>
              <w:rPr>
                <w:rFonts w:ascii="Times New Roman" w:hAnsi="Times New Roman" w:cs="Times New Roman"/>
                <w:b/>
                <w:i/>
                <w:color w:val="000000"/>
                <w:spacing w:val="1"/>
                <w:sz w:val="24"/>
                <w:szCs w:val="24"/>
                <w:lang w:val="es-ES"/>
              </w:rPr>
            </w:pPr>
            <w:r w:rsidRPr="005B1177">
              <w:rPr>
                <w:rFonts w:ascii="Times New Roman" w:hAnsi="Times New Roman" w:cs="Times New Roman"/>
                <w:b/>
                <w:i/>
                <w:color w:val="000000"/>
                <w:spacing w:val="1"/>
                <w:sz w:val="24"/>
                <w:szCs w:val="24"/>
                <w:lang w:val="es-ES"/>
              </w:rPr>
              <w:t>CERTIFICADO DE INSPECCIÓN VETERINARIA</w:t>
            </w:r>
          </w:p>
          <w:p w:rsidR="00812E08" w:rsidRPr="005B1177" w:rsidRDefault="00540AE1" w:rsidP="00C64547">
            <w:pPr>
              <w:jc w:val="center"/>
              <w:rPr>
                <w:rFonts w:ascii="Times New Roman" w:hAnsi="Times New Roman" w:cs="Times New Roman"/>
                <w:color w:val="000000"/>
                <w:spacing w:val="1"/>
                <w:sz w:val="23"/>
                <w:szCs w:val="23"/>
                <w:lang w:val="es-ES"/>
              </w:rPr>
            </w:pPr>
            <w:r w:rsidRPr="005B1177">
              <w:rPr>
                <w:rFonts w:ascii="Times New Roman" w:hAnsi="Times New Roman" w:cs="Times New Roman"/>
                <w:b/>
                <w:i/>
                <w:color w:val="000000"/>
                <w:spacing w:val="1"/>
                <w:sz w:val="23"/>
                <w:szCs w:val="23"/>
                <w:lang w:val="es-ES"/>
              </w:rPr>
              <w:t>para exportación de leche y productos lácteos de Finlandia</w:t>
            </w:r>
          </w:p>
        </w:tc>
      </w:tr>
      <w:tr w:rsidR="00812E08" w:rsidRPr="00166A4D" w:rsidTr="00C64547">
        <w:trPr>
          <w:cantSplit/>
          <w:trHeight w:val="609"/>
        </w:trPr>
        <w:tc>
          <w:tcPr>
            <w:tcW w:w="5171" w:type="dxa"/>
            <w:gridSpan w:val="2"/>
          </w:tcPr>
          <w:p w:rsidR="00812E08" w:rsidRPr="00AF4726" w:rsidRDefault="00812E08" w:rsidP="00C64547">
            <w:pPr>
              <w:spacing w:after="60"/>
              <w:rPr>
                <w:rFonts w:ascii="Times New Roman" w:hAnsi="Times New Roman" w:cs="Times New Roman"/>
                <w:i/>
                <w:spacing w:val="3"/>
                <w:sz w:val="16"/>
                <w:szCs w:val="16"/>
              </w:rPr>
            </w:pPr>
            <w:r w:rsidRPr="006C3BE9">
              <w:rPr>
                <w:rFonts w:ascii="Times New Roman" w:hAnsi="Times New Roman" w:cs="Times New Roman"/>
                <w:spacing w:val="3"/>
                <w:sz w:val="16"/>
                <w:szCs w:val="16"/>
              </w:rPr>
              <w:t>Competent central authority of exporting country</w:t>
            </w:r>
            <w:r w:rsidR="005B1177" w:rsidRPr="006C3BE9">
              <w:rPr>
                <w:rFonts w:ascii="Times New Roman" w:hAnsi="Times New Roman" w:cs="Times New Roman"/>
                <w:spacing w:val="3"/>
                <w:sz w:val="16"/>
                <w:szCs w:val="16"/>
              </w:rPr>
              <w:t xml:space="preserve"> </w:t>
            </w:r>
            <w:r w:rsidR="00540AE1" w:rsidRPr="006C3BE9">
              <w:rPr>
                <w:rFonts w:ascii="Times New Roman" w:hAnsi="Times New Roman" w:cs="Times New Roman"/>
                <w:spacing w:val="3"/>
                <w:sz w:val="16"/>
                <w:szCs w:val="16"/>
              </w:rPr>
              <w:t xml:space="preserve">/ </w:t>
            </w:r>
            <w:r w:rsidR="00540AE1" w:rsidRPr="00AF4726">
              <w:rPr>
                <w:rFonts w:ascii="Times New Roman" w:hAnsi="Times New Roman" w:cs="Times New Roman"/>
                <w:i/>
                <w:spacing w:val="3"/>
                <w:sz w:val="16"/>
                <w:szCs w:val="16"/>
              </w:rPr>
              <w:t>Autoridad competente del país exportador</w:t>
            </w:r>
          </w:p>
          <w:p w:rsidR="00812E08" w:rsidRPr="005B1177" w:rsidRDefault="00812E08" w:rsidP="00CA1D19">
            <w:pPr>
              <w:spacing w:after="60"/>
              <w:rPr>
                <w:rFonts w:ascii="Verdana" w:hAnsi="Verdana"/>
                <w:sz w:val="20"/>
                <w:szCs w:val="20"/>
                <w:lang w:val="es-ES"/>
              </w:rPr>
            </w:pPr>
            <w:r w:rsidRPr="005B1177">
              <w:rPr>
                <w:rFonts w:ascii="Verdana" w:hAnsi="Verdana"/>
                <w:sz w:val="20"/>
                <w:szCs w:val="20"/>
                <w:lang w:val="es-ES"/>
              </w:rPr>
              <w:t>Finnish Food Authority</w:t>
            </w:r>
            <w:r w:rsidR="005B1177" w:rsidRPr="005B1177">
              <w:rPr>
                <w:rFonts w:ascii="Verdana" w:hAnsi="Verdana"/>
                <w:sz w:val="20"/>
                <w:szCs w:val="20"/>
                <w:lang w:val="es-ES"/>
              </w:rPr>
              <w:t xml:space="preserve"> </w:t>
            </w:r>
            <w:r w:rsidR="00540AE1" w:rsidRPr="005B1177">
              <w:rPr>
                <w:rFonts w:ascii="Verdana" w:hAnsi="Verdana"/>
                <w:sz w:val="20"/>
                <w:szCs w:val="20"/>
                <w:lang w:val="es-ES"/>
              </w:rPr>
              <w:t xml:space="preserve">/ </w:t>
            </w:r>
            <w:r w:rsidR="00CA1D19">
              <w:rPr>
                <w:rFonts w:ascii="Verdana" w:hAnsi="Verdana"/>
                <w:i/>
                <w:sz w:val="20"/>
                <w:szCs w:val="20"/>
                <w:lang w:val="es-ES"/>
              </w:rPr>
              <w:t>Agencia Finlandesa de Alimentos</w:t>
            </w:r>
          </w:p>
        </w:tc>
        <w:tc>
          <w:tcPr>
            <w:tcW w:w="5105" w:type="dxa"/>
            <w:vMerge/>
          </w:tcPr>
          <w:p w:rsidR="00812E08" w:rsidRPr="00534E1C" w:rsidRDefault="00812E08" w:rsidP="00C64547">
            <w:pPr>
              <w:spacing w:after="60"/>
              <w:rPr>
                <w:rFonts w:ascii="Eurostile" w:hAnsi="Eurostile"/>
                <w:b/>
                <w:bCs/>
                <w:noProof/>
                <w:sz w:val="14"/>
                <w:lang w:val="es-ES" w:eastAsia="fi-FI"/>
              </w:rPr>
            </w:pPr>
          </w:p>
        </w:tc>
      </w:tr>
      <w:tr w:rsidR="00812E08" w:rsidRPr="00534E1C" w:rsidTr="00C64547">
        <w:trPr>
          <w:cantSplit/>
          <w:trHeight w:val="782"/>
        </w:trPr>
        <w:tc>
          <w:tcPr>
            <w:tcW w:w="5171" w:type="dxa"/>
            <w:gridSpan w:val="2"/>
          </w:tcPr>
          <w:p w:rsidR="00812E08" w:rsidRPr="005B1177" w:rsidRDefault="00812E08" w:rsidP="00C64547">
            <w:pPr>
              <w:spacing w:after="60"/>
              <w:rPr>
                <w:rFonts w:ascii="Times New Roman" w:hAnsi="Times New Roman" w:cs="Times New Roman"/>
                <w:sz w:val="16"/>
                <w:szCs w:val="16"/>
                <w:lang w:val="es-ES"/>
              </w:rPr>
            </w:pPr>
            <w:r w:rsidRPr="005B1177">
              <w:rPr>
                <w:rFonts w:ascii="Times New Roman" w:hAnsi="Times New Roman" w:cs="Times New Roman"/>
                <w:sz w:val="16"/>
                <w:szCs w:val="16"/>
                <w:lang w:val="es-ES"/>
              </w:rPr>
              <w:t>Competent local authority issuing this certificate</w:t>
            </w:r>
            <w:r w:rsidR="006C1478" w:rsidRPr="005B1177">
              <w:rPr>
                <w:rFonts w:ascii="Times New Roman" w:hAnsi="Times New Roman" w:cs="Times New Roman"/>
                <w:sz w:val="16"/>
                <w:szCs w:val="16"/>
                <w:lang w:val="es-ES"/>
              </w:rPr>
              <w:t xml:space="preserve"> / </w:t>
            </w:r>
            <w:r w:rsidR="006C1478" w:rsidRPr="005B1177">
              <w:rPr>
                <w:rFonts w:ascii="Times New Roman" w:hAnsi="Times New Roman" w:cs="Times New Roman"/>
                <w:i/>
                <w:sz w:val="16"/>
                <w:szCs w:val="16"/>
                <w:lang w:val="es-ES"/>
              </w:rPr>
              <w:t>Autoridad local que emite este certificado</w:t>
            </w:r>
          </w:p>
          <w:p w:rsidR="00812E08" w:rsidRPr="00B51E2A" w:rsidRDefault="004F0775" w:rsidP="00C64547">
            <w:pPr>
              <w:spacing w:after="60"/>
              <w:rPr>
                <w:rFonts w:ascii="Verdana" w:hAnsi="Verdana"/>
                <w:sz w:val="20"/>
                <w:szCs w:val="20"/>
                <w:lang w:val="es-ES"/>
              </w:rPr>
            </w:pPr>
            <w:r w:rsidRPr="00B51E2A">
              <w:rPr>
                <w:sz w:val="20"/>
                <w:szCs w:val="20"/>
                <w:lang w:val="es-ES"/>
              </w:rPr>
              <w:fldChar w:fldCharType="begin">
                <w:ffData>
                  <w:name w:val="Teksti5"/>
                  <w:enabled/>
                  <w:calcOnExit w:val="0"/>
                  <w:textInput/>
                </w:ffData>
              </w:fldChar>
            </w:r>
            <w:r w:rsidR="00812E08" w:rsidRPr="00B51E2A">
              <w:rPr>
                <w:sz w:val="20"/>
                <w:szCs w:val="20"/>
                <w:lang w:val="es-ES"/>
              </w:rPr>
              <w:instrText xml:space="preserve"> FORMTEXT </w:instrText>
            </w:r>
            <w:r w:rsidRPr="00B51E2A">
              <w:rPr>
                <w:sz w:val="20"/>
                <w:szCs w:val="20"/>
                <w:lang w:val="es-ES"/>
              </w:rPr>
            </w:r>
            <w:r w:rsidRPr="00B51E2A">
              <w:rPr>
                <w:sz w:val="20"/>
                <w:szCs w:val="20"/>
                <w:lang w:val="es-ES"/>
              </w:rPr>
              <w:fldChar w:fldCharType="separate"/>
            </w:r>
            <w:bookmarkStart w:id="0" w:name="_GoBack"/>
            <w:r w:rsidR="00812E08" w:rsidRPr="00B51E2A">
              <w:rPr>
                <w:sz w:val="20"/>
                <w:szCs w:val="20"/>
                <w:lang w:val="es-ES"/>
              </w:rPr>
              <w:t> </w:t>
            </w:r>
            <w:r w:rsidR="00812E08" w:rsidRPr="00B51E2A">
              <w:rPr>
                <w:sz w:val="20"/>
                <w:szCs w:val="20"/>
                <w:lang w:val="es-ES"/>
              </w:rPr>
              <w:t> </w:t>
            </w:r>
            <w:r w:rsidR="00812E08" w:rsidRPr="00B51E2A">
              <w:rPr>
                <w:sz w:val="20"/>
                <w:szCs w:val="20"/>
                <w:lang w:val="es-ES"/>
              </w:rPr>
              <w:t> </w:t>
            </w:r>
            <w:r w:rsidR="00812E08" w:rsidRPr="00B51E2A">
              <w:rPr>
                <w:sz w:val="20"/>
                <w:szCs w:val="20"/>
                <w:lang w:val="es-ES"/>
              </w:rPr>
              <w:t> </w:t>
            </w:r>
            <w:r w:rsidR="00812E08" w:rsidRPr="00B51E2A">
              <w:rPr>
                <w:sz w:val="20"/>
                <w:szCs w:val="20"/>
                <w:lang w:val="es-ES"/>
              </w:rPr>
              <w:t> </w:t>
            </w:r>
            <w:bookmarkEnd w:id="0"/>
            <w:r w:rsidRPr="00B51E2A">
              <w:rPr>
                <w:sz w:val="20"/>
                <w:szCs w:val="20"/>
                <w:lang w:val="es-ES"/>
              </w:rPr>
              <w:fldChar w:fldCharType="end"/>
            </w:r>
          </w:p>
        </w:tc>
        <w:tc>
          <w:tcPr>
            <w:tcW w:w="5105" w:type="dxa"/>
            <w:vMerge/>
          </w:tcPr>
          <w:p w:rsidR="00812E08" w:rsidRPr="00534E1C" w:rsidRDefault="00812E08" w:rsidP="00C64547">
            <w:pPr>
              <w:spacing w:after="60"/>
              <w:rPr>
                <w:rFonts w:ascii="Eurostile" w:hAnsi="Eurostile"/>
                <w:b/>
                <w:bCs/>
                <w:noProof/>
                <w:sz w:val="14"/>
                <w:lang w:val="es-ES" w:eastAsia="fi-FI"/>
              </w:rPr>
            </w:pPr>
          </w:p>
        </w:tc>
      </w:tr>
      <w:tr w:rsidR="00812E08" w:rsidRPr="00534E1C" w:rsidTr="00C64547">
        <w:trPr>
          <w:cantSplit/>
          <w:trHeight w:hRule="exact" w:val="1134"/>
        </w:trPr>
        <w:tc>
          <w:tcPr>
            <w:tcW w:w="5171" w:type="dxa"/>
            <w:gridSpan w:val="2"/>
          </w:tcPr>
          <w:p w:rsidR="005C54DB" w:rsidRPr="005B1177" w:rsidRDefault="005C54DB" w:rsidP="00C64547">
            <w:pPr>
              <w:autoSpaceDE w:val="0"/>
              <w:autoSpaceDN w:val="0"/>
              <w:adjustRightInd w:val="0"/>
              <w:spacing w:after="60"/>
              <w:rPr>
                <w:rFonts w:ascii="Times New Roman" w:hAnsi="Times New Roman" w:cs="Times New Roman"/>
                <w:spacing w:val="1"/>
                <w:sz w:val="16"/>
                <w:szCs w:val="16"/>
                <w:lang w:val="es-ES"/>
              </w:rPr>
            </w:pPr>
            <w:r w:rsidRPr="005B1177">
              <w:rPr>
                <w:rFonts w:ascii="Times New Roman" w:hAnsi="Times New Roman" w:cs="Times New Roman"/>
                <w:spacing w:val="1"/>
                <w:sz w:val="16"/>
                <w:szCs w:val="16"/>
                <w:lang w:val="es-ES"/>
              </w:rPr>
              <w:t>Name, address, telephone</w:t>
            </w:r>
            <w:r w:rsidR="009C5A96" w:rsidRPr="005B1177">
              <w:rPr>
                <w:rFonts w:ascii="Times New Roman" w:hAnsi="Times New Roman" w:cs="Times New Roman"/>
                <w:spacing w:val="1"/>
                <w:sz w:val="16"/>
                <w:szCs w:val="16"/>
                <w:lang w:val="es-ES"/>
              </w:rPr>
              <w:t xml:space="preserve"> and </w:t>
            </w:r>
            <w:r w:rsidRPr="005B1177">
              <w:rPr>
                <w:rFonts w:ascii="Times New Roman" w:hAnsi="Times New Roman" w:cs="Times New Roman"/>
                <w:spacing w:val="1"/>
                <w:sz w:val="16"/>
                <w:szCs w:val="16"/>
                <w:lang w:val="es-ES"/>
              </w:rPr>
              <w:t>e-mail of the consignor/exporter</w:t>
            </w:r>
            <w:r w:rsidR="006C1478" w:rsidRPr="005B1177">
              <w:rPr>
                <w:rFonts w:ascii="Times New Roman" w:hAnsi="Times New Roman" w:cs="Times New Roman"/>
                <w:spacing w:val="1"/>
                <w:sz w:val="16"/>
                <w:szCs w:val="16"/>
                <w:lang w:val="es-ES"/>
              </w:rPr>
              <w:t xml:space="preserve"> /</w:t>
            </w:r>
            <w:r w:rsidR="006C1478" w:rsidRPr="005B1177">
              <w:rPr>
                <w:rFonts w:ascii="Times New Roman" w:hAnsi="Times New Roman" w:cs="Times New Roman"/>
                <w:i/>
                <w:spacing w:val="1"/>
                <w:sz w:val="16"/>
                <w:szCs w:val="16"/>
                <w:lang w:val="es-ES"/>
              </w:rPr>
              <w:t xml:space="preserve"> Nombre, domicilio, teléfono y correo electrónico del consignador /exportador</w:t>
            </w:r>
          </w:p>
          <w:p w:rsidR="00812E08" w:rsidRPr="00B51E2A" w:rsidRDefault="004F0775" w:rsidP="00C64547">
            <w:pPr>
              <w:autoSpaceDE w:val="0"/>
              <w:autoSpaceDN w:val="0"/>
              <w:adjustRightInd w:val="0"/>
              <w:spacing w:after="60"/>
              <w:rPr>
                <w:rFonts w:ascii="Times New Roman" w:hAnsi="Times New Roman" w:cs="Times New Roman"/>
                <w:spacing w:val="-5"/>
                <w:sz w:val="20"/>
                <w:szCs w:val="20"/>
                <w:lang w:val="es-ES"/>
              </w:rPr>
            </w:pPr>
            <w:r w:rsidRPr="00B51E2A">
              <w:rPr>
                <w:sz w:val="20"/>
                <w:szCs w:val="20"/>
                <w:lang w:val="es-ES"/>
              </w:rPr>
              <w:fldChar w:fldCharType="begin">
                <w:ffData>
                  <w:name w:val="Teksti5"/>
                  <w:enabled/>
                  <w:calcOnExit w:val="0"/>
                  <w:textInput/>
                </w:ffData>
              </w:fldChar>
            </w:r>
            <w:r w:rsidR="005C54DB" w:rsidRPr="00B51E2A">
              <w:rPr>
                <w:sz w:val="20"/>
                <w:szCs w:val="20"/>
                <w:lang w:val="es-ES"/>
              </w:rPr>
              <w:instrText xml:space="preserve"> FORMTEXT </w:instrText>
            </w:r>
            <w:r w:rsidRPr="00B51E2A">
              <w:rPr>
                <w:sz w:val="20"/>
                <w:szCs w:val="20"/>
                <w:lang w:val="es-ES"/>
              </w:rPr>
            </w:r>
            <w:r w:rsidRPr="00B51E2A">
              <w:rPr>
                <w:sz w:val="20"/>
                <w:szCs w:val="20"/>
                <w:lang w:val="es-ES"/>
              </w:rPr>
              <w:fldChar w:fldCharType="separate"/>
            </w:r>
            <w:r w:rsidR="005C54DB" w:rsidRPr="00B51E2A">
              <w:rPr>
                <w:sz w:val="20"/>
                <w:szCs w:val="20"/>
                <w:lang w:val="es-ES"/>
              </w:rPr>
              <w:t> </w:t>
            </w:r>
            <w:r w:rsidR="005C54DB" w:rsidRPr="00B51E2A">
              <w:rPr>
                <w:sz w:val="20"/>
                <w:szCs w:val="20"/>
                <w:lang w:val="es-ES"/>
              </w:rPr>
              <w:t> </w:t>
            </w:r>
            <w:r w:rsidR="005C54DB" w:rsidRPr="00B51E2A">
              <w:rPr>
                <w:sz w:val="20"/>
                <w:szCs w:val="20"/>
                <w:lang w:val="es-ES"/>
              </w:rPr>
              <w:t> </w:t>
            </w:r>
            <w:r w:rsidR="005C54DB" w:rsidRPr="00B51E2A">
              <w:rPr>
                <w:sz w:val="20"/>
                <w:szCs w:val="20"/>
                <w:lang w:val="es-ES"/>
              </w:rPr>
              <w:t> </w:t>
            </w:r>
            <w:r w:rsidR="005C54DB" w:rsidRPr="00B51E2A">
              <w:rPr>
                <w:sz w:val="20"/>
                <w:szCs w:val="20"/>
                <w:lang w:val="es-ES"/>
              </w:rPr>
              <w:t> </w:t>
            </w:r>
            <w:r w:rsidRPr="00B51E2A">
              <w:rPr>
                <w:sz w:val="20"/>
                <w:szCs w:val="20"/>
                <w:lang w:val="es-ES"/>
              </w:rPr>
              <w:fldChar w:fldCharType="end"/>
            </w:r>
          </w:p>
        </w:tc>
        <w:tc>
          <w:tcPr>
            <w:tcW w:w="5105" w:type="dxa"/>
          </w:tcPr>
          <w:p w:rsidR="00812E08" w:rsidRPr="005B1177" w:rsidRDefault="00812E08" w:rsidP="00C64547">
            <w:pPr>
              <w:spacing w:after="60"/>
              <w:rPr>
                <w:rFonts w:ascii="Times New Roman" w:hAnsi="Times New Roman" w:cs="Times New Roman"/>
                <w:color w:val="000000"/>
                <w:spacing w:val="1"/>
                <w:sz w:val="16"/>
                <w:szCs w:val="16"/>
                <w:lang w:val="es-ES"/>
              </w:rPr>
            </w:pPr>
            <w:r w:rsidRPr="005B1177">
              <w:rPr>
                <w:rFonts w:ascii="Times New Roman" w:hAnsi="Times New Roman" w:cs="Times New Roman"/>
                <w:color w:val="000000"/>
                <w:spacing w:val="1"/>
                <w:sz w:val="16"/>
                <w:szCs w:val="16"/>
                <w:lang w:val="es-ES"/>
              </w:rPr>
              <w:t>Name, address, telephone and e-mail of the consignee/importer</w:t>
            </w:r>
            <w:r w:rsidR="005B1177">
              <w:rPr>
                <w:rFonts w:ascii="Times New Roman" w:hAnsi="Times New Roman" w:cs="Times New Roman"/>
                <w:color w:val="000000"/>
                <w:spacing w:val="1"/>
                <w:sz w:val="16"/>
                <w:szCs w:val="16"/>
                <w:lang w:val="es-ES"/>
              </w:rPr>
              <w:t xml:space="preserve"> </w:t>
            </w:r>
            <w:r w:rsidR="006C1478" w:rsidRPr="005B1177">
              <w:rPr>
                <w:rFonts w:ascii="Times New Roman" w:hAnsi="Times New Roman" w:cs="Times New Roman"/>
                <w:spacing w:val="1"/>
                <w:sz w:val="16"/>
                <w:szCs w:val="16"/>
                <w:lang w:val="es-ES"/>
              </w:rPr>
              <w:t xml:space="preserve">/ </w:t>
            </w:r>
            <w:r w:rsidR="006C1478" w:rsidRPr="005B1177">
              <w:rPr>
                <w:rFonts w:ascii="Times New Roman" w:hAnsi="Times New Roman" w:cs="Times New Roman"/>
                <w:i/>
                <w:spacing w:val="1"/>
                <w:sz w:val="16"/>
                <w:szCs w:val="16"/>
                <w:lang w:val="es-ES"/>
              </w:rPr>
              <w:t>Nombre, domicilio, teléfono y correo electrónico del consignatario /importador</w:t>
            </w:r>
          </w:p>
          <w:p w:rsidR="00812E08" w:rsidRPr="00B51E2A" w:rsidRDefault="004F0775" w:rsidP="00C64547">
            <w:pPr>
              <w:spacing w:after="60"/>
              <w:rPr>
                <w:rFonts w:ascii="Times New Roman" w:hAnsi="Times New Roman" w:cs="Times New Roman"/>
                <w:color w:val="000000"/>
                <w:spacing w:val="-5"/>
                <w:sz w:val="20"/>
                <w:szCs w:val="20"/>
                <w:lang w:val="es-ES"/>
              </w:rPr>
            </w:pPr>
            <w:r w:rsidRPr="00B51E2A">
              <w:rPr>
                <w:sz w:val="20"/>
                <w:szCs w:val="20"/>
                <w:lang w:val="es-ES"/>
              </w:rPr>
              <w:fldChar w:fldCharType="begin">
                <w:ffData>
                  <w:name w:val="Teksti5"/>
                  <w:enabled/>
                  <w:calcOnExit w:val="0"/>
                  <w:textInput/>
                </w:ffData>
              </w:fldChar>
            </w:r>
            <w:r w:rsidR="00812E08" w:rsidRPr="00B51E2A">
              <w:rPr>
                <w:sz w:val="20"/>
                <w:szCs w:val="20"/>
                <w:lang w:val="es-ES"/>
              </w:rPr>
              <w:instrText xml:space="preserve"> FORMTEXT </w:instrText>
            </w:r>
            <w:r w:rsidRPr="00B51E2A">
              <w:rPr>
                <w:sz w:val="20"/>
                <w:szCs w:val="20"/>
                <w:lang w:val="es-ES"/>
              </w:rPr>
            </w:r>
            <w:r w:rsidRPr="00B51E2A">
              <w:rPr>
                <w:sz w:val="20"/>
                <w:szCs w:val="20"/>
                <w:lang w:val="es-ES"/>
              </w:rPr>
              <w:fldChar w:fldCharType="separate"/>
            </w:r>
            <w:r w:rsidR="00812E08" w:rsidRPr="00B51E2A">
              <w:rPr>
                <w:sz w:val="20"/>
                <w:szCs w:val="20"/>
                <w:lang w:val="es-ES"/>
              </w:rPr>
              <w:t> </w:t>
            </w:r>
            <w:r w:rsidR="00812E08" w:rsidRPr="00B51E2A">
              <w:rPr>
                <w:sz w:val="20"/>
                <w:szCs w:val="20"/>
                <w:lang w:val="es-ES"/>
              </w:rPr>
              <w:t> </w:t>
            </w:r>
            <w:r w:rsidR="00812E08" w:rsidRPr="00B51E2A">
              <w:rPr>
                <w:sz w:val="20"/>
                <w:szCs w:val="20"/>
                <w:lang w:val="es-ES"/>
              </w:rPr>
              <w:t> </w:t>
            </w:r>
            <w:r w:rsidR="00812E08" w:rsidRPr="00B51E2A">
              <w:rPr>
                <w:sz w:val="20"/>
                <w:szCs w:val="20"/>
                <w:lang w:val="es-ES"/>
              </w:rPr>
              <w:t> </w:t>
            </w:r>
            <w:r w:rsidR="00812E08" w:rsidRPr="00B51E2A">
              <w:rPr>
                <w:sz w:val="20"/>
                <w:szCs w:val="20"/>
                <w:lang w:val="es-ES"/>
              </w:rPr>
              <w:t> </w:t>
            </w:r>
            <w:r w:rsidRPr="00B51E2A">
              <w:rPr>
                <w:sz w:val="20"/>
                <w:szCs w:val="20"/>
                <w:lang w:val="es-ES"/>
              </w:rPr>
              <w:fldChar w:fldCharType="end"/>
            </w:r>
          </w:p>
        </w:tc>
      </w:tr>
    </w:tbl>
    <w:p w:rsidR="00DC2AF9" w:rsidRPr="00DD1C18" w:rsidRDefault="00DC2AF9">
      <w:pPr>
        <w:rPr>
          <w:sz w:val="10"/>
          <w:lang w:val="es-ES"/>
        </w:rPr>
      </w:pPr>
    </w:p>
    <w:tbl>
      <w:tblPr>
        <w:tblpPr w:leftFromText="142" w:rightFromText="142" w:vertAnchor="text" w:horzAnchor="margin" w:tblpX="-214" w:tblpY="7"/>
        <w:tblOverlap w:val="neve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1"/>
        <w:gridCol w:w="2551"/>
        <w:gridCol w:w="2554"/>
      </w:tblGrid>
      <w:tr w:rsidR="002C0548" w:rsidRPr="00534E1C" w:rsidTr="006C3BE9">
        <w:trPr>
          <w:trHeight w:val="397"/>
        </w:trPr>
        <w:tc>
          <w:tcPr>
            <w:tcW w:w="10276" w:type="dxa"/>
            <w:gridSpan w:val="3"/>
            <w:tcBorders>
              <w:left w:val="single" w:sz="4" w:space="0" w:color="auto"/>
              <w:bottom w:val="single" w:sz="4" w:space="0" w:color="auto"/>
              <w:right w:val="single" w:sz="4" w:space="0" w:color="auto"/>
            </w:tcBorders>
            <w:vAlign w:val="center"/>
          </w:tcPr>
          <w:p w:rsidR="002C0548" w:rsidRPr="00660AE0" w:rsidRDefault="000D5689" w:rsidP="006C3BE9">
            <w:pPr>
              <w:pStyle w:val="Default"/>
              <w:rPr>
                <w:b/>
                <w:color w:val="auto"/>
                <w:spacing w:val="1"/>
                <w:lang w:val="es-ES"/>
              </w:rPr>
            </w:pPr>
            <w:r w:rsidRPr="00660AE0">
              <w:rPr>
                <w:b/>
                <w:color w:val="auto"/>
                <w:spacing w:val="1"/>
                <w:lang w:val="es-ES"/>
              </w:rPr>
              <w:t>I</w:t>
            </w:r>
            <w:r w:rsidR="005D1AF0" w:rsidRPr="00660AE0">
              <w:rPr>
                <w:b/>
                <w:color w:val="auto"/>
                <w:spacing w:val="1"/>
                <w:lang w:val="es-ES"/>
              </w:rPr>
              <w:t xml:space="preserve"> Identification of goods</w:t>
            </w:r>
            <w:r w:rsidR="00660AE0" w:rsidRPr="00660AE0">
              <w:rPr>
                <w:b/>
                <w:color w:val="auto"/>
                <w:spacing w:val="1"/>
                <w:lang w:val="es-ES"/>
              </w:rPr>
              <w:t xml:space="preserve"> </w:t>
            </w:r>
            <w:r w:rsidR="006C1478" w:rsidRPr="00660AE0">
              <w:rPr>
                <w:b/>
                <w:color w:val="auto"/>
                <w:spacing w:val="1"/>
                <w:lang w:val="es-ES"/>
              </w:rPr>
              <w:t xml:space="preserve">/ </w:t>
            </w:r>
            <w:r w:rsidR="006C1478" w:rsidRPr="00660AE0">
              <w:rPr>
                <w:b/>
                <w:i/>
                <w:color w:val="auto"/>
                <w:spacing w:val="1"/>
                <w:lang w:val="es-ES"/>
              </w:rPr>
              <w:t>Identificación de los productos</w:t>
            </w:r>
          </w:p>
        </w:tc>
      </w:tr>
      <w:tr w:rsidR="009F7DBD" w:rsidRPr="00534E1C" w:rsidTr="00DD1C18">
        <w:trPr>
          <w:trHeight w:val="454"/>
        </w:trPr>
        <w:tc>
          <w:tcPr>
            <w:tcW w:w="10276" w:type="dxa"/>
            <w:gridSpan w:val="3"/>
            <w:tcBorders>
              <w:top w:val="single" w:sz="4" w:space="0" w:color="auto"/>
              <w:left w:val="single" w:sz="4" w:space="0" w:color="auto"/>
              <w:bottom w:val="single" w:sz="4" w:space="0" w:color="auto"/>
              <w:right w:val="single" w:sz="4" w:space="0" w:color="auto"/>
            </w:tcBorders>
          </w:tcPr>
          <w:p w:rsidR="009F7DBD" w:rsidRPr="00AF4726" w:rsidRDefault="009F7DBD" w:rsidP="006C3BE9">
            <w:pPr>
              <w:autoSpaceDE w:val="0"/>
              <w:autoSpaceDN w:val="0"/>
              <w:adjustRightInd w:val="0"/>
              <w:rPr>
                <w:rFonts w:ascii="Times New Roman" w:hAnsi="Times New Roman" w:cs="Times New Roman"/>
                <w:sz w:val="16"/>
                <w:szCs w:val="16"/>
              </w:rPr>
            </w:pPr>
            <w:r w:rsidRPr="006C3BE9">
              <w:rPr>
                <w:rFonts w:ascii="Times New Roman" w:hAnsi="Times New Roman" w:cs="Times New Roman"/>
                <w:sz w:val="16"/>
                <w:szCs w:val="16"/>
              </w:rPr>
              <w:t>I</w:t>
            </w:r>
            <w:r w:rsidR="00DB3137" w:rsidRPr="006C3BE9">
              <w:rPr>
                <w:rFonts w:ascii="Times New Roman" w:hAnsi="Times New Roman" w:cs="Times New Roman"/>
                <w:sz w:val="16"/>
                <w:szCs w:val="16"/>
              </w:rPr>
              <w:t>.1</w:t>
            </w:r>
            <w:r w:rsidRPr="006C3BE9">
              <w:rPr>
                <w:rFonts w:ascii="Times New Roman" w:hAnsi="Times New Roman" w:cs="Times New Roman"/>
                <w:sz w:val="16"/>
                <w:szCs w:val="16"/>
              </w:rPr>
              <w:t xml:space="preserve"> Milk of (animal species)</w:t>
            </w:r>
            <w:r w:rsidR="006C1478" w:rsidRPr="006C3BE9">
              <w:rPr>
                <w:rFonts w:ascii="Times New Roman" w:hAnsi="Times New Roman" w:cs="Times New Roman"/>
                <w:sz w:val="16"/>
                <w:szCs w:val="16"/>
              </w:rPr>
              <w:t xml:space="preserve"> </w:t>
            </w:r>
            <w:r w:rsidR="006C1478" w:rsidRPr="006C3BE9">
              <w:rPr>
                <w:rFonts w:ascii="Times New Roman" w:hAnsi="Times New Roman" w:cs="Times New Roman"/>
                <w:i/>
                <w:sz w:val="16"/>
                <w:szCs w:val="16"/>
              </w:rPr>
              <w:t xml:space="preserve">/ </w:t>
            </w:r>
            <w:r w:rsidR="006C1478" w:rsidRPr="00AF4726">
              <w:rPr>
                <w:rFonts w:ascii="Times New Roman" w:hAnsi="Times New Roman" w:cs="Times New Roman"/>
                <w:i/>
                <w:sz w:val="16"/>
                <w:szCs w:val="16"/>
              </w:rPr>
              <w:t>Leche de (especies animales)</w:t>
            </w:r>
          </w:p>
          <w:p w:rsidR="009F7DBD" w:rsidRPr="006C3BE9" w:rsidRDefault="004F0775" w:rsidP="006C3BE9">
            <w:pPr>
              <w:tabs>
                <w:tab w:val="left" w:pos="1352"/>
              </w:tabs>
              <w:autoSpaceDE w:val="0"/>
              <w:autoSpaceDN w:val="0"/>
              <w:adjustRightInd w:val="0"/>
              <w:rPr>
                <w:rFonts w:ascii="Times New Roman" w:hAnsi="Times New Roman" w:cs="Times New Roman"/>
                <w:spacing w:val="1"/>
                <w:sz w:val="20"/>
                <w:szCs w:val="16"/>
              </w:rPr>
            </w:pPr>
            <w:r w:rsidRPr="00534E1C">
              <w:rPr>
                <w:sz w:val="16"/>
                <w:szCs w:val="20"/>
                <w:lang w:val="es-ES"/>
              </w:rPr>
              <w:fldChar w:fldCharType="begin">
                <w:ffData>
                  <w:name w:val="Valinta1"/>
                  <w:enabled/>
                  <w:calcOnExit w:val="0"/>
                  <w:checkBox>
                    <w:sizeAuto/>
                    <w:default w:val="0"/>
                    <w:checked w:val="0"/>
                  </w:checkBox>
                </w:ffData>
              </w:fldChar>
            </w:r>
            <w:r w:rsidR="00EC6D33" w:rsidRPr="006C3BE9">
              <w:rPr>
                <w:sz w:val="16"/>
                <w:szCs w:val="20"/>
              </w:rPr>
              <w:instrText xml:space="preserve"> FORMCHECKBOX </w:instrText>
            </w:r>
            <w:r w:rsidR="00CA1D19">
              <w:rPr>
                <w:sz w:val="16"/>
                <w:szCs w:val="20"/>
                <w:lang w:val="es-ES"/>
              </w:rPr>
            </w:r>
            <w:r w:rsidR="00CA1D19">
              <w:rPr>
                <w:sz w:val="16"/>
                <w:szCs w:val="20"/>
                <w:lang w:val="es-ES"/>
              </w:rPr>
              <w:fldChar w:fldCharType="separate"/>
            </w:r>
            <w:r w:rsidRPr="00534E1C">
              <w:rPr>
                <w:sz w:val="16"/>
                <w:szCs w:val="20"/>
                <w:lang w:val="es-ES"/>
              </w:rPr>
              <w:fldChar w:fldCharType="end"/>
            </w:r>
            <w:r w:rsidR="00EC6D33" w:rsidRPr="006C3BE9">
              <w:rPr>
                <w:sz w:val="16"/>
                <w:szCs w:val="20"/>
              </w:rPr>
              <w:t xml:space="preserve"> </w:t>
            </w:r>
            <w:r w:rsidR="009F7DBD" w:rsidRPr="006C3BE9">
              <w:rPr>
                <w:rFonts w:ascii="Times New Roman" w:hAnsi="Times New Roman" w:cs="Times New Roman"/>
                <w:i/>
                <w:sz w:val="16"/>
                <w:szCs w:val="20"/>
              </w:rPr>
              <w:t>Bos taurus</w:t>
            </w:r>
            <w:r w:rsidR="009F7DBD" w:rsidRPr="006C3BE9">
              <w:rPr>
                <w:rFonts w:ascii="Times New Roman" w:hAnsi="Times New Roman" w:cs="Times New Roman"/>
                <w:sz w:val="16"/>
                <w:szCs w:val="20"/>
              </w:rPr>
              <w:t xml:space="preserve"> (cattle</w:t>
            </w:r>
            <w:r w:rsidR="00B51E2A" w:rsidRPr="006C3BE9">
              <w:rPr>
                <w:rFonts w:ascii="Times New Roman" w:hAnsi="Times New Roman" w:cs="Times New Roman"/>
                <w:sz w:val="16"/>
                <w:szCs w:val="20"/>
              </w:rPr>
              <w:t xml:space="preserve"> </w:t>
            </w:r>
            <w:r w:rsidR="006C1478" w:rsidRPr="006C3BE9">
              <w:rPr>
                <w:rFonts w:ascii="Times New Roman" w:hAnsi="Times New Roman" w:cs="Times New Roman"/>
                <w:sz w:val="16"/>
                <w:szCs w:val="20"/>
              </w:rPr>
              <w:t>/</w:t>
            </w:r>
            <w:r w:rsidR="00B51E2A" w:rsidRPr="00AF4726">
              <w:rPr>
                <w:rFonts w:ascii="Times New Roman" w:hAnsi="Times New Roman" w:cs="Times New Roman"/>
                <w:sz w:val="16"/>
                <w:szCs w:val="20"/>
              </w:rPr>
              <w:t xml:space="preserve"> </w:t>
            </w:r>
            <w:r w:rsidR="006C1478" w:rsidRPr="000D2660">
              <w:rPr>
                <w:rFonts w:ascii="Times New Roman" w:hAnsi="Times New Roman" w:cs="Times New Roman"/>
                <w:i/>
                <w:sz w:val="16"/>
                <w:szCs w:val="20"/>
              </w:rPr>
              <w:t>bovino</w:t>
            </w:r>
            <w:r w:rsidR="009F7DBD" w:rsidRPr="006C3BE9">
              <w:rPr>
                <w:rFonts w:ascii="Times New Roman" w:hAnsi="Times New Roman" w:cs="Times New Roman"/>
                <w:sz w:val="16"/>
                <w:szCs w:val="20"/>
              </w:rPr>
              <w:t>)</w:t>
            </w:r>
            <w:r w:rsidR="00EC6D33" w:rsidRPr="006C3BE9">
              <w:rPr>
                <w:rFonts w:ascii="Times New Roman" w:hAnsi="Times New Roman" w:cs="Times New Roman"/>
                <w:sz w:val="16"/>
                <w:szCs w:val="20"/>
              </w:rPr>
              <w:tab/>
            </w:r>
            <w:r w:rsidR="00EC6D33" w:rsidRPr="006C3BE9">
              <w:rPr>
                <w:rFonts w:ascii="Times New Roman" w:hAnsi="Times New Roman" w:cs="Times New Roman"/>
                <w:sz w:val="14"/>
                <w:szCs w:val="20"/>
              </w:rPr>
              <w:t xml:space="preserve"> </w:t>
            </w:r>
            <w:r w:rsidRPr="00534E1C">
              <w:rPr>
                <w:sz w:val="16"/>
                <w:szCs w:val="20"/>
                <w:lang w:val="es-ES"/>
              </w:rPr>
              <w:fldChar w:fldCharType="begin">
                <w:ffData>
                  <w:name w:val="Valinta1"/>
                  <w:enabled/>
                  <w:calcOnExit w:val="0"/>
                  <w:checkBox>
                    <w:sizeAuto/>
                    <w:default w:val="0"/>
                    <w:checked w:val="0"/>
                  </w:checkBox>
                </w:ffData>
              </w:fldChar>
            </w:r>
            <w:r w:rsidR="00EC6D33" w:rsidRPr="006C3BE9">
              <w:rPr>
                <w:sz w:val="16"/>
                <w:szCs w:val="20"/>
              </w:rPr>
              <w:instrText xml:space="preserve"> FORMCHECKBOX </w:instrText>
            </w:r>
            <w:r w:rsidR="00CA1D19">
              <w:rPr>
                <w:sz w:val="16"/>
                <w:szCs w:val="20"/>
                <w:lang w:val="es-ES"/>
              </w:rPr>
            </w:r>
            <w:r w:rsidR="00CA1D19">
              <w:rPr>
                <w:sz w:val="16"/>
                <w:szCs w:val="20"/>
                <w:lang w:val="es-ES"/>
              </w:rPr>
              <w:fldChar w:fldCharType="separate"/>
            </w:r>
            <w:r w:rsidRPr="00534E1C">
              <w:rPr>
                <w:sz w:val="16"/>
                <w:szCs w:val="20"/>
                <w:lang w:val="es-ES"/>
              </w:rPr>
              <w:fldChar w:fldCharType="end"/>
            </w:r>
            <w:r w:rsidR="00EC6D33" w:rsidRPr="006C3BE9">
              <w:rPr>
                <w:sz w:val="16"/>
                <w:szCs w:val="20"/>
              </w:rPr>
              <w:t xml:space="preserve"> </w:t>
            </w:r>
            <w:r w:rsidR="009F7DBD" w:rsidRPr="006C3BE9">
              <w:rPr>
                <w:rFonts w:ascii="Times New Roman" w:hAnsi="Times New Roman" w:cs="Times New Roman"/>
                <w:i/>
                <w:sz w:val="16"/>
                <w:szCs w:val="20"/>
              </w:rPr>
              <w:t>Ovis aries</w:t>
            </w:r>
            <w:r w:rsidR="009F7DBD" w:rsidRPr="006C3BE9">
              <w:rPr>
                <w:rFonts w:ascii="Times New Roman" w:hAnsi="Times New Roman" w:cs="Times New Roman"/>
                <w:sz w:val="16"/>
                <w:szCs w:val="20"/>
              </w:rPr>
              <w:t xml:space="preserve"> (sheep</w:t>
            </w:r>
            <w:r w:rsidR="00B51E2A" w:rsidRPr="006C3BE9">
              <w:rPr>
                <w:rFonts w:ascii="Times New Roman" w:hAnsi="Times New Roman" w:cs="Times New Roman"/>
                <w:sz w:val="16"/>
                <w:szCs w:val="20"/>
              </w:rPr>
              <w:t xml:space="preserve"> </w:t>
            </w:r>
            <w:r w:rsidR="006C1478" w:rsidRPr="006C3BE9">
              <w:rPr>
                <w:rFonts w:ascii="Times New Roman" w:hAnsi="Times New Roman" w:cs="Times New Roman"/>
                <w:sz w:val="16"/>
                <w:szCs w:val="20"/>
              </w:rPr>
              <w:t>/</w:t>
            </w:r>
            <w:r w:rsidR="00B51E2A" w:rsidRPr="00AF4726">
              <w:rPr>
                <w:rFonts w:ascii="Times New Roman" w:hAnsi="Times New Roman" w:cs="Times New Roman"/>
                <w:sz w:val="16"/>
                <w:szCs w:val="20"/>
              </w:rPr>
              <w:t xml:space="preserve"> </w:t>
            </w:r>
            <w:r w:rsidR="006C1478" w:rsidRPr="000D2660">
              <w:rPr>
                <w:rFonts w:ascii="Times New Roman" w:hAnsi="Times New Roman" w:cs="Times New Roman"/>
                <w:i/>
                <w:sz w:val="16"/>
                <w:szCs w:val="20"/>
              </w:rPr>
              <w:t>ovino</w:t>
            </w:r>
            <w:r w:rsidR="009F7DBD" w:rsidRPr="000D2660">
              <w:rPr>
                <w:rFonts w:ascii="Times New Roman" w:hAnsi="Times New Roman" w:cs="Times New Roman"/>
                <w:sz w:val="16"/>
                <w:szCs w:val="20"/>
              </w:rPr>
              <w:t>)</w:t>
            </w:r>
            <w:r w:rsidR="00EC6D33" w:rsidRPr="006C3BE9">
              <w:rPr>
                <w:rFonts w:ascii="Times New Roman" w:hAnsi="Times New Roman" w:cs="Times New Roman"/>
                <w:sz w:val="16"/>
                <w:szCs w:val="20"/>
              </w:rPr>
              <w:tab/>
            </w:r>
            <w:r w:rsidRPr="00534E1C">
              <w:rPr>
                <w:sz w:val="16"/>
                <w:szCs w:val="20"/>
                <w:lang w:val="es-ES"/>
              </w:rPr>
              <w:fldChar w:fldCharType="begin">
                <w:ffData>
                  <w:name w:val="Valinta1"/>
                  <w:enabled/>
                  <w:calcOnExit w:val="0"/>
                  <w:checkBox>
                    <w:sizeAuto/>
                    <w:default w:val="0"/>
                    <w:checked w:val="0"/>
                  </w:checkBox>
                </w:ffData>
              </w:fldChar>
            </w:r>
            <w:r w:rsidR="00EC6D33" w:rsidRPr="006C3BE9">
              <w:rPr>
                <w:sz w:val="16"/>
                <w:szCs w:val="20"/>
              </w:rPr>
              <w:instrText xml:space="preserve"> FORMCHECKBOX </w:instrText>
            </w:r>
            <w:r w:rsidR="00CA1D19">
              <w:rPr>
                <w:sz w:val="16"/>
                <w:szCs w:val="20"/>
                <w:lang w:val="es-ES"/>
              </w:rPr>
            </w:r>
            <w:r w:rsidR="00CA1D19">
              <w:rPr>
                <w:sz w:val="16"/>
                <w:szCs w:val="20"/>
                <w:lang w:val="es-ES"/>
              </w:rPr>
              <w:fldChar w:fldCharType="separate"/>
            </w:r>
            <w:r w:rsidRPr="00534E1C">
              <w:rPr>
                <w:sz w:val="16"/>
                <w:szCs w:val="20"/>
                <w:lang w:val="es-ES"/>
              </w:rPr>
              <w:fldChar w:fldCharType="end"/>
            </w:r>
            <w:r w:rsidR="00EC6D33" w:rsidRPr="006C3BE9">
              <w:rPr>
                <w:sz w:val="16"/>
                <w:szCs w:val="20"/>
              </w:rPr>
              <w:t xml:space="preserve"> </w:t>
            </w:r>
            <w:r w:rsidR="009F7DBD" w:rsidRPr="006C3BE9">
              <w:rPr>
                <w:rFonts w:ascii="Times New Roman" w:hAnsi="Times New Roman" w:cs="Times New Roman"/>
                <w:i/>
                <w:sz w:val="16"/>
                <w:szCs w:val="20"/>
              </w:rPr>
              <w:t>Capra hircus</w:t>
            </w:r>
            <w:r w:rsidR="009F7DBD" w:rsidRPr="006C3BE9">
              <w:rPr>
                <w:rFonts w:ascii="Times New Roman" w:hAnsi="Times New Roman" w:cs="Times New Roman"/>
                <w:sz w:val="16"/>
                <w:szCs w:val="20"/>
              </w:rPr>
              <w:t xml:space="preserve"> (goat</w:t>
            </w:r>
            <w:r w:rsidR="00B51E2A" w:rsidRPr="006C3BE9">
              <w:rPr>
                <w:rFonts w:ascii="Times New Roman" w:hAnsi="Times New Roman" w:cs="Times New Roman"/>
                <w:sz w:val="16"/>
                <w:szCs w:val="20"/>
              </w:rPr>
              <w:t xml:space="preserve"> </w:t>
            </w:r>
            <w:r w:rsidR="006C1478" w:rsidRPr="006C3BE9">
              <w:rPr>
                <w:rFonts w:ascii="Times New Roman" w:hAnsi="Times New Roman" w:cs="Times New Roman"/>
                <w:sz w:val="16"/>
                <w:szCs w:val="20"/>
              </w:rPr>
              <w:t>/</w:t>
            </w:r>
            <w:r w:rsidR="00B51E2A" w:rsidRPr="006C3BE9">
              <w:rPr>
                <w:rFonts w:ascii="Times New Roman" w:hAnsi="Times New Roman" w:cs="Times New Roman"/>
                <w:sz w:val="16"/>
                <w:szCs w:val="20"/>
              </w:rPr>
              <w:t xml:space="preserve"> </w:t>
            </w:r>
            <w:r w:rsidR="006C1478" w:rsidRPr="000D2660">
              <w:rPr>
                <w:rFonts w:ascii="Times New Roman" w:hAnsi="Times New Roman" w:cs="Times New Roman"/>
                <w:i/>
                <w:sz w:val="16"/>
                <w:szCs w:val="20"/>
              </w:rPr>
              <w:t>caprino</w:t>
            </w:r>
            <w:r w:rsidR="009F7DBD" w:rsidRPr="000D2660">
              <w:rPr>
                <w:rFonts w:ascii="Times New Roman" w:hAnsi="Times New Roman" w:cs="Times New Roman"/>
                <w:sz w:val="16"/>
                <w:szCs w:val="20"/>
              </w:rPr>
              <w:t>)</w:t>
            </w:r>
            <w:r w:rsidR="00C64547" w:rsidRPr="00AF4726">
              <w:rPr>
                <w:rFonts w:ascii="Times New Roman" w:hAnsi="Times New Roman" w:cs="Times New Roman"/>
                <w:sz w:val="16"/>
                <w:szCs w:val="20"/>
              </w:rPr>
              <w:tab/>
            </w:r>
            <w:r w:rsidR="00EC6D33" w:rsidRPr="006C3BE9">
              <w:rPr>
                <w:rFonts w:ascii="Times New Roman" w:hAnsi="Times New Roman" w:cs="Times New Roman"/>
                <w:sz w:val="16"/>
                <w:szCs w:val="20"/>
              </w:rPr>
              <w:tab/>
            </w:r>
            <w:r w:rsidRPr="00534E1C">
              <w:rPr>
                <w:sz w:val="16"/>
                <w:szCs w:val="20"/>
                <w:lang w:val="es-ES"/>
              </w:rPr>
              <w:fldChar w:fldCharType="begin">
                <w:ffData>
                  <w:name w:val="Valinta1"/>
                  <w:enabled/>
                  <w:calcOnExit w:val="0"/>
                  <w:checkBox>
                    <w:sizeAuto/>
                    <w:default w:val="0"/>
                    <w:checked w:val="0"/>
                  </w:checkBox>
                </w:ffData>
              </w:fldChar>
            </w:r>
            <w:r w:rsidR="00EC6D33" w:rsidRPr="006C3BE9">
              <w:rPr>
                <w:sz w:val="16"/>
                <w:szCs w:val="20"/>
              </w:rPr>
              <w:instrText xml:space="preserve"> FORMCHECKBOX </w:instrText>
            </w:r>
            <w:r w:rsidR="00CA1D19">
              <w:rPr>
                <w:sz w:val="16"/>
                <w:szCs w:val="20"/>
                <w:lang w:val="es-ES"/>
              </w:rPr>
            </w:r>
            <w:r w:rsidR="00CA1D19">
              <w:rPr>
                <w:sz w:val="16"/>
                <w:szCs w:val="20"/>
                <w:lang w:val="es-ES"/>
              </w:rPr>
              <w:fldChar w:fldCharType="separate"/>
            </w:r>
            <w:r w:rsidRPr="00534E1C">
              <w:rPr>
                <w:sz w:val="16"/>
                <w:szCs w:val="20"/>
                <w:lang w:val="es-ES"/>
              </w:rPr>
              <w:fldChar w:fldCharType="end"/>
            </w:r>
            <w:r w:rsidR="009F7DBD" w:rsidRPr="006C3BE9">
              <w:rPr>
                <w:rFonts w:ascii="Times New Roman" w:hAnsi="Times New Roman" w:cs="Times New Roman"/>
                <w:sz w:val="16"/>
                <w:szCs w:val="20"/>
              </w:rPr>
              <w:t>Other</w:t>
            </w:r>
            <w:r w:rsidR="00660AE0" w:rsidRPr="006C3BE9">
              <w:rPr>
                <w:rFonts w:ascii="Times New Roman" w:hAnsi="Times New Roman" w:cs="Times New Roman"/>
                <w:sz w:val="16"/>
                <w:szCs w:val="16"/>
              </w:rPr>
              <w:t xml:space="preserve"> / </w:t>
            </w:r>
            <w:r w:rsidR="00660AE0" w:rsidRPr="000D2660">
              <w:rPr>
                <w:rFonts w:ascii="Times New Roman" w:hAnsi="Times New Roman" w:cs="Times New Roman"/>
                <w:i/>
                <w:sz w:val="16"/>
                <w:szCs w:val="16"/>
              </w:rPr>
              <w:t>Otra</w:t>
            </w:r>
            <w:r w:rsidR="009F7DBD" w:rsidRPr="000D2660">
              <w:rPr>
                <w:rFonts w:ascii="Times New Roman" w:hAnsi="Times New Roman" w:cs="Times New Roman"/>
                <w:sz w:val="16"/>
                <w:szCs w:val="16"/>
              </w:rPr>
              <w:t>:</w:t>
            </w:r>
            <w:r w:rsidRPr="00814180">
              <w:rPr>
                <w:sz w:val="20"/>
                <w:szCs w:val="20"/>
                <w:lang w:val="es-ES"/>
              </w:rPr>
              <w:fldChar w:fldCharType="begin">
                <w:ffData>
                  <w:name w:val="Teksti5"/>
                  <w:enabled/>
                  <w:calcOnExit w:val="0"/>
                  <w:textInput/>
                </w:ffData>
              </w:fldChar>
            </w:r>
            <w:r w:rsidR="009F7DBD" w:rsidRPr="006C3BE9">
              <w:rPr>
                <w:sz w:val="20"/>
                <w:szCs w:val="20"/>
              </w:rPr>
              <w:instrText xml:space="preserve"> FORMTEXT </w:instrText>
            </w:r>
            <w:r w:rsidRPr="00814180">
              <w:rPr>
                <w:sz w:val="20"/>
                <w:szCs w:val="20"/>
                <w:lang w:val="es-ES"/>
              </w:rPr>
            </w:r>
            <w:r w:rsidRPr="00814180">
              <w:rPr>
                <w:sz w:val="20"/>
                <w:szCs w:val="20"/>
                <w:lang w:val="es-ES"/>
              </w:rPr>
              <w:fldChar w:fldCharType="separate"/>
            </w:r>
            <w:r w:rsidR="009F7DBD" w:rsidRPr="00814180">
              <w:rPr>
                <w:sz w:val="20"/>
                <w:szCs w:val="20"/>
                <w:lang w:val="es-ES"/>
              </w:rPr>
              <w:t> </w:t>
            </w:r>
            <w:r w:rsidR="009F7DBD" w:rsidRPr="00814180">
              <w:rPr>
                <w:sz w:val="20"/>
                <w:szCs w:val="20"/>
                <w:lang w:val="es-ES"/>
              </w:rPr>
              <w:t> </w:t>
            </w:r>
            <w:r w:rsidR="009F7DBD" w:rsidRPr="00814180">
              <w:rPr>
                <w:sz w:val="20"/>
                <w:szCs w:val="20"/>
                <w:lang w:val="es-ES"/>
              </w:rPr>
              <w:t> </w:t>
            </w:r>
            <w:r w:rsidR="009F7DBD" w:rsidRPr="00814180">
              <w:rPr>
                <w:sz w:val="20"/>
                <w:szCs w:val="20"/>
                <w:lang w:val="es-ES"/>
              </w:rPr>
              <w:t> </w:t>
            </w:r>
            <w:r w:rsidR="009F7DBD" w:rsidRPr="00814180">
              <w:rPr>
                <w:sz w:val="20"/>
                <w:szCs w:val="20"/>
                <w:lang w:val="es-ES"/>
              </w:rPr>
              <w:t> </w:t>
            </w:r>
            <w:r w:rsidRPr="00814180">
              <w:rPr>
                <w:sz w:val="20"/>
                <w:szCs w:val="20"/>
                <w:lang w:val="es-ES"/>
              </w:rPr>
              <w:fldChar w:fldCharType="end"/>
            </w:r>
          </w:p>
        </w:tc>
      </w:tr>
      <w:tr w:rsidR="009F7DBD" w:rsidRPr="00534E1C" w:rsidTr="00DD1C18">
        <w:trPr>
          <w:cantSplit/>
          <w:trHeight w:hRule="exact" w:val="851"/>
        </w:trPr>
        <w:tc>
          <w:tcPr>
            <w:tcW w:w="10276" w:type="dxa"/>
            <w:gridSpan w:val="3"/>
            <w:tcBorders>
              <w:top w:val="single" w:sz="4" w:space="0" w:color="auto"/>
              <w:left w:val="single" w:sz="4" w:space="0" w:color="auto"/>
              <w:bottom w:val="single" w:sz="4" w:space="0" w:color="auto"/>
              <w:right w:val="single" w:sz="4" w:space="0" w:color="auto"/>
            </w:tcBorders>
          </w:tcPr>
          <w:p w:rsidR="009F7DBD" w:rsidRPr="00B51E2A" w:rsidRDefault="009F7DBD" w:rsidP="00F67A1A">
            <w:pPr>
              <w:tabs>
                <w:tab w:val="left" w:pos="1985"/>
                <w:tab w:val="left" w:pos="3969"/>
                <w:tab w:val="left" w:pos="7371"/>
                <w:tab w:val="left" w:pos="8505"/>
              </w:tabs>
              <w:rPr>
                <w:rFonts w:ascii="Times New Roman" w:hAnsi="Times New Roman" w:cs="Times New Roman"/>
                <w:bCs/>
                <w:sz w:val="16"/>
                <w:szCs w:val="16"/>
                <w:lang w:val="es-ES"/>
              </w:rPr>
            </w:pPr>
            <w:r w:rsidRPr="00B51E2A">
              <w:rPr>
                <w:rFonts w:ascii="Times New Roman" w:hAnsi="Times New Roman" w:cs="Times New Roman"/>
                <w:spacing w:val="1"/>
                <w:sz w:val="16"/>
                <w:szCs w:val="16"/>
                <w:lang w:val="es-ES"/>
              </w:rPr>
              <w:t>I.</w:t>
            </w:r>
            <w:r w:rsidR="00DB3137" w:rsidRPr="00B51E2A">
              <w:rPr>
                <w:rFonts w:ascii="Times New Roman" w:hAnsi="Times New Roman" w:cs="Times New Roman"/>
                <w:spacing w:val="1"/>
                <w:sz w:val="16"/>
                <w:szCs w:val="16"/>
                <w:lang w:val="es-ES"/>
              </w:rPr>
              <w:t>2</w:t>
            </w:r>
            <w:r w:rsidRPr="00B51E2A">
              <w:rPr>
                <w:rFonts w:ascii="Times New Roman" w:hAnsi="Times New Roman" w:cs="Times New Roman"/>
                <w:spacing w:val="1"/>
                <w:sz w:val="16"/>
                <w:szCs w:val="16"/>
                <w:lang w:val="es-ES"/>
              </w:rPr>
              <w:t xml:space="preserve"> Type and name of products</w:t>
            </w:r>
            <w:r w:rsidR="00665255">
              <w:rPr>
                <w:rFonts w:ascii="Times New Roman" w:hAnsi="Times New Roman" w:cs="Times New Roman"/>
                <w:spacing w:val="1"/>
                <w:sz w:val="16"/>
                <w:szCs w:val="16"/>
                <w:lang w:val="es-ES"/>
              </w:rPr>
              <w:t xml:space="preserve"> </w:t>
            </w:r>
            <w:r w:rsidR="00B1736E" w:rsidRPr="00B51E2A">
              <w:rPr>
                <w:rFonts w:ascii="Times New Roman" w:hAnsi="Times New Roman" w:cs="Times New Roman"/>
                <w:spacing w:val="1"/>
                <w:sz w:val="16"/>
                <w:szCs w:val="16"/>
                <w:lang w:val="es-ES"/>
              </w:rPr>
              <w:t xml:space="preserve">/ </w:t>
            </w:r>
            <w:r w:rsidR="00B1736E" w:rsidRPr="00B51E2A">
              <w:rPr>
                <w:rFonts w:ascii="Times New Roman" w:hAnsi="Times New Roman" w:cs="Times New Roman"/>
                <w:i/>
                <w:spacing w:val="1"/>
                <w:sz w:val="16"/>
                <w:szCs w:val="16"/>
                <w:lang w:val="es-ES"/>
              </w:rPr>
              <w:t>Tipo y nombre de productos</w:t>
            </w:r>
          </w:p>
          <w:p w:rsidR="009F7DBD" w:rsidRPr="00B51E2A" w:rsidRDefault="004F0775" w:rsidP="00F67A1A">
            <w:pPr>
              <w:autoSpaceDE w:val="0"/>
              <w:autoSpaceDN w:val="0"/>
              <w:adjustRightInd w:val="0"/>
              <w:rPr>
                <w:rFonts w:ascii="Times New Roman" w:hAnsi="Times New Roman" w:cs="Times New Roman"/>
                <w:sz w:val="20"/>
                <w:szCs w:val="20"/>
                <w:lang w:val="es-ES"/>
              </w:rPr>
            </w:pPr>
            <w:r w:rsidRPr="00B51E2A">
              <w:rPr>
                <w:bCs/>
                <w:sz w:val="20"/>
                <w:szCs w:val="20"/>
                <w:lang w:val="es-ES"/>
              </w:rPr>
              <w:fldChar w:fldCharType="begin">
                <w:ffData>
                  <w:name w:val="Teksti14"/>
                  <w:enabled/>
                  <w:calcOnExit w:val="0"/>
                  <w:textInput/>
                </w:ffData>
              </w:fldChar>
            </w:r>
            <w:r w:rsidR="009F7DBD" w:rsidRPr="00B51E2A">
              <w:rPr>
                <w:bCs/>
                <w:sz w:val="20"/>
                <w:szCs w:val="20"/>
                <w:lang w:val="es-ES"/>
              </w:rPr>
              <w:instrText xml:space="preserve"> FORMTEXT </w:instrText>
            </w:r>
            <w:r w:rsidRPr="00B51E2A">
              <w:rPr>
                <w:bCs/>
                <w:sz w:val="20"/>
                <w:szCs w:val="20"/>
                <w:lang w:val="es-ES"/>
              </w:rPr>
            </w:r>
            <w:r w:rsidRPr="00B51E2A">
              <w:rPr>
                <w:bCs/>
                <w:sz w:val="20"/>
                <w:szCs w:val="20"/>
                <w:lang w:val="es-ES"/>
              </w:rPr>
              <w:fldChar w:fldCharType="separate"/>
            </w:r>
            <w:r w:rsidR="009F7DBD" w:rsidRPr="00B51E2A">
              <w:rPr>
                <w:bCs/>
                <w:noProof/>
                <w:sz w:val="20"/>
                <w:szCs w:val="20"/>
                <w:lang w:val="es-ES"/>
              </w:rPr>
              <w:t> </w:t>
            </w:r>
            <w:r w:rsidR="009F7DBD" w:rsidRPr="00B51E2A">
              <w:rPr>
                <w:bCs/>
                <w:noProof/>
                <w:sz w:val="20"/>
                <w:szCs w:val="20"/>
                <w:lang w:val="es-ES"/>
              </w:rPr>
              <w:t> </w:t>
            </w:r>
            <w:r w:rsidR="009F7DBD" w:rsidRPr="00B51E2A">
              <w:rPr>
                <w:bCs/>
                <w:noProof/>
                <w:sz w:val="20"/>
                <w:szCs w:val="20"/>
                <w:lang w:val="es-ES"/>
              </w:rPr>
              <w:t> </w:t>
            </w:r>
            <w:r w:rsidR="009F7DBD" w:rsidRPr="00B51E2A">
              <w:rPr>
                <w:bCs/>
                <w:noProof/>
                <w:sz w:val="20"/>
                <w:szCs w:val="20"/>
                <w:lang w:val="es-ES"/>
              </w:rPr>
              <w:t> </w:t>
            </w:r>
            <w:r w:rsidR="009F7DBD" w:rsidRPr="00B51E2A">
              <w:rPr>
                <w:bCs/>
                <w:noProof/>
                <w:sz w:val="20"/>
                <w:szCs w:val="20"/>
                <w:lang w:val="es-ES"/>
              </w:rPr>
              <w:t> </w:t>
            </w:r>
            <w:r w:rsidRPr="00B51E2A">
              <w:rPr>
                <w:bCs/>
                <w:sz w:val="20"/>
                <w:szCs w:val="20"/>
                <w:lang w:val="es-ES"/>
              </w:rPr>
              <w:fldChar w:fldCharType="end"/>
            </w:r>
          </w:p>
        </w:tc>
      </w:tr>
      <w:tr w:rsidR="003B11B1" w:rsidRPr="00534E1C" w:rsidTr="00DD1C18">
        <w:trPr>
          <w:cantSplit/>
          <w:trHeight w:hRule="exact" w:val="851"/>
        </w:trPr>
        <w:tc>
          <w:tcPr>
            <w:tcW w:w="5171" w:type="dxa"/>
            <w:tcBorders>
              <w:top w:val="single" w:sz="4" w:space="0" w:color="auto"/>
              <w:left w:val="single" w:sz="4" w:space="0" w:color="auto"/>
              <w:bottom w:val="single" w:sz="4" w:space="0" w:color="auto"/>
              <w:right w:val="single" w:sz="4" w:space="0" w:color="auto"/>
            </w:tcBorders>
          </w:tcPr>
          <w:p w:rsidR="003B11B1" w:rsidRPr="00166A4D" w:rsidRDefault="0023627D" w:rsidP="00F67A1A">
            <w:pPr>
              <w:rPr>
                <w:rFonts w:ascii="Times New Roman" w:hAnsi="Times New Roman" w:cs="Times New Roman"/>
                <w:spacing w:val="-1"/>
                <w:sz w:val="16"/>
                <w:szCs w:val="16"/>
              </w:rPr>
            </w:pPr>
            <w:r w:rsidRPr="006C3BE9">
              <w:rPr>
                <w:rFonts w:ascii="Times New Roman" w:hAnsi="Times New Roman" w:cs="Times New Roman"/>
                <w:spacing w:val="-1"/>
                <w:sz w:val="16"/>
                <w:szCs w:val="16"/>
              </w:rPr>
              <w:t>I</w:t>
            </w:r>
            <w:r w:rsidR="003B11B1" w:rsidRPr="006C3BE9">
              <w:rPr>
                <w:rFonts w:ascii="Times New Roman" w:hAnsi="Times New Roman" w:cs="Times New Roman"/>
                <w:spacing w:val="-1"/>
                <w:sz w:val="16"/>
                <w:szCs w:val="16"/>
              </w:rPr>
              <w:t>.</w:t>
            </w:r>
            <w:r w:rsidRPr="006C3BE9">
              <w:rPr>
                <w:rFonts w:ascii="Times New Roman" w:hAnsi="Times New Roman" w:cs="Times New Roman"/>
                <w:spacing w:val="-1"/>
                <w:sz w:val="16"/>
                <w:szCs w:val="16"/>
              </w:rPr>
              <w:t>3</w:t>
            </w:r>
            <w:r w:rsidR="003B11B1" w:rsidRPr="006C3BE9">
              <w:rPr>
                <w:rFonts w:ascii="Times New Roman" w:hAnsi="Times New Roman" w:cs="Times New Roman"/>
                <w:spacing w:val="-1"/>
                <w:sz w:val="16"/>
                <w:szCs w:val="16"/>
              </w:rPr>
              <w:t xml:space="preserve"> Type of packaging</w:t>
            </w:r>
            <w:r w:rsidR="00814180" w:rsidRPr="006C3BE9">
              <w:rPr>
                <w:rFonts w:ascii="Times New Roman" w:hAnsi="Times New Roman" w:cs="Times New Roman"/>
                <w:spacing w:val="-1"/>
                <w:sz w:val="16"/>
                <w:szCs w:val="16"/>
              </w:rPr>
              <w:t xml:space="preserve"> </w:t>
            </w:r>
            <w:r w:rsidR="00B1736E" w:rsidRPr="006C3BE9">
              <w:rPr>
                <w:rFonts w:ascii="Times New Roman" w:hAnsi="Times New Roman" w:cs="Times New Roman"/>
                <w:spacing w:val="-1"/>
                <w:sz w:val="16"/>
                <w:szCs w:val="16"/>
              </w:rPr>
              <w:t>/</w:t>
            </w:r>
            <w:r w:rsidR="00B1736E" w:rsidRPr="00C64547">
              <w:rPr>
                <w:rFonts w:ascii="Times New Roman" w:hAnsi="Times New Roman" w:cs="Times New Roman"/>
                <w:spacing w:val="-1"/>
                <w:sz w:val="16"/>
                <w:szCs w:val="16"/>
              </w:rPr>
              <w:t xml:space="preserve"> </w:t>
            </w:r>
            <w:r w:rsidR="00B1736E" w:rsidRPr="00166A4D">
              <w:rPr>
                <w:rFonts w:ascii="Times New Roman" w:hAnsi="Times New Roman" w:cs="Times New Roman"/>
                <w:i/>
                <w:spacing w:val="-1"/>
                <w:sz w:val="16"/>
                <w:szCs w:val="16"/>
              </w:rPr>
              <w:t>Tipo de embalaje</w:t>
            </w:r>
          </w:p>
          <w:p w:rsidR="003B11B1" w:rsidRPr="00814180" w:rsidRDefault="004F0775" w:rsidP="00F67A1A">
            <w:pPr>
              <w:tabs>
                <w:tab w:val="left" w:pos="1985"/>
                <w:tab w:val="left" w:pos="3969"/>
                <w:tab w:val="left" w:pos="7371"/>
                <w:tab w:val="left" w:pos="8505"/>
              </w:tabs>
              <w:rPr>
                <w:rFonts w:ascii="Times New Roman" w:hAnsi="Times New Roman" w:cs="Times New Roman"/>
                <w:spacing w:val="1"/>
                <w:sz w:val="20"/>
                <w:szCs w:val="20"/>
                <w:lang w:val="es-ES"/>
              </w:rPr>
            </w:pPr>
            <w:r w:rsidRPr="00814180">
              <w:rPr>
                <w:sz w:val="20"/>
                <w:szCs w:val="20"/>
                <w:lang w:val="es-ES"/>
              </w:rPr>
              <w:fldChar w:fldCharType="begin">
                <w:ffData>
                  <w:name w:val="Teksti5"/>
                  <w:enabled/>
                  <w:calcOnExit w:val="0"/>
                  <w:textInput/>
                </w:ffData>
              </w:fldChar>
            </w:r>
            <w:r w:rsidR="003B11B1" w:rsidRPr="00814180">
              <w:rPr>
                <w:sz w:val="20"/>
                <w:szCs w:val="20"/>
                <w:lang w:val="es-ES"/>
              </w:rPr>
              <w:instrText xml:space="preserve"> FORMTEXT </w:instrText>
            </w:r>
            <w:r w:rsidRPr="00814180">
              <w:rPr>
                <w:sz w:val="20"/>
                <w:szCs w:val="20"/>
                <w:lang w:val="es-ES"/>
              </w:rPr>
            </w:r>
            <w:r w:rsidRPr="00814180">
              <w:rPr>
                <w:sz w:val="20"/>
                <w:szCs w:val="20"/>
                <w:lang w:val="es-ES"/>
              </w:rPr>
              <w:fldChar w:fldCharType="separate"/>
            </w:r>
            <w:r w:rsidR="003B11B1" w:rsidRPr="00814180">
              <w:rPr>
                <w:sz w:val="20"/>
                <w:szCs w:val="20"/>
                <w:lang w:val="es-ES"/>
              </w:rPr>
              <w:t> </w:t>
            </w:r>
            <w:r w:rsidR="003B11B1" w:rsidRPr="00814180">
              <w:rPr>
                <w:sz w:val="20"/>
                <w:szCs w:val="20"/>
                <w:lang w:val="es-ES"/>
              </w:rPr>
              <w:t> </w:t>
            </w:r>
            <w:r w:rsidR="003B11B1" w:rsidRPr="00814180">
              <w:rPr>
                <w:sz w:val="20"/>
                <w:szCs w:val="20"/>
                <w:lang w:val="es-ES"/>
              </w:rPr>
              <w:t> </w:t>
            </w:r>
            <w:r w:rsidR="003B11B1" w:rsidRPr="00814180">
              <w:rPr>
                <w:sz w:val="20"/>
                <w:szCs w:val="20"/>
                <w:lang w:val="es-ES"/>
              </w:rPr>
              <w:t> </w:t>
            </w:r>
            <w:r w:rsidR="003B11B1" w:rsidRPr="00814180">
              <w:rPr>
                <w:sz w:val="20"/>
                <w:szCs w:val="20"/>
                <w:lang w:val="es-ES"/>
              </w:rPr>
              <w:t> </w:t>
            </w:r>
            <w:r w:rsidRPr="00814180">
              <w:rPr>
                <w:sz w:val="20"/>
                <w:szCs w:val="20"/>
                <w:lang w:val="es-ES"/>
              </w:rPr>
              <w:fldChar w:fldCharType="end"/>
            </w:r>
          </w:p>
        </w:tc>
        <w:tc>
          <w:tcPr>
            <w:tcW w:w="5105" w:type="dxa"/>
            <w:gridSpan w:val="2"/>
            <w:tcBorders>
              <w:left w:val="nil"/>
              <w:bottom w:val="single" w:sz="4" w:space="0" w:color="auto"/>
              <w:right w:val="single" w:sz="4" w:space="0" w:color="auto"/>
            </w:tcBorders>
          </w:tcPr>
          <w:p w:rsidR="003B11B1" w:rsidRPr="00814180" w:rsidRDefault="0023627D" w:rsidP="00F67A1A">
            <w:pPr>
              <w:tabs>
                <w:tab w:val="left" w:pos="1985"/>
                <w:tab w:val="left" w:pos="3969"/>
                <w:tab w:val="left" w:pos="7371"/>
                <w:tab w:val="left" w:pos="8505"/>
              </w:tabs>
              <w:rPr>
                <w:rFonts w:ascii="Times New Roman" w:hAnsi="Times New Roman" w:cs="Times New Roman"/>
                <w:spacing w:val="1"/>
                <w:sz w:val="16"/>
                <w:szCs w:val="16"/>
                <w:lang w:val="es-ES"/>
              </w:rPr>
            </w:pPr>
            <w:r w:rsidRPr="00814180">
              <w:rPr>
                <w:rFonts w:ascii="Times New Roman" w:hAnsi="Times New Roman" w:cs="Times New Roman"/>
                <w:sz w:val="16"/>
                <w:szCs w:val="16"/>
                <w:lang w:val="es-ES"/>
              </w:rPr>
              <w:t>I</w:t>
            </w:r>
            <w:r w:rsidR="003B11B1" w:rsidRPr="00814180">
              <w:rPr>
                <w:rFonts w:ascii="Times New Roman" w:hAnsi="Times New Roman" w:cs="Times New Roman"/>
                <w:sz w:val="16"/>
                <w:szCs w:val="16"/>
                <w:lang w:val="es-ES"/>
              </w:rPr>
              <w:t>.</w:t>
            </w:r>
            <w:r w:rsidRPr="00814180">
              <w:rPr>
                <w:rFonts w:ascii="Times New Roman" w:hAnsi="Times New Roman" w:cs="Times New Roman"/>
                <w:sz w:val="16"/>
                <w:szCs w:val="16"/>
                <w:lang w:val="es-ES"/>
              </w:rPr>
              <w:t>4</w:t>
            </w:r>
            <w:r w:rsidR="003B11B1" w:rsidRPr="00814180">
              <w:rPr>
                <w:rFonts w:ascii="Times New Roman" w:hAnsi="Times New Roman" w:cs="Times New Roman"/>
                <w:sz w:val="16"/>
                <w:szCs w:val="16"/>
                <w:lang w:val="es-ES"/>
              </w:rPr>
              <w:t xml:space="preserve"> Identification marks of packages</w:t>
            </w:r>
            <w:r w:rsidR="00814180">
              <w:rPr>
                <w:rFonts w:ascii="Times New Roman" w:hAnsi="Times New Roman" w:cs="Times New Roman"/>
                <w:sz w:val="16"/>
                <w:szCs w:val="16"/>
                <w:lang w:val="es-ES"/>
              </w:rPr>
              <w:t xml:space="preserve"> </w:t>
            </w:r>
            <w:r w:rsidR="00B1736E" w:rsidRPr="00814180">
              <w:rPr>
                <w:rFonts w:ascii="Times New Roman" w:hAnsi="Times New Roman" w:cs="Times New Roman"/>
                <w:sz w:val="16"/>
                <w:szCs w:val="16"/>
                <w:lang w:val="es-ES"/>
              </w:rPr>
              <w:t>/</w:t>
            </w:r>
            <w:r w:rsidR="00B1736E" w:rsidRPr="00814180">
              <w:rPr>
                <w:rFonts w:ascii="Times New Roman" w:hAnsi="Times New Roman" w:cs="Times New Roman"/>
                <w:i/>
                <w:sz w:val="16"/>
                <w:szCs w:val="16"/>
                <w:lang w:val="es-ES"/>
              </w:rPr>
              <w:t xml:space="preserve"> </w:t>
            </w:r>
            <w:r w:rsidR="00221208">
              <w:rPr>
                <w:rFonts w:ascii="Times New Roman" w:hAnsi="Times New Roman" w:cs="Times New Roman"/>
                <w:i/>
                <w:iCs/>
                <w:sz w:val="16"/>
                <w:szCs w:val="16"/>
                <w:lang w:val="es-ES"/>
              </w:rPr>
              <w:t>Identificación de lo</w:t>
            </w:r>
            <w:r w:rsidR="00221208" w:rsidRPr="007D0B50">
              <w:rPr>
                <w:rFonts w:ascii="Times New Roman" w:hAnsi="Times New Roman" w:cs="Times New Roman"/>
                <w:i/>
                <w:iCs/>
                <w:sz w:val="16"/>
                <w:szCs w:val="16"/>
                <w:lang w:val="es-ES"/>
              </w:rPr>
              <w:t>s embalaje</w:t>
            </w:r>
            <w:r w:rsidR="00221208">
              <w:rPr>
                <w:rFonts w:ascii="Times New Roman" w:hAnsi="Times New Roman" w:cs="Times New Roman"/>
                <w:i/>
                <w:iCs/>
                <w:sz w:val="16"/>
                <w:szCs w:val="16"/>
                <w:lang w:val="es-ES"/>
              </w:rPr>
              <w:t>s</w:t>
            </w:r>
          </w:p>
          <w:p w:rsidR="003B11B1" w:rsidRPr="00814180" w:rsidRDefault="004F0775" w:rsidP="00F67A1A">
            <w:pPr>
              <w:tabs>
                <w:tab w:val="left" w:pos="1985"/>
                <w:tab w:val="left" w:pos="3969"/>
                <w:tab w:val="left" w:pos="7371"/>
                <w:tab w:val="left" w:pos="8505"/>
              </w:tabs>
              <w:rPr>
                <w:rFonts w:ascii="Times New Roman" w:hAnsi="Times New Roman" w:cs="Times New Roman"/>
                <w:spacing w:val="1"/>
                <w:sz w:val="20"/>
                <w:szCs w:val="20"/>
                <w:lang w:val="es-ES"/>
              </w:rPr>
            </w:pPr>
            <w:r w:rsidRPr="00814180">
              <w:rPr>
                <w:sz w:val="20"/>
                <w:szCs w:val="20"/>
                <w:lang w:val="es-ES"/>
              </w:rPr>
              <w:fldChar w:fldCharType="begin">
                <w:ffData>
                  <w:name w:val="Teksti5"/>
                  <w:enabled/>
                  <w:calcOnExit w:val="0"/>
                  <w:textInput/>
                </w:ffData>
              </w:fldChar>
            </w:r>
            <w:r w:rsidR="00C0084C" w:rsidRPr="00814180">
              <w:rPr>
                <w:sz w:val="20"/>
                <w:szCs w:val="20"/>
                <w:lang w:val="es-ES"/>
              </w:rPr>
              <w:instrText xml:space="preserve"> FORMTEXT </w:instrText>
            </w:r>
            <w:r w:rsidRPr="00814180">
              <w:rPr>
                <w:sz w:val="20"/>
                <w:szCs w:val="20"/>
                <w:lang w:val="es-ES"/>
              </w:rPr>
            </w:r>
            <w:r w:rsidRPr="00814180">
              <w:rPr>
                <w:sz w:val="20"/>
                <w:szCs w:val="20"/>
                <w:lang w:val="es-ES"/>
              </w:rPr>
              <w:fldChar w:fldCharType="separate"/>
            </w:r>
            <w:r w:rsidR="00C0084C" w:rsidRPr="00814180">
              <w:rPr>
                <w:sz w:val="20"/>
                <w:szCs w:val="20"/>
                <w:lang w:val="es-ES"/>
              </w:rPr>
              <w:t> </w:t>
            </w:r>
            <w:r w:rsidR="00C0084C" w:rsidRPr="00814180">
              <w:rPr>
                <w:sz w:val="20"/>
                <w:szCs w:val="20"/>
                <w:lang w:val="es-ES"/>
              </w:rPr>
              <w:t> </w:t>
            </w:r>
            <w:r w:rsidR="00C0084C" w:rsidRPr="00814180">
              <w:rPr>
                <w:sz w:val="20"/>
                <w:szCs w:val="20"/>
                <w:lang w:val="es-ES"/>
              </w:rPr>
              <w:t> </w:t>
            </w:r>
            <w:r w:rsidR="00C0084C" w:rsidRPr="00814180">
              <w:rPr>
                <w:sz w:val="20"/>
                <w:szCs w:val="20"/>
                <w:lang w:val="es-ES"/>
              </w:rPr>
              <w:t> </w:t>
            </w:r>
            <w:r w:rsidR="00C0084C" w:rsidRPr="00814180">
              <w:rPr>
                <w:sz w:val="20"/>
                <w:szCs w:val="20"/>
                <w:lang w:val="es-ES"/>
              </w:rPr>
              <w:t> </w:t>
            </w:r>
            <w:r w:rsidRPr="00814180">
              <w:rPr>
                <w:sz w:val="20"/>
                <w:szCs w:val="20"/>
                <w:lang w:val="es-ES"/>
              </w:rPr>
              <w:fldChar w:fldCharType="end"/>
            </w:r>
          </w:p>
        </w:tc>
      </w:tr>
      <w:tr w:rsidR="00BF28ED" w:rsidRPr="00534E1C" w:rsidTr="00DD1C18">
        <w:trPr>
          <w:cantSplit/>
          <w:trHeight w:hRule="exact" w:val="567"/>
        </w:trPr>
        <w:tc>
          <w:tcPr>
            <w:tcW w:w="5171" w:type="dxa"/>
            <w:tcBorders>
              <w:top w:val="single" w:sz="4" w:space="0" w:color="auto"/>
              <w:left w:val="single" w:sz="4" w:space="0" w:color="auto"/>
              <w:bottom w:val="single" w:sz="4" w:space="0" w:color="auto"/>
              <w:right w:val="single" w:sz="4" w:space="0" w:color="auto"/>
            </w:tcBorders>
          </w:tcPr>
          <w:p w:rsidR="00BF28ED" w:rsidRPr="00814180" w:rsidRDefault="0023627D" w:rsidP="00F67A1A">
            <w:pPr>
              <w:tabs>
                <w:tab w:val="left" w:pos="1985"/>
                <w:tab w:val="left" w:pos="3969"/>
                <w:tab w:val="left" w:pos="7371"/>
                <w:tab w:val="left" w:pos="8505"/>
              </w:tabs>
              <w:rPr>
                <w:rFonts w:ascii="Times New Roman" w:hAnsi="Times New Roman" w:cs="Times New Roman"/>
                <w:sz w:val="16"/>
                <w:szCs w:val="16"/>
                <w:lang w:val="es-ES"/>
              </w:rPr>
            </w:pPr>
            <w:r w:rsidRPr="00814180">
              <w:rPr>
                <w:rFonts w:ascii="Times New Roman" w:hAnsi="Times New Roman" w:cs="Times New Roman"/>
                <w:spacing w:val="1"/>
                <w:sz w:val="16"/>
                <w:szCs w:val="16"/>
                <w:lang w:val="es-ES"/>
              </w:rPr>
              <w:t>I</w:t>
            </w:r>
            <w:r w:rsidR="00BF28ED" w:rsidRPr="00814180">
              <w:rPr>
                <w:rFonts w:ascii="Times New Roman" w:hAnsi="Times New Roman" w:cs="Times New Roman"/>
                <w:spacing w:val="1"/>
                <w:sz w:val="16"/>
                <w:szCs w:val="16"/>
                <w:lang w:val="es-ES"/>
              </w:rPr>
              <w:t>.</w:t>
            </w:r>
            <w:r w:rsidRPr="00814180">
              <w:rPr>
                <w:rFonts w:ascii="Times New Roman" w:hAnsi="Times New Roman" w:cs="Times New Roman"/>
                <w:spacing w:val="1"/>
                <w:sz w:val="16"/>
                <w:szCs w:val="16"/>
                <w:lang w:val="es-ES"/>
              </w:rPr>
              <w:t>5</w:t>
            </w:r>
            <w:r w:rsidR="00BF28ED" w:rsidRPr="00814180">
              <w:rPr>
                <w:rFonts w:ascii="Times New Roman" w:hAnsi="Times New Roman" w:cs="Times New Roman"/>
                <w:spacing w:val="1"/>
                <w:sz w:val="16"/>
                <w:szCs w:val="16"/>
                <w:lang w:val="es-ES"/>
              </w:rPr>
              <w:t xml:space="preserve"> Number of packages</w:t>
            </w:r>
            <w:r w:rsidR="00814180" w:rsidRPr="00814180">
              <w:rPr>
                <w:rFonts w:ascii="Times New Roman" w:hAnsi="Times New Roman" w:cs="Times New Roman"/>
                <w:spacing w:val="1"/>
                <w:sz w:val="16"/>
                <w:szCs w:val="16"/>
                <w:lang w:val="es-ES"/>
              </w:rPr>
              <w:t xml:space="preserve"> </w:t>
            </w:r>
            <w:r w:rsidR="00321E2A" w:rsidRPr="00814180">
              <w:rPr>
                <w:rFonts w:ascii="Times New Roman" w:hAnsi="Times New Roman" w:cs="Times New Roman"/>
                <w:spacing w:val="1"/>
                <w:sz w:val="16"/>
                <w:szCs w:val="16"/>
                <w:lang w:val="es-ES"/>
              </w:rPr>
              <w:t>/</w:t>
            </w:r>
            <w:r w:rsidR="00321E2A" w:rsidRPr="00814180">
              <w:rPr>
                <w:rFonts w:ascii="Times New Roman" w:hAnsi="Times New Roman" w:cs="Times New Roman"/>
                <w:i/>
                <w:spacing w:val="1"/>
                <w:sz w:val="16"/>
                <w:szCs w:val="16"/>
                <w:lang w:val="es-ES"/>
              </w:rPr>
              <w:t xml:space="preserve"> Cantidad de unidades de embalaje</w:t>
            </w:r>
          </w:p>
          <w:p w:rsidR="00BF28ED" w:rsidRPr="00814180" w:rsidRDefault="004F0775" w:rsidP="00F67A1A">
            <w:pPr>
              <w:tabs>
                <w:tab w:val="left" w:pos="1985"/>
                <w:tab w:val="left" w:pos="3969"/>
                <w:tab w:val="left" w:pos="7371"/>
                <w:tab w:val="left" w:pos="8505"/>
              </w:tabs>
              <w:rPr>
                <w:rFonts w:ascii="Times New Roman" w:hAnsi="Times New Roman" w:cs="Times New Roman"/>
                <w:spacing w:val="-4"/>
                <w:sz w:val="20"/>
                <w:szCs w:val="20"/>
                <w:lang w:val="es-ES"/>
              </w:rPr>
            </w:pPr>
            <w:r w:rsidRPr="00814180">
              <w:rPr>
                <w:sz w:val="20"/>
                <w:szCs w:val="20"/>
                <w:lang w:val="es-ES"/>
              </w:rPr>
              <w:fldChar w:fldCharType="begin">
                <w:ffData>
                  <w:name w:val="Teksti5"/>
                  <w:enabled/>
                  <w:calcOnExit w:val="0"/>
                  <w:textInput/>
                </w:ffData>
              </w:fldChar>
            </w:r>
            <w:r w:rsidR="00C0084C" w:rsidRPr="00814180">
              <w:rPr>
                <w:sz w:val="20"/>
                <w:szCs w:val="20"/>
                <w:lang w:val="es-ES"/>
              </w:rPr>
              <w:instrText xml:space="preserve"> FORMTEXT </w:instrText>
            </w:r>
            <w:r w:rsidRPr="00814180">
              <w:rPr>
                <w:sz w:val="20"/>
                <w:szCs w:val="20"/>
                <w:lang w:val="es-ES"/>
              </w:rPr>
            </w:r>
            <w:r w:rsidRPr="00814180">
              <w:rPr>
                <w:sz w:val="20"/>
                <w:szCs w:val="20"/>
                <w:lang w:val="es-ES"/>
              </w:rPr>
              <w:fldChar w:fldCharType="separate"/>
            </w:r>
            <w:r w:rsidR="00C0084C" w:rsidRPr="00814180">
              <w:rPr>
                <w:sz w:val="20"/>
                <w:szCs w:val="20"/>
                <w:lang w:val="es-ES"/>
              </w:rPr>
              <w:t> </w:t>
            </w:r>
            <w:r w:rsidR="00C0084C" w:rsidRPr="00814180">
              <w:rPr>
                <w:sz w:val="20"/>
                <w:szCs w:val="20"/>
                <w:lang w:val="es-ES"/>
              </w:rPr>
              <w:t> </w:t>
            </w:r>
            <w:r w:rsidR="00C0084C" w:rsidRPr="00814180">
              <w:rPr>
                <w:sz w:val="20"/>
                <w:szCs w:val="20"/>
                <w:lang w:val="es-ES"/>
              </w:rPr>
              <w:t> </w:t>
            </w:r>
            <w:r w:rsidR="00C0084C" w:rsidRPr="00814180">
              <w:rPr>
                <w:sz w:val="20"/>
                <w:szCs w:val="20"/>
                <w:lang w:val="es-ES"/>
              </w:rPr>
              <w:t> </w:t>
            </w:r>
            <w:r w:rsidR="00C0084C" w:rsidRPr="00814180">
              <w:rPr>
                <w:sz w:val="20"/>
                <w:szCs w:val="20"/>
                <w:lang w:val="es-ES"/>
              </w:rPr>
              <w:t> </w:t>
            </w:r>
            <w:r w:rsidRPr="00814180">
              <w:rPr>
                <w:sz w:val="20"/>
                <w:szCs w:val="20"/>
                <w:lang w:val="es-ES"/>
              </w:rPr>
              <w:fldChar w:fldCharType="end"/>
            </w:r>
          </w:p>
        </w:tc>
        <w:tc>
          <w:tcPr>
            <w:tcW w:w="2551" w:type="dxa"/>
            <w:tcBorders>
              <w:left w:val="nil"/>
              <w:bottom w:val="single" w:sz="4" w:space="0" w:color="auto"/>
              <w:right w:val="single" w:sz="4" w:space="0" w:color="auto"/>
            </w:tcBorders>
          </w:tcPr>
          <w:p w:rsidR="00BF28ED" w:rsidRPr="006C3BE9" w:rsidRDefault="0023627D" w:rsidP="00F67A1A">
            <w:pPr>
              <w:tabs>
                <w:tab w:val="left" w:pos="1985"/>
                <w:tab w:val="left" w:pos="3969"/>
                <w:tab w:val="left" w:pos="7371"/>
                <w:tab w:val="left" w:pos="8505"/>
              </w:tabs>
              <w:rPr>
                <w:rFonts w:ascii="Times New Roman" w:hAnsi="Times New Roman" w:cs="Times New Roman"/>
                <w:spacing w:val="-4"/>
                <w:sz w:val="16"/>
                <w:szCs w:val="16"/>
              </w:rPr>
            </w:pPr>
            <w:r w:rsidRPr="006C3BE9">
              <w:rPr>
                <w:rFonts w:ascii="Times New Roman" w:hAnsi="Times New Roman" w:cs="Times New Roman"/>
                <w:spacing w:val="-4"/>
                <w:sz w:val="16"/>
                <w:szCs w:val="16"/>
              </w:rPr>
              <w:t>I</w:t>
            </w:r>
            <w:r w:rsidR="00BF28ED" w:rsidRPr="006C3BE9">
              <w:rPr>
                <w:rFonts w:ascii="Times New Roman" w:hAnsi="Times New Roman" w:cs="Times New Roman"/>
                <w:spacing w:val="-4"/>
                <w:sz w:val="16"/>
                <w:szCs w:val="16"/>
              </w:rPr>
              <w:t>.</w:t>
            </w:r>
            <w:r w:rsidRPr="006C3BE9">
              <w:rPr>
                <w:rFonts w:ascii="Times New Roman" w:hAnsi="Times New Roman" w:cs="Times New Roman"/>
                <w:spacing w:val="-4"/>
                <w:sz w:val="16"/>
                <w:szCs w:val="16"/>
              </w:rPr>
              <w:t>6</w:t>
            </w:r>
            <w:r w:rsidR="00BF28ED" w:rsidRPr="006C3BE9">
              <w:rPr>
                <w:rFonts w:ascii="Times New Roman" w:hAnsi="Times New Roman" w:cs="Times New Roman"/>
                <w:spacing w:val="-4"/>
                <w:sz w:val="16"/>
                <w:szCs w:val="16"/>
              </w:rPr>
              <w:t xml:space="preserve"> Gross weight (kg)</w:t>
            </w:r>
            <w:r w:rsidR="00814180" w:rsidRPr="006C3BE9">
              <w:rPr>
                <w:rFonts w:ascii="Times New Roman" w:hAnsi="Times New Roman" w:cs="Times New Roman"/>
                <w:spacing w:val="-4"/>
                <w:sz w:val="16"/>
                <w:szCs w:val="16"/>
              </w:rPr>
              <w:t xml:space="preserve"> </w:t>
            </w:r>
            <w:r w:rsidR="00321E2A" w:rsidRPr="006C3BE9">
              <w:rPr>
                <w:rFonts w:ascii="Times New Roman" w:hAnsi="Times New Roman" w:cs="Times New Roman"/>
                <w:spacing w:val="-4"/>
                <w:sz w:val="16"/>
                <w:szCs w:val="16"/>
              </w:rPr>
              <w:t xml:space="preserve">/ </w:t>
            </w:r>
            <w:r w:rsidR="00321E2A" w:rsidRPr="006C3BE9">
              <w:rPr>
                <w:rFonts w:ascii="Times New Roman" w:hAnsi="Times New Roman" w:cs="Times New Roman"/>
                <w:i/>
                <w:spacing w:val="-4"/>
                <w:sz w:val="16"/>
                <w:szCs w:val="16"/>
              </w:rPr>
              <w:t>P</w:t>
            </w:r>
            <w:r w:rsidR="00321E2A" w:rsidRPr="00AF4726">
              <w:rPr>
                <w:rFonts w:ascii="Times New Roman" w:hAnsi="Times New Roman" w:cs="Times New Roman"/>
                <w:i/>
                <w:spacing w:val="-4"/>
                <w:sz w:val="16"/>
                <w:szCs w:val="16"/>
              </w:rPr>
              <w:t>eso brut</w:t>
            </w:r>
            <w:r w:rsidR="00321E2A" w:rsidRPr="006C3BE9">
              <w:rPr>
                <w:rFonts w:ascii="Times New Roman" w:hAnsi="Times New Roman" w:cs="Times New Roman"/>
                <w:i/>
                <w:spacing w:val="-4"/>
                <w:sz w:val="16"/>
                <w:szCs w:val="16"/>
              </w:rPr>
              <w:t>o (kg)</w:t>
            </w:r>
          </w:p>
          <w:p w:rsidR="00BF28ED" w:rsidRPr="00814180" w:rsidRDefault="004F0775" w:rsidP="00F67A1A">
            <w:pPr>
              <w:tabs>
                <w:tab w:val="left" w:pos="1985"/>
                <w:tab w:val="left" w:pos="3969"/>
                <w:tab w:val="left" w:pos="7371"/>
                <w:tab w:val="left" w:pos="8505"/>
              </w:tabs>
              <w:rPr>
                <w:rFonts w:ascii="Times New Roman" w:hAnsi="Times New Roman" w:cs="Times New Roman"/>
                <w:spacing w:val="1"/>
                <w:sz w:val="20"/>
                <w:szCs w:val="20"/>
                <w:lang w:val="es-ES"/>
              </w:rPr>
            </w:pPr>
            <w:r w:rsidRPr="00814180">
              <w:rPr>
                <w:sz w:val="20"/>
                <w:szCs w:val="20"/>
                <w:lang w:val="es-ES"/>
              </w:rPr>
              <w:fldChar w:fldCharType="begin">
                <w:ffData>
                  <w:name w:val="Teksti5"/>
                  <w:enabled/>
                  <w:calcOnExit w:val="0"/>
                  <w:textInput/>
                </w:ffData>
              </w:fldChar>
            </w:r>
            <w:r w:rsidR="00BF28ED" w:rsidRPr="00814180">
              <w:rPr>
                <w:sz w:val="20"/>
                <w:szCs w:val="20"/>
                <w:lang w:val="es-ES"/>
              </w:rPr>
              <w:instrText xml:space="preserve"> FORMTEXT </w:instrText>
            </w:r>
            <w:r w:rsidRPr="00814180">
              <w:rPr>
                <w:sz w:val="20"/>
                <w:szCs w:val="20"/>
                <w:lang w:val="es-ES"/>
              </w:rPr>
            </w:r>
            <w:r w:rsidRPr="00814180">
              <w:rPr>
                <w:sz w:val="20"/>
                <w:szCs w:val="20"/>
                <w:lang w:val="es-ES"/>
              </w:rPr>
              <w:fldChar w:fldCharType="separate"/>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Pr="00814180">
              <w:rPr>
                <w:sz w:val="20"/>
                <w:szCs w:val="20"/>
                <w:lang w:val="es-ES"/>
              </w:rPr>
              <w:fldChar w:fldCharType="end"/>
            </w:r>
          </w:p>
        </w:tc>
        <w:tc>
          <w:tcPr>
            <w:tcW w:w="2554" w:type="dxa"/>
            <w:tcBorders>
              <w:left w:val="nil"/>
              <w:bottom w:val="single" w:sz="4" w:space="0" w:color="auto"/>
              <w:right w:val="single" w:sz="4" w:space="0" w:color="auto"/>
            </w:tcBorders>
          </w:tcPr>
          <w:p w:rsidR="00BF28ED" w:rsidRPr="006C3BE9" w:rsidRDefault="00BF28ED" w:rsidP="00F67A1A">
            <w:pPr>
              <w:tabs>
                <w:tab w:val="left" w:pos="1985"/>
                <w:tab w:val="left" w:pos="3969"/>
                <w:tab w:val="left" w:pos="7371"/>
                <w:tab w:val="left" w:pos="8505"/>
              </w:tabs>
              <w:rPr>
                <w:rFonts w:ascii="Times New Roman" w:hAnsi="Times New Roman" w:cs="Times New Roman"/>
                <w:spacing w:val="-4"/>
                <w:sz w:val="16"/>
                <w:szCs w:val="16"/>
              </w:rPr>
            </w:pPr>
            <w:r w:rsidRPr="006C3BE9">
              <w:rPr>
                <w:rFonts w:ascii="Times New Roman" w:hAnsi="Times New Roman" w:cs="Times New Roman"/>
                <w:spacing w:val="-4"/>
                <w:sz w:val="16"/>
                <w:szCs w:val="16"/>
              </w:rPr>
              <w:t>I.</w:t>
            </w:r>
            <w:r w:rsidR="0023627D" w:rsidRPr="006C3BE9">
              <w:rPr>
                <w:rFonts w:ascii="Times New Roman" w:hAnsi="Times New Roman" w:cs="Times New Roman"/>
                <w:spacing w:val="-4"/>
                <w:sz w:val="16"/>
                <w:szCs w:val="16"/>
              </w:rPr>
              <w:t>7</w:t>
            </w:r>
            <w:r w:rsidRPr="006C3BE9">
              <w:rPr>
                <w:rFonts w:ascii="Times New Roman" w:hAnsi="Times New Roman" w:cs="Times New Roman"/>
                <w:spacing w:val="-4"/>
                <w:sz w:val="16"/>
                <w:szCs w:val="16"/>
              </w:rPr>
              <w:t xml:space="preserve"> Net weight (kg)</w:t>
            </w:r>
            <w:r w:rsidR="00814180" w:rsidRPr="006C3BE9">
              <w:rPr>
                <w:rFonts w:ascii="Times New Roman" w:hAnsi="Times New Roman" w:cs="Times New Roman"/>
                <w:spacing w:val="-4"/>
                <w:sz w:val="16"/>
                <w:szCs w:val="16"/>
              </w:rPr>
              <w:t xml:space="preserve"> </w:t>
            </w:r>
            <w:r w:rsidR="00321E2A" w:rsidRPr="006C3BE9">
              <w:rPr>
                <w:rFonts w:ascii="Times New Roman" w:hAnsi="Times New Roman" w:cs="Times New Roman"/>
                <w:spacing w:val="-4"/>
                <w:sz w:val="16"/>
                <w:szCs w:val="16"/>
              </w:rPr>
              <w:t>/</w:t>
            </w:r>
            <w:r w:rsidR="00321E2A" w:rsidRPr="006C3BE9">
              <w:rPr>
                <w:rFonts w:ascii="Times New Roman" w:hAnsi="Times New Roman" w:cs="Times New Roman"/>
                <w:i/>
                <w:spacing w:val="-4"/>
                <w:sz w:val="16"/>
                <w:szCs w:val="16"/>
              </w:rPr>
              <w:t xml:space="preserve"> </w:t>
            </w:r>
            <w:r w:rsidR="00321E2A" w:rsidRPr="00166A4D">
              <w:rPr>
                <w:rFonts w:ascii="Times New Roman" w:hAnsi="Times New Roman" w:cs="Times New Roman"/>
                <w:i/>
                <w:spacing w:val="-4"/>
                <w:sz w:val="16"/>
                <w:szCs w:val="16"/>
              </w:rPr>
              <w:t>Peso neto (</w:t>
            </w:r>
            <w:r w:rsidR="00321E2A" w:rsidRPr="006C3BE9">
              <w:rPr>
                <w:rFonts w:ascii="Times New Roman" w:hAnsi="Times New Roman" w:cs="Times New Roman"/>
                <w:i/>
                <w:spacing w:val="-4"/>
                <w:sz w:val="16"/>
                <w:szCs w:val="16"/>
              </w:rPr>
              <w:t>kg)</w:t>
            </w:r>
          </w:p>
          <w:p w:rsidR="00BF28ED" w:rsidRPr="00814180" w:rsidRDefault="004F0775" w:rsidP="00F67A1A">
            <w:pPr>
              <w:tabs>
                <w:tab w:val="left" w:pos="1985"/>
                <w:tab w:val="left" w:pos="3969"/>
                <w:tab w:val="left" w:pos="7371"/>
                <w:tab w:val="left" w:pos="8505"/>
              </w:tabs>
              <w:rPr>
                <w:rFonts w:ascii="Times New Roman" w:hAnsi="Times New Roman" w:cs="Times New Roman"/>
                <w:spacing w:val="1"/>
                <w:sz w:val="20"/>
                <w:szCs w:val="20"/>
                <w:lang w:val="es-ES"/>
              </w:rPr>
            </w:pPr>
            <w:r w:rsidRPr="00814180">
              <w:rPr>
                <w:sz w:val="20"/>
                <w:szCs w:val="20"/>
                <w:lang w:val="es-ES"/>
              </w:rPr>
              <w:fldChar w:fldCharType="begin">
                <w:ffData>
                  <w:name w:val="Teksti5"/>
                  <w:enabled/>
                  <w:calcOnExit w:val="0"/>
                  <w:textInput/>
                </w:ffData>
              </w:fldChar>
            </w:r>
            <w:r w:rsidR="00BF28ED" w:rsidRPr="00814180">
              <w:rPr>
                <w:sz w:val="20"/>
                <w:szCs w:val="20"/>
                <w:lang w:val="es-ES"/>
              </w:rPr>
              <w:instrText xml:space="preserve"> FORMTEXT </w:instrText>
            </w:r>
            <w:r w:rsidRPr="00814180">
              <w:rPr>
                <w:sz w:val="20"/>
                <w:szCs w:val="20"/>
                <w:lang w:val="es-ES"/>
              </w:rPr>
            </w:r>
            <w:r w:rsidRPr="00814180">
              <w:rPr>
                <w:sz w:val="20"/>
                <w:szCs w:val="20"/>
                <w:lang w:val="es-ES"/>
              </w:rPr>
              <w:fldChar w:fldCharType="separate"/>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Pr="00814180">
              <w:rPr>
                <w:sz w:val="20"/>
                <w:szCs w:val="20"/>
                <w:lang w:val="es-ES"/>
              </w:rPr>
              <w:fldChar w:fldCharType="end"/>
            </w:r>
          </w:p>
        </w:tc>
      </w:tr>
      <w:tr w:rsidR="00340924" w:rsidRPr="00534E1C" w:rsidTr="00DD1C18">
        <w:trPr>
          <w:cantSplit/>
          <w:trHeight w:hRule="exact" w:val="851"/>
        </w:trPr>
        <w:tc>
          <w:tcPr>
            <w:tcW w:w="5171" w:type="dxa"/>
            <w:tcBorders>
              <w:top w:val="single" w:sz="4" w:space="0" w:color="auto"/>
              <w:left w:val="single" w:sz="4" w:space="0" w:color="auto"/>
              <w:bottom w:val="single" w:sz="4" w:space="0" w:color="auto"/>
              <w:right w:val="single" w:sz="4" w:space="0" w:color="auto"/>
            </w:tcBorders>
          </w:tcPr>
          <w:p w:rsidR="00340924" w:rsidRPr="00AF4726" w:rsidRDefault="00340924" w:rsidP="00F67A1A">
            <w:pPr>
              <w:rPr>
                <w:rFonts w:ascii="Times New Roman" w:hAnsi="Times New Roman" w:cs="Times New Roman"/>
                <w:spacing w:val="1"/>
                <w:sz w:val="16"/>
                <w:szCs w:val="16"/>
              </w:rPr>
            </w:pPr>
            <w:r w:rsidRPr="006C3BE9">
              <w:rPr>
                <w:rFonts w:ascii="Times New Roman" w:hAnsi="Times New Roman" w:cs="Times New Roman"/>
                <w:spacing w:val="1"/>
                <w:sz w:val="16"/>
                <w:szCs w:val="16"/>
              </w:rPr>
              <w:t>I.</w:t>
            </w:r>
            <w:r w:rsidR="0023627D" w:rsidRPr="006C3BE9">
              <w:rPr>
                <w:rFonts w:ascii="Times New Roman" w:hAnsi="Times New Roman" w:cs="Times New Roman"/>
                <w:spacing w:val="1"/>
                <w:sz w:val="16"/>
                <w:szCs w:val="16"/>
              </w:rPr>
              <w:t>8</w:t>
            </w:r>
            <w:r w:rsidRPr="006C3BE9">
              <w:rPr>
                <w:rFonts w:ascii="Times New Roman" w:hAnsi="Times New Roman" w:cs="Times New Roman"/>
                <w:spacing w:val="1"/>
                <w:sz w:val="16"/>
                <w:szCs w:val="16"/>
              </w:rPr>
              <w:t xml:space="preserve"> Date(s) of processing</w:t>
            </w:r>
            <w:r w:rsidR="00321E2A" w:rsidRPr="006C3BE9">
              <w:rPr>
                <w:rFonts w:ascii="Times New Roman" w:hAnsi="Times New Roman" w:cs="Times New Roman"/>
                <w:spacing w:val="1"/>
                <w:sz w:val="16"/>
                <w:szCs w:val="16"/>
              </w:rPr>
              <w:t xml:space="preserve"> / </w:t>
            </w:r>
            <w:r w:rsidR="00321E2A" w:rsidRPr="00AF4726">
              <w:rPr>
                <w:rFonts w:ascii="Times New Roman" w:hAnsi="Times New Roman" w:cs="Times New Roman"/>
                <w:i/>
                <w:spacing w:val="1"/>
                <w:sz w:val="16"/>
                <w:szCs w:val="16"/>
              </w:rPr>
              <w:t>Fecha</w:t>
            </w:r>
            <w:r w:rsidR="00EA7668" w:rsidRPr="00AF4726">
              <w:rPr>
                <w:rFonts w:ascii="Times New Roman" w:hAnsi="Times New Roman" w:cs="Times New Roman"/>
                <w:i/>
                <w:spacing w:val="1"/>
                <w:sz w:val="16"/>
                <w:szCs w:val="16"/>
              </w:rPr>
              <w:t>(s)</w:t>
            </w:r>
            <w:r w:rsidR="00321E2A" w:rsidRPr="00AF4726">
              <w:rPr>
                <w:rFonts w:ascii="Times New Roman" w:hAnsi="Times New Roman" w:cs="Times New Roman"/>
                <w:i/>
                <w:spacing w:val="1"/>
                <w:sz w:val="16"/>
                <w:szCs w:val="16"/>
              </w:rPr>
              <w:t xml:space="preserve"> de procesamiento</w:t>
            </w:r>
          </w:p>
          <w:p w:rsidR="00340924" w:rsidRPr="00814180" w:rsidRDefault="004F0775" w:rsidP="00F67A1A">
            <w:pPr>
              <w:tabs>
                <w:tab w:val="left" w:pos="1985"/>
                <w:tab w:val="left" w:pos="3969"/>
                <w:tab w:val="left" w:pos="7371"/>
                <w:tab w:val="left" w:pos="8505"/>
              </w:tabs>
              <w:rPr>
                <w:rFonts w:ascii="Times New Roman" w:hAnsi="Times New Roman" w:cs="Times New Roman"/>
                <w:sz w:val="20"/>
                <w:szCs w:val="20"/>
                <w:lang w:val="es-ES"/>
              </w:rPr>
            </w:pPr>
            <w:r w:rsidRPr="00814180">
              <w:rPr>
                <w:bCs/>
                <w:sz w:val="20"/>
                <w:szCs w:val="20"/>
                <w:lang w:val="es-ES"/>
              </w:rPr>
              <w:fldChar w:fldCharType="begin">
                <w:ffData>
                  <w:name w:val="Teksti14"/>
                  <w:enabled/>
                  <w:calcOnExit w:val="0"/>
                  <w:textInput/>
                </w:ffData>
              </w:fldChar>
            </w:r>
            <w:r w:rsidR="00340924" w:rsidRPr="00814180">
              <w:rPr>
                <w:bCs/>
                <w:sz w:val="20"/>
                <w:szCs w:val="20"/>
                <w:lang w:val="es-ES"/>
              </w:rPr>
              <w:instrText xml:space="preserve"> FORMTEXT </w:instrText>
            </w:r>
            <w:r w:rsidRPr="00814180">
              <w:rPr>
                <w:bCs/>
                <w:sz w:val="20"/>
                <w:szCs w:val="20"/>
                <w:lang w:val="es-ES"/>
              </w:rPr>
            </w:r>
            <w:r w:rsidRPr="00814180">
              <w:rPr>
                <w:bCs/>
                <w:sz w:val="20"/>
                <w:szCs w:val="20"/>
                <w:lang w:val="es-ES"/>
              </w:rPr>
              <w:fldChar w:fldCharType="separate"/>
            </w:r>
            <w:r w:rsidR="00340924" w:rsidRPr="00814180">
              <w:rPr>
                <w:bCs/>
                <w:noProof/>
                <w:sz w:val="20"/>
                <w:szCs w:val="20"/>
                <w:lang w:val="es-ES"/>
              </w:rPr>
              <w:t> </w:t>
            </w:r>
            <w:r w:rsidR="00340924" w:rsidRPr="00814180">
              <w:rPr>
                <w:bCs/>
                <w:noProof/>
                <w:sz w:val="20"/>
                <w:szCs w:val="20"/>
                <w:lang w:val="es-ES"/>
              </w:rPr>
              <w:t> </w:t>
            </w:r>
            <w:r w:rsidR="00340924" w:rsidRPr="00814180">
              <w:rPr>
                <w:bCs/>
                <w:noProof/>
                <w:sz w:val="20"/>
                <w:szCs w:val="20"/>
                <w:lang w:val="es-ES"/>
              </w:rPr>
              <w:t> </w:t>
            </w:r>
            <w:r w:rsidR="00340924" w:rsidRPr="00814180">
              <w:rPr>
                <w:bCs/>
                <w:noProof/>
                <w:sz w:val="20"/>
                <w:szCs w:val="20"/>
                <w:lang w:val="es-ES"/>
              </w:rPr>
              <w:t> </w:t>
            </w:r>
            <w:r w:rsidR="00340924" w:rsidRPr="00814180">
              <w:rPr>
                <w:bCs/>
                <w:noProof/>
                <w:sz w:val="20"/>
                <w:szCs w:val="20"/>
                <w:lang w:val="es-ES"/>
              </w:rPr>
              <w:t> </w:t>
            </w:r>
            <w:r w:rsidRPr="00814180">
              <w:rPr>
                <w:bCs/>
                <w:sz w:val="20"/>
                <w:szCs w:val="20"/>
                <w:lang w:val="es-ES"/>
              </w:rPr>
              <w:fldChar w:fldCharType="end"/>
            </w:r>
          </w:p>
        </w:tc>
        <w:tc>
          <w:tcPr>
            <w:tcW w:w="5105" w:type="dxa"/>
            <w:gridSpan w:val="2"/>
            <w:tcBorders>
              <w:top w:val="single" w:sz="4" w:space="0" w:color="auto"/>
              <w:left w:val="single" w:sz="4" w:space="0" w:color="auto"/>
              <w:bottom w:val="single" w:sz="4" w:space="0" w:color="auto"/>
              <w:right w:val="single" w:sz="4" w:space="0" w:color="auto"/>
            </w:tcBorders>
          </w:tcPr>
          <w:p w:rsidR="00464DB7" w:rsidRPr="00814180" w:rsidRDefault="00340924" w:rsidP="00F67A1A">
            <w:pPr>
              <w:tabs>
                <w:tab w:val="left" w:pos="1985"/>
                <w:tab w:val="left" w:pos="3969"/>
                <w:tab w:val="left" w:pos="7371"/>
                <w:tab w:val="left" w:pos="8505"/>
              </w:tabs>
              <w:rPr>
                <w:rFonts w:ascii="Times New Roman" w:hAnsi="Times New Roman" w:cs="Times New Roman"/>
                <w:bCs/>
                <w:sz w:val="16"/>
                <w:szCs w:val="16"/>
                <w:lang w:val="es-ES"/>
              </w:rPr>
            </w:pPr>
            <w:r w:rsidRPr="00814180">
              <w:rPr>
                <w:rFonts w:ascii="Times New Roman" w:hAnsi="Times New Roman" w:cs="Times New Roman"/>
                <w:sz w:val="16"/>
                <w:szCs w:val="16"/>
                <w:lang w:val="es-ES"/>
              </w:rPr>
              <w:t>I.</w:t>
            </w:r>
            <w:r w:rsidR="0023627D" w:rsidRPr="00814180">
              <w:rPr>
                <w:rFonts w:ascii="Times New Roman" w:hAnsi="Times New Roman" w:cs="Times New Roman"/>
                <w:sz w:val="16"/>
                <w:szCs w:val="16"/>
                <w:lang w:val="es-ES"/>
              </w:rPr>
              <w:t>9</w:t>
            </w:r>
            <w:r w:rsidRPr="00814180">
              <w:rPr>
                <w:rFonts w:ascii="Times New Roman" w:hAnsi="Times New Roman" w:cs="Times New Roman"/>
                <w:sz w:val="16"/>
                <w:szCs w:val="16"/>
                <w:lang w:val="es-ES"/>
              </w:rPr>
              <w:t xml:space="preserve"> Conditions for storage and transport</w:t>
            </w:r>
            <w:r w:rsidR="00814180">
              <w:rPr>
                <w:rFonts w:ascii="Times New Roman" w:hAnsi="Times New Roman" w:cs="Times New Roman"/>
                <w:sz w:val="16"/>
                <w:szCs w:val="16"/>
                <w:lang w:val="es-ES"/>
              </w:rPr>
              <w:t xml:space="preserve"> </w:t>
            </w:r>
            <w:r w:rsidR="00321E2A" w:rsidRPr="00814180">
              <w:rPr>
                <w:rFonts w:ascii="Times New Roman" w:hAnsi="Times New Roman" w:cs="Times New Roman"/>
                <w:sz w:val="16"/>
                <w:szCs w:val="16"/>
                <w:lang w:val="es-ES"/>
              </w:rPr>
              <w:t xml:space="preserve">/ </w:t>
            </w:r>
            <w:r w:rsidR="00321E2A" w:rsidRPr="00814180">
              <w:rPr>
                <w:rFonts w:ascii="Times New Roman" w:hAnsi="Times New Roman" w:cs="Times New Roman"/>
                <w:i/>
                <w:sz w:val="16"/>
                <w:szCs w:val="16"/>
                <w:lang w:val="es-ES"/>
              </w:rPr>
              <w:t>Condiciones para su almacenamiento y transporte</w:t>
            </w:r>
          </w:p>
          <w:p w:rsidR="00340924" w:rsidRPr="00814180" w:rsidRDefault="004F0775" w:rsidP="00F67A1A">
            <w:pPr>
              <w:tabs>
                <w:tab w:val="left" w:pos="1985"/>
                <w:tab w:val="left" w:pos="3969"/>
                <w:tab w:val="left" w:pos="7371"/>
                <w:tab w:val="left" w:pos="8505"/>
              </w:tabs>
              <w:rPr>
                <w:rFonts w:ascii="Times New Roman" w:hAnsi="Times New Roman" w:cs="Times New Roman"/>
                <w:spacing w:val="1"/>
                <w:sz w:val="20"/>
                <w:szCs w:val="20"/>
                <w:lang w:val="es-ES"/>
              </w:rPr>
            </w:pPr>
            <w:r w:rsidRPr="00814180">
              <w:rPr>
                <w:bCs/>
                <w:sz w:val="20"/>
                <w:szCs w:val="20"/>
                <w:lang w:val="es-ES"/>
              </w:rPr>
              <w:fldChar w:fldCharType="begin">
                <w:ffData>
                  <w:name w:val="Teksti14"/>
                  <w:enabled/>
                  <w:calcOnExit w:val="0"/>
                  <w:textInput/>
                </w:ffData>
              </w:fldChar>
            </w:r>
            <w:r w:rsidR="00340924" w:rsidRPr="00814180">
              <w:rPr>
                <w:bCs/>
                <w:sz w:val="20"/>
                <w:szCs w:val="20"/>
                <w:lang w:val="es-ES"/>
              </w:rPr>
              <w:instrText xml:space="preserve"> FORMTEXT </w:instrText>
            </w:r>
            <w:r w:rsidRPr="00814180">
              <w:rPr>
                <w:bCs/>
                <w:sz w:val="20"/>
                <w:szCs w:val="20"/>
                <w:lang w:val="es-ES"/>
              </w:rPr>
            </w:r>
            <w:r w:rsidRPr="00814180">
              <w:rPr>
                <w:bCs/>
                <w:sz w:val="20"/>
                <w:szCs w:val="20"/>
                <w:lang w:val="es-ES"/>
              </w:rPr>
              <w:fldChar w:fldCharType="separate"/>
            </w:r>
            <w:r w:rsidR="00340924" w:rsidRPr="00814180">
              <w:rPr>
                <w:bCs/>
                <w:noProof/>
                <w:sz w:val="20"/>
                <w:szCs w:val="20"/>
                <w:lang w:val="es-ES"/>
              </w:rPr>
              <w:t> </w:t>
            </w:r>
            <w:r w:rsidR="00340924" w:rsidRPr="00814180">
              <w:rPr>
                <w:bCs/>
                <w:noProof/>
                <w:sz w:val="20"/>
                <w:szCs w:val="20"/>
                <w:lang w:val="es-ES"/>
              </w:rPr>
              <w:t> </w:t>
            </w:r>
            <w:r w:rsidR="00340924" w:rsidRPr="00814180">
              <w:rPr>
                <w:bCs/>
                <w:noProof/>
                <w:sz w:val="20"/>
                <w:szCs w:val="20"/>
                <w:lang w:val="es-ES"/>
              </w:rPr>
              <w:t> </w:t>
            </w:r>
            <w:r w:rsidR="00340924" w:rsidRPr="00814180">
              <w:rPr>
                <w:bCs/>
                <w:noProof/>
                <w:sz w:val="20"/>
                <w:szCs w:val="20"/>
                <w:lang w:val="es-ES"/>
              </w:rPr>
              <w:t> </w:t>
            </w:r>
            <w:r w:rsidR="00340924" w:rsidRPr="00814180">
              <w:rPr>
                <w:bCs/>
                <w:noProof/>
                <w:sz w:val="20"/>
                <w:szCs w:val="20"/>
                <w:lang w:val="es-ES"/>
              </w:rPr>
              <w:t> </w:t>
            </w:r>
            <w:r w:rsidRPr="00814180">
              <w:rPr>
                <w:bCs/>
                <w:sz w:val="20"/>
                <w:szCs w:val="20"/>
                <w:lang w:val="es-ES"/>
              </w:rPr>
              <w:fldChar w:fldCharType="end"/>
            </w:r>
          </w:p>
        </w:tc>
      </w:tr>
      <w:tr w:rsidR="00BF28ED" w:rsidRPr="00534E1C" w:rsidTr="00DD1C18">
        <w:trPr>
          <w:cantSplit/>
          <w:trHeight w:hRule="exact" w:val="851"/>
        </w:trPr>
        <w:tc>
          <w:tcPr>
            <w:tcW w:w="5171" w:type="dxa"/>
            <w:tcBorders>
              <w:top w:val="single" w:sz="4" w:space="0" w:color="auto"/>
              <w:left w:val="single" w:sz="4" w:space="0" w:color="auto"/>
              <w:bottom w:val="single" w:sz="4" w:space="0" w:color="auto"/>
              <w:right w:val="single" w:sz="4" w:space="0" w:color="auto"/>
            </w:tcBorders>
          </w:tcPr>
          <w:p w:rsidR="00BF28ED" w:rsidRPr="00814180" w:rsidRDefault="0023627D" w:rsidP="00F67A1A">
            <w:pPr>
              <w:tabs>
                <w:tab w:val="left" w:pos="1985"/>
                <w:tab w:val="left" w:pos="3969"/>
                <w:tab w:val="left" w:pos="7371"/>
                <w:tab w:val="left" w:pos="8505"/>
              </w:tabs>
              <w:rPr>
                <w:rFonts w:ascii="Times New Roman" w:hAnsi="Times New Roman" w:cs="Times New Roman"/>
                <w:sz w:val="16"/>
                <w:szCs w:val="16"/>
                <w:lang w:val="es-ES"/>
              </w:rPr>
            </w:pPr>
            <w:r w:rsidRPr="00814180">
              <w:rPr>
                <w:rFonts w:ascii="Times New Roman" w:hAnsi="Times New Roman" w:cs="Times New Roman"/>
                <w:sz w:val="16"/>
                <w:szCs w:val="16"/>
                <w:lang w:val="es-ES"/>
              </w:rPr>
              <w:t>I</w:t>
            </w:r>
            <w:r w:rsidR="00BF28ED" w:rsidRPr="00814180">
              <w:rPr>
                <w:rFonts w:ascii="Times New Roman" w:hAnsi="Times New Roman" w:cs="Times New Roman"/>
                <w:sz w:val="16"/>
                <w:szCs w:val="16"/>
                <w:lang w:val="es-ES"/>
              </w:rPr>
              <w:t>.</w:t>
            </w:r>
            <w:r w:rsidRPr="00814180">
              <w:rPr>
                <w:rFonts w:ascii="Times New Roman" w:hAnsi="Times New Roman" w:cs="Times New Roman"/>
                <w:sz w:val="16"/>
                <w:szCs w:val="16"/>
                <w:lang w:val="es-ES"/>
              </w:rPr>
              <w:t>10</w:t>
            </w:r>
            <w:r w:rsidR="00BF28ED" w:rsidRPr="00814180">
              <w:rPr>
                <w:rFonts w:ascii="Times New Roman" w:hAnsi="Times New Roman" w:cs="Times New Roman"/>
                <w:sz w:val="16"/>
                <w:szCs w:val="16"/>
                <w:lang w:val="es-ES"/>
              </w:rPr>
              <w:t xml:space="preserve"> Container number(s)</w:t>
            </w:r>
            <w:r w:rsidR="00E75B97" w:rsidRPr="00814180">
              <w:rPr>
                <w:rFonts w:ascii="Times New Roman" w:hAnsi="Times New Roman" w:cs="Times New Roman"/>
                <w:sz w:val="16"/>
                <w:szCs w:val="16"/>
                <w:lang w:val="es-ES"/>
              </w:rPr>
              <w:t xml:space="preserve"> (if applicable)</w:t>
            </w:r>
            <w:r w:rsidR="00814180" w:rsidRPr="00814180">
              <w:rPr>
                <w:rFonts w:ascii="Times New Roman" w:hAnsi="Times New Roman" w:cs="Times New Roman"/>
                <w:sz w:val="16"/>
                <w:szCs w:val="16"/>
                <w:lang w:val="es-ES"/>
              </w:rPr>
              <w:t xml:space="preserve"> </w:t>
            </w:r>
            <w:r w:rsidR="00321E2A" w:rsidRPr="00814180">
              <w:rPr>
                <w:rFonts w:ascii="Times New Roman" w:hAnsi="Times New Roman" w:cs="Times New Roman"/>
                <w:sz w:val="16"/>
                <w:szCs w:val="16"/>
                <w:lang w:val="es-ES"/>
              </w:rPr>
              <w:t xml:space="preserve">/ </w:t>
            </w:r>
            <w:r w:rsidR="00321E2A" w:rsidRPr="00814180">
              <w:rPr>
                <w:rFonts w:ascii="Times New Roman" w:hAnsi="Times New Roman" w:cs="Times New Roman"/>
                <w:i/>
                <w:sz w:val="16"/>
                <w:szCs w:val="16"/>
                <w:lang w:val="es-ES"/>
              </w:rPr>
              <w:t>Números de contenedores (si procediere)</w:t>
            </w:r>
          </w:p>
          <w:p w:rsidR="00BF28ED" w:rsidRPr="00814180" w:rsidRDefault="004F0775" w:rsidP="00F67A1A">
            <w:pPr>
              <w:tabs>
                <w:tab w:val="left" w:pos="1985"/>
                <w:tab w:val="left" w:pos="3969"/>
                <w:tab w:val="left" w:pos="7371"/>
                <w:tab w:val="left" w:pos="8505"/>
              </w:tabs>
              <w:rPr>
                <w:sz w:val="20"/>
                <w:szCs w:val="20"/>
                <w:lang w:val="es-ES"/>
              </w:rPr>
            </w:pPr>
            <w:r w:rsidRPr="00814180">
              <w:rPr>
                <w:sz w:val="20"/>
                <w:szCs w:val="20"/>
                <w:lang w:val="es-ES"/>
              </w:rPr>
              <w:fldChar w:fldCharType="begin">
                <w:ffData>
                  <w:name w:val="Teksti5"/>
                  <w:enabled/>
                  <w:calcOnExit w:val="0"/>
                  <w:textInput/>
                </w:ffData>
              </w:fldChar>
            </w:r>
            <w:r w:rsidR="00BF28ED" w:rsidRPr="00814180">
              <w:rPr>
                <w:sz w:val="20"/>
                <w:szCs w:val="20"/>
                <w:lang w:val="es-ES"/>
              </w:rPr>
              <w:instrText xml:space="preserve"> FORMTEXT </w:instrText>
            </w:r>
            <w:r w:rsidRPr="00814180">
              <w:rPr>
                <w:sz w:val="20"/>
                <w:szCs w:val="20"/>
                <w:lang w:val="es-ES"/>
              </w:rPr>
            </w:r>
            <w:r w:rsidRPr="00814180">
              <w:rPr>
                <w:sz w:val="20"/>
                <w:szCs w:val="20"/>
                <w:lang w:val="es-ES"/>
              </w:rPr>
              <w:fldChar w:fldCharType="separate"/>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Pr="00814180">
              <w:rPr>
                <w:sz w:val="20"/>
                <w:szCs w:val="20"/>
                <w:lang w:val="es-ES"/>
              </w:rPr>
              <w:fldChar w:fldCharType="end"/>
            </w:r>
          </w:p>
        </w:tc>
        <w:tc>
          <w:tcPr>
            <w:tcW w:w="5105" w:type="dxa"/>
            <w:gridSpan w:val="2"/>
            <w:tcBorders>
              <w:top w:val="single" w:sz="4" w:space="0" w:color="auto"/>
              <w:left w:val="nil"/>
              <w:bottom w:val="single" w:sz="4" w:space="0" w:color="auto"/>
              <w:right w:val="single" w:sz="4" w:space="0" w:color="auto"/>
            </w:tcBorders>
          </w:tcPr>
          <w:p w:rsidR="00BF28ED" w:rsidRPr="00814180" w:rsidRDefault="00BF28ED" w:rsidP="00F67A1A">
            <w:pPr>
              <w:rPr>
                <w:rFonts w:ascii="Times New Roman" w:hAnsi="Times New Roman" w:cs="Times New Roman"/>
                <w:sz w:val="16"/>
                <w:szCs w:val="16"/>
                <w:lang w:val="es-ES"/>
              </w:rPr>
            </w:pPr>
            <w:r w:rsidRPr="00814180">
              <w:rPr>
                <w:rFonts w:ascii="Times New Roman" w:hAnsi="Times New Roman" w:cs="Times New Roman"/>
                <w:sz w:val="16"/>
                <w:szCs w:val="16"/>
                <w:lang w:val="es-ES"/>
              </w:rPr>
              <w:t>I.</w:t>
            </w:r>
            <w:r w:rsidR="0023627D" w:rsidRPr="00814180">
              <w:rPr>
                <w:rFonts w:ascii="Times New Roman" w:hAnsi="Times New Roman" w:cs="Times New Roman"/>
                <w:sz w:val="16"/>
                <w:szCs w:val="16"/>
                <w:lang w:val="es-ES"/>
              </w:rPr>
              <w:t>11</w:t>
            </w:r>
            <w:r w:rsidRPr="00814180">
              <w:rPr>
                <w:rFonts w:ascii="Times New Roman" w:hAnsi="Times New Roman" w:cs="Times New Roman"/>
                <w:sz w:val="16"/>
                <w:szCs w:val="16"/>
                <w:lang w:val="es-ES"/>
              </w:rPr>
              <w:t xml:space="preserve"> Seal number(s)</w:t>
            </w:r>
            <w:r w:rsidR="00E75B97" w:rsidRPr="00814180">
              <w:rPr>
                <w:rFonts w:ascii="Times New Roman" w:hAnsi="Times New Roman" w:cs="Times New Roman"/>
                <w:sz w:val="16"/>
                <w:szCs w:val="16"/>
                <w:lang w:val="es-ES"/>
              </w:rPr>
              <w:t xml:space="preserve"> (if applicable)</w:t>
            </w:r>
            <w:r w:rsidR="00321E2A" w:rsidRPr="00814180">
              <w:rPr>
                <w:rFonts w:ascii="Times New Roman" w:hAnsi="Times New Roman" w:cs="Times New Roman"/>
                <w:sz w:val="16"/>
                <w:szCs w:val="16"/>
                <w:lang w:val="es-ES"/>
              </w:rPr>
              <w:t xml:space="preserve"> / </w:t>
            </w:r>
            <w:r w:rsidR="00321E2A" w:rsidRPr="00814180">
              <w:rPr>
                <w:rFonts w:ascii="Times New Roman" w:hAnsi="Times New Roman" w:cs="Times New Roman"/>
                <w:i/>
                <w:sz w:val="16"/>
                <w:szCs w:val="16"/>
                <w:lang w:val="es-ES"/>
              </w:rPr>
              <w:t>Números de sellos (si procediere)</w:t>
            </w:r>
          </w:p>
          <w:p w:rsidR="00BF28ED" w:rsidRPr="00814180" w:rsidRDefault="004F0775" w:rsidP="00F67A1A">
            <w:pPr>
              <w:rPr>
                <w:rFonts w:ascii="Times New Roman" w:hAnsi="Times New Roman" w:cs="Times New Roman"/>
                <w:sz w:val="20"/>
                <w:szCs w:val="20"/>
                <w:lang w:val="es-ES"/>
              </w:rPr>
            </w:pPr>
            <w:r w:rsidRPr="00814180">
              <w:rPr>
                <w:sz w:val="20"/>
                <w:szCs w:val="20"/>
                <w:lang w:val="es-ES"/>
              </w:rPr>
              <w:fldChar w:fldCharType="begin">
                <w:ffData>
                  <w:name w:val="Teksti5"/>
                  <w:enabled/>
                  <w:calcOnExit w:val="0"/>
                  <w:textInput/>
                </w:ffData>
              </w:fldChar>
            </w:r>
            <w:r w:rsidR="00BF28ED" w:rsidRPr="00814180">
              <w:rPr>
                <w:sz w:val="20"/>
                <w:szCs w:val="20"/>
                <w:lang w:val="es-ES"/>
              </w:rPr>
              <w:instrText xml:space="preserve"> FORMTEXT </w:instrText>
            </w:r>
            <w:r w:rsidRPr="00814180">
              <w:rPr>
                <w:sz w:val="20"/>
                <w:szCs w:val="20"/>
                <w:lang w:val="es-ES"/>
              </w:rPr>
            </w:r>
            <w:r w:rsidRPr="00814180">
              <w:rPr>
                <w:sz w:val="20"/>
                <w:szCs w:val="20"/>
                <w:lang w:val="es-ES"/>
              </w:rPr>
              <w:fldChar w:fldCharType="separate"/>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00BF28ED" w:rsidRPr="00814180">
              <w:rPr>
                <w:sz w:val="20"/>
                <w:szCs w:val="20"/>
                <w:lang w:val="es-ES"/>
              </w:rPr>
              <w:t> </w:t>
            </w:r>
            <w:r w:rsidRPr="00814180">
              <w:rPr>
                <w:sz w:val="20"/>
                <w:szCs w:val="20"/>
                <w:lang w:val="es-ES"/>
              </w:rPr>
              <w:fldChar w:fldCharType="end"/>
            </w:r>
          </w:p>
        </w:tc>
      </w:tr>
      <w:tr w:rsidR="00E75B97" w:rsidRPr="00534E1C" w:rsidTr="00DD1C18">
        <w:trPr>
          <w:cantSplit/>
          <w:trHeight w:hRule="exact" w:val="567"/>
        </w:trPr>
        <w:tc>
          <w:tcPr>
            <w:tcW w:w="10276" w:type="dxa"/>
            <w:gridSpan w:val="3"/>
            <w:tcBorders>
              <w:top w:val="single" w:sz="4" w:space="0" w:color="auto"/>
              <w:left w:val="single" w:sz="4" w:space="0" w:color="auto"/>
              <w:right w:val="single" w:sz="4" w:space="0" w:color="auto"/>
            </w:tcBorders>
          </w:tcPr>
          <w:p w:rsidR="00E75B97" w:rsidRPr="00814180" w:rsidRDefault="00E75B97" w:rsidP="00F67A1A">
            <w:pPr>
              <w:rPr>
                <w:rFonts w:ascii="Times New Roman" w:hAnsi="Times New Roman" w:cs="Times New Roman"/>
                <w:i/>
                <w:sz w:val="16"/>
                <w:szCs w:val="16"/>
                <w:lang w:val="es-ES"/>
              </w:rPr>
            </w:pPr>
            <w:r w:rsidRPr="00814180">
              <w:rPr>
                <w:rFonts w:ascii="Times New Roman" w:hAnsi="Times New Roman" w:cs="Times New Roman"/>
                <w:sz w:val="16"/>
                <w:szCs w:val="16"/>
                <w:lang w:val="es-ES"/>
              </w:rPr>
              <w:t xml:space="preserve">I.12 </w:t>
            </w:r>
            <w:r w:rsidR="00155CCE" w:rsidRPr="00814180">
              <w:rPr>
                <w:rFonts w:ascii="Times New Roman" w:hAnsi="Times New Roman" w:cs="Times New Roman"/>
                <w:sz w:val="16"/>
                <w:szCs w:val="16"/>
                <w:lang w:val="es-ES"/>
              </w:rPr>
              <w:t xml:space="preserve">Reference number </w:t>
            </w:r>
            <w:r w:rsidR="00AE314A" w:rsidRPr="00814180">
              <w:rPr>
                <w:rFonts w:ascii="Times New Roman" w:hAnsi="Times New Roman" w:cs="Times New Roman"/>
                <w:sz w:val="16"/>
                <w:szCs w:val="16"/>
                <w:lang w:val="es-ES"/>
              </w:rPr>
              <w:t xml:space="preserve">of consignment </w:t>
            </w:r>
            <w:r w:rsidR="00155CCE" w:rsidRPr="00814180">
              <w:rPr>
                <w:rFonts w:ascii="Times New Roman" w:hAnsi="Times New Roman" w:cs="Times New Roman"/>
                <w:sz w:val="16"/>
                <w:szCs w:val="16"/>
                <w:lang w:val="es-ES"/>
              </w:rPr>
              <w:t>(</w:t>
            </w:r>
            <w:r w:rsidR="00AE314A" w:rsidRPr="00814180">
              <w:rPr>
                <w:rFonts w:ascii="Times New Roman" w:hAnsi="Times New Roman" w:cs="Times New Roman"/>
                <w:sz w:val="16"/>
                <w:szCs w:val="16"/>
                <w:lang w:val="es-ES"/>
              </w:rPr>
              <w:t>if applicable</w:t>
            </w:r>
            <w:r w:rsidR="00155CCE" w:rsidRPr="00814180">
              <w:rPr>
                <w:rFonts w:ascii="Times New Roman" w:hAnsi="Times New Roman" w:cs="Times New Roman"/>
                <w:sz w:val="16"/>
                <w:szCs w:val="16"/>
                <w:lang w:val="es-ES"/>
              </w:rPr>
              <w:t>)</w:t>
            </w:r>
            <w:r w:rsidR="00321E2A" w:rsidRPr="00814180">
              <w:rPr>
                <w:rFonts w:ascii="Times New Roman" w:hAnsi="Times New Roman" w:cs="Times New Roman"/>
                <w:sz w:val="16"/>
                <w:szCs w:val="16"/>
                <w:lang w:val="es-ES"/>
              </w:rPr>
              <w:t xml:space="preserve"> </w:t>
            </w:r>
            <w:r w:rsidR="00321E2A" w:rsidRPr="00814180">
              <w:rPr>
                <w:rFonts w:ascii="Times New Roman" w:hAnsi="Times New Roman" w:cs="Times New Roman"/>
                <w:i/>
                <w:sz w:val="16"/>
                <w:szCs w:val="16"/>
                <w:lang w:val="es-ES"/>
              </w:rPr>
              <w:t>/ Número de referencia de consignación (si procediere)</w:t>
            </w:r>
          </w:p>
          <w:p w:rsidR="00E75B97" w:rsidRPr="00814180" w:rsidRDefault="004F0775" w:rsidP="00F67A1A">
            <w:pPr>
              <w:rPr>
                <w:rFonts w:ascii="Times New Roman" w:hAnsi="Times New Roman" w:cs="Times New Roman"/>
                <w:sz w:val="20"/>
                <w:szCs w:val="20"/>
                <w:lang w:val="es-ES"/>
              </w:rPr>
            </w:pPr>
            <w:r w:rsidRPr="00814180">
              <w:rPr>
                <w:sz w:val="20"/>
                <w:szCs w:val="20"/>
                <w:lang w:val="es-ES"/>
              </w:rPr>
              <w:fldChar w:fldCharType="begin">
                <w:ffData>
                  <w:name w:val="Teksti5"/>
                  <w:enabled/>
                  <w:calcOnExit w:val="0"/>
                  <w:textInput/>
                </w:ffData>
              </w:fldChar>
            </w:r>
            <w:r w:rsidR="00E75B97" w:rsidRPr="00814180">
              <w:rPr>
                <w:sz w:val="20"/>
                <w:szCs w:val="20"/>
                <w:lang w:val="es-ES"/>
              </w:rPr>
              <w:instrText xml:space="preserve"> FORMTEXT </w:instrText>
            </w:r>
            <w:r w:rsidRPr="00814180">
              <w:rPr>
                <w:sz w:val="20"/>
                <w:szCs w:val="20"/>
                <w:lang w:val="es-ES"/>
              </w:rPr>
            </w:r>
            <w:r w:rsidRPr="00814180">
              <w:rPr>
                <w:sz w:val="20"/>
                <w:szCs w:val="20"/>
                <w:lang w:val="es-ES"/>
              </w:rPr>
              <w:fldChar w:fldCharType="separate"/>
            </w:r>
            <w:r w:rsidR="00E75B97" w:rsidRPr="00814180">
              <w:rPr>
                <w:sz w:val="20"/>
                <w:szCs w:val="20"/>
                <w:lang w:val="es-ES"/>
              </w:rPr>
              <w:t> </w:t>
            </w:r>
            <w:r w:rsidR="00E75B97" w:rsidRPr="00814180">
              <w:rPr>
                <w:sz w:val="20"/>
                <w:szCs w:val="20"/>
                <w:lang w:val="es-ES"/>
              </w:rPr>
              <w:t> </w:t>
            </w:r>
            <w:r w:rsidR="00E75B97" w:rsidRPr="00814180">
              <w:rPr>
                <w:sz w:val="20"/>
                <w:szCs w:val="20"/>
                <w:lang w:val="es-ES"/>
              </w:rPr>
              <w:t> </w:t>
            </w:r>
            <w:r w:rsidR="00E75B97" w:rsidRPr="00814180">
              <w:rPr>
                <w:sz w:val="20"/>
                <w:szCs w:val="20"/>
                <w:lang w:val="es-ES"/>
              </w:rPr>
              <w:t> </w:t>
            </w:r>
            <w:r w:rsidR="00E75B97" w:rsidRPr="00814180">
              <w:rPr>
                <w:sz w:val="20"/>
                <w:szCs w:val="20"/>
                <w:lang w:val="es-ES"/>
              </w:rPr>
              <w:t> </w:t>
            </w:r>
            <w:r w:rsidRPr="00814180">
              <w:rPr>
                <w:sz w:val="20"/>
                <w:szCs w:val="20"/>
                <w:lang w:val="es-ES"/>
              </w:rPr>
              <w:fldChar w:fldCharType="end"/>
            </w:r>
          </w:p>
        </w:tc>
      </w:tr>
    </w:tbl>
    <w:p w:rsidR="00DC2AF9" w:rsidRPr="00DD1C18" w:rsidRDefault="00DC2AF9" w:rsidP="00F67A1A">
      <w:pPr>
        <w:rPr>
          <w:sz w:val="10"/>
          <w:lang w:val="es-ES"/>
        </w:rPr>
      </w:pPr>
    </w:p>
    <w:tbl>
      <w:tblPr>
        <w:tblW w:w="102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5"/>
        <w:gridCol w:w="2569"/>
        <w:gridCol w:w="2071"/>
      </w:tblGrid>
      <w:tr w:rsidR="006C3BE9" w:rsidRPr="00166A4D" w:rsidTr="00DD1C18">
        <w:trPr>
          <w:trHeight w:val="402"/>
        </w:trPr>
        <w:tc>
          <w:tcPr>
            <w:tcW w:w="10275" w:type="dxa"/>
            <w:gridSpan w:val="3"/>
            <w:tcBorders>
              <w:top w:val="single" w:sz="4" w:space="0" w:color="auto"/>
              <w:left w:val="single" w:sz="4" w:space="0" w:color="auto"/>
              <w:bottom w:val="single" w:sz="4" w:space="0" w:color="auto"/>
              <w:right w:val="single" w:sz="4" w:space="0" w:color="auto"/>
            </w:tcBorders>
            <w:vAlign w:val="center"/>
          </w:tcPr>
          <w:p w:rsidR="006C3BE9" w:rsidRPr="00660AE0" w:rsidRDefault="006C3BE9" w:rsidP="00DD1C18">
            <w:pPr>
              <w:tabs>
                <w:tab w:val="left" w:pos="1985"/>
                <w:tab w:val="left" w:pos="3969"/>
                <w:tab w:val="left" w:pos="7371"/>
                <w:tab w:val="left" w:pos="8505"/>
              </w:tabs>
              <w:spacing w:before="100" w:beforeAutospacing="1" w:after="100" w:afterAutospacing="1"/>
              <w:rPr>
                <w:rFonts w:ascii="Times New Roman" w:hAnsi="Times New Roman" w:cs="Times New Roman"/>
                <w:b/>
                <w:i/>
                <w:spacing w:val="1"/>
                <w:sz w:val="24"/>
                <w:szCs w:val="24"/>
                <w:lang w:val="es-ES"/>
              </w:rPr>
            </w:pPr>
            <w:r w:rsidRPr="00660AE0">
              <w:rPr>
                <w:rFonts w:ascii="Times New Roman" w:hAnsi="Times New Roman" w:cs="Times New Roman"/>
                <w:b/>
                <w:spacing w:val="1"/>
                <w:sz w:val="24"/>
                <w:szCs w:val="24"/>
                <w:lang w:val="es-ES"/>
              </w:rPr>
              <w:t xml:space="preserve">II Origin of goods </w:t>
            </w:r>
            <w:r w:rsidRPr="00F83138">
              <w:rPr>
                <w:rFonts w:ascii="Times New Roman" w:hAnsi="Times New Roman" w:cs="Times New Roman"/>
                <w:b/>
                <w:spacing w:val="1"/>
                <w:sz w:val="24"/>
                <w:szCs w:val="24"/>
                <w:lang w:val="es-ES"/>
              </w:rPr>
              <w:t>/</w:t>
            </w:r>
            <w:r w:rsidRPr="00660AE0">
              <w:rPr>
                <w:rFonts w:ascii="Times New Roman" w:hAnsi="Times New Roman" w:cs="Times New Roman"/>
                <w:b/>
                <w:i/>
                <w:spacing w:val="1"/>
                <w:sz w:val="24"/>
                <w:szCs w:val="24"/>
                <w:lang w:val="es-ES"/>
              </w:rPr>
              <w:t xml:space="preserve"> Origen de los bienes</w:t>
            </w:r>
          </w:p>
        </w:tc>
      </w:tr>
      <w:tr w:rsidR="006C3BE9" w:rsidRPr="00534E1C" w:rsidTr="00DD1C18">
        <w:trPr>
          <w:cantSplit/>
          <w:trHeight w:hRule="exact" w:val="575"/>
        </w:trPr>
        <w:tc>
          <w:tcPr>
            <w:tcW w:w="8204" w:type="dxa"/>
            <w:gridSpan w:val="2"/>
            <w:tcBorders>
              <w:top w:val="single" w:sz="4" w:space="0" w:color="auto"/>
              <w:left w:val="single" w:sz="4" w:space="0" w:color="auto"/>
              <w:right w:val="single" w:sz="4" w:space="0" w:color="auto"/>
            </w:tcBorders>
          </w:tcPr>
          <w:p w:rsidR="00F67A1A" w:rsidRDefault="006C3BE9" w:rsidP="00F67A1A">
            <w:pPr>
              <w:rPr>
                <w:rFonts w:ascii="Times New Roman" w:hAnsi="Times New Roman" w:cs="Times New Roman"/>
                <w:i/>
                <w:sz w:val="16"/>
                <w:szCs w:val="20"/>
                <w:lang w:val="es-ES"/>
              </w:rPr>
            </w:pPr>
            <w:r w:rsidRPr="00F83138">
              <w:rPr>
                <w:rFonts w:ascii="Times New Roman" w:hAnsi="Times New Roman" w:cs="Times New Roman"/>
                <w:sz w:val="16"/>
                <w:szCs w:val="20"/>
                <w:lang w:val="es-ES"/>
              </w:rPr>
              <w:t xml:space="preserve">II.1 Country of origin (of milk) / </w:t>
            </w:r>
            <w:r w:rsidRPr="00F83138">
              <w:rPr>
                <w:rFonts w:ascii="Times New Roman" w:hAnsi="Times New Roman" w:cs="Times New Roman"/>
                <w:i/>
                <w:sz w:val="16"/>
                <w:szCs w:val="20"/>
                <w:lang w:val="es-ES"/>
              </w:rPr>
              <w:t>País de origen (de la leche)</w:t>
            </w:r>
          </w:p>
          <w:p w:rsidR="006C3BE9" w:rsidRPr="00F67A1A" w:rsidRDefault="00F67A1A" w:rsidP="00F67A1A">
            <w:pPr>
              <w:rPr>
                <w:rFonts w:ascii="Times New Roman" w:hAnsi="Times New Roman" w:cs="Times New Roman"/>
                <w:i/>
                <w:sz w:val="16"/>
                <w:szCs w:val="20"/>
                <w:lang w:val="es-ES"/>
              </w:rPr>
            </w:pPr>
            <w:r w:rsidRPr="00F83138">
              <w:rPr>
                <w:sz w:val="20"/>
                <w:szCs w:val="20"/>
                <w:lang w:val="es-ES"/>
              </w:rPr>
              <w:fldChar w:fldCharType="begin">
                <w:ffData>
                  <w:name w:val="Teksti5"/>
                  <w:enabled/>
                  <w:calcOnExit w:val="0"/>
                  <w:textInput/>
                </w:ffData>
              </w:fldChar>
            </w:r>
            <w:r w:rsidRPr="00F83138">
              <w:rPr>
                <w:sz w:val="20"/>
                <w:szCs w:val="20"/>
                <w:lang w:val="es-ES"/>
              </w:rPr>
              <w:instrText xml:space="preserve"> FORMTEXT </w:instrText>
            </w:r>
            <w:r w:rsidRPr="00F83138">
              <w:rPr>
                <w:sz w:val="20"/>
                <w:szCs w:val="20"/>
                <w:lang w:val="es-ES"/>
              </w:rPr>
            </w:r>
            <w:r w:rsidRPr="00F83138">
              <w:rPr>
                <w:sz w:val="20"/>
                <w:szCs w:val="20"/>
                <w:lang w:val="es-ES"/>
              </w:rPr>
              <w:fldChar w:fldCharType="separate"/>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fldChar w:fldCharType="end"/>
            </w:r>
            <w:r w:rsidR="006C3BE9" w:rsidRPr="00F83138">
              <w:rPr>
                <w:sz w:val="20"/>
                <w:szCs w:val="20"/>
                <w:lang w:val="es-ES"/>
              </w:rPr>
              <w:fldChar w:fldCharType="begin">
                <w:ffData>
                  <w:name w:val="Teksti5"/>
                  <w:enabled/>
                  <w:calcOnExit w:val="0"/>
                  <w:textInput/>
                </w:ffData>
              </w:fldChar>
            </w:r>
            <w:r w:rsidR="006C3BE9" w:rsidRPr="00F83138">
              <w:rPr>
                <w:sz w:val="20"/>
                <w:szCs w:val="20"/>
                <w:lang w:val="es-ES"/>
              </w:rPr>
              <w:instrText xml:space="preserve"> FORMTEXT </w:instrText>
            </w:r>
            <w:r w:rsidR="00CA1D19">
              <w:rPr>
                <w:sz w:val="20"/>
                <w:szCs w:val="20"/>
                <w:lang w:val="es-ES"/>
              </w:rPr>
            </w:r>
            <w:r w:rsidR="00CA1D19">
              <w:rPr>
                <w:sz w:val="20"/>
                <w:szCs w:val="20"/>
                <w:lang w:val="es-ES"/>
              </w:rPr>
              <w:fldChar w:fldCharType="separate"/>
            </w:r>
            <w:r w:rsidR="006C3BE9" w:rsidRPr="00F83138">
              <w:rPr>
                <w:sz w:val="20"/>
                <w:szCs w:val="20"/>
                <w:lang w:val="es-ES"/>
              </w:rPr>
              <w:fldChar w:fldCharType="end"/>
            </w:r>
          </w:p>
        </w:tc>
        <w:tc>
          <w:tcPr>
            <w:tcW w:w="2070" w:type="dxa"/>
            <w:tcBorders>
              <w:top w:val="single" w:sz="4" w:space="0" w:color="auto"/>
              <w:left w:val="single" w:sz="4" w:space="0" w:color="auto"/>
              <w:right w:val="single" w:sz="4" w:space="0" w:color="auto"/>
            </w:tcBorders>
          </w:tcPr>
          <w:p w:rsidR="006C3BE9" w:rsidRPr="00F83138" w:rsidRDefault="006C3BE9" w:rsidP="00F67A1A">
            <w:pPr>
              <w:rPr>
                <w:rFonts w:ascii="Times New Roman" w:hAnsi="Times New Roman" w:cs="Times New Roman"/>
                <w:sz w:val="16"/>
                <w:szCs w:val="16"/>
                <w:lang w:val="es-ES"/>
              </w:rPr>
            </w:pPr>
            <w:r w:rsidRPr="00F83138">
              <w:rPr>
                <w:rFonts w:ascii="Times New Roman" w:hAnsi="Times New Roman" w:cs="Times New Roman"/>
                <w:sz w:val="16"/>
                <w:szCs w:val="16"/>
                <w:lang w:val="es-ES"/>
              </w:rPr>
              <w:t>II.2 ISO Code /</w:t>
            </w:r>
            <w:r w:rsidRPr="00F83138">
              <w:rPr>
                <w:rFonts w:ascii="Times New Roman" w:hAnsi="Times New Roman" w:cs="Times New Roman"/>
                <w:i/>
                <w:sz w:val="16"/>
                <w:szCs w:val="16"/>
                <w:lang w:val="es-ES"/>
              </w:rPr>
              <w:t xml:space="preserve"> Código ISO</w:t>
            </w:r>
          </w:p>
          <w:p w:rsidR="006C3BE9" w:rsidRPr="00F83138" w:rsidRDefault="006C3BE9" w:rsidP="00F67A1A">
            <w:pPr>
              <w:autoSpaceDE w:val="0"/>
              <w:autoSpaceDN w:val="0"/>
              <w:adjustRightInd w:val="0"/>
              <w:rPr>
                <w:rFonts w:ascii="Times New Roman" w:hAnsi="Times New Roman" w:cs="Times New Roman"/>
                <w:sz w:val="20"/>
                <w:szCs w:val="20"/>
                <w:lang w:val="es-ES"/>
              </w:rPr>
            </w:pPr>
            <w:r w:rsidRPr="00F83138">
              <w:rPr>
                <w:sz w:val="20"/>
                <w:szCs w:val="20"/>
                <w:lang w:val="es-ES"/>
              </w:rPr>
              <w:fldChar w:fldCharType="begin">
                <w:ffData>
                  <w:name w:val="Teksti5"/>
                  <w:enabled/>
                  <w:calcOnExit w:val="0"/>
                  <w:textInput/>
                </w:ffData>
              </w:fldChar>
            </w:r>
            <w:r w:rsidRPr="00F83138">
              <w:rPr>
                <w:sz w:val="20"/>
                <w:szCs w:val="20"/>
                <w:lang w:val="es-ES"/>
              </w:rPr>
              <w:instrText xml:space="preserve"> FORMTEXT </w:instrText>
            </w:r>
            <w:r w:rsidRPr="00F83138">
              <w:rPr>
                <w:sz w:val="20"/>
                <w:szCs w:val="20"/>
                <w:lang w:val="es-ES"/>
              </w:rPr>
            </w:r>
            <w:r w:rsidRPr="00F83138">
              <w:rPr>
                <w:sz w:val="20"/>
                <w:szCs w:val="20"/>
                <w:lang w:val="es-ES"/>
              </w:rPr>
              <w:fldChar w:fldCharType="separate"/>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fldChar w:fldCharType="end"/>
            </w:r>
          </w:p>
        </w:tc>
      </w:tr>
      <w:tr w:rsidR="006C3BE9" w:rsidRPr="00534E1C" w:rsidTr="00DD1C18">
        <w:trPr>
          <w:cantSplit/>
          <w:trHeight w:hRule="exact" w:val="1151"/>
        </w:trPr>
        <w:tc>
          <w:tcPr>
            <w:tcW w:w="10275" w:type="dxa"/>
            <w:gridSpan w:val="3"/>
            <w:tcBorders>
              <w:top w:val="single" w:sz="4" w:space="0" w:color="auto"/>
              <w:left w:val="single" w:sz="4" w:space="0" w:color="auto"/>
              <w:right w:val="single" w:sz="4" w:space="0" w:color="auto"/>
            </w:tcBorders>
          </w:tcPr>
          <w:p w:rsidR="006C3BE9" w:rsidRPr="00AF4726" w:rsidRDefault="006C3BE9" w:rsidP="00F67A1A">
            <w:pPr>
              <w:rPr>
                <w:rFonts w:ascii="Times New Roman" w:hAnsi="Times New Roman" w:cs="Times New Roman"/>
                <w:i/>
                <w:sz w:val="16"/>
                <w:szCs w:val="20"/>
              </w:rPr>
            </w:pPr>
            <w:r w:rsidRPr="006C3BE9">
              <w:rPr>
                <w:rFonts w:ascii="Times New Roman" w:hAnsi="Times New Roman" w:cs="Times New Roman"/>
                <w:sz w:val="16"/>
                <w:szCs w:val="20"/>
              </w:rPr>
              <w:t>II.3 Name, address and official approval number(s) of processing establishment(s) /</w:t>
            </w:r>
            <w:r w:rsidRPr="00AF4726">
              <w:rPr>
                <w:rFonts w:ascii="Times New Roman" w:hAnsi="Times New Roman" w:cs="Times New Roman"/>
                <w:i/>
                <w:sz w:val="16"/>
                <w:szCs w:val="20"/>
              </w:rPr>
              <w:t xml:space="preserve"> Nombre, domicilio y número de aprobación oficial de los establecimientos de procesamiento</w:t>
            </w:r>
          </w:p>
          <w:p w:rsidR="006C3BE9" w:rsidRPr="00F83138" w:rsidRDefault="006C3BE9" w:rsidP="00F67A1A">
            <w:pPr>
              <w:autoSpaceDE w:val="0"/>
              <w:autoSpaceDN w:val="0"/>
              <w:adjustRightInd w:val="0"/>
              <w:rPr>
                <w:rFonts w:ascii="Times New Roman" w:hAnsi="Times New Roman" w:cs="Times New Roman"/>
                <w:sz w:val="20"/>
                <w:szCs w:val="20"/>
                <w:lang w:val="es-ES"/>
              </w:rPr>
            </w:pPr>
            <w:r w:rsidRPr="00F83138">
              <w:rPr>
                <w:sz w:val="20"/>
                <w:szCs w:val="20"/>
                <w:lang w:val="es-ES"/>
              </w:rPr>
              <w:fldChar w:fldCharType="begin">
                <w:ffData>
                  <w:name w:val="Teksti5"/>
                  <w:enabled/>
                  <w:calcOnExit w:val="0"/>
                  <w:textInput/>
                </w:ffData>
              </w:fldChar>
            </w:r>
            <w:r w:rsidRPr="00F83138">
              <w:rPr>
                <w:sz w:val="20"/>
                <w:szCs w:val="20"/>
                <w:lang w:val="es-ES"/>
              </w:rPr>
              <w:instrText xml:space="preserve"> FORMTEXT </w:instrText>
            </w:r>
            <w:r w:rsidRPr="00F83138">
              <w:rPr>
                <w:sz w:val="20"/>
                <w:szCs w:val="20"/>
                <w:lang w:val="es-ES"/>
              </w:rPr>
            </w:r>
            <w:r w:rsidRPr="00F83138">
              <w:rPr>
                <w:sz w:val="20"/>
                <w:szCs w:val="20"/>
                <w:lang w:val="es-ES"/>
              </w:rPr>
              <w:fldChar w:fldCharType="separate"/>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fldChar w:fldCharType="end"/>
            </w:r>
          </w:p>
        </w:tc>
      </w:tr>
      <w:tr w:rsidR="006C3BE9" w:rsidRPr="00534E1C" w:rsidTr="00DD1C18">
        <w:trPr>
          <w:cantSplit/>
          <w:trHeight w:hRule="exact" w:val="863"/>
        </w:trPr>
        <w:tc>
          <w:tcPr>
            <w:tcW w:w="10275" w:type="dxa"/>
            <w:gridSpan w:val="3"/>
            <w:tcBorders>
              <w:top w:val="single" w:sz="4" w:space="0" w:color="auto"/>
              <w:left w:val="single" w:sz="4" w:space="0" w:color="auto"/>
              <w:right w:val="single" w:sz="4" w:space="0" w:color="auto"/>
            </w:tcBorders>
          </w:tcPr>
          <w:p w:rsidR="006C3BE9" w:rsidRPr="00AF4726" w:rsidRDefault="006C3BE9" w:rsidP="00F67A1A">
            <w:pPr>
              <w:rPr>
                <w:rFonts w:ascii="Times New Roman" w:hAnsi="Times New Roman" w:cs="Times New Roman"/>
                <w:sz w:val="16"/>
                <w:szCs w:val="20"/>
              </w:rPr>
            </w:pPr>
            <w:r w:rsidRPr="006C3BE9">
              <w:rPr>
                <w:rFonts w:ascii="Times New Roman" w:hAnsi="Times New Roman" w:cs="Times New Roman"/>
                <w:sz w:val="16"/>
                <w:szCs w:val="20"/>
              </w:rPr>
              <w:t xml:space="preserve">II.4 Name, address and official approval number(s) of separate store(s) / </w:t>
            </w:r>
            <w:r w:rsidRPr="00AF4726">
              <w:rPr>
                <w:rFonts w:ascii="Times New Roman" w:hAnsi="Times New Roman" w:cs="Times New Roman"/>
                <w:i/>
                <w:sz w:val="16"/>
                <w:szCs w:val="20"/>
              </w:rPr>
              <w:t>Nombre, domicilio y número de aprobación oficial de los almacenes separados</w:t>
            </w:r>
          </w:p>
          <w:p w:rsidR="006C3BE9" w:rsidRPr="00F83138" w:rsidRDefault="006C3BE9" w:rsidP="00F67A1A">
            <w:pPr>
              <w:autoSpaceDE w:val="0"/>
              <w:autoSpaceDN w:val="0"/>
              <w:adjustRightInd w:val="0"/>
              <w:rPr>
                <w:rFonts w:ascii="Times New Roman" w:hAnsi="Times New Roman" w:cs="Times New Roman"/>
                <w:sz w:val="20"/>
                <w:szCs w:val="20"/>
                <w:lang w:val="es-ES"/>
              </w:rPr>
            </w:pPr>
            <w:r w:rsidRPr="00F83138">
              <w:rPr>
                <w:sz w:val="20"/>
                <w:szCs w:val="20"/>
                <w:lang w:val="es-ES"/>
              </w:rPr>
              <w:fldChar w:fldCharType="begin">
                <w:ffData>
                  <w:name w:val="Teksti5"/>
                  <w:enabled/>
                  <w:calcOnExit w:val="0"/>
                  <w:textInput/>
                </w:ffData>
              </w:fldChar>
            </w:r>
            <w:r w:rsidRPr="00F83138">
              <w:rPr>
                <w:sz w:val="20"/>
                <w:szCs w:val="20"/>
                <w:lang w:val="es-ES"/>
              </w:rPr>
              <w:instrText xml:space="preserve"> FORMTEXT </w:instrText>
            </w:r>
            <w:r w:rsidRPr="00F83138">
              <w:rPr>
                <w:sz w:val="20"/>
                <w:szCs w:val="20"/>
                <w:lang w:val="es-ES"/>
              </w:rPr>
            </w:r>
            <w:r w:rsidRPr="00F83138">
              <w:rPr>
                <w:sz w:val="20"/>
                <w:szCs w:val="20"/>
                <w:lang w:val="es-ES"/>
              </w:rPr>
              <w:fldChar w:fldCharType="separate"/>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fldChar w:fldCharType="end"/>
            </w:r>
          </w:p>
        </w:tc>
      </w:tr>
      <w:tr w:rsidR="006C3BE9" w:rsidRPr="00534E1C" w:rsidTr="00DD1C18">
        <w:trPr>
          <w:cantSplit/>
          <w:trHeight w:hRule="exact" w:val="863"/>
        </w:trPr>
        <w:tc>
          <w:tcPr>
            <w:tcW w:w="5635" w:type="dxa"/>
            <w:tcBorders>
              <w:top w:val="single" w:sz="4" w:space="0" w:color="auto"/>
              <w:left w:val="single" w:sz="4" w:space="0" w:color="auto"/>
              <w:bottom w:val="single" w:sz="4" w:space="0" w:color="auto"/>
              <w:right w:val="single" w:sz="4" w:space="0" w:color="auto"/>
            </w:tcBorders>
          </w:tcPr>
          <w:p w:rsidR="006C3BE9" w:rsidRPr="00AF4726" w:rsidRDefault="006C3BE9" w:rsidP="00F67A1A">
            <w:pPr>
              <w:rPr>
                <w:rFonts w:ascii="Times New Roman" w:hAnsi="Times New Roman" w:cs="Times New Roman"/>
                <w:sz w:val="16"/>
                <w:szCs w:val="20"/>
              </w:rPr>
            </w:pPr>
            <w:r w:rsidRPr="006C3BE9">
              <w:rPr>
                <w:rFonts w:ascii="Times New Roman" w:hAnsi="Times New Roman" w:cs="Times New Roman"/>
                <w:sz w:val="16"/>
                <w:szCs w:val="20"/>
              </w:rPr>
              <w:t xml:space="preserve">II.5 Date of loading / </w:t>
            </w:r>
            <w:r w:rsidRPr="00AF4726">
              <w:rPr>
                <w:rFonts w:ascii="Times New Roman" w:hAnsi="Times New Roman" w:cs="Times New Roman"/>
                <w:i/>
                <w:sz w:val="16"/>
                <w:szCs w:val="20"/>
              </w:rPr>
              <w:t>Fecha de carga</w:t>
            </w:r>
          </w:p>
          <w:p w:rsidR="006C3BE9" w:rsidRPr="00F83138" w:rsidRDefault="006C3BE9" w:rsidP="00F67A1A">
            <w:pPr>
              <w:autoSpaceDE w:val="0"/>
              <w:autoSpaceDN w:val="0"/>
              <w:adjustRightInd w:val="0"/>
              <w:rPr>
                <w:rFonts w:ascii="Times New Roman" w:hAnsi="Times New Roman" w:cs="Times New Roman"/>
                <w:sz w:val="20"/>
                <w:szCs w:val="20"/>
                <w:lang w:val="es-ES"/>
              </w:rPr>
            </w:pPr>
            <w:r w:rsidRPr="00F83138">
              <w:rPr>
                <w:bCs/>
                <w:sz w:val="20"/>
                <w:szCs w:val="20"/>
                <w:lang w:val="es-ES"/>
              </w:rPr>
              <w:fldChar w:fldCharType="begin">
                <w:ffData>
                  <w:name w:val="Teksti14"/>
                  <w:enabled/>
                  <w:calcOnExit w:val="0"/>
                  <w:textInput/>
                </w:ffData>
              </w:fldChar>
            </w:r>
            <w:r w:rsidRPr="00F83138">
              <w:rPr>
                <w:bCs/>
                <w:sz w:val="20"/>
                <w:szCs w:val="20"/>
                <w:lang w:val="es-ES"/>
              </w:rPr>
              <w:instrText xml:space="preserve"> FORMTEXT </w:instrText>
            </w:r>
            <w:r w:rsidRPr="00F83138">
              <w:rPr>
                <w:bCs/>
                <w:sz w:val="20"/>
                <w:szCs w:val="20"/>
                <w:lang w:val="es-ES"/>
              </w:rPr>
            </w:r>
            <w:r w:rsidRPr="00F83138">
              <w:rPr>
                <w:bCs/>
                <w:sz w:val="20"/>
                <w:szCs w:val="20"/>
                <w:lang w:val="es-ES"/>
              </w:rPr>
              <w:fldChar w:fldCharType="separate"/>
            </w:r>
            <w:r w:rsidRPr="00F83138">
              <w:rPr>
                <w:bCs/>
                <w:noProof/>
                <w:sz w:val="20"/>
                <w:szCs w:val="20"/>
                <w:lang w:val="es-ES"/>
              </w:rPr>
              <w:t> </w:t>
            </w:r>
            <w:r w:rsidRPr="00F83138">
              <w:rPr>
                <w:bCs/>
                <w:noProof/>
                <w:sz w:val="20"/>
                <w:szCs w:val="20"/>
                <w:lang w:val="es-ES"/>
              </w:rPr>
              <w:t> </w:t>
            </w:r>
            <w:r w:rsidRPr="00F83138">
              <w:rPr>
                <w:bCs/>
                <w:noProof/>
                <w:sz w:val="20"/>
                <w:szCs w:val="20"/>
                <w:lang w:val="es-ES"/>
              </w:rPr>
              <w:t> </w:t>
            </w:r>
            <w:r w:rsidRPr="00F83138">
              <w:rPr>
                <w:bCs/>
                <w:noProof/>
                <w:sz w:val="20"/>
                <w:szCs w:val="20"/>
                <w:lang w:val="es-ES"/>
              </w:rPr>
              <w:t> </w:t>
            </w:r>
            <w:r w:rsidRPr="00F83138">
              <w:rPr>
                <w:bCs/>
                <w:noProof/>
                <w:sz w:val="20"/>
                <w:szCs w:val="20"/>
                <w:lang w:val="es-ES"/>
              </w:rPr>
              <w:t> </w:t>
            </w:r>
            <w:r w:rsidRPr="00F83138">
              <w:rPr>
                <w:bCs/>
                <w:sz w:val="20"/>
                <w:szCs w:val="20"/>
                <w:lang w:val="es-ES"/>
              </w:rPr>
              <w:fldChar w:fldCharType="end"/>
            </w:r>
          </w:p>
        </w:tc>
        <w:tc>
          <w:tcPr>
            <w:tcW w:w="4639" w:type="dxa"/>
            <w:gridSpan w:val="2"/>
            <w:tcBorders>
              <w:top w:val="single" w:sz="4" w:space="0" w:color="auto"/>
              <w:left w:val="single" w:sz="4" w:space="0" w:color="auto"/>
              <w:bottom w:val="single" w:sz="4" w:space="0" w:color="auto"/>
              <w:right w:val="single" w:sz="4" w:space="0" w:color="auto"/>
            </w:tcBorders>
          </w:tcPr>
          <w:p w:rsidR="006C3BE9" w:rsidRPr="00AF4726" w:rsidRDefault="006C3BE9" w:rsidP="00F67A1A">
            <w:pPr>
              <w:rPr>
                <w:rFonts w:ascii="Times New Roman" w:hAnsi="Times New Roman" w:cs="Times New Roman"/>
                <w:spacing w:val="1"/>
                <w:sz w:val="16"/>
                <w:szCs w:val="16"/>
              </w:rPr>
            </w:pPr>
            <w:r w:rsidRPr="006C3BE9">
              <w:rPr>
                <w:rFonts w:ascii="Times New Roman" w:hAnsi="Times New Roman" w:cs="Times New Roman"/>
                <w:spacing w:val="1"/>
                <w:sz w:val="16"/>
                <w:szCs w:val="16"/>
              </w:rPr>
              <w:t xml:space="preserve">II.6 Place of loading / </w:t>
            </w:r>
            <w:r w:rsidRPr="00AF4726">
              <w:rPr>
                <w:rFonts w:ascii="Times New Roman" w:hAnsi="Times New Roman" w:cs="Times New Roman"/>
                <w:i/>
                <w:spacing w:val="1"/>
                <w:sz w:val="16"/>
                <w:szCs w:val="16"/>
              </w:rPr>
              <w:t>Lugar de carga</w:t>
            </w:r>
          </w:p>
          <w:p w:rsidR="006C3BE9" w:rsidRPr="00F83138" w:rsidRDefault="006C3BE9" w:rsidP="00F67A1A">
            <w:pPr>
              <w:autoSpaceDE w:val="0"/>
              <w:autoSpaceDN w:val="0"/>
              <w:adjustRightInd w:val="0"/>
              <w:rPr>
                <w:rFonts w:ascii="Times New Roman" w:hAnsi="Times New Roman" w:cs="Times New Roman"/>
                <w:sz w:val="20"/>
                <w:szCs w:val="20"/>
                <w:lang w:val="es-ES"/>
              </w:rPr>
            </w:pPr>
            <w:r w:rsidRPr="00F83138">
              <w:rPr>
                <w:bCs/>
                <w:sz w:val="20"/>
                <w:szCs w:val="20"/>
                <w:lang w:val="es-ES"/>
              </w:rPr>
              <w:fldChar w:fldCharType="begin">
                <w:ffData>
                  <w:name w:val="Teksti14"/>
                  <w:enabled/>
                  <w:calcOnExit w:val="0"/>
                  <w:textInput/>
                </w:ffData>
              </w:fldChar>
            </w:r>
            <w:r w:rsidRPr="00F83138">
              <w:rPr>
                <w:bCs/>
                <w:sz w:val="20"/>
                <w:szCs w:val="20"/>
                <w:lang w:val="es-ES"/>
              </w:rPr>
              <w:instrText xml:space="preserve"> FORMTEXT </w:instrText>
            </w:r>
            <w:r w:rsidRPr="00F83138">
              <w:rPr>
                <w:bCs/>
                <w:sz w:val="20"/>
                <w:szCs w:val="20"/>
                <w:lang w:val="es-ES"/>
              </w:rPr>
            </w:r>
            <w:r w:rsidRPr="00F83138">
              <w:rPr>
                <w:bCs/>
                <w:sz w:val="20"/>
                <w:szCs w:val="20"/>
                <w:lang w:val="es-ES"/>
              </w:rPr>
              <w:fldChar w:fldCharType="separate"/>
            </w:r>
            <w:r w:rsidRPr="00F83138">
              <w:rPr>
                <w:bCs/>
                <w:noProof/>
                <w:sz w:val="20"/>
                <w:szCs w:val="20"/>
                <w:lang w:val="es-ES"/>
              </w:rPr>
              <w:t> </w:t>
            </w:r>
            <w:r w:rsidRPr="00F83138">
              <w:rPr>
                <w:bCs/>
                <w:noProof/>
                <w:sz w:val="20"/>
                <w:szCs w:val="20"/>
                <w:lang w:val="es-ES"/>
              </w:rPr>
              <w:t> </w:t>
            </w:r>
            <w:r w:rsidRPr="00F83138">
              <w:rPr>
                <w:bCs/>
                <w:noProof/>
                <w:sz w:val="20"/>
                <w:szCs w:val="20"/>
                <w:lang w:val="es-ES"/>
              </w:rPr>
              <w:t> </w:t>
            </w:r>
            <w:r w:rsidRPr="00F83138">
              <w:rPr>
                <w:bCs/>
                <w:noProof/>
                <w:sz w:val="20"/>
                <w:szCs w:val="20"/>
                <w:lang w:val="es-ES"/>
              </w:rPr>
              <w:t> </w:t>
            </w:r>
            <w:r w:rsidRPr="00F83138">
              <w:rPr>
                <w:bCs/>
                <w:noProof/>
                <w:sz w:val="20"/>
                <w:szCs w:val="20"/>
                <w:lang w:val="es-ES"/>
              </w:rPr>
              <w:t> </w:t>
            </w:r>
            <w:r w:rsidRPr="00F83138">
              <w:rPr>
                <w:bCs/>
                <w:sz w:val="20"/>
                <w:szCs w:val="20"/>
                <w:lang w:val="es-ES"/>
              </w:rPr>
              <w:fldChar w:fldCharType="end"/>
            </w:r>
          </w:p>
        </w:tc>
      </w:tr>
      <w:tr w:rsidR="006C3BE9" w:rsidRPr="00534E1C" w:rsidTr="00DD1C18">
        <w:trPr>
          <w:cantSplit/>
          <w:trHeight w:hRule="exact" w:val="575"/>
        </w:trPr>
        <w:tc>
          <w:tcPr>
            <w:tcW w:w="10275" w:type="dxa"/>
            <w:gridSpan w:val="3"/>
            <w:tcBorders>
              <w:top w:val="single" w:sz="4" w:space="0" w:color="auto"/>
              <w:left w:val="single" w:sz="4" w:space="0" w:color="auto"/>
              <w:right w:val="single" w:sz="4" w:space="0" w:color="auto"/>
            </w:tcBorders>
          </w:tcPr>
          <w:p w:rsidR="006C3BE9" w:rsidRPr="00F83138" w:rsidRDefault="006C3BE9" w:rsidP="00F67A1A">
            <w:pPr>
              <w:rPr>
                <w:rFonts w:ascii="Times New Roman" w:hAnsi="Times New Roman" w:cs="Times New Roman"/>
                <w:spacing w:val="3"/>
                <w:sz w:val="16"/>
                <w:szCs w:val="16"/>
                <w:lang w:val="es-ES"/>
              </w:rPr>
            </w:pPr>
            <w:r w:rsidRPr="00F83138">
              <w:rPr>
                <w:rFonts w:ascii="Times New Roman" w:hAnsi="Times New Roman" w:cs="Times New Roman"/>
                <w:spacing w:val="3"/>
                <w:sz w:val="16"/>
                <w:szCs w:val="16"/>
                <w:lang w:val="es-ES"/>
              </w:rPr>
              <w:t xml:space="preserve">II.7 Means of transport / </w:t>
            </w:r>
            <w:r w:rsidRPr="00F83138">
              <w:rPr>
                <w:rFonts w:ascii="Times New Roman" w:hAnsi="Times New Roman" w:cs="Times New Roman"/>
                <w:i/>
                <w:spacing w:val="3"/>
                <w:sz w:val="16"/>
                <w:szCs w:val="16"/>
                <w:lang w:val="es-ES"/>
              </w:rPr>
              <w:t>Medio de transporte</w:t>
            </w:r>
          </w:p>
          <w:p w:rsidR="006C3BE9" w:rsidRPr="00F83138" w:rsidRDefault="006C3BE9" w:rsidP="00F67A1A">
            <w:pPr>
              <w:rPr>
                <w:rFonts w:ascii="Times New Roman" w:hAnsi="Times New Roman" w:cs="Times New Roman"/>
                <w:sz w:val="20"/>
                <w:szCs w:val="20"/>
                <w:lang w:val="es-ES"/>
              </w:rPr>
            </w:pPr>
            <w:r w:rsidRPr="00F83138">
              <w:rPr>
                <w:sz w:val="20"/>
                <w:szCs w:val="20"/>
                <w:lang w:val="es-ES"/>
              </w:rPr>
              <w:fldChar w:fldCharType="begin">
                <w:ffData>
                  <w:name w:val="Teksti5"/>
                  <w:enabled/>
                  <w:calcOnExit w:val="0"/>
                  <w:textInput/>
                </w:ffData>
              </w:fldChar>
            </w:r>
            <w:r w:rsidRPr="00F83138">
              <w:rPr>
                <w:sz w:val="20"/>
                <w:szCs w:val="20"/>
                <w:lang w:val="es-ES"/>
              </w:rPr>
              <w:instrText xml:space="preserve"> FORMTEXT </w:instrText>
            </w:r>
            <w:r w:rsidRPr="00F83138">
              <w:rPr>
                <w:sz w:val="20"/>
                <w:szCs w:val="20"/>
                <w:lang w:val="es-ES"/>
              </w:rPr>
            </w:r>
            <w:r w:rsidRPr="00F83138">
              <w:rPr>
                <w:sz w:val="20"/>
                <w:szCs w:val="20"/>
                <w:lang w:val="es-ES"/>
              </w:rPr>
              <w:fldChar w:fldCharType="separate"/>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t> </w:t>
            </w:r>
            <w:r w:rsidRPr="00F83138">
              <w:rPr>
                <w:sz w:val="20"/>
                <w:szCs w:val="20"/>
                <w:lang w:val="es-ES"/>
              </w:rPr>
              <w:fldChar w:fldCharType="end"/>
            </w:r>
          </w:p>
        </w:tc>
      </w:tr>
    </w:tbl>
    <w:p w:rsidR="00DB3137" w:rsidRPr="00534E1C" w:rsidRDefault="00DB3137">
      <w:pPr>
        <w:rPr>
          <w:sz w:val="14"/>
          <w:szCs w:val="16"/>
          <w:lang w:val="es-ES"/>
        </w:rPr>
      </w:pPr>
    </w:p>
    <w:tbl>
      <w:tblPr>
        <w:tblpPr w:leftFromText="141" w:rightFromText="141" w:vertAnchor="text" w:horzAnchor="margin" w:tblpX="-214"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1984"/>
        <w:gridCol w:w="5173"/>
      </w:tblGrid>
      <w:tr w:rsidR="007340FD" w:rsidRPr="00534E1C" w:rsidTr="00DD1C18">
        <w:trPr>
          <w:cantSplit/>
          <w:trHeight w:hRule="exact" w:val="567"/>
        </w:trPr>
        <w:tc>
          <w:tcPr>
            <w:tcW w:w="5170" w:type="dxa"/>
            <w:gridSpan w:val="2"/>
            <w:tcBorders>
              <w:top w:val="nil"/>
              <w:left w:val="nil"/>
              <w:bottom w:val="single" w:sz="4" w:space="0" w:color="auto"/>
              <w:right w:val="single" w:sz="4" w:space="0" w:color="auto"/>
            </w:tcBorders>
            <w:vAlign w:val="center"/>
          </w:tcPr>
          <w:p w:rsidR="007340FD" w:rsidRPr="00534E1C" w:rsidRDefault="007340FD" w:rsidP="006C3BE9">
            <w:pPr>
              <w:tabs>
                <w:tab w:val="left" w:pos="1985"/>
                <w:tab w:val="left" w:pos="3969"/>
                <w:tab w:val="left" w:pos="7371"/>
                <w:tab w:val="left" w:pos="8505"/>
              </w:tabs>
              <w:rPr>
                <w:rFonts w:ascii="Times New Roman" w:hAnsi="Times New Roman" w:cs="Times New Roman"/>
                <w:b/>
                <w:spacing w:val="1"/>
                <w:szCs w:val="16"/>
                <w:lang w:val="es-ES"/>
              </w:rPr>
            </w:pPr>
          </w:p>
        </w:tc>
        <w:tc>
          <w:tcPr>
            <w:tcW w:w="5173" w:type="dxa"/>
            <w:tcBorders>
              <w:top w:val="single" w:sz="4" w:space="0" w:color="auto"/>
              <w:left w:val="single" w:sz="4" w:space="0" w:color="auto"/>
              <w:bottom w:val="single" w:sz="4" w:space="0" w:color="auto"/>
              <w:right w:val="single" w:sz="4" w:space="0" w:color="auto"/>
            </w:tcBorders>
            <w:vAlign w:val="center"/>
          </w:tcPr>
          <w:p w:rsidR="007340FD" w:rsidRPr="00C64547" w:rsidRDefault="007340FD" w:rsidP="006C3BE9">
            <w:pPr>
              <w:spacing w:after="60"/>
              <w:rPr>
                <w:rFonts w:ascii="Times New Roman" w:hAnsi="Times New Roman" w:cs="Times New Roman"/>
                <w:i/>
                <w:sz w:val="16"/>
                <w:szCs w:val="16"/>
                <w:lang w:val="es-ES" w:eastAsia="fi-FI"/>
              </w:rPr>
            </w:pPr>
            <w:r w:rsidRPr="00665255">
              <w:rPr>
                <w:rFonts w:ascii="Times New Roman" w:hAnsi="Times New Roman" w:cs="Times New Roman"/>
                <w:sz w:val="16"/>
                <w:szCs w:val="16"/>
                <w:lang w:val="es-ES" w:eastAsia="fi-FI"/>
              </w:rPr>
              <w:t>Certificate number (No)</w:t>
            </w:r>
            <w:r w:rsidR="00F25441" w:rsidRPr="00665255">
              <w:rPr>
                <w:rFonts w:ascii="Times New Roman" w:hAnsi="Times New Roman" w:cs="Times New Roman"/>
                <w:sz w:val="16"/>
                <w:szCs w:val="16"/>
                <w:lang w:val="es-ES" w:eastAsia="fi-FI"/>
              </w:rPr>
              <w:t xml:space="preserve"> </w:t>
            </w:r>
            <w:r w:rsidR="00F25441" w:rsidRPr="00665255">
              <w:rPr>
                <w:rFonts w:ascii="Times New Roman" w:hAnsi="Times New Roman" w:cs="Times New Roman"/>
                <w:i/>
                <w:sz w:val="16"/>
                <w:szCs w:val="16"/>
                <w:lang w:val="es-ES" w:eastAsia="fi-FI"/>
              </w:rPr>
              <w:t>/</w:t>
            </w:r>
            <w:r w:rsidR="00665255">
              <w:rPr>
                <w:rFonts w:ascii="Times New Roman" w:hAnsi="Times New Roman" w:cs="Times New Roman"/>
                <w:i/>
                <w:sz w:val="16"/>
                <w:szCs w:val="16"/>
                <w:lang w:val="es-ES" w:eastAsia="fi-FI"/>
              </w:rPr>
              <w:t xml:space="preserve"> </w:t>
            </w:r>
            <w:r w:rsidR="00665255" w:rsidRPr="00C64547">
              <w:rPr>
                <w:rFonts w:ascii="Times New Roman" w:hAnsi="Times New Roman" w:cs="Times New Roman"/>
                <w:i/>
                <w:sz w:val="16"/>
                <w:szCs w:val="16"/>
                <w:lang w:val="es-ES" w:eastAsia="fi-FI"/>
              </w:rPr>
              <w:t>Certificado número</w:t>
            </w:r>
          </w:p>
          <w:p w:rsidR="007340FD" w:rsidRPr="00534E1C" w:rsidRDefault="004F0775" w:rsidP="006C3BE9">
            <w:pPr>
              <w:tabs>
                <w:tab w:val="left" w:pos="1985"/>
                <w:tab w:val="left" w:pos="3969"/>
                <w:tab w:val="left" w:pos="7371"/>
                <w:tab w:val="left" w:pos="8505"/>
              </w:tabs>
              <w:rPr>
                <w:rFonts w:ascii="Times New Roman" w:hAnsi="Times New Roman" w:cs="Times New Roman"/>
                <w:b/>
                <w:spacing w:val="1"/>
                <w:szCs w:val="16"/>
                <w:lang w:val="es-ES"/>
              </w:rPr>
            </w:pPr>
            <w:r w:rsidRPr="00665255">
              <w:rPr>
                <w:bCs/>
                <w:sz w:val="20"/>
                <w:szCs w:val="20"/>
                <w:lang w:val="es-ES"/>
              </w:rPr>
              <w:fldChar w:fldCharType="begin">
                <w:ffData>
                  <w:name w:val="Teksti14"/>
                  <w:enabled/>
                  <w:calcOnExit w:val="0"/>
                  <w:textInput/>
                </w:ffData>
              </w:fldChar>
            </w:r>
            <w:r w:rsidR="007340FD" w:rsidRPr="00665255">
              <w:rPr>
                <w:bCs/>
                <w:sz w:val="20"/>
                <w:szCs w:val="20"/>
                <w:lang w:val="es-ES"/>
              </w:rPr>
              <w:instrText xml:space="preserve"> FORMTEXT </w:instrText>
            </w:r>
            <w:r w:rsidRPr="00665255">
              <w:rPr>
                <w:bCs/>
                <w:sz w:val="20"/>
                <w:szCs w:val="20"/>
                <w:lang w:val="es-ES"/>
              </w:rPr>
            </w:r>
            <w:r w:rsidRPr="00665255">
              <w:rPr>
                <w:bCs/>
                <w:sz w:val="20"/>
                <w:szCs w:val="20"/>
                <w:lang w:val="es-ES"/>
              </w:rPr>
              <w:fldChar w:fldCharType="separate"/>
            </w:r>
            <w:r w:rsidR="007340FD" w:rsidRPr="00665255">
              <w:rPr>
                <w:bCs/>
                <w:noProof/>
                <w:sz w:val="20"/>
                <w:szCs w:val="20"/>
                <w:lang w:val="es-ES"/>
              </w:rPr>
              <w:t> </w:t>
            </w:r>
            <w:r w:rsidR="007340FD" w:rsidRPr="00665255">
              <w:rPr>
                <w:bCs/>
                <w:noProof/>
                <w:sz w:val="20"/>
                <w:szCs w:val="20"/>
                <w:lang w:val="es-ES"/>
              </w:rPr>
              <w:t> </w:t>
            </w:r>
            <w:r w:rsidR="007340FD" w:rsidRPr="00665255">
              <w:rPr>
                <w:bCs/>
                <w:noProof/>
                <w:sz w:val="20"/>
                <w:szCs w:val="20"/>
                <w:lang w:val="es-ES"/>
              </w:rPr>
              <w:t> </w:t>
            </w:r>
            <w:r w:rsidR="007340FD" w:rsidRPr="00665255">
              <w:rPr>
                <w:bCs/>
                <w:noProof/>
                <w:sz w:val="20"/>
                <w:szCs w:val="20"/>
                <w:lang w:val="es-ES"/>
              </w:rPr>
              <w:t> </w:t>
            </w:r>
            <w:r w:rsidR="007340FD" w:rsidRPr="00665255">
              <w:rPr>
                <w:bCs/>
                <w:noProof/>
                <w:sz w:val="20"/>
                <w:szCs w:val="20"/>
                <w:lang w:val="es-ES"/>
              </w:rPr>
              <w:t> </w:t>
            </w:r>
            <w:r w:rsidRPr="00665255">
              <w:rPr>
                <w:bCs/>
                <w:sz w:val="20"/>
                <w:szCs w:val="20"/>
                <w:lang w:val="es-ES"/>
              </w:rPr>
              <w:fldChar w:fldCharType="end"/>
            </w:r>
          </w:p>
        </w:tc>
      </w:tr>
      <w:tr w:rsidR="00490D97" w:rsidRPr="00166A4D" w:rsidTr="006C3BE9">
        <w:trPr>
          <w:trHeight w:val="397"/>
        </w:trPr>
        <w:tc>
          <w:tcPr>
            <w:tcW w:w="10343" w:type="dxa"/>
            <w:gridSpan w:val="3"/>
            <w:tcBorders>
              <w:top w:val="single" w:sz="4" w:space="0" w:color="auto"/>
              <w:left w:val="single" w:sz="4" w:space="0" w:color="auto"/>
              <w:bottom w:val="single" w:sz="4" w:space="0" w:color="auto"/>
              <w:right w:val="single" w:sz="4" w:space="0" w:color="auto"/>
            </w:tcBorders>
            <w:vAlign w:val="center"/>
          </w:tcPr>
          <w:p w:rsidR="00490D97" w:rsidRPr="00660AE0" w:rsidRDefault="00F1029F" w:rsidP="006C3BE9">
            <w:pPr>
              <w:tabs>
                <w:tab w:val="left" w:pos="1985"/>
                <w:tab w:val="left" w:pos="3969"/>
                <w:tab w:val="left" w:pos="7371"/>
                <w:tab w:val="left" w:pos="8505"/>
              </w:tabs>
              <w:rPr>
                <w:rFonts w:ascii="Times New Roman" w:hAnsi="Times New Roman" w:cs="Times New Roman"/>
                <w:b/>
                <w:spacing w:val="1"/>
                <w:sz w:val="24"/>
                <w:szCs w:val="24"/>
                <w:lang w:val="es-ES"/>
              </w:rPr>
            </w:pPr>
            <w:r w:rsidRPr="00660AE0">
              <w:rPr>
                <w:rFonts w:ascii="Times New Roman" w:hAnsi="Times New Roman" w:cs="Times New Roman"/>
                <w:b/>
                <w:spacing w:val="1"/>
                <w:sz w:val="24"/>
                <w:szCs w:val="24"/>
                <w:lang w:val="es-ES"/>
              </w:rPr>
              <w:t>III</w:t>
            </w:r>
            <w:r w:rsidR="00490D97" w:rsidRPr="00660AE0">
              <w:rPr>
                <w:rFonts w:ascii="Times New Roman" w:hAnsi="Times New Roman" w:cs="Times New Roman"/>
                <w:b/>
                <w:spacing w:val="1"/>
                <w:sz w:val="24"/>
                <w:szCs w:val="24"/>
                <w:lang w:val="es-ES"/>
              </w:rPr>
              <w:t xml:space="preserve"> Destination</w:t>
            </w:r>
            <w:r w:rsidR="005D1AF0" w:rsidRPr="00660AE0">
              <w:rPr>
                <w:rFonts w:ascii="Times New Roman" w:hAnsi="Times New Roman" w:cs="Times New Roman"/>
                <w:b/>
                <w:spacing w:val="1"/>
                <w:sz w:val="24"/>
                <w:szCs w:val="24"/>
                <w:lang w:val="es-ES"/>
              </w:rPr>
              <w:t xml:space="preserve"> of goods</w:t>
            </w:r>
            <w:r w:rsidR="00F25441" w:rsidRPr="00660AE0">
              <w:rPr>
                <w:rFonts w:ascii="Times New Roman" w:hAnsi="Times New Roman" w:cs="Times New Roman"/>
                <w:b/>
                <w:spacing w:val="1"/>
                <w:sz w:val="24"/>
                <w:szCs w:val="24"/>
                <w:lang w:val="es-ES"/>
              </w:rPr>
              <w:t xml:space="preserve"> /</w:t>
            </w:r>
            <w:r w:rsidR="00F25441" w:rsidRPr="00660AE0">
              <w:rPr>
                <w:rFonts w:ascii="Times New Roman" w:hAnsi="Times New Roman" w:cs="Times New Roman"/>
                <w:b/>
                <w:i/>
                <w:spacing w:val="1"/>
                <w:sz w:val="24"/>
                <w:szCs w:val="24"/>
                <w:lang w:val="es-ES"/>
              </w:rPr>
              <w:t xml:space="preserve"> Destino de los bienes</w:t>
            </w:r>
          </w:p>
        </w:tc>
      </w:tr>
      <w:tr w:rsidR="005C54DB" w:rsidRPr="00534E1C" w:rsidTr="00DD1C18">
        <w:trPr>
          <w:cantSplit/>
          <w:trHeight w:hRule="exact" w:val="567"/>
        </w:trPr>
        <w:tc>
          <w:tcPr>
            <w:tcW w:w="3186" w:type="dxa"/>
            <w:tcBorders>
              <w:top w:val="single" w:sz="4" w:space="0" w:color="auto"/>
              <w:left w:val="single" w:sz="4" w:space="0" w:color="auto"/>
              <w:right w:val="single" w:sz="4" w:space="0" w:color="auto"/>
            </w:tcBorders>
          </w:tcPr>
          <w:p w:rsidR="005C54DB" w:rsidRPr="006C3BE9" w:rsidRDefault="005C54DB" w:rsidP="00F67A1A">
            <w:pPr>
              <w:rPr>
                <w:rFonts w:ascii="Times New Roman" w:hAnsi="Times New Roman" w:cs="Times New Roman"/>
                <w:sz w:val="16"/>
                <w:szCs w:val="16"/>
              </w:rPr>
            </w:pPr>
            <w:r w:rsidRPr="006C3BE9">
              <w:rPr>
                <w:rFonts w:ascii="Times New Roman" w:hAnsi="Times New Roman" w:cs="Times New Roman"/>
                <w:sz w:val="16"/>
                <w:szCs w:val="16"/>
              </w:rPr>
              <w:t>I</w:t>
            </w:r>
            <w:r w:rsidR="0023627D" w:rsidRPr="006C3BE9">
              <w:rPr>
                <w:rFonts w:ascii="Times New Roman" w:hAnsi="Times New Roman" w:cs="Times New Roman"/>
                <w:sz w:val="16"/>
                <w:szCs w:val="16"/>
              </w:rPr>
              <w:t>II.1</w:t>
            </w:r>
            <w:r w:rsidRPr="006C3BE9">
              <w:rPr>
                <w:rFonts w:ascii="Times New Roman" w:hAnsi="Times New Roman" w:cs="Times New Roman"/>
                <w:sz w:val="16"/>
                <w:szCs w:val="16"/>
              </w:rPr>
              <w:t xml:space="preserve"> Country of destination</w:t>
            </w:r>
            <w:r w:rsidR="00DA7F67" w:rsidRPr="006C3BE9">
              <w:rPr>
                <w:rFonts w:ascii="Times New Roman" w:hAnsi="Times New Roman" w:cs="Times New Roman"/>
                <w:sz w:val="16"/>
                <w:szCs w:val="16"/>
              </w:rPr>
              <w:t xml:space="preserve"> </w:t>
            </w:r>
            <w:r w:rsidR="00F25441" w:rsidRPr="006C3BE9">
              <w:rPr>
                <w:rFonts w:ascii="Times New Roman" w:hAnsi="Times New Roman" w:cs="Times New Roman"/>
                <w:sz w:val="16"/>
                <w:szCs w:val="16"/>
              </w:rPr>
              <w:t>/</w:t>
            </w:r>
            <w:r w:rsidR="00F25441" w:rsidRPr="006C3BE9">
              <w:rPr>
                <w:rFonts w:ascii="Times New Roman" w:hAnsi="Times New Roman" w:cs="Times New Roman"/>
                <w:i/>
                <w:sz w:val="16"/>
                <w:szCs w:val="16"/>
              </w:rPr>
              <w:t xml:space="preserve"> País de destino</w:t>
            </w:r>
          </w:p>
          <w:p w:rsidR="005C54DB" w:rsidRPr="00DA7F67" w:rsidRDefault="004F0775" w:rsidP="00F67A1A">
            <w:pPr>
              <w:rPr>
                <w:rFonts w:ascii="Times New Roman" w:hAnsi="Times New Roman" w:cs="Times New Roman"/>
                <w:sz w:val="20"/>
                <w:szCs w:val="20"/>
                <w:lang w:val="es-ES"/>
              </w:rPr>
            </w:pPr>
            <w:r w:rsidRPr="00DA7F67">
              <w:rPr>
                <w:sz w:val="20"/>
                <w:szCs w:val="20"/>
                <w:lang w:val="es-ES"/>
              </w:rPr>
              <w:fldChar w:fldCharType="begin">
                <w:ffData>
                  <w:name w:val="Teksti5"/>
                  <w:enabled/>
                  <w:calcOnExit w:val="0"/>
                  <w:textInput/>
                </w:ffData>
              </w:fldChar>
            </w:r>
            <w:r w:rsidR="005C54DB" w:rsidRPr="00DA7F67">
              <w:rPr>
                <w:sz w:val="20"/>
                <w:szCs w:val="20"/>
                <w:lang w:val="es-ES"/>
              </w:rPr>
              <w:instrText xml:space="preserve"> FORMTEXT </w:instrText>
            </w:r>
            <w:r w:rsidRPr="00DA7F67">
              <w:rPr>
                <w:sz w:val="20"/>
                <w:szCs w:val="20"/>
                <w:lang w:val="es-ES"/>
              </w:rPr>
            </w:r>
            <w:r w:rsidRPr="00DA7F67">
              <w:rPr>
                <w:sz w:val="20"/>
                <w:szCs w:val="20"/>
                <w:lang w:val="es-ES"/>
              </w:rPr>
              <w:fldChar w:fldCharType="separate"/>
            </w:r>
            <w:r w:rsidR="005C54DB" w:rsidRPr="00DA7F67">
              <w:rPr>
                <w:sz w:val="20"/>
                <w:szCs w:val="20"/>
                <w:lang w:val="es-ES"/>
              </w:rPr>
              <w:t> </w:t>
            </w:r>
            <w:r w:rsidR="005C54DB" w:rsidRPr="00DA7F67">
              <w:rPr>
                <w:sz w:val="20"/>
                <w:szCs w:val="20"/>
                <w:lang w:val="es-ES"/>
              </w:rPr>
              <w:t> </w:t>
            </w:r>
            <w:r w:rsidR="005C54DB" w:rsidRPr="00DA7F67">
              <w:rPr>
                <w:sz w:val="20"/>
                <w:szCs w:val="20"/>
                <w:lang w:val="es-ES"/>
              </w:rPr>
              <w:t> </w:t>
            </w:r>
            <w:r w:rsidR="005C54DB" w:rsidRPr="00DA7F67">
              <w:rPr>
                <w:sz w:val="20"/>
                <w:szCs w:val="20"/>
                <w:lang w:val="es-ES"/>
              </w:rPr>
              <w:t> </w:t>
            </w:r>
            <w:r w:rsidR="005C54DB" w:rsidRPr="00DA7F67">
              <w:rPr>
                <w:sz w:val="20"/>
                <w:szCs w:val="20"/>
                <w:lang w:val="es-ES"/>
              </w:rPr>
              <w:t> </w:t>
            </w:r>
            <w:r w:rsidRPr="00DA7F67">
              <w:rPr>
                <w:sz w:val="20"/>
                <w:szCs w:val="20"/>
                <w:lang w:val="es-ES"/>
              </w:rPr>
              <w:fldChar w:fldCharType="end"/>
            </w:r>
          </w:p>
        </w:tc>
        <w:tc>
          <w:tcPr>
            <w:tcW w:w="1984" w:type="dxa"/>
            <w:tcBorders>
              <w:top w:val="single" w:sz="4" w:space="0" w:color="auto"/>
              <w:left w:val="single" w:sz="4" w:space="0" w:color="auto"/>
              <w:right w:val="single" w:sz="4" w:space="0" w:color="auto"/>
            </w:tcBorders>
          </w:tcPr>
          <w:p w:rsidR="005C54DB" w:rsidRPr="00DA7F67" w:rsidRDefault="0024102F" w:rsidP="00F67A1A">
            <w:pPr>
              <w:rPr>
                <w:rFonts w:ascii="Times New Roman" w:hAnsi="Times New Roman" w:cs="Times New Roman"/>
                <w:bCs/>
                <w:noProof/>
                <w:sz w:val="16"/>
                <w:lang w:val="es-ES" w:eastAsia="fi-FI"/>
              </w:rPr>
            </w:pPr>
            <w:r w:rsidRPr="00DA7F67">
              <w:rPr>
                <w:rFonts w:ascii="Times New Roman" w:hAnsi="Times New Roman" w:cs="Times New Roman"/>
                <w:bCs/>
                <w:noProof/>
                <w:sz w:val="16"/>
                <w:lang w:val="es-ES" w:eastAsia="fi-FI"/>
              </w:rPr>
              <w:t xml:space="preserve">III.2 </w:t>
            </w:r>
            <w:r w:rsidR="005C54DB" w:rsidRPr="00DA7F67">
              <w:rPr>
                <w:rFonts w:ascii="Times New Roman" w:hAnsi="Times New Roman" w:cs="Times New Roman"/>
                <w:bCs/>
                <w:noProof/>
                <w:sz w:val="16"/>
                <w:lang w:val="es-ES" w:eastAsia="fi-FI"/>
              </w:rPr>
              <w:t>ISO Code</w:t>
            </w:r>
            <w:r w:rsidR="00DA7F67">
              <w:rPr>
                <w:rFonts w:ascii="Times New Roman" w:hAnsi="Times New Roman" w:cs="Times New Roman"/>
                <w:bCs/>
                <w:noProof/>
                <w:sz w:val="16"/>
                <w:lang w:val="es-ES" w:eastAsia="fi-FI"/>
              </w:rPr>
              <w:t xml:space="preserve"> </w:t>
            </w:r>
            <w:r w:rsidR="00F25441" w:rsidRPr="00DA7F67">
              <w:rPr>
                <w:rFonts w:ascii="Times New Roman" w:hAnsi="Times New Roman" w:cs="Times New Roman"/>
                <w:bCs/>
                <w:noProof/>
                <w:sz w:val="16"/>
                <w:lang w:val="es-ES" w:eastAsia="fi-FI"/>
              </w:rPr>
              <w:t xml:space="preserve">/ </w:t>
            </w:r>
            <w:r w:rsidR="00F25441" w:rsidRPr="00DA7F67">
              <w:rPr>
                <w:rFonts w:ascii="Times New Roman" w:hAnsi="Times New Roman" w:cs="Times New Roman"/>
                <w:bCs/>
                <w:i/>
                <w:noProof/>
                <w:sz w:val="16"/>
                <w:lang w:val="es-ES" w:eastAsia="fi-FI"/>
              </w:rPr>
              <w:t>Código ISO</w:t>
            </w:r>
          </w:p>
          <w:p w:rsidR="005C54DB" w:rsidRPr="00DA7F67" w:rsidRDefault="004F0775" w:rsidP="00F67A1A">
            <w:pPr>
              <w:rPr>
                <w:rFonts w:ascii="Times New Roman" w:hAnsi="Times New Roman" w:cs="Times New Roman"/>
                <w:bCs/>
                <w:noProof/>
                <w:sz w:val="20"/>
                <w:szCs w:val="20"/>
                <w:lang w:val="es-ES" w:eastAsia="fi-FI"/>
              </w:rPr>
            </w:pPr>
            <w:r w:rsidRPr="00DA7F67">
              <w:rPr>
                <w:sz w:val="20"/>
                <w:szCs w:val="20"/>
                <w:lang w:val="es-ES"/>
              </w:rPr>
              <w:fldChar w:fldCharType="begin">
                <w:ffData>
                  <w:name w:val="Teksti5"/>
                  <w:enabled/>
                  <w:calcOnExit w:val="0"/>
                  <w:textInput/>
                </w:ffData>
              </w:fldChar>
            </w:r>
            <w:r w:rsidR="005C54DB" w:rsidRPr="00DA7F67">
              <w:rPr>
                <w:sz w:val="20"/>
                <w:szCs w:val="20"/>
                <w:lang w:val="es-ES"/>
              </w:rPr>
              <w:instrText xml:space="preserve"> FORMTEXT </w:instrText>
            </w:r>
            <w:r w:rsidRPr="00DA7F67">
              <w:rPr>
                <w:sz w:val="20"/>
                <w:szCs w:val="20"/>
                <w:lang w:val="es-ES"/>
              </w:rPr>
            </w:r>
            <w:r w:rsidRPr="00DA7F67">
              <w:rPr>
                <w:sz w:val="20"/>
                <w:szCs w:val="20"/>
                <w:lang w:val="es-ES"/>
              </w:rPr>
              <w:fldChar w:fldCharType="separate"/>
            </w:r>
            <w:r w:rsidR="005C54DB" w:rsidRPr="00DA7F67">
              <w:rPr>
                <w:sz w:val="20"/>
                <w:szCs w:val="20"/>
                <w:lang w:val="es-ES"/>
              </w:rPr>
              <w:t> </w:t>
            </w:r>
            <w:r w:rsidR="005C54DB" w:rsidRPr="00DA7F67">
              <w:rPr>
                <w:sz w:val="20"/>
                <w:szCs w:val="20"/>
                <w:lang w:val="es-ES"/>
              </w:rPr>
              <w:t> </w:t>
            </w:r>
            <w:r w:rsidR="005C54DB" w:rsidRPr="00DA7F67">
              <w:rPr>
                <w:sz w:val="20"/>
                <w:szCs w:val="20"/>
                <w:lang w:val="es-ES"/>
              </w:rPr>
              <w:t> </w:t>
            </w:r>
            <w:r w:rsidR="005C54DB" w:rsidRPr="00DA7F67">
              <w:rPr>
                <w:sz w:val="20"/>
                <w:szCs w:val="20"/>
                <w:lang w:val="es-ES"/>
              </w:rPr>
              <w:t> </w:t>
            </w:r>
            <w:r w:rsidR="005C54DB" w:rsidRPr="00DA7F67">
              <w:rPr>
                <w:sz w:val="20"/>
                <w:szCs w:val="20"/>
                <w:lang w:val="es-ES"/>
              </w:rPr>
              <w:t> </w:t>
            </w:r>
            <w:r w:rsidRPr="00DA7F67">
              <w:rPr>
                <w:sz w:val="20"/>
                <w:szCs w:val="20"/>
                <w:lang w:val="es-ES"/>
              </w:rPr>
              <w:fldChar w:fldCharType="end"/>
            </w:r>
          </w:p>
        </w:tc>
        <w:tc>
          <w:tcPr>
            <w:tcW w:w="5173" w:type="dxa"/>
            <w:tcBorders>
              <w:top w:val="single" w:sz="4" w:space="0" w:color="auto"/>
              <w:left w:val="single" w:sz="4" w:space="0" w:color="auto"/>
              <w:right w:val="single" w:sz="4" w:space="0" w:color="auto"/>
            </w:tcBorders>
          </w:tcPr>
          <w:p w:rsidR="0034584F" w:rsidRPr="006C3BE9" w:rsidRDefault="0024102F" w:rsidP="00F67A1A">
            <w:pPr>
              <w:rPr>
                <w:rFonts w:ascii="Times New Roman" w:hAnsi="Times New Roman" w:cs="Times New Roman"/>
                <w:sz w:val="16"/>
                <w:szCs w:val="16"/>
                <w:lang w:val="fr-FR"/>
              </w:rPr>
            </w:pPr>
            <w:r w:rsidRPr="006C3BE9">
              <w:rPr>
                <w:rFonts w:ascii="Times New Roman" w:hAnsi="Times New Roman" w:cs="Times New Roman"/>
                <w:sz w:val="16"/>
                <w:szCs w:val="16"/>
                <w:lang w:val="fr-FR"/>
              </w:rPr>
              <w:t>III.3</w:t>
            </w:r>
            <w:r w:rsidR="0034584F" w:rsidRPr="006C3BE9">
              <w:rPr>
                <w:rFonts w:ascii="Times New Roman" w:hAnsi="Times New Roman" w:cs="Times New Roman"/>
                <w:sz w:val="16"/>
                <w:szCs w:val="16"/>
                <w:lang w:val="fr-FR"/>
              </w:rPr>
              <w:t xml:space="preserve"> Place of destination</w:t>
            </w:r>
            <w:r w:rsidR="00F25441" w:rsidRPr="006C3BE9">
              <w:rPr>
                <w:rFonts w:ascii="Times New Roman" w:hAnsi="Times New Roman" w:cs="Times New Roman"/>
                <w:sz w:val="16"/>
                <w:szCs w:val="16"/>
                <w:lang w:val="fr-FR"/>
              </w:rPr>
              <w:t xml:space="preserve"> /</w:t>
            </w:r>
            <w:r w:rsidR="00F25441" w:rsidRPr="006C3BE9">
              <w:rPr>
                <w:rFonts w:ascii="Times New Roman" w:hAnsi="Times New Roman" w:cs="Times New Roman"/>
                <w:i/>
                <w:sz w:val="16"/>
                <w:szCs w:val="16"/>
                <w:lang w:val="fr-FR"/>
              </w:rPr>
              <w:t xml:space="preserve"> Lugar de destino</w:t>
            </w:r>
          </w:p>
          <w:p w:rsidR="005C54DB" w:rsidRPr="00DA7F67" w:rsidRDefault="004F0775" w:rsidP="00F67A1A">
            <w:pPr>
              <w:autoSpaceDE w:val="0"/>
              <w:autoSpaceDN w:val="0"/>
              <w:adjustRightInd w:val="0"/>
              <w:rPr>
                <w:rFonts w:ascii="Times New Roman" w:hAnsi="Times New Roman" w:cs="Times New Roman"/>
                <w:spacing w:val="1"/>
                <w:sz w:val="20"/>
                <w:szCs w:val="20"/>
                <w:lang w:val="es-ES"/>
              </w:rPr>
            </w:pPr>
            <w:r w:rsidRPr="00DA7F67">
              <w:rPr>
                <w:sz w:val="20"/>
                <w:szCs w:val="20"/>
                <w:lang w:val="es-ES"/>
              </w:rPr>
              <w:fldChar w:fldCharType="begin">
                <w:ffData>
                  <w:name w:val="Teksti5"/>
                  <w:enabled/>
                  <w:calcOnExit w:val="0"/>
                  <w:textInput/>
                </w:ffData>
              </w:fldChar>
            </w:r>
            <w:r w:rsidR="0034584F" w:rsidRPr="00DA7F67">
              <w:rPr>
                <w:sz w:val="20"/>
                <w:szCs w:val="20"/>
                <w:lang w:val="es-ES"/>
              </w:rPr>
              <w:instrText xml:space="preserve"> FORMTEXT </w:instrText>
            </w:r>
            <w:r w:rsidRPr="00DA7F67">
              <w:rPr>
                <w:sz w:val="20"/>
                <w:szCs w:val="20"/>
                <w:lang w:val="es-ES"/>
              </w:rPr>
            </w:r>
            <w:r w:rsidRPr="00DA7F67">
              <w:rPr>
                <w:sz w:val="20"/>
                <w:szCs w:val="20"/>
                <w:lang w:val="es-ES"/>
              </w:rPr>
              <w:fldChar w:fldCharType="separate"/>
            </w:r>
            <w:r w:rsidR="0034584F" w:rsidRPr="00DA7F67">
              <w:rPr>
                <w:sz w:val="20"/>
                <w:szCs w:val="20"/>
                <w:lang w:val="es-ES"/>
              </w:rPr>
              <w:t> </w:t>
            </w:r>
            <w:r w:rsidR="0034584F" w:rsidRPr="00DA7F67">
              <w:rPr>
                <w:sz w:val="20"/>
                <w:szCs w:val="20"/>
                <w:lang w:val="es-ES"/>
              </w:rPr>
              <w:t> </w:t>
            </w:r>
            <w:r w:rsidR="0034584F" w:rsidRPr="00DA7F67">
              <w:rPr>
                <w:sz w:val="20"/>
                <w:szCs w:val="20"/>
                <w:lang w:val="es-ES"/>
              </w:rPr>
              <w:t> </w:t>
            </w:r>
            <w:r w:rsidR="0034584F" w:rsidRPr="00DA7F67">
              <w:rPr>
                <w:sz w:val="20"/>
                <w:szCs w:val="20"/>
                <w:lang w:val="es-ES"/>
              </w:rPr>
              <w:t> </w:t>
            </w:r>
            <w:r w:rsidR="0034584F" w:rsidRPr="00DA7F67">
              <w:rPr>
                <w:sz w:val="20"/>
                <w:szCs w:val="20"/>
                <w:lang w:val="es-ES"/>
              </w:rPr>
              <w:t> </w:t>
            </w:r>
            <w:r w:rsidRPr="00DA7F67">
              <w:rPr>
                <w:sz w:val="20"/>
                <w:szCs w:val="20"/>
                <w:lang w:val="es-ES"/>
              </w:rPr>
              <w:fldChar w:fldCharType="end"/>
            </w:r>
          </w:p>
        </w:tc>
      </w:tr>
    </w:tbl>
    <w:p w:rsidR="00E03472" w:rsidRPr="00534E1C" w:rsidRDefault="00E03472" w:rsidP="00F67A1A">
      <w:pPr>
        <w:rPr>
          <w:sz w:val="14"/>
          <w:szCs w:val="16"/>
          <w:lang w:val="es-ES"/>
        </w:rPr>
      </w:pPr>
    </w:p>
    <w:tbl>
      <w:tblPr>
        <w:tblpPr w:leftFromText="141" w:rightFromText="141" w:vertAnchor="text" w:horzAnchor="margin" w:tblpX="-214" w:tblpY="8"/>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5"/>
      </w:tblGrid>
      <w:tr w:rsidR="00483F87" w:rsidRPr="00534E1C" w:rsidTr="006C3BE9">
        <w:trPr>
          <w:trHeight w:hRule="exact" w:val="430"/>
        </w:trPr>
        <w:tc>
          <w:tcPr>
            <w:tcW w:w="10335" w:type="dxa"/>
            <w:tcBorders>
              <w:top w:val="single" w:sz="4" w:space="0" w:color="auto"/>
              <w:left w:val="single" w:sz="4" w:space="0" w:color="auto"/>
              <w:bottom w:val="single" w:sz="4" w:space="0" w:color="auto"/>
              <w:right w:val="single" w:sz="4" w:space="0" w:color="auto"/>
            </w:tcBorders>
            <w:vAlign w:val="center"/>
          </w:tcPr>
          <w:p w:rsidR="00483F87" w:rsidRPr="00660AE0" w:rsidRDefault="00F1029F" w:rsidP="006C3BE9">
            <w:pPr>
              <w:pStyle w:val="Default"/>
              <w:spacing w:before="60"/>
              <w:rPr>
                <w:b/>
                <w:bCs/>
                <w:lang w:val="es-ES"/>
              </w:rPr>
            </w:pPr>
            <w:r w:rsidRPr="00660AE0">
              <w:rPr>
                <w:b/>
                <w:bCs/>
                <w:lang w:val="es-ES"/>
              </w:rPr>
              <w:t>I</w:t>
            </w:r>
            <w:r w:rsidR="00483F87" w:rsidRPr="00660AE0">
              <w:rPr>
                <w:b/>
                <w:bCs/>
                <w:lang w:val="es-ES"/>
              </w:rPr>
              <w:t>V Attestation</w:t>
            </w:r>
            <w:r w:rsidR="00F25441" w:rsidRPr="00660AE0">
              <w:rPr>
                <w:b/>
                <w:bCs/>
                <w:lang w:val="es-ES"/>
              </w:rPr>
              <w:t xml:space="preserve"> / </w:t>
            </w:r>
            <w:r w:rsidR="00F25441" w:rsidRPr="00660AE0">
              <w:rPr>
                <w:b/>
                <w:bCs/>
                <w:i/>
                <w:lang w:val="es-ES"/>
              </w:rPr>
              <w:t>Certificación</w:t>
            </w:r>
          </w:p>
          <w:p w:rsidR="00483F87" w:rsidRPr="00534E1C" w:rsidRDefault="00483F87" w:rsidP="006C3BE9">
            <w:pPr>
              <w:pStyle w:val="Default"/>
              <w:spacing w:before="60"/>
              <w:rPr>
                <w:b/>
                <w:bCs/>
                <w:sz w:val="22"/>
                <w:lang w:val="es-ES"/>
              </w:rPr>
            </w:pPr>
          </w:p>
          <w:p w:rsidR="00483F87" w:rsidRPr="00534E1C" w:rsidRDefault="00483F87" w:rsidP="006C3BE9">
            <w:pPr>
              <w:pStyle w:val="Default"/>
              <w:spacing w:before="60"/>
              <w:rPr>
                <w:b/>
                <w:bCs/>
                <w:sz w:val="22"/>
                <w:lang w:val="es-ES"/>
              </w:rPr>
            </w:pPr>
          </w:p>
          <w:p w:rsidR="00483F87" w:rsidRPr="00534E1C" w:rsidRDefault="00483F87" w:rsidP="006C3BE9">
            <w:pPr>
              <w:pStyle w:val="Default"/>
              <w:spacing w:before="60"/>
              <w:rPr>
                <w:b/>
                <w:bCs/>
                <w:sz w:val="22"/>
                <w:lang w:val="es-ES"/>
              </w:rPr>
            </w:pPr>
          </w:p>
          <w:p w:rsidR="00483F87" w:rsidRPr="00534E1C" w:rsidRDefault="00483F87" w:rsidP="006C3BE9">
            <w:pPr>
              <w:pStyle w:val="Default"/>
              <w:spacing w:before="60"/>
              <w:rPr>
                <w:b/>
                <w:bCs/>
                <w:sz w:val="22"/>
                <w:lang w:val="es-ES"/>
              </w:rPr>
            </w:pPr>
          </w:p>
          <w:p w:rsidR="00483F87" w:rsidRPr="00534E1C" w:rsidRDefault="00483F87" w:rsidP="006C3BE9">
            <w:pPr>
              <w:pStyle w:val="Default"/>
              <w:spacing w:before="60"/>
              <w:rPr>
                <w:b/>
                <w:bCs/>
                <w:sz w:val="22"/>
                <w:lang w:val="es-ES"/>
              </w:rPr>
            </w:pPr>
          </w:p>
          <w:p w:rsidR="00483F87" w:rsidRPr="00534E1C" w:rsidRDefault="00483F87" w:rsidP="006C3BE9">
            <w:pPr>
              <w:pStyle w:val="Default"/>
              <w:spacing w:before="60"/>
              <w:rPr>
                <w:b/>
                <w:bCs/>
                <w:sz w:val="22"/>
                <w:lang w:val="es-ES"/>
              </w:rPr>
            </w:pPr>
          </w:p>
          <w:p w:rsidR="00483F87" w:rsidRPr="00534E1C" w:rsidRDefault="00483F87" w:rsidP="006C3BE9">
            <w:pPr>
              <w:pStyle w:val="Default"/>
              <w:spacing w:before="60"/>
              <w:rPr>
                <w:b/>
                <w:bCs/>
                <w:sz w:val="20"/>
                <w:lang w:val="es-ES"/>
              </w:rPr>
            </w:pPr>
            <w:r w:rsidRPr="00534E1C">
              <w:rPr>
                <w:b/>
                <w:bCs/>
                <w:sz w:val="22"/>
                <w:lang w:val="es-ES"/>
              </w:rPr>
              <w:t xml:space="preserve"> </w:t>
            </w:r>
          </w:p>
          <w:p w:rsidR="00483F87" w:rsidRPr="00534E1C" w:rsidRDefault="00483F87" w:rsidP="006C3BE9">
            <w:pPr>
              <w:autoSpaceDE w:val="0"/>
              <w:autoSpaceDN w:val="0"/>
              <w:adjustRightInd w:val="0"/>
              <w:spacing w:after="60"/>
              <w:rPr>
                <w:rFonts w:ascii="Times New Roman" w:hAnsi="Times New Roman" w:cs="Times New Roman"/>
                <w:color w:val="000000"/>
                <w:spacing w:val="-5"/>
                <w:sz w:val="14"/>
                <w:szCs w:val="16"/>
                <w:lang w:val="es-ES"/>
              </w:rPr>
            </w:pPr>
          </w:p>
        </w:tc>
      </w:tr>
      <w:tr w:rsidR="00483F87" w:rsidRPr="00CA1D19" w:rsidTr="006C3BE9">
        <w:trPr>
          <w:trHeight w:hRule="exact" w:val="8504"/>
        </w:trPr>
        <w:tc>
          <w:tcPr>
            <w:tcW w:w="10335" w:type="dxa"/>
            <w:tcBorders>
              <w:top w:val="nil"/>
              <w:left w:val="single" w:sz="4" w:space="0" w:color="auto"/>
              <w:bottom w:val="nil"/>
              <w:right w:val="single" w:sz="4" w:space="0" w:color="auto"/>
            </w:tcBorders>
          </w:tcPr>
          <w:p w:rsidR="00DC2AF9" w:rsidRPr="005B7B13" w:rsidRDefault="00483F87" w:rsidP="006C3BE9">
            <w:pPr>
              <w:pStyle w:val="Default"/>
              <w:spacing w:before="120" w:after="60"/>
              <w:ind w:right="148"/>
              <w:jc w:val="both"/>
              <w:rPr>
                <w:bCs/>
                <w:color w:val="auto"/>
                <w:sz w:val="16"/>
                <w:szCs w:val="16"/>
                <w:lang w:val="es-ES"/>
              </w:rPr>
            </w:pPr>
            <w:r w:rsidRPr="005B7B13">
              <w:rPr>
                <w:bCs/>
                <w:sz w:val="16"/>
                <w:szCs w:val="16"/>
                <w:lang w:val="es-ES"/>
              </w:rPr>
              <w:t>I</w:t>
            </w:r>
            <w:r w:rsidRPr="005B7B13">
              <w:rPr>
                <w:bCs/>
                <w:color w:val="auto"/>
                <w:sz w:val="16"/>
                <w:szCs w:val="16"/>
                <w:lang w:val="es-ES"/>
              </w:rPr>
              <w:t xml:space="preserve">, the undersigned </w:t>
            </w:r>
            <w:r w:rsidR="00804423" w:rsidRPr="005B7B13">
              <w:rPr>
                <w:bCs/>
                <w:color w:val="auto"/>
                <w:sz w:val="16"/>
                <w:szCs w:val="16"/>
                <w:lang w:val="es-ES"/>
              </w:rPr>
              <w:t>O</w:t>
            </w:r>
            <w:r w:rsidRPr="005B7B13">
              <w:rPr>
                <w:bCs/>
                <w:color w:val="auto"/>
                <w:sz w:val="16"/>
                <w:szCs w:val="16"/>
                <w:lang w:val="es-ES"/>
              </w:rPr>
              <w:t xml:space="preserve">fficial </w:t>
            </w:r>
            <w:r w:rsidR="00804423" w:rsidRPr="005B7B13">
              <w:rPr>
                <w:bCs/>
                <w:color w:val="auto"/>
                <w:sz w:val="16"/>
                <w:szCs w:val="16"/>
                <w:lang w:val="es-ES"/>
              </w:rPr>
              <w:t>V</w:t>
            </w:r>
            <w:r w:rsidRPr="005B7B13">
              <w:rPr>
                <w:bCs/>
                <w:color w:val="auto"/>
                <w:sz w:val="16"/>
                <w:szCs w:val="16"/>
                <w:lang w:val="es-ES"/>
              </w:rPr>
              <w:t xml:space="preserve">eterinarian </w:t>
            </w:r>
            <w:r w:rsidR="00804423" w:rsidRPr="005B7B13">
              <w:rPr>
                <w:bCs/>
                <w:color w:val="auto"/>
                <w:sz w:val="16"/>
                <w:szCs w:val="16"/>
                <w:lang w:val="es-ES"/>
              </w:rPr>
              <w:t>do</w:t>
            </w:r>
            <w:r w:rsidRPr="005B7B13">
              <w:rPr>
                <w:bCs/>
                <w:color w:val="auto"/>
                <w:sz w:val="16"/>
                <w:szCs w:val="16"/>
                <w:lang w:val="es-ES"/>
              </w:rPr>
              <w:t xml:space="preserve"> hereby certify that:</w:t>
            </w:r>
            <w:r w:rsidR="00F25441" w:rsidRPr="005B7B13">
              <w:rPr>
                <w:bCs/>
                <w:color w:val="auto"/>
                <w:sz w:val="16"/>
                <w:szCs w:val="16"/>
                <w:lang w:val="es-ES"/>
              </w:rPr>
              <w:t xml:space="preserve"> </w:t>
            </w:r>
            <w:r w:rsidR="00F25441" w:rsidRPr="005B7B13">
              <w:rPr>
                <w:bCs/>
                <w:sz w:val="16"/>
                <w:szCs w:val="16"/>
                <w:lang w:val="es-ES"/>
              </w:rPr>
              <w:t xml:space="preserve">/ </w:t>
            </w:r>
            <w:r w:rsidR="00F25441" w:rsidRPr="005B7B13">
              <w:rPr>
                <w:bCs/>
                <w:i/>
                <w:sz w:val="16"/>
                <w:szCs w:val="16"/>
                <w:lang w:val="es-ES"/>
              </w:rPr>
              <w:t>El Oficial Veterinario suscrito certifica por la presente que:</w:t>
            </w:r>
          </w:p>
          <w:p w:rsidR="00BE5C21" w:rsidRPr="005B7B13" w:rsidRDefault="00BE5C21" w:rsidP="006C3BE9">
            <w:pPr>
              <w:pStyle w:val="Default"/>
              <w:numPr>
                <w:ilvl w:val="0"/>
                <w:numId w:val="47"/>
              </w:numPr>
              <w:spacing w:before="120" w:after="60"/>
              <w:jc w:val="both"/>
              <w:rPr>
                <w:bCs/>
                <w:color w:val="auto"/>
                <w:sz w:val="16"/>
                <w:szCs w:val="16"/>
                <w:lang w:val="es-ES"/>
              </w:rPr>
            </w:pPr>
            <w:r w:rsidRPr="005B7B13">
              <w:rPr>
                <w:color w:val="auto"/>
                <w:spacing w:val="3"/>
                <w:sz w:val="16"/>
                <w:szCs w:val="16"/>
                <w:lang w:val="es-ES" w:eastAsia="en-GB"/>
              </w:rPr>
              <w:t>the milk and milk products described above were derived from animals born and raised in Finland or in another European Union Member State;</w:t>
            </w:r>
            <w:r w:rsidR="005B7B13">
              <w:rPr>
                <w:color w:val="auto"/>
                <w:spacing w:val="3"/>
                <w:sz w:val="16"/>
                <w:szCs w:val="16"/>
                <w:lang w:val="es-ES" w:eastAsia="en-GB"/>
              </w:rPr>
              <w:t xml:space="preserve"> </w:t>
            </w:r>
            <w:r w:rsidR="00B032DB" w:rsidRPr="005B7B13">
              <w:rPr>
                <w:color w:val="auto"/>
                <w:spacing w:val="3"/>
                <w:sz w:val="16"/>
                <w:szCs w:val="16"/>
                <w:lang w:val="es-ES" w:eastAsia="en-GB"/>
              </w:rPr>
              <w:t>/</w:t>
            </w:r>
            <w:r w:rsidR="00B032DB" w:rsidRPr="005B7B13">
              <w:rPr>
                <w:i/>
                <w:color w:val="auto"/>
                <w:spacing w:val="3"/>
                <w:sz w:val="16"/>
                <w:szCs w:val="16"/>
                <w:lang w:val="es-ES" w:eastAsia="en-GB"/>
              </w:rPr>
              <w:t xml:space="preserve"> la leche y los productos lácteos descritos provienen de animales nacidos y criados en </w:t>
            </w:r>
            <w:r w:rsidR="00E741DD" w:rsidRPr="005B7B13">
              <w:rPr>
                <w:i/>
                <w:color w:val="auto"/>
                <w:spacing w:val="3"/>
                <w:sz w:val="16"/>
                <w:szCs w:val="16"/>
                <w:lang w:val="es-ES" w:eastAsia="en-GB"/>
              </w:rPr>
              <w:t>Finlandia o en otro estado miembro de la Unión Europea;</w:t>
            </w:r>
          </w:p>
          <w:p w:rsidR="00E741DD" w:rsidRPr="005B7B13" w:rsidRDefault="00E03472" w:rsidP="006C3BE9">
            <w:pPr>
              <w:pStyle w:val="Default"/>
              <w:numPr>
                <w:ilvl w:val="0"/>
                <w:numId w:val="47"/>
              </w:numPr>
              <w:spacing w:before="120" w:after="60"/>
              <w:jc w:val="both"/>
              <w:rPr>
                <w:bCs/>
                <w:color w:val="auto"/>
                <w:sz w:val="16"/>
                <w:szCs w:val="16"/>
                <w:lang w:val="es-ES"/>
              </w:rPr>
            </w:pPr>
            <w:proofErr w:type="gramStart"/>
            <w:r w:rsidRPr="006C3BE9">
              <w:rPr>
                <w:bCs/>
                <w:color w:val="auto"/>
                <w:sz w:val="16"/>
                <w:szCs w:val="16"/>
                <w:lang w:val="en-US"/>
              </w:rPr>
              <w:t>t</w:t>
            </w:r>
            <w:r w:rsidR="000A5FBE" w:rsidRPr="006C3BE9">
              <w:rPr>
                <w:bCs/>
                <w:color w:val="auto"/>
                <w:sz w:val="16"/>
                <w:szCs w:val="16"/>
                <w:lang w:val="en-US"/>
              </w:rPr>
              <w:t>he</w:t>
            </w:r>
            <w:proofErr w:type="gramEnd"/>
            <w:r w:rsidR="000A5FBE" w:rsidRPr="006C3BE9">
              <w:rPr>
                <w:bCs/>
                <w:color w:val="auto"/>
                <w:sz w:val="16"/>
                <w:szCs w:val="16"/>
                <w:lang w:val="en-US"/>
              </w:rPr>
              <w:t xml:space="preserve"> </w:t>
            </w:r>
            <w:r w:rsidR="006C4614" w:rsidRPr="006C3BE9">
              <w:rPr>
                <w:bCs/>
                <w:color w:val="auto"/>
                <w:sz w:val="16"/>
                <w:szCs w:val="16"/>
                <w:lang w:val="en-US"/>
              </w:rPr>
              <w:t xml:space="preserve">milk </w:t>
            </w:r>
            <w:r w:rsidR="004C53B2" w:rsidRPr="006C3BE9">
              <w:rPr>
                <w:bCs/>
                <w:color w:val="auto"/>
                <w:sz w:val="16"/>
                <w:szCs w:val="16"/>
                <w:lang w:val="en-US"/>
              </w:rPr>
              <w:t xml:space="preserve">and milk products </w:t>
            </w:r>
            <w:r w:rsidR="00BE5C21" w:rsidRPr="006C3BE9">
              <w:rPr>
                <w:bCs/>
                <w:color w:val="auto"/>
                <w:sz w:val="16"/>
                <w:szCs w:val="16"/>
                <w:lang w:val="en-US"/>
              </w:rPr>
              <w:t>were derived</w:t>
            </w:r>
            <w:r w:rsidR="006C4614" w:rsidRPr="006C3BE9">
              <w:rPr>
                <w:bCs/>
                <w:color w:val="auto"/>
                <w:sz w:val="16"/>
                <w:szCs w:val="16"/>
                <w:lang w:val="en-US"/>
              </w:rPr>
              <w:t xml:space="preserve"> from animals that were</w:t>
            </w:r>
            <w:r w:rsidR="000A5FBE" w:rsidRPr="006C3BE9">
              <w:rPr>
                <w:bCs/>
                <w:color w:val="auto"/>
                <w:sz w:val="16"/>
                <w:szCs w:val="16"/>
                <w:lang w:val="en-US"/>
              </w:rPr>
              <w:t xml:space="preserve"> in a good general state of health and that d</w:t>
            </w:r>
            <w:r w:rsidR="006C4614" w:rsidRPr="006C3BE9">
              <w:rPr>
                <w:bCs/>
                <w:color w:val="auto"/>
                <w:sz w:val="16"/>
                <w:szCs w:val="16"/>
                <w:lang w:val="en-US"/>
              </w:rPr>
              <w:t>id</w:t>
            </w:r>
            <w:r w:rsidR="000A5FBE" w:rsidRPr="006C3BE9">
              <w:rPr>
                <w:bCs/>
                <w:color w:val="auto"/>
                <w:sz w:val="16"/>
                <w:szCs w:val="16"/>
                <w:lang w:val="en-US"/>
              </w:rPr>
              <w:t xml:space="preserve"> not show any symptoms of infectious diseases commun</w:t>
            </w:r>
            <w:r w:rsidR="006847F4" w:rsidRPr="006C3BE9">
              <w:rPr>
                <w:bCs/>
                <w:color w:val="auto"/>
                <w:sz w:val="16"/>
                <w:szCs w:val="16"/>
                <w:lang w:val="en-US"/>
              </w:rPr>
              <w:t>icable to humans through milk</w:t>
            </w:r>
            <w:r w:rsidR="00BE5C21" w:rsidRPr="006C3BE9">
              <w:rPr>
                <w:bCs/>
                <w:color w:val="auto"/>
                <w:sz w:val="16"/>
                <w:szCs w:val="16"/>
                <w:lang w:val="en-US"/>
              </w:rPr>
              <w:t xml:space="preserve">. </w:t>
            </w:r>
            <w:r w:rsidR="00BE5C21" w:rsidRPr="005B7B13">
              <w:rPr>
                <w:color w:val="auto"/>
                <w:spacing w:val="3"/>
                <w:sz w:val="16"/>
                <w:szCs w:val="16"/>
                <w:lang w:val="es-ES" w:eastAsia="en-GB"/>
              </w:rPr>
              <w:t>The delivery of raw milk from the production holding was not restricted</w:t>
            </w:r>
            <w:r w:rsidR="00BE5C21" w:rsidRPr="005B7B13">
              <w:rPr>
                <w:color w:val="auto"/>
                <w:sz w:val="16"/>
                <w:szCs w:val="16"/>
                <w:lang w:val="es-ES"/>
              </w:rPr>
              <w:t xml:space="preserve"> due to OIE-listed diseases at the time of milking and milk collection;</w:t>
            </w:r>
            <w:r w:rsidR="00E741DD" w:rsidRPr="005B7B13">
              <w:rPr>
                <w:color w:val="auto"/>
                <w:sz w:val="16"/>
                <w:szCs w:val="16"/>
                <w:lang w:val="es-ES"/>
              </w:rPr>
              <w:t xml:space="preserve"> </w:t>
            </w:r>
            <w:r w:rsidR="00E741DD" w:rsidRPr="00CD1A15">
              <w:rPr>
                <w:color w:val="auto"/>
                <w:sz w:val="16"/>
                <w:szCs w:val="16"/>
                <w:lang w:val="es-ES"/>
              </w:rPr>
              <w:t>/</w:t>
            </w:r>
            <w:r w:rsidR="000378B9" w:rsidRPr="005B7B13">
              <w:rPr>
                <w:i/>
                <w:color w:val="auto"/>
                <w:sz w:val="16"/>
                <w:szCs w:val="16"/>
                <w:lang w:val="es-ES"/>
              </w:rPr>
              <w:t xml:space="preserve"> </w:t>
            </w:r>
            <w:r w:rsidR="00E741DD" w:rsidRPr="005B7B13">
              <w:rPr>
                <w:i/>
                <w:color w:val="auto"/>
                <w:spacing w:val="3"/>
                <w:sz w:val="16"/>
                <w:szCs w:val="16"/>
                <w:lang w:val="es-ES" w:eastAsia="en-GB"/>
              </w:rPr>
              <w:t xml:space="preserve">la leche y los productos lácteos provienen de animales que estaban en buen estado general de salud y que no mostraban ningún síntoma de enfermedades infecciosas contagiables a los seres humanos a través de la leche. El despacho de leche fresca desde </w:t>
            </w:r>
            <w:r w:rsidR="00534E1C" w:rsidRPr="005B7B13">
              <w:rPr>
                <w:i/>
                <w:color w:val="auto"/>
                <w:spacing w:val="3"/>
                <w:sz w:val="16"/>
                <w:szCs w:val="16"/>
                <w:lang w:val="es-ES" w:eastAsia="en-GB"/>
              </w:rPr>
              <w:t>el establecimiento</w:t>
            </w:r>
            <w:r w:rsidR="00E741DD" w:rsidRPr="005B7B13">
              <w:rPr>
                <w:i/>
                <w:color w:val="auto"/>
                <w:spacing w:val="3"/>
                <w:sz w:val="16"/>
                <w:szCs w:val="16"/>
                <w:lang w:val="es-ES" w:eastAsia="en-GB"/>
              </w:rPr>
              <w:t xml:space="preserve"> </w:t>
            </w:r>
            <w:r w:rsidR="00534E1C" w:rsidRPr="005B7B13">
              <w:rPr>
                <w:i/>
                <w:color w:val="auto"/>
                <w:spacing w:val="3"/>
                <w:sz w:val="16"/>
                <w:szCs w:val="16"/>
                <w:lang w:val="es-ES" w:eastAsia="en-GB"/>
              </w:rPr>
              <w:t xml:space="preserve">de producción no estaba restringido debido a enfermedades incluidas en la lista de la OIE </w:t>
            </w:r>
            <w:r w:rsidR="00170715" w:rsidRPr="005B7B13">
              <w:rPr>
                <w:i/>
                <w:color w:val="auto"/>
                <w:spacing w:val="3"/>
                <w:sz w:val="16"/>
                <w:szCs w:val="16"/>
                <w:lang w:val="es-ES" w:eastAsia="en-GB"/>
              </w:rPr>
              <w:t>en la fecha de ordeño</w:t>
            </w:r>
            <w:r w:rsidR="00534E1C" w:rsidRPr="005B7B13">
              <w:rPr>
                <w:i/>
                <w:color w:val="auto"/>
                <w:spacing w:val="3"/>
                <w:sz w:val="16"/>
                <w:szCs w:val="16"/>
                <w:lang w:val="es-ES" w:eastAsia="en-GB"/>
              </w:rPr>
              <w:t xml:space="preserve"> o recolección de la leche;</w:t>
            </w:r>
          </w:p>
          <w:p w:rsidR="004C7FA8" w:rsidRPr="005B7B13" w:rsidRDefault="004C7FA8" w:rsidP="006C3BE9">
            <w:pPr>
              <w:pStyle w:val="Default"/>
              <w:numPr>
                <w:ilvl w:val="0"/>
                <w:numId w:val="47"/>
              </w:numPr>
              <w:spacing w:before="120" w:after="60"/>
              <w:jc w:val="both"/>
              <w:rPr>
                <w:bCs/>
                <w:i/>
                <w:color w:val="auto"/>
                <w:sz w:val="16"/>
                <w:szCs w:val="16"/>
                <w:lang w:val="es-ES"/>
              </w:rPr>
            </w:pPr>
            <w:r w:rsidRPr="005B7B13">
              <w:rPr>
                <w:bCs/>
                <w:color w:val="auto"/>
                <w:sz w:val="16"/>
                <w:szCs w:val="16"/>
                <w:lang w:val="es-ES"/>
              </w:rPr>
              <w:t xml:space="preserve">Finland is free from Foot-and-mouth disease, </w:t>
            </w:r>
            <w:r w:rsidR="002C3C2B" w:rsidRPr="005B7B13">
              <w:rPr>
                <w:bCs/>
                <w:color w:val="auto"/>
                <w:sz w:val="16"/>
                <w:szCs w:val="16"/>
                <w:lang w:val="es-ES"/>
              </w:rPr>
              <w:t>Rinderpest, Peste des petits ruminants, Contagious bovine pleuropneumonia, Lumpy skin disease</w:t>
            </w:r>
            <w:r w:rsidRPr="005B7B13">
              <w:rPr>
                <w:bCs/>
                <w:color w:val="auto"/>
                <w:sz w:val="16"/>
                <w:szCs w:val="16"/>
                <w:lang w:val="es-ES"/>
              </w:rPr>
              <w:t xml:space="preserve">, </w:t>
            </w:r>
            <w:r w:rsidR="002C3C2B" w:rsidRPr="005B7B13">
              <w:rPr>
                <w:bCs/>
                <w:color w:val="auto"/>
                <w:sz w:val="16"/>
                <w:szCs w:val="16"/>
                <w:lang w:val="es-ES"/>
              </w:rPr>
              <w:t xml:space="preserve">Rift Valley fever and </w:t>
            </w:r>
            <w:r w:rsidRPr="005B7B13">
              <w:rPr>
                <w:bCs/>
                <w:color w:val="auto"/>
                <w:sz w:val="16"/>
                <w:szCs w:val="16"/>
                <w:lang w:val="es-ES"/>
              </w:rPr>
              <w:t xml:space="preserve">Sheep pox and Goat pox </w:t>
            </w:r>
            <w:r w:rsidRPr="005B7B13">
              <w:rPr>
                <w:color w:val="auto"/>
                <w:sz w:val="16"/>
                <w:szCs w:val="16"/>
                <w:lang w:val="es-ES"/>
              </w:rPr>
              <w:t>according to the</w:t>
            </w:r>
            <w:r w:rsidR="00825D72" w:rsidRPr="005B7B13">
              <w:rPr>
                <w:color w:val="auto"/>
                <w:sz w:val="16"/>
                <w:szCs w:val="16"/>
                <w:lang w:val="es-ES"/>
              </w:rPr>
              <w:t xml:space="preserve"> OIE</w:t>
            </w:r>
            <w:r w:rsidRPr="005B7B13">
              <w:rPr>
                <w:color w:val="auto"/>
                <w:sz w:val="16"/>
                <w:szCs w:val="16"/>
                <w:lang w:val="es-ES"/>
              </w:rPr>
              <w:t xml:space="preserve"> Terrestrial Animal Health Code</w:t>
            </w:r>
            <w:r w:rsidRPr="005B7B13">
              <w:rPr>
                <w:bCs/>
                <w:color w:val="auto"/>
                <w:sz w:val="16"/>
                <w:szCs w:val="16"/>
                <w:lang w:val="es-ES"/>
              </w:rPr>
              <w:t>;</w:t>
            </w:r>
            <w:r w:rsidR="00534E1C" w:rsidRPr="005B7B13">
              <w:rPr>
                <w:bCs/>
                <w:color w:val="auto"/>
                <w:sz w:val="16"/>
                <w:szCs w:val="16"/>
                <w:lang w:val="es-ES"/>
              </w:rPr>
              <w:t xml:space="preserve"> </w:t>
            </w:r>
            <w:r w:rsidR="00534E1C" w:rsidRPr="00CD1A15">
              <w:rPr>
                <w:bCs/>
                <w:color w:val="auto"/>
                <w:sz w:val="16"/>
                <w:szCs w:val="16"/>
                <w:lang w:val="es-ES"/>
              </w:rPr>
              <w:t>/</w:t>
            </w:r>
            <w:r w:rsidR="00534E1C" w:rsidRPr="005B7B13">
              <w:rPr>
                <w:bCs/>
                <w:i/>
                <w:color w:val="auto"/>
                <w:sz w:val="16"/>
                <w:szCs w:val="16"/>
                <w:lang w:val="es-ES"/>
              </w:rPr>
              <w:t xml:space="preserve"> de acuerdo con el Código Sanitario de Animales Terrestres de la OIE, Finlandia está libre de</w:t>
            </w:r>
            <w:r w:rsidR="00170715" w:rsidRPr="005B7B13">
              <w:rPr>
                <w:bCs/>
                <w:i/>
                <w:color w:val="auto"/>
                <w:sz w:val="16"/>
                <w:szCs w:val="16"/>
                <w:lang w:val="es-ES"/>
              </w:rPr>
              <w:t xml:space="preserve"> fiebre aftosa, peste bovina, peste de los pequeños rumiantes, pleuroneumonía contagiosa de los bovinos, dermatosis nodular contagiosa, fiebre amarilla</w:t>
            </w:r>
            <w:r w:rsidR="009A7830" w:rsidRPr="005B7B13">
              <w:rPr>
                <w:bCs/>
                <w:i/>
                <w:color w:val="auto"/>
                <w:sz w:val="16"/>
                <w:szCs w:val="16"/>
                <w:lang w:val="es-ES"/>
              </w:rPr>
              <w:t>, viruela ovina y viruela caprina;</w:t>
            </w:r>
          </w:p>
          <w:p w:rsidR="00D72471" w:rsidRPr="005B7B13" w:rsidRDefault="00F8327D" w:rsidP="006C3BE9">
            <w:pPr>
              <w:pStyle w:val="Default"/>
              <w:numPr>
                <w:ilvl w:val="0"/>
                <w:numId w:val="47"/>
              </w:numPr>
              <w:spacing w:before="120" w:after="60"/>
              <w:jc w:val="both"/>
              <w:rPr>
                <w:bCs/>
                <w:i/>
                <w:sz w:val="16"/>
                <w:szCs w:val="16"/>
                <w:lang w:val="es-ES"/>
              </w:rPr>
            </w:pPr>
            <w:r w:rsidRPr="005B7B13">
              <w:rPr>
                <w:sz w:val="16"/>
                <w:szCs w:val="16"/>
                <w:lang w:val="es-ES"/>
              </w:rPr>
              <w:t xml:space="preserve">Finland </w:t>
            </w:r>
            <w:r w:rsidRPr="005B7B13">
              <w:rPr>
                <w:color w:val="auto"/>
                <w:sz w:val="16"/>
                <w:szCs w:val="16"/>
                <w:lang w:val="es-ES"/>
              </w:rPr>
              <w:t xml:space="preserve">is recognized </w:t>
            </w:r>
            <w:r w:rsidR="00C72F78" w:rsidRPr="005B7B13">
              <w:rPr>
                <w:color w:val="auto"/>
                <w:sz w:val="16"/>
                <w:szCs w:val="16"/>
                <w:lang w:val="es-ES"/>
              </w:rPr>
              <w:t>as a country with</w:t>
            </w:r>
            <w:r w:rsidRPr="005B7B13">
              <w:rPr>
                <w:color w:val="auto"/>
                <w:sz w:val="16"/>
                <w:szCs w:val="16"/>
                <w:lang w:val="es-ES"/>
              </w:rPr>
              <w:t xml:space="preserve"> negligible BSE risk according to </w:t>
            </w:r>
            <w:r w:rsidR="00C72F78" w:rsidRPr="005B7B13">
              <w:rPr>
                <w:color w:val="auto"/>
                <w:sz w:val="16"/>
                <w:szCs w:val="16"/>
                <w:lang w:val="es-ES"/>
              </w:rPr>
              <w:t>the BSE Chapter of the</w:t>
            </w:r>
            <w:r w:rsidRPr="005B7B13">
              <w:rPr>
                <w:color w:val="auto"/>
                <w:sz w:val="16"/>
                <w:szCs w:val="16"/>
                <w:lang w:val="es-ES"/>
              </w:rPr>
              <w:t xml:space="preserve"> </w:t>
            </w:r>
            <w:r w:rsidR="00567492" w:rsidRPr="005B7B13">
              <w:rPr>
                <w:color w:val="auto"/>
                <w:sz w:val="16"/>
                <w:szCs w:val="16"/>
                <w:lang w:val="es-ES"/>
              </w:rPr>
              <w:t xml:space="preserve">OIE </w:t>
            </w:r>
            <w:r w:rsidRPr="005B7B13">
              <w:rPr>
                <w:color w:val="auto"/>
                <w:sz w:val="16"/>
                <w:szCs w:val="16"/>
                <w:lang w:val="es-ES"/>
              </w:rPr>
              <w:t>Terrestrial Animal Health Code</w:t>
            </w:r>
            <w:r w:rsidR="00C72F78" w:rsidRPr="005B7B13">
              <w:rPr>
                <w:color w:val="auto"/>
                <w:sz w:val="16"/>
                <w:szCs w:val="16"/>
                <w:lang w:val="es-ES"/>
              </w:rPr>
              <w:t>;</w:t>
            </w:r>
            <w:r w:rsidR="003551D6" w:rsidRPr="005B7B13">
              <w:rPr>
                <w:color w:val="auto"/>
                <w:sz w:val="16"/>
                <w:szCs w:val="16"/>
                <w:lang w:val="es-ES"/>
              </w:rPr>
              <w:t xml:space="preserve"> </w:t>
            </w:r>
            <w:r w:rsidR="003551D6" w:rsidRPr="00C3585A">
              <w:rPr>
                <w:color w:val="auto"/>
                <w:sz w:val="16"/>
                <w:szCs w:val="16"/>
                <w:lang w:val="es-ES"/>
              </w:rPr>
              <w:t>/</w:t>
            </w:r>
            <w:r w:rsidR="003551D6" w:rsidRPr="005B7B13">
              <w:rPr>
                <w:i/>
                <w:color w:val="auto"/>
                <w:sz w:val="16"/>
                <w:szCs w:val="16"/>
                <w:lang w:val="es-ES"/>
              </w:rPr>
              <w:t xml:space="preserve"> Finlandia está reconocida como un país con riesgo insignificante de EEB de acuerdo con el Capítulo EEB</w:t>
            </w:r>
            <w:r w:rsidR="003551D6" w:rsidRPr="005B7B13">
              <w:rPr>
                <w:bCs/>
                <w:i/>
                <w:color w:val="auto"/>
                <w:sz w:val="16"/>
                <w:szCs w:val="16"/>
                <w:lang w:val="es-ES"/>
              </w:rPr>
              <w:t xml:space="preserve"> del Código Sanitario de Animales Terrestres</w:t>
            </w:r>
            <w:r w:rsidR="00C3585A" w:rsidRPr="005B7B13">
              <w:rPr>
                <w:bCs/>
                <w:i/>
                <w:color w:val="auto"/>
                <w:sz w:val="16"/>
                <w:szCs w:val="16"/>
                <w:lang w:val="es-ES"/>
              </w:rPr>
              <w:t xml:space="preserve"> de la OIE</w:t>
            </w:r>
            <w:r w:rsidR="003551D6" w:rsidRPr="005B7B13">
              <w:rPr>
                <w:bCs/>
                <w:i/>
                <w:color w:val="auto"/>
                <w:sz w:val="16"/>
                <w:szCs w:val="16"/>
                <w:lang w:val="es-ES"/>
              </w:rPr>
              <w:t>;</w:t>
            </w:r>
          </w:p>
          <w:p w:rsidR="00386660" w:rsidRPr="005B7B13" w:rsidRDefault="00E03472" w:rsidP="006C3BE9">
            <w:pPr>
              <w:pStyle w:val="Default"/>
              <w:numPr>
                <w:ilvl w:val="0"/>
                <w:numId w:val="47"/>
              </w:numPr>
              <w:spacing w:before="120" w:after="60"/>
              <w:ind w:right="214"/>
              <w:jc w:val="both"/>
              <w:rPr>
                <w:bCs/>
                <w:i/>
                <w:sz w:val="16"/>
                <w:szCs w:val="16"/>
                <w:lang w:val="es-ES"/>
              </w:rPr>
            </w:pPr>
            <w:r w:rsidRPr="005B7B13">
              <w:rPr>
                <w:sz w:val="16"/>
                <w:szCs w:val="16"/>
                <w:lang w:val="es-ES"/>
              </w:rPr>
              <w:t>t</w:t>
            </w:r>
            <w:r w:rsidR="00305CCB" w:rsidRPr="005B7B13">
              <w:rPr>
                <w:sz w:val="16"/>
                <w:szCs w:val="16"/>
                <w:lang w:val="es-ES"/>
              </w:rPr>
              <w:t xml:space="preserve">he </w:t>
            </w:r>
            <w:r w:rsidR="006A0C0F" w:rsidRPr="005B7B13">
              <w:rPr>
                <w:sz w:val="16"/>
                <w:szCs w:val="16"/>
                <w:lang w:val="es-ES"/>
              </w:rPr>
              <w:t xml:space="preserve">milk and milk </w:t>
            </w:r>
            <w:r w:rsidR="00305CCB" w:rsidRPr="005B7B13">
              <w:rPr>
                <w:sz w:val="16"/>
                <w:szCs w:val="16"/>
                <w:lang w:val="es-ES"/>
              </w:rPr>
              <w:t xml:space="preserve">products were manufactured at (an) establishment(s) </w:t>
            </w:r>
            <w:r w:rsidR="009B0FC6" w:rsidRPr="005B7B13">
              <w:rPr>
                <w:sz w:val="16"/>
                <w:szCs w:val="16"/>
                <w:lang w:val="es-ES"/>
              </w:rPr>
              <w:t xml:space="preserve">and stored at (a) store(s) </w:t>
            </w:r>
            <w:r w:rsidR="00305CCB" w:rsidRPr="005B7B13">
              <w:rPr>
                <w:sz w:val="16"/>
                <w:szCs w:val="16"/>
                <w:lang w:val="es-ES"/>
              </w:rPr>
              <w:t xml:space="preserve">that have been approved </w:t>
            </w:r>
            <w:r w:rsidR="00207FE1" w:rsidRPr="005B7B13">
              <w:rPr>
                <w:sz w:val="16"/>
                <w:szCs w:val="16"/>
                <w:lang w:val="es-ES"/>
              </w:rPr>
              <w:t xml:space="preserve">and that are </w:t>
            </w:r>
            <w:r w:rsidR="00567492" w:rsidRPr="005B7B13">
              <w:rPr>
                <w:sz w:val="16"/>
                <w:szCs w:val="16"/>
                <w:lang w:val="es-ES"/>
              </w:rPr>
              <w:t>under the</w:t>
            </w:r>
            <w:r w:rsidR="00B23BC0" w:rsidRPr="005B7B13">
              <w:rPr>
                <w:color w:val="auto"/>
                <w:spacing w:val="3"/>
                <w:sz w:val="16"/>
                <w:szCs w:val="16"/>
                <w:lang w:val="es-ES" w:eastAsia="en-GB"/>
              </w:rPr>
              <w:t xml:space="preserve"> supervis</w:t>
            </w:r>
            <w:r w:rsidR="00567492" w:rsidRPr="005B7B13">
              <w:rPr>
                <w:color w:val="auto"/>
                <w:spacing w:val="3"/>
                <w:sz w:val="16"/>
                <w:szCs w:val="16"/>
                <w:lang w:val="es-ES" w:eastAsia="en-GB"/>
              </w:rPr>
              <w:t>ion</w:t>
            </w:r>
            <w:r w:rsidR="00B23BC0" w:rsidRPr="005B7B13">
              <w:rPr>
                <w:color w:val="auto"/>
                <w:spacing w:val="3"/>
                <w:sz w:val="16"/>
                <w:szCs w:val="16"/>
                <w:lang w:val="es-ES" w:eastAsia="en-GB"/>
              </w:rPr>
              <w:t xml:space="preserve"> </w:t>
            </w:r>
            <w:r w:rsidR="00567492" w:rsidRPr="005B7B13">
              <w:rPr>
                <w:color w:val="auto"/>
                <w:spacing w:val="3"/>
                <w:sz w:val="16"/>
                <w:szCs w:val="16"/>
                <w:lang w:val="es-ES" w:eastAsia="en-GB"/>
              </w:rPr>
              <w:t>of</w:t>
            </w:r>
            <w:r w:rsidR="00386660" w:rsidRPr="005B7B13">
              <w:rPr>
                <w:color w:val="auto"/>
                <w:spacing w:val="3"/>
                <w:sz w:val="16"/>
                <w:szCs w:val="16"/>
                <w:lang w:val="es-ES" w:eastAsia="en-GB"/>
              </w:rPr>
              <w:t xml:space="preserve"> the competent authority </w:t>
            </w:r>
            <w:r w:rsidR="00567492" w:rsidRPr="005B7B13">
              <w:rPr>
                <w:color w:val="auto"/>
                <w:spacing w:val="3"/>
                <w:sz w:val="16"/>
                <w:szCs w:val="16"/>
                <w:lang w:val="es-ES" w:eastAsia="en-GB"/>
              </w:rPr>
              <w:t>of</w:t>
            </w:r>
            <w:r w:rsidR="00386660" w:rsidRPr="005B7B13">
              <w:rPr>
                <w:color w:val="auto"/>
                <w:spacing w:val="3"/>
                <w:sz w:val="16"/>
                <w:szCs w:val="16"/>
                <w:lang w:val="es-ES" w:eastAsia="en-GB"/>
              </w:rPr>
              <w:t xml:space="preserve"> </w:t>
            </w:r>
            <w:r w:rsidR="00F57DF0" w:rsidRPr="005B7B13">
              <w:rPr>
                <w:color w:val="auto"/>
                <w:spacing w:val="3"/>
                <w:sz w:val="16"/>
                <w:szCs w:val="16"/>
                <w:lang w:val="es-ES" w:eastAsia="en-GB"/>
              </w:rPr>
              <w:t>Finland</w:t>
            </w:r>
            <w:r w:rsidR="009B0FC6" w:rsidRPr="005B7B13">
              <w:rPr>
                <w:color w:val="auto"/>
                <w:spacing w:val="3"/>
                <w:sz w:val="16"/>
                <w:szCs w:val="16"/>
                <w:lang w:val="es-ES" w:eastAsia="en-GB"/>
              </w:rPr>
              <w:t>;</w:t>
            </w:r>
            <w:r w:rsidR="003551D6" w:rsidRPr="005B7B13">
              <w:rPr>
                <w:color w:val="auto"/>
                <w:spacing w:val="3"/>
                <w:sz w:val="16"/>
                <w:szCs w:val="16"/>
                <w:lang w:val="es-ES" w:eastAsia="en-GB"/>
              </w:rPr>
              <w:t xml:space="preserve"> </w:t>
            </w:r>
            <w:r w:rsidR="003551D6" w:rsidRPr="00C3585A">
              <w:rPr>
                <w:color w:val="auto"/>
                <w:spacing w:val="3"/>
                <w:sz w:val="16"/>
                <w:szCs w:val="16"/>
                <w:lang w:val="es-ES" w:eastAsia="en-GB"/>
              </w:rPr>
              <w:t>/</w:t>
            </w:r>
            <w:r w:rsidR="003551D6" w:rsidRPr="005B7B13">
              <w:rPr>
                <w:i/>
                <w:color w:val="auto"/>
                <w:spacing w:val="3"/>
                <w:sz w:val="16"/>
                <w:szCs w:val="16"/>
                <w:lang w:val="es-ES" w:eastAsia="en-GB"/>
              </w:rPr>
              <w:t xml:space="preserve"> la leche y los productos lácteos fueron manufacturados en establecimientos y almacenados en almacenes que han sido aprobados y están bajo la supervisión de la autoridad competente de Finlandia;</w:t>
            </w:r>
          </w:p>
          <w:p w:rsidR="006B339F" w:rsidRPr="005B7B13" w:rsidRDefault="00E03472" w:rsidP="006C3BE9">
            <w:pPr>
              <w:pStyle w:val="Default"/>
              <w:numPr>
                <w:ilvl w:val="0"/>
                <w:numId w:val="47"/>
              </w:numPr>
              <w:spacing w:before="120" w:after="60"/>
              <w:ind w:right="148"/>
              <w:jc w:val="both"/>
              <w:rPr>
                <w:bCs/>
                <w:color w:val="auto"/>
                <w:sz w:val="16"/>
                <w:szCs w:val="16"/>
                <w:lang w:val="es-ES"/>
              </w:rPr>
            </w:pPr>
            <w:r w:rsidRPr="005B7B13">
              <w:rPr>
                <w:bCs/>
                <w:color w:val="auto"/>
                <w:sz w:val="16"/>
                <w:szCs w:val="16"/>
                <w:lang w:val="es-ES"/>
              </w:rPr>
              <w:t>t</w:t>
            </w:r>
            <w:r w:rsidR="00131899" w:rsidRPr="005B7B13">
              <w:rPr>
                <w:bCs/>
                <w:color w:val="auto"/>
                <w:sz w:val="16"/>
                <w:szCs w:val="16"/>
                <w:lang w:val="es-ES"/>
              </w:rPr>
              <w:t xml:space="preserve">he </w:t>
            </w:r>
            <w:r w:rsidR="006A0C0F" w:rsidRPr="005B7B13">
              <w:rPr>
                <w:bCs/>
                <w:color w:val="auto"/>
                <w:sz w:val="16"/>
                <w:szCs w:val="16"/>
                <w:lang w:val="es-ES"/>
              </w:rPr>
              <w:t xml:space="preserve">milk and milk </w:t>
            </w:r>
            <w:r w:rsidR="00131899" w:rsidRPr="005B7B13">
              <w:rPr>
                <w:bCs/>
                <w:color w:val="auto"/>
                <w:sz w:val="16"/>
                <w:szCs w:val="16"/>
                <w:lang w:val="es-ES"/>
              </w:rPr>
              <w:t xml:space="preserve">products were </w:t>
            </w:r>
            <w:r w:rsidR="006A6F82" w:rsidRPr="005B7B13">
              <w:rPr>
                <w:bCs/>
                <w:color w:val="auto"/>
                <w:sz w:val="16"/>
                <w:szCs w:val="16"/>
                <w:lang w:val="es-ES"/>
              </w:rPr>
              <w:t>handled</w:t>
            </w:r>
            <w:r w:rsidR="00251F49" w:rsidRPr="005B7B13">
              <w:rPr>
                <w:bCs/>
                <w:color w:val="auto"/>
                <w:sz w:val="16"/>
                <w:szCs w:val="16"/>
                <w:lang w:val="es-ES"/>
              </w:rPr>
              <w:t xml:space="preserve">, </w:t>
            </w:r>
            <w:r w:rsidR="00131899" w:rsidRPr="005B7B13">
              <w:rPr>
                <w:bCs/>
                <w:color w:val="auto"/>
                <w:sz w:val="16"/>
                <w:szCs w:val="16"/>
                <w:lang w:val="es-ES"/>
              </w:rPr>
              <w:t>produced</w:t>
            </w:r>
            <w:r w:rsidR="00251F49" w:rsidRPr="005B7B13">
              <w:rPr>
                <w:bCs/>
                <w:color w:val="auto"/>
                <w:sz w:val="16"/>
                <w:szCs w:val="16"/>
                <w:lang w:val="es-ES"/>
              </w:rPr>
              <w:t>, packed and stored</w:t>
            </w:r>
            <w:r w:rsidR="00131899" w:rsidRPr="005B7B13">
              <w:rPr>
                <w:bCs/>
                <w:color w:val="auto"/>
                <w:sz w:val="16"/>
                <w:szCs w:val="16"/>
                <w:lang w:val="es-ES"/>
              </w:rPr>
              <w:t xml:space="preserve"> </w:t>
            </w:r>
            <w:r w:rsidR="00CF4E25" w:rsidRPr="005B7B13">
              <w:rPr>
                <w:bCs/>
                <w:color w:val="auto"/>
                <w:sz w:val="16"/>
                <w:szCs w:val="16"/>
                <w:lang w:val="es-ES"/>
              </w:rPr>
              <w:t xml:space="preserve">under sanitary conditions </w:t>
            </w:r>
            <w:r w:rsidR="00131899" w:rsidRPr="005B7B13">
              <w:rPr>
                <w:bCs/>
                <w:color w:val="auto"/>
                <w:sz w:val="16"/>
                <w:szCs w:val="16"/>
                <w:lang w:val="es-ES"/>
              </w:rPr>
              <w:t xml:space="preserve">in accordance </w:t>
            </w:r>
            <w:r w:rsidR="002150F7" w:rsidRPr="005B7B13">
              <w:rPr>
                <w:bCs/>
                <w:color w:val="auto"/>
                <w:sz w:val="16"/>
                <w:szCs w:val="16"/>
                <w:lang w:val="es-ES"/>
              </w:rPr>
              <w:t>with</w:t>
            </w:r>
            <w:r w:rsidR="00C845FB" w:rsidRPr="005B7B13">
              <w:rPr>
                <w:bCs/>
                <w:color w:val="auto"/>
                <w:sz w:val="16"/>
                <w:szCs w:val="16"/>
                <w:lang w:val="es-ES"/>
              </w:rPr>
              <w:t xml:space="preserve"> </w:t>
            </w:r>
            <w:r w:rsidR="00111719" w:rsidRPr="005B7B13">
              <w:rPr>
                <w:bCs/>
                <w:color w:val="auto"/>
                <w:sz w:val="16"/>
                <w:szCs w:val="16"/>
                <w:lang w:val="es-ES"/>
              </w:rPr>
              <w:t xml:space="preserve">the </w:t>
            </w:r>
            <w:r w:rsidR="00131899" w:rsidRPr="005B7B13">
              <w:rPr>
                <w:bCs/>
                <w:color w:val="auto"/>
                <w:sz w:val="16"/>
                <w:szCs w:val="16"/>
                <w:lang w:val="es-ES"/>
              </w:rPr>
              <w:t>European Union and Fin</w:t>
            </w:r>
            <w:r w:rsidR="00111719" w:rsidRPr="005B7B13">
              <w:rPr>
                <w:bCs/>
                <w:color w:val="auto"/>
                <w:sz w:val="16"/>
                <w:szCs w:val="16"/>
                <w:lang w:val="es-ES"/>
              </w:rPr>
              <w:t>nish legislation on public health requirements</w:t>
            </w:r>
            <w:r w:rsidR="00FC76A3" w:rsidRPr="005B7B13">
              <w:rPr>
                <w:color w:val="auto"/>
                <w:spacing w:val="3"/>
                <w:sz w:val="16"/>
                <w:szCs w:val="16"/>
                <w:lang w:val="es-ES" w:eastAsia="en-GB"/>
              </w:rPr>
              <w:t>;</w:t>
            </w:r>
            <w:r w:rsidR="003551D6" w:rsidRPr="005B7B13">
              <w:rPr>
                <w:color w:val="auto"/>
                <w:spacing w:val="3"/>
                <w:sz w:val="16"/>
                <w:szCs w:val="16"/>
                <w:lang w:val="es-ES" w:eastAsia="en-GB"/>
              </w:rPr>
              <w:t xml:space="preserve"> </w:t>
            </w:r>
            <w:r w:rsidR="003551D6" w:rsidRPr="00C3585A">
              <w:rPr>
                <w:color w:val="auto"/>
                <w:spacing w:val="3"/>
                <w:sz w:val="16"/>
                <w:szCs w:val="16"/>
                <w:lang w:val="es-ES" w:eastAsia="en-GB"/>
              </w:rPr>
              <w:t>/</w:t>
            </w:r>
            <w:r w:rsidR="003551D6" w:rsidRPr="005B7B13">
              <w:rPr>
                <w:i/>
                <w:color w:val="auto"/>
                <w:spacing w:val="3"/>
                <w:sz w:val="16"/>
                <w:szCs w:val="16"/>
                <w:lang w:val="es-ES" w:eastAsia="en-GB"/>
              </w:rPr>
              <w:t xml:space="preserve"> la leche y los productos lácteos fueron manipulados, producidos, envasados y almacenados bajo condiciones sanitarias </w:t>
            </w:r>
            <w:r w:rsidR="00673119" w:rsidRPr="005B7B13">
              <w:rPr>
                <w:i/>
                <w:color w:val="auto"/>
                <w:spacing w:val="3"/>
                <w:sz w:val="16"/>
                <w:szCs w:val="16"/>
                <w:lang w:val="es-ES" w:eastAsia="en-GB"/>
              </w:rPr>
              <w:t>de acuerdo con la legislación de la Unión Europea y de Finlandia</w:t>
            </w:r>
            <w:r w:rsidR="00023B0B" w:rsidRPr="005B7B13">
              <w:rPr>
                <w:i/>
                <w:color w:val="auto"/>
                <w:spacing w:val="3"/>
                <w:sz w:val="16"/>
                <w:szCs w:val="16"/>
                <w:lang w:val="es-ES" w:eastAsia="en-GB"/>
              </w:rPr>
              <w:t xml:space="preserve"> sobre requisitos de salud pública</w:t>
            </w:r>
            <w:r w:rsidR="00673119" w:rsidRPr="005B7B13">
              <w:rPr>
                <w:i/>
                <w:color w:val="auto"/>
                <w:spacing w:val="3"/>
                <w:sz w:val="16"/>
                <w:szCs w:val="16"/>
                <w:lang w:val="es-ES" w:eastAsia="en-GB"/>
              </w:rPr>
              <w:t>;</w:t>
            </w:r>
          </w:p>
          <w:p w:rsidR="00DA548E" w:rsidRPr="005B7B13" w:rsidRDefault="00E03472" w:rsidP="006C3BE9">
            <w:pPr>
              <w:pStyle w:val="Default"/>
              <w:numPr>
                <w:ilvl w:val="0"/>
                <w:numId w:val="47"/>
              </w:numPr>
              <w:spacing w:before="120" w:after="60"/>
              <w:ind w:right="148"/>
              <w:jc w:val="both"/>
              <w:rPr>
                <w:bCs/>
                <w:i/>
                <w:color w:val="auto"/>
                <w:sz w:val="16"/>
                <w:szCs w:val="16"/>
                <w:lang w:val="es-ES"/>
              </w:rPr>
            </w:pPr>
            <w:proofErr w:type="gramStart"/>
            <w:r w:rsidRPr="006C3BE9">
              <w:rPr>
                <w:color w:val="auto"/>
                <w:spacing w:val="3"/>
                <w:sz w:val="16"/>
                <w:szCs w:val="16"/>
                <w:lang w:val="en-US" w:eastAsia="en-GB"/>
              </w:rPr>
              <w:t>t</w:t>
            </w:r>
            <w:r w:rsidR="008415E3" w:rsidRPr="006C3BE9">
              <w:rPr>
                <w:color w:val="auto"/>
                <w:spacing w:val="3"/>
                <w:sz w:val="16"/>
                <w:szCs w:val="16"/>
                <w:lang w:val="en-US" w:eastAsia="en-GB"/>
              </w:rPr>
              <w:t>he</w:t>
            </w:r>
            <w:proofErr w:type="gramEnd"/>
            <w:r w:rsidR="008415E3" w:rsidRPr="006C3BE9">
              <w:rPr>
                <w:color w:val="auto"/>
                <w:spacing w:val="3"/>
                <w:sz w:val="16"/>
                <w:szCs w:val="16"/>
                <w:lang w:val="en-US" w:eastAsia="en-GB"/>
              </w:rPr>
              <w:t xml:space="preserve"> p</w:t>
            </w:r>
            <w:r w:rsidR="006A0C0F" w:rsidRPr="006C3BE9">
              <w:rPr>
                <w:color w:val="auto"/>
                <w:spacing w:val="3"/>
                <w:sz w:val="16"/>
                <w:szCs w:val="16"/>
                <w:lang w:val="en-US" w:eastAsia="en-GB"/>
              </w:rPr>
              <w:t>roduction process of the milk and</w:t>
            </w:r>
            <w:r w:rsidR="008415E3" w:rsidRPr="006C3BE9">
              <w:rPr>
                <w:color w:val="auto"/>
                <w:spacing w:val="3"/>
                <w:sz w:val="16"/>
                <w:szCs w:val="16"/>
                <w:lang w:val="en-US" w:eastAsia="en-GB"/>
              </w:rPr>
              <w:t xml:space="preserve"> milk products included</w:t>
            </w:r>
            <w:r w:rsidR="00081EA7" w:rsidRPr="006C3BE9">
              <w:rPr>
                <w:color w:val="auto"/>
                <w:spacing w:val="3"/>
                <w:sz w:val="16"/>
                <w:szCs w:val="16"/>
                <w:lang w:val="en-US" w:eastAsia="en-GB"/>
              </w:rPr>
              <w:t xml:space="preserve"> </w:t>
            </w:r>
            <w:r w:rsidR="006B339F" w:rsidRPr="006C3BE9">
              <w:rPr>
                <w:color w:val="auto"/>
                <w:spacing w:val="3"/>
                <w:sz w:val="16"/>
                <w:szCs w:val="16"/>
                <w:lang w:val="en-US" w:eastAsia="en-GB"/>
              </w:rPr>
              <w:t>p</w:t>
            </w:r>
            <w:r w:rsidR="00734804" w:rsidRPr="006C3BE9">
              <w:rPr>
                <w:color w:val="auto"/>
                <w:spacing w:val="3"/>
                <w:sz w:val="16"/>
                <w:szCs w:val="16"/>
                <w:lang w:val="en-US" w:eastAsia="en-GB"/>
              </w:rPr>
              <w:t>asteuriz</w:t>
            </w:r>
            <w:r w:rsidR="00081EA7" w:rsidRPr="006C3BE9">
              <w:rPr>
                <w:color w:val="auto"/>
                <w:spacing w:val="3"/>
                <w:sz w:val="16"/>
                <w:szCs w:val="16"/>
                <w:lang w:val="en-US" w:eastAsia="en-GB"/>
              </w:rPr>
              <w:t xml:space="preserve">ation for 15 seconds at </w:t>
            </w:r>
            <w:r w:rsidR="006B339F" w:rsidRPr="006C3BE9">
              <w:rPr>
                <w:color w:val="auto"/>
                <w:spacing w:val="3"/>
                <w:sz w:val="16"/>
                <w:szCs w:val="16"/>
                <w:lang w:val="en-US" w:eastAsia="en-GB"/>
              </w:rPr>
              <w:t xml:space="preserve">a minimum of </w:t>
            </w:r>
            <w:r w:rsidR="00734804" w:rsidRPr="006C3BE9">
              <w:rPr>
                <w:color w:val="auto"/>
                <w:spacing w:val="3"/>
                <w:sz w:val="16"/>
                <w:szCs w:val="16"/>
                <w:lang w:val="en-US" w:eastAsia="en-GB"/>
              </w:rPr>
              <w:t>72 ºC</w:t>
            </w:r>
            <w:r w:rsidR="006B339F" w:rsidRPr="006C3BE9">
              <w:rPr>
                <w:color w:val="auto"/>
                <w:spacing w:val="3"/>
                <w:sz w:val="16"/>
                <w:szCs w:val="16"/>
                <w:lang w:val="en-US" w:eastAsia="en-GB"/>
              </w:rPr>
              <w:t xml:space="preserve"> or a treatment of at least equivalent effectiveness</w:t>
            </w:r>
            <w:r w:rsidR="00C30AB2" w:rsidRPr="006C3BE9">
              <w:rPr>
                <w:color w:val="auto"/>
                <w:spacing w:val="3"/>
                <w:sz w:val="16"/>
                <w:szCs w:val="16"/>
                <w:lang w:val="en-US" w:eastAsia="en-GB"/>
              </w:rPr>
              <w:t xml:space="preserve">. </w:t>
            </w:r>
            <w:r w:rsidR="00C30AB2" w:rsidRPr="005B7B13">
              <w:rPr>
                <w:color w:val="auto"/>
                <w:spacing w:val="3"/>
                <w:sz w:val="16"/>
                <w:szCs w:val="16"/>
                <w:lang w:val="es-ES" w:eastAsia="en-GB"/>
              </w:rPr>
              <w:t>The treatment is according to the OIE Terrestrial Animal Health Code effective to manage the possible risks associated with Tuberculosis, Brucellosis and Anthrax</w:t>
            </w:r>
            <w:r w:rsidR="006B339F" w:rsidRPr="005B7B13">
              <w:rPr>
                <w:color w:val="auto"/>
                <w:spacing w:val="3"/>
                <w:sz w:val="16"/>
                <w:szCs w:val="16"/>
                <w:lang w:val="es-ES" w:eastAsia="en-GB"/>
              </w:rPr>
              <w:t>;</w:t>
            </w:r>
            <w:r w:rsidR="00673119" w:rsidRPr="00CC14EC">
              <w:rPr>
                <w:color w:val="auto"/>
                <w:spacing w:val="3"/>
                <w:sz w:val="16"/>
                <w:szCs w:val="16"/>
                <w:lang w:val="es-ES" w:eastAsia="en-GB"/>
              </w:rPr>
              <w:t xml:space="preserve"> / </w:t>
            </w:r>
            <w:r w:rsidR="004C77F6" w:rsidRPr="005B7B13">
              <w:rPr>
                <w:i/>
                <w:color w:val="auto"/>
                <w:spacing w:val="3"/>
                <w:sz w:val="16"/>
                <w:szCs w:val="16"/>
                <w:lang w:val="es-ES" w:eastAsia="en-GB"/>
              </w:rPr>
              <w:t>el proceso de producción de la leche y los productos lácteos incluyó pasteurización dura</w:t>
            </w:r>
            <w:r w:rsidR="00CC14EC">
              <w:rPr>
                <w:i/>
                <w:color w:val="auto"/>
                <w:spacing w:val="3"/>
                <w:sz w:val="16"/>
                <w:szCs w:val="16"/>
                <w:lang w:val="es-ES" w:eastAsia="en-GB"/>
              </w:rPr>
              <w:t xml:space="preserve">nte 15 segundos a un mínimo de </w:t>
            </w:r>
            <w:r w:rsidR="004C77F6" w:rsidRPr="005B7B13">
              <w:rPr>
                <w:i/>
                <w:color w:val="auto"/>
                <w:spacing w:val="3"/>
                <w:sz w:val="16"/>
                <w:szCs w:val="16"/>
                <w:lang w:val="es-ES" w:eastAsia="en-GB"/>
              </w:rPr>
              <w:t>72 ºC o un tratamiento de efectividad al menos equivalente. El tratamiento está de acuerdo con el Código</w:t>
            </w:r>
            <w:r w:rsidR="004C77F6" w:rsidRPr="005B7B13">
              <w:rPr>
                <w:bCs/>
                <w:i/>
                <w:color w:val="auto"/>
                <w:sz w:val="16"/>
                <w:szCs w:val="16"/>
                <w:lang w:val="es-ES"/>
              </w:rPr>
              <w:t xml:space="preserve"> Sanitario de Animales Terrestres de la OIE efectivo para gestionar los posibles riesgos asociados con Tuberculosis, Brucelosis y Antrax;</w:t>
            </w:r>
          </w:p>
          <w:p w:rsidR="008A33A3" w:rsidRPr="005B7B13" w:rsidRDefault="008A33A3" w:rsidP="006C3BE9">
            <w:pPr>
              <w:pStyle w:val="Default"/>
              <w:numPr>
                <w:ilvl w:val="0"/>
                <w:numId w:val="47"/>
              </w:numPr>
              <w:spacing w:before="120" w:after="60"/>
              <w:ind w:right="148"/>
              <w:jc w:val="both"/>
              <w:rPr>
                <w:bCs/>
                <w:color w:val="auto"/>
                <w:sz w:val="16"/>
                <w:szCs w:val="16"/>
                <w:lang w:val="es-ES"/>
              </w:rPr>
            </w:pPr>
            <w:r w:rsidRPr="005B7B13">
              <w:rPr>
                <w:color w:val="auto"/>
                <w:spacing w:val="3"/>
                <w:sz w:val="16"/>
                <w:szCs w:val="16"/>
                <w:lang w:val="es-ES" w:eastAsia="en-GB"/>
              </w:rPr>
              <w:t xml:space="preserve">the milk and milk products were at the time of loading in perfect condition, unconditionally fit for human consumption and free from contagious animal diseases; </w:t>
            </w:r>
            <w:r w:rsidRPr="00CC14EC">
              <w:rPr>
                <w:color w:val="auto"/>
                <w:spacing w:val="3"/>
                <w:sz w:val="16"/>
                <w:szCs w:val="16"/>
                <w:lang w:val="es-ES" w:eastAsia="en-GB"/>
              </w:rPr>
              <w:t>/</w:t>
            </w:r>
            <w:r w:rsidRPr="005B7B13">
              <w:rPr>
                <w:i/>
                <w:color w:val="auto"/>
                <w:spacing w:val="3"/>
                <w:sz w:val="16"/>
                <w:szCs w:val="16"/>
                <w:lang w:val="es-ES" w:eastAsia="en-GB"/>
              </w:rPr>
              <w:t xml:space="preserve"> la leche y los productos lácteos estaban al momento de su carga en perfectas condiciones, incondicionalmente adecuados para el consumo humano y libres de enfermedades animales contagiosas;</w:t>
            </w:r>
          </w:p>
          <w:p w:rsidR="008A33A3" w:rsidRPr="00C64547" w:rsidRDefault="008A33A3" w:rsidP="006C3BE9">
            <w:pPr>
              <w:pStyle w:val="Default"/>
              <w:numPr>
                <w:ilvl w:val="0"/>
                <w:numId w:val="47"/>
              </w:numPr>
              <w:spacing w:before="120" w:after="60"/>
              <w:ind w:right="148"/>
              <w:jc w:val="both"/>
              <w:rPr>
                <w:bCs/>
                <w:color w:val="auto"/>
                <w:sz w:val="16"/>
                <w:szCs w:val="16"/>
                <w:lang w:val="es-ES"/>
              </w:rPr>
            </w:pPr>
            <w:r w:rsidRPr="006C3BE9">
              <w:rPr>
                <w:sz w:val="16"/>
                <w:szCs w:val="16"/>
                <w:lang w:val="en-US"/>
              </w:rPr>
              <w:t>Finland implements an official testing program for harmful organisms, veterinary drug residues and other toxic substances. The results of the tests meet European Union performance standards and have not provided any evidence as to the presence of chemical/drug residues or toxic substances or harmful organisms in this consignment which could be harmful to human health</w:t>
            </w:r>
            <w:r w:rsidRPr="006C3BE9">
              <w:rPr>
                <w:color w:val="auto"/>
                <w:sz w:val="16"/>
                <w:szCs w:val="16"/>
                <w:lang w:val="en-US"/>
              </w:rPr>
              <w:t xml:space="preserve">; and / </w:t>
            </w:r>
            <w:r w:rsidRPr="00AF4726">
              <w:rPr>
                <w:i/>
                <w:color w:val="auto"/>
                <w:sz w:val="16"/>
                <w:szCs w:val="16"/>
                <w:lang w:val="en-US"/>
              </w:rPr>
              <w:t xml:space="preserve">Finlandia implementa un programa oficial de control de </w:t>
            </w:r>
            <w:r w:rsidR="00221208" w:rsidRPr="00AF4726">
              <w:rPr>
                <w:i/>
                <w:iCs/>
                <w:sz w:val="16"/>
                <w:szCs w:val="16"/>
                <w:lang w:val="en-US"/>
              </w:rPr>
              <w:t xml:space="preserve"> organismos peligrosos</w:t>
            </w:r>
            <w:r w:rsidRPr="00AF4726">
              <w:rPr>
                <w:i/>
                <w:color w:val="auto"/>
                <w:sz w:val="16"/>
                <w:szCs w:val="16"/>
                <w:lang w:val="en-US"/>
              </w:rPr>
              <w:t xml:space="preserve">, residuos de drogas veterinarias y otras sustancias tóxicas. </w:t>
            </w:r>
            <w:r w:rsidRPr="00C64547">
              <w:rPr>
                <w:i/>
                <w:color w:val="auto"/>
                <w:sz w:val="16"/>
                <w:szCs w:val="16"/>
                <w:lang w:val="es-ES"/>
              </w:rPr>
              <w:t>Los resultados de los controles cumplen las normas de rendimiento de la Unión Europea y no han provisto ninguna evidencia de la presencia de residuos químicos o de drogas o de sustancias tóxicas u organismos nocivos en esta consignación que pudieran ser nocivos para la salud humana; y</w:t>
            </w:r>
          </w:p>
          <w:p w:rsidR="008A33A3" w:rsidRPr="008A33A3" w:rsidRDefault="008A33A3" w:rsidP="006C3BE9">
            <w:pPr>
              <w:pStyle w:val="Default"/>
              <w:numPr>
                <w:ilvl w:val="0"/>
                <w:numId w:val="47"/>
              </w:numPr>
              <w:spacing w:before="120" w:after="60"/>
              <w:ind w:right="148"/>
              <w:jc w:val="both"/>
              <w:rPr>
                <w:bCs/>
                <w:color w:val="auto"/>
                <w:sz w:val="16"/>
                <w:szCs w:val="22"/>
                <w:lang w:val="es-ES"/>
              </w:rPr>
            </w:pPr>
            <w:proofErr w:type="gramStart"/>
            <w:r w:rsidRPr="006C3BE9">
              <w:rPr>
                <w:color w:val="auto"/>
                <w:sz w:val="16"/>
                <w:szCs w:val="16"/>
                <w:lang w:val="en-US"/>
              </w:rPr>
              <w:t>radioactivity</w:t>
            </w:r>
            <w:proofErr w:type="gramEnd"/>
            <w:r w:rsidRPr="006C3BE9">
              <w:rPr>
                <w:color w:val="auto"/>
                <w:sz w:val="16"/>
                <w:szCs w:val="16"/>
                <w:lang w:val="en-US"/>
              </w:rPr>
              <w:t xml:space="preserve"> and hormone residue levels of the milk and milk products are below the maximum limits regulated in the European Union and Finnish legislation. </w:t>
            </w:r>
            <w:r w:rsidRPr="005B7B13">
              <w:rPr>
                <w:color w:val="auto"/>
                <w:sz w:val="16"/>
                <w:szCs w:val="16"/>
                <w:lang w:val="es-ES"/>
              </w:rPr>
              <w:t xml:space="preserve">The use of hormones as growth promoters or to increase milk production is banned in Finland. </w:t>
            </w:r>
            <w:r w:rsidRPr="005B7B13">
              <w:rPr>
                <w:i/>
                <w:color w:val="auto"/>
                <w:sz w:val="16"/>
                <w:szCs w:val="16"/>
                <w:lang w:val="es-ES"/>
              </w:rPr>
              <w:t>/ los niveles de residuos de radioactividad y hormonas de la leche y los productos lácteos son inferiores a los límites máximos regulados en la legislación de la Unión Europea y de Finlandia. En Finlandia está prohibido el uso de hormonas para promover el crecimiento o para incrementar la producción lechera.</w:t>
            </w:r>
          </w:p>
          <w:p w:rsidR="00081EA7" w:rsidRPr="00534E1C" w:rsidRDefault="00081EA7" w:rsidP="006C3BE9">
            <w:pPr>
              <w:pStyle w:val="Default"/>
              <w:spacing w:before="120" w:after="60"/>
              <w:ind w:left="360" w:right="148"/>
              <w:jc w:val="both"/>
              <w:rPr>
                <w:bCs/>
                <w:color w:val="auto"/>
                <w:sz w:val="20"/>
                <w:szCs w:val="22"/>
                <w:lang w:val="es-ES"/>
              </w:rPr>
            </w:pPr>
          </w:p>
          <w:p w:rsidR="002E558F" w:rsidRPr="00534E1C" w:rsidRDefault="002E558F" w:rsidP="006C3BE9">
            <w:pPr>
              <w:pStyle w:val="Default"/>
              <w:spacing w:before="120"/>
              <w:ind w:right="148"/>
              <w:jc w:val="both"/>
              <w:rPr>
                <w:sz w:val="18"/>
                <w:szCs w:val="20"/>
                <w:lang w:val="es-ES"/>
              </w:rPr>
            </w:pPr>
          </w:p>
        </w:tc>
      </w:tr>
      <w:tr w:rsidR="00081EA7" w:rsidRPr="00CA1D19" w:rsidTr="006C3BE9">
        <w:trPr>
          <w:trHeight w:hRule="exact" w:val="137"/>
        </w:trPr>
        <w:tc>
          <w:tcPr>
            <w:tcW w:w="10335" w:type="dxa"/>
            <w:tcBorders>
              <w:top w:val="nil"/>
              <w:left w:val="single" w:sz="4" w:space="0" w:color="auto"/>
              <w:bottom w:val="single" w:sz="4" w:space="0" w:color="auto"/>
              <w:right w:val="single" w:sz="4" w:space="0" w:color="auto"/>
            </w:tcBorders>
          </w:tcPr>
          <w:p w:rsidR="00081EA7" w:rsidRPr="00534E1C" w:rsidRDefault="00081EA7" w:rsidP="006C3BE9">
            <w:pPr>
              <w:pStyle w:val="Default"/>
              <w:spacing w:before="120"/>
              <w:ind w:right="148"/>
              <w:jc w:val="both"/>
              <w:rPr>
                <w:bCs/>
                <w:sz w:val="20"/>
                <w:szCs w:val="22"/>
                <w:lang w:val="es-ES"/>
              </w:rPr>
            </w:pPr>
          </w:p>
        </w:tc>
      </w:tr>
    </w:tbl>
    <w:p w:rsidR="00DC2AF9" w:rsidRPr="009A0DC4" w:rsidRDefault="00DC2AF9">
      <w:pPr>
        <w:rPr>
          <w:rFonts w:ascii="Times New Roman" w:hAnsi="Times New Roman" w:cs="Times New Roman"/>
          <w:sz w:val="20"/>
          <w:lang w:val="es-ES"/>
        </w:rPr>
      </w:pPr>
    </w:p>
    <w:p w:rsidR="00DC2AF9" w:rsidRPr="009A0DC4" w:rsidRDefault="00DC2AF9">
      <w:pPr>
        <w:rPr>
          <w:rFonts w:ascii="Times New Roman" w:hAnsi="Times New Roman" w:cs="Times New Roman"/>
          <w:sz w:val="20"/>
          <w:lang w:val="es-ES"/>
        </w:rPr>
      </w:pPr>
    </w:p>
    <w:tbl>
      <w:tblPr>
        <w:tblStyle w:val="TaulukkoRuudukko"/>
        <w:tblpPr w:leftFromText="141" w:rightFromText="141" w:vertAnchor="text" w:horzAnchor="margin" w:tblpXSpec="center" w:tblpY="28"/>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701"/>
        <w:gridCol w:w="992"/>
        <w:gridCol w:w="1985"/>
        <w:gridCol w:w="283"/>
        <w:gridCol w:w="2977"/>
      </w:tblGrid>
      <w:tr w:rsidR="005B7B13" w:rsidRPr="00D9687F" w:rsidTr="00DD1C18">
        <w:trPr>
          <w:trHeight w:hRule="exact" w:val="283"/>
        </w:trPr>
        <w:tc>
          <w:tcPr>
            <w:tcW w:w="2518" w:type="dxa"/>
            <w:vAlign w:val="bottom"/>
          </w:tcPr>
          <w:p w:rsidR="005B7B13" w:rsidRPr="00BC4552" w:rsidRDefault="005B7B13" w:rsidP="00BC4552">
            <w:pPr>
              <w:tabs>
                <w:tab w:val="left" w:pos="1418"/>
              </w:tabs>
              <w:ind w:right="-569"/>
              <w:rPr>
                <w:rFonts w:ascii="Times New Roman" w:hAnsi="Times New Roman" w:cs="Times New Roman"/>
                <w:color w:val="000000"/>
                <w:spacing w:val="-8"/>
                <w:sz w:val="16"/>
                <w:szCs w:val="16"/>
                <w:lang w:val="es-ES"/>
              </w:rPr>
            </w:pPr>
            <w:r w:rsidRPr="00BC4552">
              <w:rPr>
                <w:rFonts w:ascii="Times New Roman" w:hAnsi="Times New Roman" w:cs="Times New Roman"/>
                <w:sz w:val="16"/>
                <w:szCs w:val="16"/>
                <w:lang w:val="es-ES"/>
              </w:rPr>
              <w:t xml:space="preserve">Done at (place) / </w:t>
            </w:r>
            <w:r w:rsidR="00BC4552" w:rsidRPr="00096F68">
              <w:rPr>
                <w:rFonts w:ascii="Times New Roman" w:hAnsi="Times New Roman" w:cs="Times New Roman"/>
                <w:i/>
                <w:iCs/>
                <w:sz w:val="16"/>
                <w:szCs w:val="16"/>
                <w:lang w:val="es-ES"/>
              </w:rPr>
              <w:t xml:space="preserve"> Emitido en (lugar</w:t>
            </w:r>
            <w:r w:rsidR="00BC4552" w:rsidRPr="00096F68">
              <w:rPr>
                <w:rFonts w:ascii="Times New Roman" w:hAnsi="Times New Roman" w:cs="Times New Roman"/>
                <w:sz w:val="16"/>
                <w:szCs w:val="16"/>
                <w:lang w:val="es-ES"/>
              </w:rPr>
              <w:t>)</w:t>
            </w:r>
            <w:r w:rsidRPr="006C3BE9">
              <w:rPr>
                <w:rFonts w:ascii="Times New Roman" w:hAnsi="Times New Roman" w:cs="Times New Roman"/>
                <w:bCs/>
                <w:i/>
                <w:sz w:val="16"/>
                <w:szCs w:val="16"/>
                <w:lang w:val="ka-GE"/>
              </w:rPr>
              <w:t xml:space="preserve"> </w:t>
            </w:r>
          </w:p>
        </w:tc>
        <w:tc>
          <w:tcPr>
            <w:tcW w:w="1701" w:type="dxa"/>
            <w:tcBorders>
              <w:bottom w:val="single" w:sz="4" w:space="0" w:color="auto"/>
            </w:tcBorders>
          </w:tcPr>
          <w:p w:rsidR="005B7B13" w:rsidRPr="006C3BE9" w:rsidRDefault="005B7B13" w:rsidP="00E52D40">
            <w:pPr>
              <w:tabs>
                <w:tab w:val="left" w:pos="1418"/>
              </w:tabs>
              <w:ind w:right="-569"/>
              <w:rPr>
                <w:rFonts w:ascii="Times New Roman" w:hAnsi="Times New Roman" w:cs="Times New Roman"/>
                <w:color w:val="000000"/>
                <w:spacing w:val="-8"/>
                <w:sz w:val="20"/>
                <w:szCs w:val="20"/>
              </w:rPr>
            </w:pPr>
            <w:r w:rsidRPr="006C3BE9">
              <w:rPr>
                <w:sz w:val="20"/>
                <w:szCs w:val="20"/>
                <w:lang w:val="en-GB"/>
              </w:rPr>
              <w:fldChar w:fldCharType="begin">
                <w:ffData>
                  <w:name w:val="Teksti5"/>
                  <w:enabled/>
                  <w:calcOnExit w:val="0"/>
                  <w:textInput/>
                </w:ffData>
              </w:fldChar>
            </w:r>
            <w:r w:rsidRPr="006C3BE9">
              <w:rPr>
                <w:sz w:val="20"/>
                <w:szCs w:val="20"/>
                <w:lang w:val="en-GB"/>
              </w:rPr>
              <w:instrText xml:space="preserve"> FORMTEXT </w:instrText>
            </w:r>
            <w:r w:rsidRPr="006C3BE9">
              <w:rPr>
                <w:sz w:val="20"/>
                <w:szCs w:val="20"/>
                <w:lang w:val="en-GB"/>
              </w:rPr>
            </w:r>
            <w:r w:rsidRPr="006C3BE9">
              <w:rPr>
                <w:sz w:val="20"/>
                <w:szCs w:val="20"/>
                <w:lang w:val="en-GB"/>
              </w:rPr>
              <w:fldChar w:fldCharType="separate"/>
            </w:r>
            <w:r w:rsidRPr="006C3BE9">
              <w:rPr>
                <w:noProof/>
                <w:sz w:val="20"/>
                <w:szCs w:val="20"/>
                <w:lang w:val="en-GB"/>
              </w:rPr>
              <w:t> </w:t>
            </w:r>
            <w:r w:rsidRPr="006C3BE9">
              <w:rPr>
                <w:noProof/>
                <w:sz w:val="20"/>
                <w:szCs w:val="20"/>
                <w:lang w:val="en-GB"/>
              </w:rPr>
              <w:t> </w:t>
            </w:r>
            <w:r w:rsidRPr="006C3BE9">
              <w:rPr>
                <w:noProof/>
                <w:sz w:val="20"/>
                <w:szCs w:val="20"/>
                <w:lang w:val="en-GB"/>
              </w:rPr>
              <w:t> </w:t>
            </w:r>
            <w:r w:rsidRPr="006C3BE9">
              <w:rPr>
                <w:noProof/>
                <w:sz w:val="20"/>
                <w:szCs w:val="20"/>
                <w:lang w:val="en-GB"/>
              </w:rPr>
              <w:t> </w:t>
            </w:r>
            <w:r w:rsidRPr="006C3BE9">
              <w:rPr>
                <w:noProof/>
                <w:sz w:val="20"/>
                <w:szCs w:val="20"/>
                <w:lang w:val="en-GB"/>
              </w:rPr>
              <w:t> </w:t>
            </w:r>
            <w:r w:rsidRPr="006C3BE9">
              <w:rPr>
                <w:sz w:val="20"/>
                <w:szCs w:val="20"/>
                <w:lang w:val="en-GB"/>
              </w:rPr>
              <w:fldChar w:fldCharType="end"/>
            </w:r>
          </w:p>
        </w:tc>
        <w:tc>
          <w:tcPr>
            <w:tcW w:w="992" w:type="dxa"/>
            <w:vAlign w:val="bottom"/>
          </w:tcPr>
          <w:p w:rsidR="005B7B13" w:rsidRPr="006C3BE9" w:rsidRDefault="005B7B13" w:rsidP="00E52D40">
            <w:pPr>
              <w:tabs>
                <w:tab w:val="left" w:pos="1418"/>
              </w:tabs>
              <w:ind w:right="-569"/>
              <w:rPr>
                <w:rFonts w:ascii="Times New Roman" w:hAnsi="Times New Roman" w:cs="Times New Roman"/>
                <w:color w:val="000000"/>
                <w:spacing w:val="-8"/>
                <w:sz w:val="16"/>
                <w:szCs w:val="16"/>
              </w:rPr>
            </w:pPr>
            <w:r w:rsidRPr="006C3BE9">
              <w:rPr>
                <w:rFonts w:ascii="Times New Roman" w:hAnsi="Times New Roman" w:cs="Times New Roman"/>
                <w:sz w:val="16"/>
                <w:szCs w:val="16"/>
                <w:lang w:val="en-GB"/>
              </w:rPr>
              <w:t xml:space="preserve">Date / </w:t>
            </w:r>
            <w:r w:rsidRPr="00C64547">
              <w:rPr>
                <w:rFonts w:ascii="Times New Roman" w:hAnsi="Times New Roman" w:cs="Times New Roman"/>
                <w:i/>
                <w:sz w:val="16"/>
                <w:szCs w:val="16"/>
                <w:lang w:val="es-ES"/>
              </w:rPr>
              <w:t>Fecha</w:t>
            </w:r>
          </w:p>
        </w:tc>
        <w:tc>
          <w:tcPr>
            <w:tcW w:w="1985" w:type="dxa"/>
            <w:tcBorders>
              <w:bottom w:val="single" w:sz="4" w:space="0" w:color="auto"/>
            </w:tcBorders>
          </w:tcPr>
          <w:p w:rsidR="005B7B13" w:rsidRPr="00145F76" w:rsidRDefault="005B7B13" w:rsidP="00E52D40">
            <w:pPr>
              <w:tabs>
                <w:tab w:val="left" w:pos="1418"/>
              </w:tabs>
              <w:ind w:right="-569"/>
              <w:rPr>
                <w:rFonts w:ascii="Times New Roman" w:hAnsi="Times New Roman" w:cs="Times New Roman"/>
                <w:color w:val="000000"/>
                <w:spacing w:val="-8"/>
                <w:sz w:val="16"/>
                <w:szCs w:val="16"/>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sz w:val="20"/>
                <w:lang w:val="en-GB"/>
              </w:rPr>
              <w:fldChar w:fldCharType="end"/>
            </w:r>
          </w:p>
        </w:tc>
        <w:tc>
          <w:tcPr>
            <w:tcW w:w="283" w:type="dxa"/>
            <w:tcBorders>
              <w:right w:val="single" w:sz="4" w:space="0" w:color="auto"/>
            </w:tcBorders>
          </w:tcPr>
          <w:p w:rsidR="005B7B13" w:rsidRPr="00D9687F" w:rsidRDefault="005B7B13" w:rsidP="00E52D40">
            <w:pPr>
              <w:tabs>
                <w:tab w:val="left" w:pos="1418"/>
              </w:tabs>
              <w:ind w:right="-569"/>
              <w:rPr>
                <w:rFonts w:ascii="Times New Roman" w:hAnsi="Times New Roman" w:cs="Times New Roman"/>
                <w:sz w:val="14"/>
                <w:lang w:val="en-GB"/>
              </w:rPr>
            </w:pPr>
          </w:p>
        </w:tc>
        <w:tc>
          <w:tcPr>
            <w:tcW w:w="2977" w:type="dxa"/>
            <w:vMerge w:val="restart"/>
            <w:tcBorders>
              <w:top w:val="single" w:sz="4" w:space="0" w:color="auto"/>
              <w:left w:val="single" w:sz="4" w:space="0" w:color="auto"/>
              <w:bottom w:val="single" w:sz="4" w:space="0" w:color="auto"/>
              <w:right w:val="single" w:sz="4" w:space="0" w:color="auto"/>
            </w:tcBorders>
          </w:tcPr>
          <w:p w:rsidR="005B7B13" w:rsidRPr="003E7C6B" w:rsidRDefault="005B7B13" w:rsidP="00E52D40">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Pr>
                <w:rFonts w:ascii="Times New Roman" w:hAnsi="Times New Roman" w:cs="Times New Roman"/>
                <w:sz w:val="16"/>
                <w:vertAlign w:val="superscript"/>
                <w:lang w:val="en-GB"/>
              </w:rPr>
              <w:t>(1)</w:t>
            </w:r>
            <w:r w:rsidRPr="00E424B7">
              <w:rPr>
                <w:rFonts w:ascii="Times New Roman" w:hAnsi="Times New Roman" w:cs="Times New Roman"/>
                <w:bCs/>
                <w:sz w:val="16"/>
                <w:szCs w:val="16"/>
              </w:rPr>
              <w:t xml:space="preserve"> </w:t>
            </w:r>
            <w:r w:rsidRPr="00E424B7">
              <w:rPr>
                <w:rFonts w:ascii="Times New Roman" w:hAnsi="Times New Roman" w:cs="Times New Roman"/>
                <w:sz w:val="16"/>
                <w:lang w:val="en-GB"/>
              </w:rPr>
              <w:t>/</w:t>
            </w:r>
            <w:r w:rsidRPr="008A2052">
              <w:rPr>
                <w:rFonts w:ascii="Times New Roman" w:hAnsi="Times New Roman" w:cs="Times New Roman"/>
                <w:sz w:val="16"/>
                <w:lang w:val="en-GB"/>
              </w:rPr>
              <w:t xml:space="preserve"> </w:t>
            </w:r>
            <w:r w:rsidRPr="00C64547">
              <w:rPr>
                <w:rFonts w:ascii="Times New Roman" w:hAnsi="Times New Roman" w:cs="Times New Roman"/>
                <w:i/>
                <w:sz w:val="16"/>
                <w:lang w:val="es-ES"/>
              </w:rPr>
              <w:t>Sello oficial</w:t>
            </w:r>
            <w:r w:rsidRPr="00C64547">
              <w:rPr>
                <w:rFonts w:ascii="Times New Roman" w:hAnsi="Times New Roman" w:cs="Times New Roman"/>
                <w:sz w:val="16"/>
                <w:lang w:val="es-ES"/>
              </w:rPr>
              <w:t xml:space="preserve"> </w:t>
            </w:r>
            <w:r w:rsidRPr="00C64547">
              <w:rPr>
                <w:rFonts w:ascii="Times New Roman" w:hAnsi="Times New Roman" w:cs="Times New Roman"/>
                <w:sz w:val="16"/>
                <w:vertAlign w:val="superscript"/>
                <w:lang w:val="es-ES"/>
              </w:rPr>
              <w:t>(1)</w:t>
            </w:r>
          </w:p>
        </w:tc>
      </w:tr>
      <w:tr w:rsidR="005B7B13" w:rsidRPr="00D9687F" w:rsidTr="00DD1C18">
        <w:tc>
          <w:tcPr>
            <w:tcW w:w="7196" w:type="dxa"/>
            <w:gridSpan w:val="4"/>
            <w:tcBorders>
              <w:bottom w:val="single" w:sz="4" w:space="0" w:color="auto"/>
            </w:tcBorders>
          </w:tcPr>
          <w:p w:rsidR="005B7B13" w:rsidRPr="00D9687F" w:rsidRDefault="005B7B13" w:rsidP="00E52D40">
            <w:pPr>
              <w:tabs>
                <w:tab w:val="left" w:pos="1418"/>
              </w:tabs>
              <w:ind w:right="-569"/>
              <w:rPr>
                <w:rFonts w:ascii="Times New Roman" w:hAnsi="Times New Roman" w:cs="Times New Roman"/>
                <w:color w:val="000000"/>
                <w:spacing w:val="-8"/>
                <w:sz w:val="18"/>
              </w:rPr>
            </w:pPr>
          </w:p>
          <w:p w:rsidR="005B7B13" w:rsidRPr="00D9687F" w:rsidRDefault="005B7B13" w:rsidP="00E52D40">
            <w:pPr>
              <w:tabs>
                <w:tab w:val="left" w:pos="1418"/>
              </w:tabs>
              <w:ind w:right="-569"/>
              <w:rPr>
                <w:rFonts w:ascii="Times New Roman" w:hAnsi="Times New Roman" w:cs="Times New Roman"/>
                <w:color w:val="000000"/>
                <w:spacing w:val="-8"/>
                <w:sz w:val="18"/>
              </w:rPr>
            </w:pPr>
          </w:p>
          <w:p w:rsidR="005B7B13" w:rsidRPr="00D9687F" w:rsidRDefault="005B7B13" w:rsidP="00E52D40">
            <w:pPr>
              <w:tabs>
                <w:tab w:val="left" w:pos="1418"/>
              </w:tabs>
              <w:ind w:right="-569"/>
              <w:rPr>
                <w:rFonts w:ascii="Times New Roman" w:hAnsi="Times New Roman" w:cs="Times New Roman"/>
                <w:color w:val="000000"/>
                <w:spacing w:val="-8"/>
                <w:sz w:val="18"/>
              </w:rPr>
            </w:pPr>
          </w:p>
          <w:p w:rsidR="005B7B13" w:rsidRPr="00D9687F" w:rsidRDefault="005B7B13" w:rsidP="00E52D40">
            <w:pPr>
              <w:tabs>
                <w:tab w:val="left" w:pos="1418"/>
              </w:tabs>
              <w:ind w:right="-569"/>
              <w:rPr>
                <w:rFonts w:ascii="Times New Roman" w:hAnsi="Times New Roman" w:cs="Times New Roman"/>
                <w:color w:val="000000"/>
                <w:spacing w:val="-8"/>
                <w:sz w:val="18"/>
              </w:rPr>
            </w:pPr>
          </w:p>
          <w:p w:rsidR="005B7B13" w:rsidRPr="00D9687F" w:rsidRDefault="005B7B13" w:rsidP="00E52D40">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rsidR="005B7B13" w:rsidRPr="00D9687F" w:rsidRDefault="005B7B13" w:rsidP="00E52D40">
            <w:pPr>
              <w:tabs>
                <w:tab w:val="left" w:pos="1418"/>
              </w:tabs>
              <w:ind w:right="-569"/>
              <w:rPr>
                <w:rFonts w:ascii="Times New Roman" w:hAnsi="Times New Roman" w:cs="Times New Roman"/>
                <w:color w:val="000000"/>
                <w:spacing w:val="-8"/>
                <w:sz w:val="18"/>
              </w:rPr>
            </w:pPr>
          </w:p>
        </w:tc>
        <w:tc>
          <w:tcPr>
            <w:tcW w:w="2977" w:type="dxa"/>
            <w:vMerge/>
            <w:tcBorders>
              <w:left w:val="single" w:sz="4" w:space="0" w:color="auto"/>
              <w:bottom w:val="single" w:sz="4" w:space="0" w:color="auto"/>
              <w:right w:val="single" w:sz="4" w:space="0" w:color="auto"/>
            </w:tcBorders>
          </w:tcPr>
          <w:p w:rsidR="005B7B13" w:rsidRPr="00D9687F" w:rsidRDefault="005B7B13" w:rsidP="00E52D40">
            <w:pPr>
              <w:tabs>
                <w:tab w:val="left" w:pos="1418"/>
              </w:tabs>
              <w:ind w:right="-569"/>
              <w:rPr>
                <w:rFonts w:ascii="Times New Roman" w:hAnsi="Times New Roman" w:cs="Times New Roman"/>
                <w:color w:val="000000"/>
                <w:spacing w:val="-8"/>
                <w:sz w:val="18"/>
              </w:rPr>
            </w:pPr>
          </w:p>
        </w:tc>
      </w:tr>
      <w:tr w:rsidR="005B7B13" w:rsidRPr="00D9687F" w:rsidTr="00DD1C18">
        <w:tc>
          <w:tcPr>
            <w:tcW w:w="7196" w:type="dxa"/>
            <w:gridSpan w:val="4"/>
            <w:tcBorders>
              <w:top w:val="single" w:sz="4" w:space="0" w:color="auto"/>
            </w:tcBorders>
          </w:tcPr>
          <w:p w:rsidR="005B7B13" w:rsidRPr="008A5D59" w:rsidRDefault="005B7B13" w:rsidP="00E52D40">
            <w:pPr>
              <w:spacing w:before="80"/>
              <w:jc w:val="center"/>
              <w:rPr>
                <w:rFonts w:ascii="Times New Roman" w:hAnsi="Times New Roman" w:cs="Times New Roman"/>
                <w:sz w:val="16"/>
                <w:vertAlign w:val="superscript"/>
                <w:lang w:val="en-GB"/>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 xml:space="preserve">the </w:t>
            </w:r>
            <w:r w:rsidRPr="00D9687F">
              <w:rPr>
                <w:rFonts w:ascii="Times New Roman" w:hAnsi="Times New Roman" w:cs="Times New Roman"/>
                <w:sz w:val="16"/>
                <w:szCs w:val="16"/>
              </w:rPr>
              <w:t>official veterinarian</w:t>
            </w:r>
            <w:r>
              <w:rPr>
                <w:rFonts w:ascii="Times New Roman" w:hAnsi="Times New Roman" w:cs="Times New Roman"/>
                <w:sz w:val="16"/>
                <w:szCs w:val="16"/>
              </w:rPr>
              <w:t xml:space="preserve"> </w:t>
            </w:r>
            <w:r>
              <w:rPr>
                <w:rFonts w:ascii="Times New Roman" w:hAnsi="Times New Roman" w:cs="Times New Roman"/>
                <w:sz w:val="16"/>
                <w:vertAlign w:val="superscript"/>
                <w:lang w:val="en-GB"/>
              </w:rPr>
              <w:t>(1)</w:t>
            </w:r>
            <w:r w:rsidRPr="008A5D59">
              <w:rPr>
                <w:rFonts w:ascii="Times New Roman" w:hAnsi="Times New Roman" w:cs="Times New Roman"/>
                <w:sz w:val="16"/>
                <w:lang w:val="en-GB"/>
              </w:rPr>
              <w:t xml:space="preserve"> </w:t>
            </w:r>
            <w:r>
              <w:rPr>
                <w:rFonts w:ascii="Times New Roman" w:hAnsi="Times New Roman" w:cs="Times New Roman"/>
                <w:sz w:val="16"/>
                <w:szCs w:val="16"/>
              </w:rPr>
              <w:t xml:space="preserve">/ </w:t>
            </w:r>
            <w:r w:rsidRPr="00C64547">
              <w:rPr>
                <w:rFonts w:ascii="Times New Roman" w:hAnsi="Times New Roman" w:cs="Times New Roman"/>
                <w:i/>
                <w:sz w:val="16"/>
                <w:szCs w:val="16"/>
                <w:lang w:val="es-ES"/>
              </w:rPr>
              <w:t>Firma del oficial veterinario</w:t>
            </w:r>
            <w:r w:rsidRPr="00C64547">
              <w:rPr>
                <w:rFonts w:ascii="Times New Roman" w:hAnsi="Times New Roman" w:cs="Times New Roman"/>
                <w:sz w:val="16"/>
                <w:szCs w:val="16"/>
                <w:lang w:val="es-ES"/>
              </w:rPr>
              <w:t xml:space="preserve"> </w:t>
            </w:r>
            <w:r w:rsidRPr="00C64547">
              <w:rPr>
                <w:rFonts w:ascii="Times New Roman" w:hAnsi="Times New Roman" w:cs="Times New Roman"/>
                <w:sz w:val="16"/>
                <w:vertAlign w:val="superscript"/>
                <w:lang w:val="es-ES"/>
              </w:rPr>
              <w:t>(1)</w:t>
            </w:r>
          </w:p>
        </w:tc>
        <w:tc>
          <w:tcPr>
            <w:tcW w:w="283" w:type="dxa"/>
            <w:tcBorders>
              <w:right w:val="single" w:sz="4" w:space="0" w:color="auto"/>
            </w:tcBorders>
          </w:tcPr>
          <w:p w:rsidR="005B7B13" w:rsidRPr="00D9687F" w:rsidRDefault="005B7B13" w:rsidP="00E52D40">
            <w:pPr>
              <w:tabs>
                <w:tab w:val="left" w:pos="1418"/>
              </w:tabs>
              <w:ind w:right="-569"/>
              <w:rPr>
                <w:rFonts w:ascii="Times New Roman" w:hAnsi="Times New Roman" w:cs="Times New Roman"/>
                <w:color w:val="000000"/>
                <w:spacing w:val="-8"/>
                <w:sz w:val="18"/>
              </w:rPr>
            </w:pPr>
          </w:p>
        </w:tc>
        <w:tc>
          <w:tcPr>
            <w:tcW w:w="2977" w:type="dxa"/>
            <w:vMerge/>
            <w:tcBorders>
              <w:left w:val="single" w:sz="4" w:space="0" w:color="auto"/>
              <w:bottom w:val="single" w:sz="4" w:space="0" w:color="auto"/>
              <w:right w:val="single" w:sz="4" w:space="0" w:color="auto"/>
            </w:tcBorders>
          </w:tcPr>
          <w:p w:rsidR="005B7B13" w:rsidRPr="00D9687F" w:rsidRDefault="005B7B13" w:rsidP="00E52D40">
            <w:pPr>
              <w:tabs>
                <w:tab w:val="left" w:pos="1418"/>
              </w:tabs>
              <w:ind w:right="-569"/>
              <w:rPr>
                <w:rFonts w:ascii="Times New Roman" w:hAnsi="Times New Roman" w:cs="Times New Roman"/>
                <w:color w:val="000000"/>
                <w:spacing w:val="-8"/>
                <w:sz w:val="18"/>
              </w:rPr>
            </w:pPr>
          </w:p>
        </w:tc>
      </w:tr>
      <w:tr w:rsidR="005B7B13" w:rsidRPr="00D9687F" w:rsidTr="00DD1C18">
        <w:trPr>
          <w:trHeight w:hRule="exact" w:val="397"/>
        </w:trPr>
        <w:tc>
          <w:tcPr>
            <w:tcW w:w="7196" w:type="dxa"/>
            <w:gridSpan w:val="4"/>
            <w:tcBorders>
              <w:bottom w:val="single" w:sz="4" w:space="0" w:color="auto"/>
            </w:tcBorders>
            <w:vAlign w:val="center"/>
          </w:tcPr>
          <w:p w:rsidR="005B7B13" w:rsidRPr="00D9687F" w:rsidRDefault="005B7B13" w:rsidP="00E52D40">
            <w:pPr>
              <w:tabs>
                <w:tab w:val="left" w:pos="1418"/>
              </w:tabs>
              <w:jc w:val="center"/>
              <w:rPr>
                <w:rFonts w:ascii="Times New Roman" w:hAnsi="Times New Roman" w:cs="Times New Roman"/>
                <w:color w:val="000000"/>
                <w:spacing w:val="-8"/>
                <w:sz w:val="18"/>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sz w:val="20"/>
                <w:lang w:val="en-GB"/>
              </w:rPr>
              <w:fldChar w:fldCharType="end"/>
            </w:r>
          </w:p>
        </w:tc>
        <w:tc>
          <w:tcPr>
            <w:tcW w:w="283" w:type="dxa"/>
            <w:tcBorders>
              <w:right w:val="single" w:sz="4" w:space="0" w:color="auto"/>
            </w:tcBorders>
          </w:tcPr>
          <w:p w:rsidR="005B7B13" w:rsidRPr="00D9687F" w:rsidRDefault="005B7B13" w:rsidP="00E52D40">
            <w:pPr>
              <w:tabs>
                <w:tab w:val="left" w:pos="1418"/>
              </w:tabs>
              <w:ind w:right="-569"/>
              <w:rPr>
                <w:rFonts w:ascii="Times New Roman" w:hAnsi="Times New Roman" w:cs="Times New Roman"/>
                <w:color w:val="000000"/>
                <w:spacing w:val="-8"/>
                <w:sz w:val="18"/>
              </w:rPr>
            </w:pPr>
          </w:p>
        </w:tc>
        <w:tc>
          <w:tcPr>
            <w:tcW w:w="2977" w:type="dxa"/>
            <w:vMerge/>
            <w:tcBorders>
              <w:left w:val="single" w:sz="4" w:space="0" w:color="auto"/>
              <w:bottom w:val="single" w:sz="4" w:space="0" w:color="auto"/>
              <w:right w:val="single" w:sz="4" w:space="0" w:color="auto"/>
            </w:tcBorders>
          </w:tcPr>
          <w:p w:rsidR="005B7B13" w:rsidRPr="00D9687F" w:rsidRDefault="005B7B13" w:rsidP="00E52D40">
            <w:pPr>
              <w:tabs>
                <w:tab w:val="left" w:pos="1418"/>
              </w:tabs>
              <w:ind w:right="-569"/>
              <w:rPr>
                <w:rFonts w:ascii="Times New Roman" w:hAnsi="Times New Roman" w:cs="Times New Roman"/>
                <w:color w:val="000000"/>
                <w:spacing w:val="-8"/>
                <w:sz w:val="18"/>
              </w:rPr>
            </w:pPr>
          </w:p>
        </w:tc>
      </w:tr>
      <w:tr w:rsidR="005B7B13" w:rsidRPr="00D9687F" w:rsidTr="00DD1C18">
        <w:trPr>
          <w:trHeight w:val="550"/>
        </w:trPr>
        <w:tc>
          <w:tcPr>
            <w:tcW w:w="7196" w:type="dxa"/>
            <w:gridSpan w:val="4"/>
            <w:tcBorders>
              <w:top w:val="single" w:sz="4" w:space="0" w:color="auto"/>
            </w:tcBorders>
          </w:tcPr>
          <w:p w:rsidR="005B7B13" w:rsidRPr="00D9687F" w:rsidRDefault="005B7B13" w:rsidP="00E52D40">
            <w:pPr>
              <w:spacing w:before="80"/>
              <w:jc w:val="center"/>
              <w:rPr>
                <w:rFonts w:ascii="Times New Roman" w:hAnsi="Times New Roman" w:cs="Times New Roman"/>
                <w:i/>
                <w:sz w:val="16"/>
                <w:szCs w:val="16"/>
              </w:rPr>
            </w:pPr>
            <w:r w:rsidRPr="00BF4F68">
              <w:rPr>
                <w:rFonts w:ascii="Times New Roman" w:hAnsi="Times New Roman" w:cs="Times New Roman"/>
                <w:sz w:val="16"/>
                <w:szCs w:val="16"/>
              </w:rPr>
              <w:t>Name clarification and official position in capital letters</w:t>
            </w:r>
            <w:r w:rsidRPr="008A2052">
              <w:rPr>
                <w:rFonts w:ascii="Times New Roman" w:hAnsi="Times New Roman" w:cs="Times New Roman"/>
                <w:sz w:val="16"/>
                <w:szCs w:val="16"/>
              </w:rPr>
              <w:t xml:space="preserve"> </w:t>
            </w:r>
            <w:r w:rsidRPr="008A2052">
              <w:rPr>
                <w:rFonts w:ascii="Times New Roman" w:hAnsi="Times New Roman" w:cs="Times New Roman"/>
                <w:sz w:val="16"/>
                <w:szCs w:val="16"/>
                <w:lang w:val="es-ES"/>
              </w:rPr>
              <w:t xml:space="preserve">/ </w:t>
            </w:r>
            <w:r w:rsidRPr="008A2052">
              <w:rPr>
                <w:rFonts w:ascii="Times New Roman" w:hAnsi="Times New Roman" w:cs="Times New Roman"/>
                <w:i/>
                <w:sz w:val="16"/>
                <w:szCs w:val="16"/>
                <w:lang w:val="es-ES"/>
              </w:rPr>
              <w:t>Aclaración de firma y cargo en mayúsculas</w:t>
            </w:r>
          </w:p>
        </w:tc>
        <w:tc>
          <w:tcPr>
            <w:tcW w:w="283" w:type="dxa"/>
            <w:tcBorders>
              <w:right w:val="single" w:sz="4" w:space="0" w:color="auto"/>
            </w:tcBorders>
          </w:tcPr>
          <w:p w:rsidR="005B7B13" w:rsidRPr="00D9687F" w:rsidRDefault="005B7B13" w:rsidP="00E52D40">
            <w:pPr>
              <w:tabs>
                <w:tab w:val="left" w:pos="1418"/>
              </w:tabs>
              <w:ind w:right="-569"/>
              <w:rPr>
                <w:rFonts w:ascii="Times New Roman" w:hAnsi="Times New Roman" w:cs="Times New Roman"/>
                <w:color w:val="000000"/>
                <w:spacing w:val="-8"/>
                <w:sz w:val="18"/>
              </w:rPr>
            </w:pPr>
          </w:p>
        </w:tc>
        <w:tc>
          <w:tcPr>
            <w:tcW w:w="2977" w:type="dxa"/>
            <w:vMerge/>
            <w:tcBorders>
              <w:left w:val="single" w:sz="4" w:space="0" w:color="auto"/>
              <w:bottom w:val="single" w:sz="4" w:space="0" w:color="auto"/>
              <w:right w:val="single" w:sz="4" w:space="0" w:color="auto"/>
            </w:tcBorders>
          </w:tcPr>
          <w:p w:rsidR="005B7B13" w:rsidRPr="00D9687F" w:rsidRDefault="005B7B13" w:rsidP="00E52D40">
            <w:pPr>
              <w:tabs>
                <w:tab w:val="left" w:pos="1418"/>
              </w:tabs>
              <w:ind w:right="-569"/>
              <w:rPr>
                <w:rFonts w:ascii="Times New Roman" w:hAnsi="Times New Roman" w:cs="Times New Roman"/>
                <w:color w:val="000000"/>
                <w:spacing w:val="-8"/>
                <w:sz w:val="18"/>
              </w:rPr>
            </w:pPr>
          </w:p>
        </w:tc>
      </w:tr>
      <w:tr w:rsidR="005B7B13" w:rsidRPr="00145F76" w:rsidTr="00DD1C18">
        <w:trPr>
          <w:trHeight w:val="480"/>
        </w:trPr>
        <w:tc>
          <w:tcPr>
            <w:tcW w:w="10456" w:type="dxa"/>
            <w:gridSpan w:val="6"/>
            <w:vAlign w:val="bottom"/>
          </w:tcPr>
          <w:p w:rsidR="005B7B13" w:rsidRDefault="005B7B13" w:rsidP="00E52D40">
            <w:pPr>
              <w:rPr>
                <w:rFonts w:ascii="Times New Roman" w:hAnsi="Times New Roman" w:cs="Times New Roman"/>
                <w:sz w:val="16"/>
                <w:szCs w:val="16"/>
                <w:vertAlign w:val="superscript"/>
                <w:lang w:val="en-GB"/>
              </w:rPr>
            </w:pPr>
          </w:p>
          <w:p w:rsidR="005B7B13" w:rsidRPr="00DC2AF9" w:rsidRDefault="005B7B13" w:rsidP="00E52D40">
            <w:pPr>
              <w:rPr>
                <w:rFonts w:ascii="Times New Roman" w:hAnsi="Times New Roman" w:cs="Times New Roman"/>
                <w:sz w:val="16"/>
                <w:szCs w:val="16"/>
                <w:lang w:val="en-GB"/>
              </w:rPr>
            </w:pPr>
            <w:r w:rsidRPr="004A0E6F">
              <w:rPr>
                <w:rFonts w:ascii="Times New Roman" w:hAnsi="Times New Roman" w:cs="Times New Roman"/>
                <w:sz w:val="16"/>
                <w:szCs w:val="16"/>
                <w:vertAlign w:val="superscript"/>
                <w:lang w:val="en-GB"/>
              </w:rPr>
              <w:t>(1)</w:t>
            </w:r>
            <w:r>
              <w:rPr>
                <w:rFonts w:ascii="Times New Roman" w:hAnsi="Times New Roman" w:cs="Times New Roman"/>
                <w:sz w:val="16"/>
                <w:szCs w:val="16"/>
                <w:lang w:val="en-GB"/>
              </w:rPr>
              <w:t xml:space="preserve"> </w:t>
            </w:r>
            <w:r w:rsidRPr="00821ADD">
              <w:rPr>
                <w:rFonts w:ascii="Times New Roman" w:hAnsi="Times New Roman" w:cs="Times New Roman"/>
                <w:sz w:val="16"/>
                <w:lang w:val="en-GB"/>
              </w:rPr>
              <w:t xml:space="preserve"> Signature and stamp must be in a different colour to that of</w:t>
            </w:r>
            <w:r>
              <w:rPr>
                <w:rFonts w:ascii="Times New Roman" w:hAnsi="Times New Roman" w:cs="Times New Roman"/>
                <w:sz w:val="16"/>
                <w:lang w:val="en-GB"/>
              </w:rPr>
              <w:t xml:space="preserve"> the printed </w:t>
            </w:r>
            <w:r w:rsidRPr="00821ADD">
              <w:rPr>
                <w:rFonts w:ascii="Times New Roman" w:hAnsi="Times New Roman" w:cs="Times New Roman"/>
                <w:sz w:val="16"/>
                <w:lang w:val="en-GB"/>
              </w:rPr>
              <w:t>certificate</w:t>
            </w:r>
            <w:r>
              <w:rPr>
                <w:rFonts w:ascii="Times New Roman" w:hAnsi="Times New Roman" w:cs="Times New Roman"/>
                <w:sz w:val="16"/>
                <w:lang w:val="en-GB"/>
              </w:rPr>
              <w:t xml:space="preserve"> </w:t>
            </w:r>
            <w:r w:rsidRPr="006C3BE9">
              <w:rPr>
                <w:rFonts w:ascii="Times New Roman" w:hAnsi="Times New Roman" w:cs="Times New Roman"/>
                <w:sz w:val="14"/>
              </w:rPr>
              <w:t>/</w:t>
            </w:r>
            <w:r w:rsidRPr="006C3BE9">
              <w:rPr>
                <w:rFonts w:ascii="Times New Roman" w:hAnsi="Times New Roman" w:cs="Times New Roman"/>
                <w:i/>
                <w:sz w:val="16"/>
                <w:szCs w:val="16"/>
              </w:rPr>
              <w:t xml:space="preserve"> </w:t>
            </w:r>
            <w:r w:rsidRPr="006C3BE9">
              <w:rPr>
                <w:rFonts w:ascii="Times New Roman" w:hAnsi="Times New Roman" w:cs="Times New Roman"/>
                <w:i/>
                <w:sz w:val="16"/>
                <w:szCs w:val="16"/>
                <w:vertAlign w:val="superscript"/>
              </w:rPr>
              <w:t>(</w:t>
            </w:r>
            <w:r w:rsidRPr="008A2052">
              <w:rPr>
                <w:rFonts w:ascii="Times New Roman" w:hAnsi="Times New Roman" w:cs="Times New Roman"/>
                <w:i/>
                <w:sz w:val="16"/>
                <w:szCs w:val="16"/>
                <w:vertAlign w:val="superscript"/>
                <w:lang w:val="en-GB"/>
              </w:rPr>
              <w:t>1)</w:t>
            </w:r>
            <w:r w:rsidRPr="008A2052">
              <w:rPr>
                <w:rFonts w:ascii="Times New Roman" w:hAnsi="Times New Roman" w:cs="Times New Roman"/>
                <w:i/>
                <w:sz w:val="16"/>
                <w:szCs w:val="16"/>
                <w:lang w:val="en-GB"/>
              </w:rPr>
              <w:t xml:space="preserve"> </w:t>
            </w:r>
            <w:r w:rsidRPr="00AF4726">
              <w:rPr>
                <w:rFonts w:ascii="Times New Roman" w:hAnsi="Times New Roman" w:cs="Times New Roman"/>
                <w:i/>
                <w:sz w:val="16"/>
                <w:szCs w:val="16"/>
              </w:rPr>
              <w:t xml:space="preserve"> La firma y el sello deben estar en un color diferente del color del certificado impreso</w:t>
            </w:r>
          </w:p>
        </w:tc>
      </w:tr>
    </w:tbl>
    <w:p w:rsidR="00E0799F" w:rsidRPr="005B7B13" w:rsidRDefault="00E0799F" w:rsidP="004A0E6F">
      <w:pPr>
        <w:jc w:val="both"/>
        <w:rPr>
          <w:rFonts w:ascii="Times New Roman" w:hAnsi="Times New Roman" w:cs="Times New Roman"/>
          <w:sz w:val="20"/>
        </w:rPr>
      </w:pPr>
    </w:p>
    <w:sectPr w:rsidR="00E0799F" w:rsidRPr="005B7B13" w:rsidSect="00C64547">
      <w:footerReference w:type="default" r:id="rId9"/>
      <w:footerReference w:type="first" r:id="rId10"/>
      <w:pgSz w:w="11906" w:h="16838" w:code="9"/>
      <w:pgMar w:top="567" w:right="1134" w:bottom="851" w:left="1134" w:header="567" w:footer="130" w:gutter="0"/>
      <w:cols w:space="28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38A" w:rsidRDefault="009D138A">
      <w:r>
        <w:separator/>
      </w:r>
    </w:p>
  </w:endnote>
  <w:endnote w:type="continuationSeparator" w:id="0">
    <w:p w:rsidR="009D138A" w:rsidRDefault="009D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97" w:rsidRPr="007A7EA3" w:rsidRDefault="00D41F97" w:rsidP="007A7EA3">
    <w:pPr>
      <w:pStyle w:val="Alatunniste"/>
      <w:tabs>
        <w:tab w:val="clear" w:pos="9072"/>
        <w:tab w:val="right" w:pos="10065"/>
      </w:tabs>
      <w:ind w:left="-426" w:right="-285"/>
      <w:rPr>
        <w:sz w:val="16"/>
      </w:rPr>
    </w:pPr>
    <w:r w:rsidRPr="007A7EA3">
      <w:rPr>
        <w:sz w:val="16"/>
      </w:rPr>
      <w:t>00</w:t>
    </w:r>
    <w:r w:rsidR="00F83138">
      <w:rPr>
        <w:sz w:val="16"/>
      </w:rPr>
      <w:t>5</w:t>
    </w:r>
    <w:r w:rsidR="00454AAF">
      <w:rPr>
        <w:sz w:val="16"/>
      </w:rPr>
      <w:t>B</w:t>
    </w:r>
    <w:r w:rsidR="007A7EA3" w:rsidRPr="007A7EA3">
      <w:rPr>
        <w:sz w:val="16"/>
      </w:rPr>
      <w:t xml:space="preserve"> E</w:t>
    </w:r>
    <w:r w:rsidR="00F83138">
      <w:rPr>
        <w:sz w:val="16"/>
      </w:rPr>
      <w:t>SP</w:t>
    </w:r>
    <w:r w:rsidR="007A7EA3" w:rsidRPr="007A7EA3">
      <w:rPr>
        <w:sz w:val="16"/>
      </w:rPr>
      <w:t xml:space="preserve"> General Milk and Milk products</w:t>
    </w:r>
    <w:r w:rsidRPr="007A7EA3">
      <w:rPr>
        <w:sz w:val="16"/>
      </w:rPr>
      <w:tab/>
    </w:r>
    <w:r w:rsidRPr="007A7EA3">
      <w:rPr>
        <w:sz w:val="16"/>
      </w:rPr>
      <w:tab/>
    </w:r>
    <w:r w:rsidR="00F83138">
      <w:rPr>
        <w:sz w:val="16"/>
      </w:rPr>
      <w:t>2</w:t>
    </w:r>
    <w:r w:rsidR="00166A4D">
      <w:rPr>
        <w:sz w:val="16"/>
      </w:rPr>
      <w:t>007</w:t>
    </w:r>
    <w:r w:rsidR="00730743" w:rsidRPr="007A7EA3">
      <w:rPr>
        <w:sz w:val="16"/>
      </w:rPr>
      <w:t>2016</w:t>
    </w:r>
  </w:p>
  <w:p w:rsidR="00B92059" w:rsidRPr="007A7EA3" w:rsidRDefault="00B92059" w:rsidP="00360AC5">
    <w:pPr>
      <w:pStyle w:val="Alatunniste"/>
      <w:tabs>
        <w:tab w:val="clear" w:pos="9072"/>
        <w:tab w:val="right" w:pos="10065"/>
      </w:tabs>
      <w:ind w:left="-567"/>
      <w:rPr>
        <w:sz w:val="16"/>
      </w:rPr>
    </w:pPr>
  </w:p>
  <w:p w:rsidR="00B92059" w:rsidRDefault="00B92059">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059" w:rsidRPr="007A7EA3" w:rsidRDefault="00D41F97" w:rsidP="00C64547">
    <w:pPr>
      <w:pStyle w:val="Alatunniste"/>
      <w:tabs>
        <w:tab w:val="clear" w:pos="9072"/>
        <w:tab w:val="right" w:pos="9923"/>
      </w:tabs>
      <w:ind w:left="-284" w:right="-285"/>
      <w:rPr>
        <w:sz w:val="16"/>
      </w:rPr>
    </w:pPr>
    <w:r w:rsidRPr="007A7EA3">
      <w:rPr>
        <w:sz w:val="16"/>
      </w:rPr>
      <w:t>00</w:t>
    </w:r>
    <w:r w:rsidR="00F83138">
      <w:rPr>
        <w:sz w:val="16"/>
      </w:rPr>
      <w:t>5</w:t>
    </w:r>
    <w:r w:rsidR="00454AAF">
      <w:rPr>
        <w:sz w:val="16"/>
      </w:rPr>
      <w:t>B</w:t>
    </w:r>
    <w:r w:rsidR="007A7EA3" w:rsidRPr="007A7EA3">
      <w:rPr>
        <w:sz w:val="16"/>
      </w:rPr>
      <w:t xml:space="preserve"> E</w:t>
    </w:r>
    <w:r w:rsidR="00F83138">
      <w:rPr>
        <w:sz w:val="16"/>
      </w:rPr>
      <w:t>SP</w:t>
    </w:r>
    <w:r w:rsidR="007A7EA3" w:rsidRPr="007A7EA3">
      <w:rPr>
        <w:sz w:val="16"/>
      </w:rPr>
      <w:t xml:space="preserve"> General Milk and Milk products</w:t>
    </w:r>
    <w:r w:rsidRPr="007A7EA3">
      <w:rPr>
        <w:sz w:val="16"/>
      </w:rPr>
      <w:tab/>
    </w:r>
    <w:r w:rsidRPr="007A7EA3">
      <w:rPr>
        <w:sz w:val="16"/>
      </w:rPr>
      <w:tab/>
    </w:r>
    <w:r w:rsidR="00F241FB">
      <w:rPr>
        <w:sz w:val="16"/>
      </w:rPr>
      <w:t>20072016</w:t>
    </w:r>
  </w:p>
  <w:p w:rsidR="00B92059" w:rsidRPr="007A7EA3" w:rsidRDefault="00B92059" w:rsidP="00360AC5">
    <w:pPr>
      <w:pStyle w:val="Alatunniste"/>
      <w:tabs>
        <w:tab w:val="clear" w:pos="9072"/>
        <w:tab w:val="right" w:pos="10065"/>
      </w:tabs>
      <w:ind w:left="-426"/>
      <w:rPr>
        <w:sz w:val="16"/>
      </w:rPr>
    </w:pPr>
  </w:p>
  <w:p w:rsidR="00B92059" w:rsidRPr="007A7EA3" w:rsidRDefault="00B92059" w:rsidP="00360AC5">
    <w:pPr>
      <w:pStyle w:val="Alatunniste"/>
      <w:tabs>
        <w:tab w:val="clear" w:pos="9072"/>
        <w:tab w:val="right" w:pos="10065"/>
      </w:tabs>
      <w:ind w:left="-426"/>
      <w:rPr>
        <w:sz w:val="16"/>
      </w:rPr>
    </w:pPr>
    <w:r w:rsidRPr="007A7EA3">
      <w:rPr>
        <w:sz w:val="16"/>
      </w:rPr>
      <w:tab/>
    </w:r>
    <w:r w:rsidRPr="007A7EA3">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38A" w:rsidRDefault="009D138A">
      <w:r>
        <w:separator/>
      </w:r>
    </w:p>
  </w:footnote>
  <w:footnote w:type="continuationSeparator" w:id="0">
    <w:p w:rsidR="009D138A" w:rsidRDefault="009D1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164"/>
    <w:multiLevelType w:val="multilevel"/>
    <w:tmpl w:val="60368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187B18"/>
    <w:multiLevelType w:val="hybridMultilevel"/>
    <w:tmpl w:val="3C888EE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8025AED"/>
    <w:multiLevelType w:val="multilevel"/>
    <w:tmpl w:val="DF66E1D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8214C"/>
    <w:multiLevelType w:val="hybridMultilevel"/>
    <w:tmpl w:val="47D65DF2"/>
    <w:lvl w:ilvl="0" w:tplc="0950A51A">
      <w:start w:val="5"/>
      <w:numFmt w:val="bullet"/>
      <w:lvlText w:val="-"/>
      <w:lvlJc w:val="left"/>
      <w:pPr>
        <w:ind w:left="1065" w:hanging="705"/>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062A74"/>
    <w:multiLevelType w:val="hybridMultilevel"/>
    <w:tmpl w:val="A81CE7DA"/>
    <w:lvl w:ilvl="0" w:tplc="5CF6DC40">
      <w:start w:val="1"/>
      <w:numFmt w:val="bullet"/>
      <w:lvlText w:val=""/>
      <w:lvlJc w:val="left"/>
      <w:pPr>
        <w:tabs>
          <w:tab w:val="num" w:pos="720"/>
        </w:tabs>
        <w:ind w:left="720" w:hanging="360"/>
      </w:pPr>
      <w:rPr>
        <w:rFonts w:ascii="Symbol" w:hAnsi="Symbol" w:hint="default"/>
      </w:rPr>
    </w:lvl>
    <w:lvl w:ilvl="1" w:tplc="07B2B51C" w:tentative="1">
      <w:start w:val="1"/>
      <w:numFmt w:val="bullet"/>
      <w:lvlText w:val="o"/>
      <w:lvlJc w:val="left"/>
      <w:pPr>
        <w:tabs>
          <w:tab w:val="num" w:pos="1440"/>
        </w:tabs>
        <w:ind w:left="1440" w:hanging="360"/>
      </w:pPr>
      <w:rPr>
        <w:rFonts w:ascii="Courier New" w:hAnsi="Courier New" w:cs="Courier New" w:hint="default"/>
      </w:rPr>
    </w:lvl>
    <w:lvl w:ilvl="2" w:tplc="91061534" w:tentative="1">
      <w:start w:val="1"/>
      <w:numFmt w:val="bullet"/>
      <w:lvlText w:val=""/>
      <w:lvlJc w:val="left"/>
      <w:pPr>
        <w:tabs>
          <w:tab w:val="num" w:pos="2160"/>
        </w:tabs>
        <w:ind w:left="2160" w:hanging="360"/>
      </w:pPr>
      <w:rPr>
        <w:rFonts w:ascii="Wingdings" w:hAnsi="Wingdings" w:hint="default"/>
      </w:rPr>
    </w:lvl>
    <w:lvl w:ilvl="3" w:tplc="E04A0C08" w:tentative="1">
      <w:start w:val="1"/>
      <w:numFmt w:val="bullet"/>
      <w:lvlText w:val=""/>
      <w:lvlJc w:val="left"/>
      <w:pPr>
        <w:tabs>
          <w:tab w:val="num" w:pos="2880"/>
        </w:tabs>
        <w:ind w:left="2880" w:hanging="360"/>
      </w:pPr>
      <w:rPr>
        <w:rFonts w:ascii="Symbol" w:hAnsi="Symbol" w:hint="default"/>
      </w:rPr>
    </w:lvl>
    <w:lvl w:ilvl="4" w:tplc="D92E7240" w:tentative="1">
      <w:start w:val="1"/>
      <w:numFmt w:val="bullet"/>
      <w:lvlText w:val="o"/>
      <w:lvlJc w:val="left"/>
      <w:pPr>
        <w:tabs>
          <w:tab w:val="num" w:pos="3600"/>
        </w:tabs>
        <w:ind w:left="3600" w:hanging="360"/>
      </w:pPr>
      <w:rPr>
        <w:rFonts w:ascii="Courier New" w:hAnsi="Courier New" w:cs="Courier New" w:hint="default"/>
      </w:rPr>
    </w:lvl>
    <w:lvl w:ilvl="5" w:tplc="69E056A6" w:tentative="1">
      <w:start w:val="1"/>
      <w:numFmt w:val="bullet"/>
      <w:lvlText w:val=""/>
      <w:lvlJc w:val="left"/>
      <w:pPr>
        <w:tabs>
          <w:tab w:val="num" w:pos="4320"/>
        </w:tabs>
        <w:ind w:left="4320" w:hanging="360"/>
      </w:pPr>
      <w:rPr>
        <w:rFonts w:ascii="Wingdings" w:hAnsi="Wingdings" w:hint="default"/>
      </w:rPr>
    </w:lvl>
    <w:lvl w:ilvl="6" w:tplc="B1708E6E" w:tentative="1">
      <w:start w:val="1"/>
      <w:numFmt w:val="bullet"/>
      <w:lvlText w:val=""/>
      <w:lvlJc w:val="left"/>
      <w:pPr>
        <w:tabs>
          <w:tab w:val="num" w:pos="5040"/>
        </w:tabs>
        <w:ind w:left="5040" w:hanging="360"/>
      </w:pPr>
      <w:rPr>
        <w:rFonts w:ascii="Symbol" w:hAnsi="Symbol" w:hint="default"/>
      </w:rPr>
    </w:lvl>
    <w:lvl w:ilvl="7" w:tplc="7EA4DDEC" w:tentative="1">
      <w:start w:val="1"/>
      <w:numFmt w:val="bullet"/>
      <w:lvlText w:val="o"/>
      <w:lvlJc w:val="left"/>
      <w:pPr>
        <w:tabs>
          <w:tab w:val="num" w:pos="5760"/>
        </w:tabs>
        <w:ind w:left="5760" w:hanging="360"/>
      </w:pPr>
      <w:rPr>
        <w:rFonts w:ascii="Courier New" w:hAnsi="Courier New" w:cs="Courier New" w:hint="default"/>
      </w:rPr>
    </w:lvl>
    <w:lvl w:ilvl="8" w:tplc="53B267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F61"/>
    <w:multiLevelType w:val="hybridMultilevel"/>
    <w:tmpl w:val="51940EA8"/>
    <w:lvl w:ilvl="0" w:tplc="C0E213F8">
      <w:start w:val="1"/>
      <w:numFmt w:val="decimal"/>
      <w:lvlText w:val="(%1)"/>
      <w:lvlJc w:val="left"/>
      <w:pPr>
        <w:ind w:left="720" w:hanging="360"/>
      </w:pPr>
      <w:rPr>
        <w:rFonts w:hint="default"/>
        <w:sz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BEF7AC3"/>
    <w:multiLevelType w:val="multilevel"/>
    <w:tmpl w:val="2CC4DC1C"/>
    <w:lvl w:ilvl="0">
      <w:numFmt w:val="bullet"/>
      <w:lvlText w:val="-"/>
      <w:lvlJc w:val="left"/>
      <w:pPr>
        <w:tabs>
          <w:tab w:val="num" w:pos="364"/>
        </w:tabs>
        <w:ind w:left="364" w:hanging="360"/>
      </w:pPr>
      <w:rPr>
        <w:rFonts w:ascii="Times New Roman" w:eastAsia="Times New Roman" w:hAnsi="Times New Roman" w:cs="Times New Roman" w:hint="default"/>
      </w:rPr>
    </w:lvl>
    <w:lvl w:ilvl="1" w:tentative="1">
      <w:start w:val="1"/>
      <w:numFmt w:val="bullet"/>
      <w:lvlText w:val="o"/>
      <w:lvlJc w:val="left"/>
      <w:pPr>
        <w:tabs>
          <w:tab w:val="num" w:pos="1084"/>
        </w:tabs>
        <w:ind w:left="1084" w:hanging="360"/>
      </w:pPr>
      <w:rPr>
        <w:rFonts w:ascii="Courier New" w:hAnsi="Courier New" w:hint="default"/>
      </w:rPr>
    </w:lvl>
    <w:lvl w:ilvl="2" w:tentative="1">
      <w:start w:val="1"/>
      <w:numFmt w:val="bullet"/>
      <w:lvlText w:val=""/>
      <w:lvlJc w:val="left"/>
      <w:pPr>
        <w:tabs>
          <w:tab w:val="num" w:pos="1804"/>
        </w:tabs>
        <w:ind w:left="1804" w:hanging="360"/>
      </w:pPr>
      <w:rPr>
        <w:rFonts w:ascii="Wingdings" w:hAnsi="Wingdings" w:hint="default"/>
      </w:rPr>
    </w:lvl>
    <w:lvl w:ilvl="3" w:tentative="1">
      <w:start w:val="1"/>
      <w:numFmt w:val="bullet"/>
      <w:lvlText w:val=""/>
      <w:lvlJc w:val="left"/>
      <w:pPr>
        <w:tabs>
          <w:tab w:val="num" w:pos="2524"/>
        </w:tabs>
        <w:ind w:left="2524" w:hanging="360"/>
      </w:pPr>
      <w:rPr>
        <w:rFonts w:ascii="Symbol" w:hAnsi="Symbol" w:hint="default"/>
      </w:rPr>
    </w:lvl>
    <w:lvl w:ilvl="4" w:tentative="1">
      <w:start w:val="1"/>
      <w:numFmt w:val="bullet"/>
      <w:lvlText w:val="o"/>
      <w:lvlJc w:val="left"/>
      <w:pPr>
        <w:tabs>
          <w:tab w:val="num" w:pos="3244"/>
        </w:tabs>
        <w:ind w:left="3244" w:hanging="360"/>
      </w:pPr>
      <w:rPr>
        <w:rFonts w:ascii="Courier New" w:hAnsi="Courier New" w:hint="default"/>
      </w:rPr>
    </w:lvl>
    <w:lvl w:ilvl="5" w:tentative="1">
      <w:start w:val="1"/>
      <w:numFmt w:val="bullet"/>
      <w:lvlText w:val=""/>
      <w:lvlJc w:val="left"/>
      <w:pPr>
        <w:tabs>
          <w:tab w:val="num" w:pos="3964"/>
        </w:tabs>
        <w:ind w:left="3964" w:hanging="360"/>
      </w:pPr>
      <w:rPr>
        <w:rFonts w:ascii="Wingdings" w:hAnsi="Wingdings" w:hint="default"/>
      </w:rPr>
    </w:lvl>
    <w:lvl w:ilvl="6" w:tentative="1">
      <w:start w:val="1"/>
      <w:numFmt w:val="bullet"/>
      <w:lvlText w:val=""/>
      <w:lvlJc w:val="left"/>
      <w:pPr>
        <w:tabs>
          <w:tab w:val="num" w:pos="4684"/>
        </w:tabs>
        <w:ind w:left="4684" w:hanging="360"/>
      </w:pPr>
      <w:rPr>
        <w:rFonts w:ascii="Symbol" w:hAnsi="Symbol" w:hint="default"/>
      </w:rPr>
    </w:lvl>
    <w:lvl w:ilvl="7" w:tentative="1">
      <w:start w:val="1"/>
      <w:numFmt w:val="bullet"/>
      <w:lvlText w:val="o"/>
      <w:lvlJc w:val="left"/>
      <w:pPr>
        <w:tabs>
          <w:tab w:val="num" w:pos="5404"/>
        </w:tabs>
        <w:ind w:left="5404" w:hanging="360"/>
      </w:pPr>
      <w:rPr>
        <w:rFonts w:ascii="Courier New" w:hAnsi="Courier New" w:hint="default"/>
      </w:rPr>
    </w:lvl>
    <w:lvl w:ilvl="8" w:tentative="1">
      <w:start w:val="1"/>
      <w:numFmt w:val="bullet"/>
      <w:lvlText w:val=""/>
      <w:lvlJc w:val="left"/>
      <w:pPr>
        <w:tabs>
          <w:tab w:val="num" w:pos="6124"/>
        </w:tabs>
        <w:ind w:left="6124" w:hanging="360"/>
      </w:pPr>
      <w:rPr>
        <w:rFonts w:ascii="Wingdings" w:hAnsi="Wingdings" w:hint="default"/>
      </w:rPr>
    </w:lvl>
  </w:abstractNum>
  <w:abstractNum w:abstractNumId="7" w15:restartNumberingAfterBreak="0">
    <w:nsid w:val="0F22325A"/>
    <w:multiLevelType w:val="hybridMultilevel"/>
    <w:tmpl w:val="DACC735A"/>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711B9D"/>
    <w:multiLevelType w:val="hybridMultilevel"/>
    <w:tmpl w:val="18F82E88"/>
    <w:lvl w:ilvl="0" w:tplc="2CDE9BDA">
      <w:start w:val="1"/>
      <w:numFmt w:val="bullet"/>
      <w:lvlText w:val="̶"/>
      <w:lvlJc w:val="left"/>
      <w:pPr>
        <w:ind w:left="1572" w:hanging="360"/>
      </w:pPr>
      <w:rPr>
        <w:rFonts w:ascii="Times New Roman" w:hAnsi="Times New Roman" w:cs="Times New Roman" w:hint="default"/>
      </w:rPr>
    </w:lvl>
    <w:lvl w:ilvl="1" w:tplc="040B0003" w:tentative="1">
      <w:start w:val="1"/>
      <w:numFmt w:val="bullet"/>
      <w:lvlText w:val="o"/>
      <w:lvlJc w:val="left"/>
      <w:pPr>
        <w:ind w:left="2292" w:hanging="360"/>
      </w:pPr>
      <w:rPr>
        <w:rFonts w:ascii="Courier New" w:hAnsi="Courier New" w:cs="Courier New" w:hint="default"/>
      </w:rPr>
    </w:lvl>
    <w:lvl w:ilvl="2" w:tplc="040B0005" w:tentative="1">
      <w:start w:val="1"/>
      <w:numFmt w:val="bullet"/>
      <w:lvlText w:val=""/>
      <w:lvlJc w:val="left"/>
      <w:pPr>
        <w:ind w:left="3012" w:hanging="360"/>
      </w:pPr>
      <w:rPr>
        <w:rFonts w:ascii="Wingdings" w:hAnsi="Wingdings" w:hint="default"/>
      </w:rPr>
    </w:lvl>
    <w:lvl w:ilvl="3" w:tplc="040B0001" w:tentative="1">
      <w:start w:val="1"/>
      <w:numFmt w:val="bullet"/>
      <w:lvlText w:val=""/>
      <w:lvlJc w:val="left"/>
      <w:pPr>
        <w:ind w:left="3732" w:hanging="360"/>
      </w:pPr>
      <w:rPr>
        <w:rFonts w:ascii="Symbol" w:hAnsi="Symbol" w:hint="default"/>
      </w:rPr>
    </w:lvl>
    <w:lvl w:ilvl="4" w:tplc="040B0003" w:tentative="1">
      <w:start w:val="1"/>
      <w:numFmt w:val="bullet"/>
      <w:lvlText w:val="o"/>
      <w:lvlJc w:val="left"/>
      <w:pPr>
        <w:ind w:left="4452" w:hanging="360"/>
      </w:pPr>
      <w:rPr>
        <w:rFonts w:ascii="Courier New" w:hAnsi="Courier New" w:cs="Courier New" w:hint="default"/>
      </w:rPr>
    </w:lvl>
    <w:lvl w:ilvl="5" w:tplc="040B0005" w:tentative="1">
      <w:start w:val="1"/>
      <w:numFmt w:val="bullet"/>
      <w:lvlText w:val=""/>
      <w:lvlJc w:val="left"/>
      <w:pPr>
        <w:ind w:left="5172" w:hanging="360"/>
      </w:pPr>
      <w:rPr>
        <w:rFonts w:ascii="Wingdings" w:hAnsi="Wingdings" w:hint="default"/>
      </w:rPr>
    </w:lvl>
    <w:lvl w:ilvl="6" w:tplc="040B0001" w:tentative="1">
      <w:start w:val="1"/>
      <w:numFmt w:val="bullet"/>
      <w:lvlText w:val=""/>
      <w:lvlJc w:val="left"/>
      <w:pPr>
        <w:ind w:left="5892" w:hanging="360"/>
      </w:pPr>
      <w:rPr>
        <w:rFonts w:ascii="Symbol" w:hAnsi="Symbol" w:hint="default"/>
      </w:rPr>
    </w:lvl>
    <w:lvl w:ilvl="7" w:tplc="040B0003" w:tentative="1">
      <w:start w:val="1"/>
      <w:numFmt w:val="bullet"/>
      <w:lvlText w:val="o"/>
      <w:lvlJc w:val="left"/>
      <w:pPr>
        <w:ind w:left="6612" w:hanging="360"/>
      </w:pPr>
      <w:rPr>
        <w:rFonts w:ascii="Courier New" w:hAnsi="Courier New" w:cs="Courier New" w:hint="default"/>
      </w:rPr>
    </w:lvl>
    <w:lvl w:ilvl="8" w:tplc="040B0005" w:tentative="1">
      <w:start w:val="1"/>
      <w:numFmt w:val="bullet"/>
      <w:lvlText w:val=""/>
      <w:lvlJc w:val="left"/>
      <w:pPr>
        <w:ind w:left="7332" w:hanging="360"/>
      </w:pPr>
      <w:rPr>
        <w:rFonts w:ascii="Wingdings" w:hAnsi="Wingdings" w:hint="default"/>
      </w:rPr>
    </w:lvl>
  </w:abstractNum>
  <w:abstractNum w:abstractNumId="9" w15:restartNumberingAfterBreak="0">
    <w:nsid w:val="165C7042"/>
    <w:multiLevelType w:val="hybridMultilevel"/>
    <w:tmpl w:val="B3AEC8DC"/>
    <w:lvl w:ilvl="0" w:tplc="3356DD32">
      <w:start w:val="3"/>
      <w:numFmt w:val="bullet"/>
      <w:lvlText w:val="-"/>
      <w:lvlJc w:val="left"/>
      <w:pPr>
        <w:tabs>
          <w:tab w:val="num" w:pos="720"/>
        </w:tabs>
        <w:ind w:left="720" w:hanging="360"/>
      </w:pPr>
      <w:rPr>
        <w:rFonts w:ascii="Times New Roman" w:eastAsia="Times New Roman" w:hAnsi="Times New Roman" w:cs="Times New Roman" w:hint="default"/>
      </w:rPr>
    </w:lvl>
    <w:lvl w:ilvl="1" w:tplc="63F8890E" w:tentative="1">
      <w:start w:val="1"/>
      <w:numFmt w:val="bullet"/>
      <w:lvlText w:val="o"/>
      <w:lvlJc w:val="left"/>
      <w:pPr>
        <w:tabs>
          <w:tab w:val="num" w:pos="1440"/>
        </w:tabs>
        <w:ind w:left="1440" w:hanging="360"/>
      </w:pPr>
      <w:rPr>
        <w:rFonts w:ascii="Courier New" w:hAnsi="Courier New" w:cs="Courier New" w:hint="default"/>
      </w:rPr>
    </w:lvl>
    <w:lvl w:ilvl="2" w:tplc="521A18CA" w:tentative="1">
      <w:start w:val="1"/>
      <w:numFmt w:val="bullet"/>
      <w:lvlText w:val=""/>
      <w:lvlJc w:val="left"/>
      <w:pPr>
        <w:tabs>
          <w:tab w:val="num" w:pos="2160"/>
        </w:tabs>
        <w:ind w:left="2160" w:hanging="360"/>
      </w:pPr>
      <w:rPr>
        <w:rFonts w:ascii="Wingdings" w:hAnsi="Wingdings" w:hint="default"/>
      </w:rPr>
    </w:lvl>
    <w:lvl w:ilvl="3" w:tplc="4C34D6CA" w:tentative="1">
      <w:start w:val="1"/>
      <w:numFmt w:val="bullet"/>
      <w:lvlText w:val=""/>
      <w:lvlJc w:val="left"/>
      <w:pPr>
        <w:tabs>
          <w:tab w:val="num" w:pos="2880"/>
        </w:tabs>
        <w:ind w:left="2880" w:hanging="360"/>
      </w:pPr>
      <w:rPr>
        <w:rFonts w:ascii="Symbol" w:hAnsi="Symbol" w:hint="default"/>
      </w:rPr>
    </w:lvl>
    <w:lvl w:ilvl="4" w:tplc="A3FEF48C" w:tentative="1">
      <w:start w:val="1"/>
      <w:numFmt w:val="bullet"/>
      <w:lvlText w:val="o"/>
      <w:lvlJc w:val="left"/>
      <w:pPr>
        <w:tabs>
          <w:tab w:val="num" w:pos="3600"/>
        </w:tabs>
        <w:ind w:left="3600" w:hanging="360"/>
      </w:pPr>
      <w:rPr>
        <w:rFonts w:ascii="Courier New" w:hAnsi="Courier New" w:cs="Courier New" w:hint="default"/>
      </w:rPr>
    </w:lvl>
    <w:lvl w:ilvl="5" w:tplc="39ACFF6C" w:tentative="1">
      <w:start w:val="1"/>
      <w:numFmt w:val="bullet"/>
      <w:lvlText w:val=""/>
      <w:lvlJc w:val="left"/>
      <w:pPr>
        <w:tabs>
          <w:tab w:val="num" w:pos="4320"/>
        </w:tabs>
        <w:ind w:left="4320" w:hanging="360"/>
      </w:pPr>
      <w:rPr>
        <w:rFonts w:ascii="Wingdings" w:hAnsi="Wingdings" w:hint="default"/>
      </w:rPr>
    </w:lvl>
    <w:lvl w:ilvl="6" w:tplc="895ACDA6" w:tentative="1">
      <w:start w:val="1"/>
      <w:numFmt w:val="bullet"/>
      <w:lvlText w:val=""/>
      <w:lvlJc w:val="left"/>
      <w:pPr>
        <w:tabs>
          <w:tab w:val="num" w:pos="5040"/>
        </w:tabs>
        <w:ind w:left="5040" w:hanging="360"/>
      </w:pPr>
      <w:rPr>
        <w:rFonts w:ascii="Symbol" w:hAnsi="Symbol" w:hint="default"/>
      </w:rPr>
    </w:lvl>
    <w:lvl w:ilvl="7" w:tplc="13644DB0" w:tentative="1">
      <w:start w:val="1"/>
      <w:numFmt w:val="bullet"/>
      <w:lvlText w:val="o"/>
      <w:lvlJc w:val="left"/>
      <w:pPr>
        <w:tabs>
          <w:tab w:val="num" w:pos="5760"/>
        </w:tabs>
        <w:ind w:left="5760" w:hanging="360"/>
      </w:pPr>
      <w:rPr>
        <w:rFonts w:ascii="Courier New" w:hAnsi="Courier New" w:cs="Courier New" w:hint="default"/>
      </w:rPr>
    </w:lvl>
    <w:lvl w:ilvl="8" w:tplc="E33874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32817"/>
    <w:multiLevelType w:val="hybridMultilevel"/>
    <w:tmpl w:val="9E409826"/>
    <w:lvl w:ilvl="0" w:tplc="528AF5BE">
      <w:start w:val="1"/>
      <w:numFmt w:val="decimal"/>
      <w:lvlText w:val="%1)"/>
      <w:lvlJc w:val="left"/>
      <w:pPr>
        <w:ind w:left="720" w:hanging="360"/>
      </w:pPr>
      <w:rPr>
        <w:rFonts w:hint="default"/>
        <w:i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DE34734"/>
    <w:multiLevelType w:val="hybridMultilevel"/>
    <w:tmpl w:val="15CA2A12"/>
    <w:lvl w:ilvl="0" w:tplc="EC004972">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117202"/>
    <w:multiLevelType w:val="hybridMultilevel"/>
    <w:tmpl w:val="F4ACF4C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5F2B34"/>
    <w:multiLevelType w:val="hybridMultilevel"/>
    <w:tmpl w:val="38A0BC78"/>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0770D93"/>
    <w:multiLevelType w:val="hybridMultilevel"/>
    <w:tmpl w:val="CFAEE6EE"/>
    <w:lvl w:ilvl="0" w:tplc="153E5C2C">
      <w:start w:val="1"/>
      <w:numFmt w:val="bullet"/>
      <w:lvlText w:val="-"/>
      <w:lvlJc w:val="left"/>
      <w:pPr>
        <w:ind w:left="896" w:hanging="360"/>
      </w:pPr>
      <w:rPr>
        <w:rFonts w:ascii="Times New Roman" w:eastAsia="Times New Roman" w:hAnsi="Times New Roman" w:cs="Times New Roman" w:hint="default"/>
      </w:rPr>
    </w:lvl>
    <w:lvl w:ilvl="1" w:tplc="040B0003" w:tentative="1">
      <w:start w:val="1"/>
      <w:numFmt w:val="bullet"/>
      <w:lvlText w:val="o"/>
      <w:lvlJc w:val="left"/>
      <w:pPr>
        <w:ind w:left="1616" w:hanging="360"/>
      </w:pPr>
      <w:rPr>
        <w:rFonts w:ascii="Courier New" w:hAnsi="Courier New" w:cs="Courier New" w:hint="default"/>
      </w:rPr>
    </w:lvl>
    <w:lvl w:ilvl="2" w:tplc="040B0005" w:tentative="1">
      <w:start w:val="1"/>
      <w:numFmt w:val="bullet"/>
      <w:lvlText w:val=""/>
      <w:lvlJc w:val="left"/>
      <w:pPr>
        <w:ind w:left="2336" w:hanging="360"/>
      </w:pPr>
      <w:rPr>
        <w:rFonts w:ascii="Wingdings" w:hAnsi="Wingdings" w:hint="default"/>
      </w:rPr>
    </w:lvl>
    <w:lvl w:ilvl="3" w:tplc="040B0001" w:tentative="1">
      <w:start w:val="1"/>
      <w:numFmt w:val="bullet"/>
      <w:lvlText w:val=""/>
      <w:lvlJc w:val="left"/>
      <w:pPr>
        <w:ind w:left="3056" w:hanging="360"/>
      </w:pPr>
      <w:rPr>
        <w:rFonts w:ascii="Symbol" w:hAnsi="Symbol" w:hint="default"/>
      </w:rPr>
    </w:lvl>
    <w:lvl w:ilvl="4" w:tplc="040B0003" w:tentative="1">
      <w:start w:val="1"/>
      <w:numFmt w:val="bullet"/>
      <w:lvlText w:val="o"/>
      <w:lvlJc w:val="left"/>
      <w:pPr>
        <w:ind w:left="3776" w:hanging="360"/>
      </w:pPr>
      <w:rPr>
        <w:rFonts w:ascii="Courier New" w:hAnsi="Courier New" w:cs="Courier New" w:hint="default"/>
      </w:rPr>
    </w:lvl>
    <w:lvl w:ilvl="5" w:tplc="040B0005" w:tentative="1">
      <w:start w:val="1"/>
      <w:numFmt w:val="bullet"/>
      <w:lvlText w:val=""/>
      <w:lvlJc w:val="left"/>
      <w:pPr>
        <w:ind w:left="4496" w:hanging="360"/>
      </w:pPr>
      <w:rPr>
        <w:rFonts w:ascii="Wingdings" w:hAnsi="Wingdings" w:hint="default"/>
      </w:rPr>
    </w:lvl>
    <w:lvl w:ilvl="6" w:tplc="040B0001" w:tentative="1">
      <w:start w:val="1"/>
      <w:numFmt w:val="bullet"/>
      <w:lvlText w:val=""/>
      <w:lvlJc w:val="left"/>
      <w:pPr>
        <w:ind w:left="5216" w:hanging="360"/>
      </w:pPr>
      <w:rPr>
        <w:rFonts w:ascii="Symbol" w:hAnsi="Symbol" w:hint="default"/>
      </w:rPr>
    </w:lvl>
    <w:lvl w:ilvl="7" w:tplc="040B0003" w:tentative="1">
      <w:start w:val="1"/>
      <w:numFmt w:val="bullet"/>
      <w:lvlText w:val="o"/>
      <w:lvlJc w:val="left"/>
      <w:pPr>
        <w:ind w:left="5936" w:hanging="360"/>
      </w:pPr>
      <w:rPr>
        <w:rFonts w:ascii="Courier New" w:hAnsi="Courier New" w:cs="Courier New" w:hint="default"/>
      </w:rPr>
    </w:lvl>
    <w:lvl w:ilvl="8" w:tplc="040B0005" w:tentative="1">
      <w:start w:val="1"/>
      <w:numFmt w:val="bullet"/>
      <w:lvlText w:val=""/>
      <w:lvlJc w:val="left"/>
      <w:pPr>
        <w:ind w:left="6656" w:hanging="360"/>
      </w:pPr>
      <w:rPr>
        <w:rFonts w:ascii="Wingdings" w:hAnsi="Wingdings" w:hint="default"/>
      </w:rPr>
    </w:lvl>
  </w:abstractNum>
  <w:abstractNum w:abstractNumId="15" w15:restartNumberingAfterBreak="0">
    <w:nsid w:val="322E47A2"/>
    <w:multiLevelType w:val="hybridMultilevel"/>
    <w:tmpl w:val="BF86F1EE"/>
    <w:lvl w:ilvl="0" w:tplc="153E5C2C">
      <w:start w:val="1"/>
      <w:numFmt w:val="bullet"/>
      <w:lvlText w:val="-"/>
      <w:lvlJc w:val="left"/>
      <w:pPr>
        <w:ind w:left="819" w:hanging="360"/>
      </w:pPr>
      <w:rPr>
        <w:rFonts w:ascii="Times New Roman" w:eastAsia="Times New Roman" w:hAnsi="Times New Roman" w:cs="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16" w15:restartNumberingAfterBreak="0">
    <w:nsid w:val="339F070E"/>
    <w:multiLevelType w:val="multilevel"/>
    <w:tmpl w:val="B3B4A8FE"/>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7" w15:restartNumberingAfterBreak="0">
    <w:nsid w:val="34DA45C3"/>
    <w:multiLevelType w:val="multilevel"/>
    <w:tmpl w:val="86A4CDD4"/>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36CF5791"/>
    <w:multiLevelType w:val="multilevel"/>
    <w:tmpl w:val="2E34DA54"/>
    <w:lvl w:ilvl="0">
      <w:start w:val="4"/>
      <w:numFmt w:val="decimal"/>
      <w:lvlText w:val="%1"/>
      <w:lvlJc w:val="left"/>
      <w:pPr>
        <w:tabs>
          <w:tab w:val="num" w:pos="360"/>
        </w:tabs>
        <w:ind w:left="360" w:hanging="360"/>
      </w:pPr>
      <w:rPr>
        <w:rFonts w:hint="default"/>
        <w:sz w:val="24"/>
      </w:rPr>
    </w:lvl>
    <w:lvl w:ilvl="1">
      <w:start w:val="9"/>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9" w15:restartNumberingAfterBreak="0">
    <w:nsid w:val="3B270ED8"/>
    <w:multiLevelType w:val="hybridMultilevel"/>
    <w:tmpl w:val="E1C6FD3C"/>
    <w:lvl w:ilvl="0" w:tplc="153E5C2C">
      <w:start w:val="1"/>
      <w:numFmt w:val="bullet"/>
      <w:lvlText w:val="-"/>
      <w:lvlJc w:val="left"/>
      <w:pPr>
        <w:ind w:left="677" w:hanging="360"/>
      </w:pPr>
      <w:rPr>
        <w:rFonts w:ascii="Times New Roman" w:eastAsia="Times New Roman" w:hAnsi="Times New Roman" w:cs="Times New Roman" w:hint="default"/>
      </w:rPr>
    </w:lvl>
    <w:lvl w:ilvl="1" w:tplc="040B0003" w:tentative="1">
      <w:start w:val="1"/>
      <w:numFmt w:val="bullet"/>
      <w:lvlText w:val="o"/>
      <w:lvlJc w:val="left"/>
      <w:pPr>
        <w:ind w:left="1397" w:hanging="360"/>
      </w:pPr>
      <w:rPr>
        <w:rFonts w:ascii="Courier New" w:hAnsi="Courier New" w:cs="Courier New" w:hint="default"/>
      </w:rPr>
    </w:lvl>
    <w:lvl w:ilvl="2" w:tplc="040B0005" w:tentative="1">
      <w:start w:val="1"/>
      <w:numFmt w:val="bullet"/>
      <w:lvlText w:val=""/>
      <w:lvlJc w:val="left"/>
      <w:pPr>
        <w:ind w:left="2117" w:hanging="360"/>
      </w:pPr>
      <w:rPr>
        <w:rFonts w:ascii="Wingdings" w:hAnsi="Wingdings" w:hint="default"/>
      </w:rPr>
    </w:lvl>
    <w:lvl w:ilvl="3" w:tplc="040B0001" w:tentative="1">
      <w:start w:val="1"/>
      <w:numFmt w:val="bullet"/>
      <w:lvlText w:val=""/>
      <w:lvlJc w:val="left"/>
      <w:pPr>
        <w:ind w:left="2837" w:hanging="360"/>
      </w:pPr>
      <w:rPr>
        <w:rFonts w:ascii="Symbol" w:hAnsi="Symbol" w:hint="default"/>
      </w:rPr>
    </w:lvl>
    <w:lvl w:ilvl="4" w:tplc="040B0003" w:tentative="1">
      <w:start w:val="1"/>
      <w:numFmt w:val="bullet"/>
      <w:lvlText w:val="o"/>
      <w:lvlJc w:val="left"/>
      <w:pPr>
        <w:ind w:left="3557" w:hanging="360"/>
      </w:pPr>
      <w:rPr>
        <w:rFonts w:ascii="Courier New" w:hAnsi="Courier New" w:cs="Courier New" w:hint="default"/>
      </w:rPr>
    </w:lvl>
    <w:lvl w:ilvl="5" w:tplc="040B0005" w:tentative="1">
      <w:start w:val="1"/>
      <w:numFmt w:val="bullet"/>
      <w:lvlText w:val=""/>
      <w:lvlJc w:val="left"/>
      <w:pPr>
        <w:ind w:left="4277" w:hanging="360"/>
      </w:pPr>
      <w:rPr>
        <w:rFonts w:ascii="Wingdings" w:hAnsi="Wingdings" w:hint="default"/>
      </w:rPr>
    </w:lvl>
    <w:lvl w:ilvl="6" w:tplc="040B0001" w:tentative="1">
      <w:start w:val="1"/>
      <w:numFmt w:val="bullet"/>
      <w:lvlText w:val=""/>
      <w:lvlJc w:val="left"/>
      <w:pPr>
        <w:ind w:left="4997" w:hanging="360"/>
      </w:pPr>
      <w:rPr>
        <w:rFonts w:ascii="Symbol" w:hAnsi="Symbol" w:hint="default"/>
      </w:rPr>
    </w:lvl>
    <w:lvl w:ilvl="7" w:tplc="040B0003" w:tentative="1">
      <w:start w:val="1"/>
      <w:numFmt w:val="bullet"/>
      <w:lvlText w:val="o"/>
      <w:lvlJc w:val="left"/>
      <w:pPr>
        <w:ind w:left="5717" w:hanging="360"/>
      </w:pPr>
      <w:rPr>
        <w:rFonts w:ascii="Courier New" w:hAnsi="Courier New" w:cs="Courier New" w:hint="default"/>
      </w:rPr>
    </w:lvl>
    <w:lvl w:ilvl="8" w:tplc="040B0005" w:tentative="1">
      <w:start w:val="1"/>
      <w:numFmt w:val="bullet"/>
      <w:lvlText w:val=""/>
      <w:lvlJc w:val="left"/>
      <w:pPr>
        <w:ind w:left="6437" w:hanging="360"/>
      </w:pPr>
      <w:rPr>
        <w:rFonts w:ascii="Wingdings" w:hAnsi="Wingdings" w:hint="default"/>
      </w:rPr>
    </w:lvl>
  </w:abstractNum>
  <w:abstractNum w:abstractNumId="20" w15:restartNumberingAfterBreak="0">
    <w:nsid w:val="3C152F26"/>
    <w:multiLevelType w:val="hybridMultilevel"/>
    <w:tmpl w:val="B74687B8"/>
    <w:lvl w:ilvl="0" w:tplc="96863FC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D257586"/>
    <w:multiLevelType w:val="hybridMultilevel"/>
    <w:tmpl w:val="AFA4AE48"/>
    <w:lvl w:ilvl="0" w:tplc="E63C402A">
      <w:start w:val="65535"/>
      <w:numFmt w:val="bullet"/>
      <w:lvlText w:val="-"/>
      <w:lvlJc w:val="left"/>
      <w:pPr>
        <w:ind w:left="720" w:hanging="360"/>
      </w:pPr>
      <w:rPr>
        <w:rFonts w:ascii="Times New Roman" w:hAnsi="Times New Roman" w:hint="default"/>
        <w:lang w:val="ru-RU"/>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EB736DF"/>
    <w:multiLevelType w:val="multilevel"/>
    <w:tmpl w:val="B01EFF86"/>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3F770C60"/>
    <w:multiLevelType w:val="multilevel"/>
    <w:tmpl w:val="A2E6CDE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40" w:hanging="340"/>
      </w:pPr>
      <w:rPr>
        <w:rFonts w:hint="default"/>
        <w:color w:val="000000"/>
        <w:lang w:val="en-GB"/>
      </w:rPr>
    </w:lvl>
    <w:lvl w:ilvl="2">
      <w:start w:val="1"/>
      <w:numFmt w:val="decimal"/>
      <w:lvlText w:val="%1.%2.%3"/>
      <w:lvlJc w:val="left"/>
      <w:pPr>
        <w:tabs>
          <w:tab w:val="num" w:pos="360"/>
        </w:tabs>
        <w:ind w:left="360" w:hanging="36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4" w15:restartNumberingAfterBreak="0">
    <w:nsid w:val="40622502"/>
    <w:multiLevelType w:val="multilevel"/>
    <w:tmpl w:val="D0E0B6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0750645"/>
    <w:multiLevelType w:val="hybridMultilevel"/>
    <w:tmpl w:val="4802DC1E"/>
    <w:lvl w:ilvl="0" w:tplc="040B0017">
      <w:start w:val="1"/>
      <w:numFmt w:val="lowerLetter"/>
      <w:lvlText w:val="%1)"/>
      <w:lvlJc w:val="left"/>
      <w:pPr>
        <w:ind w:left="2424" w:hanging="360"/>
      </w:pPr>
    </w:lvl>
    <w:lvl w:ilvl="1" w:tplc="040B0019" w:tentative="1">
      <w:start w:val="1"/>
      <w:numFmt w:val="lowerLetter"/>
      <w:lvlText w:val="%2."/>
      <w:lvlJc w:val="left"/>
      <w:pPr>
        <w:ind w:left="3144" w:hanging="360"/>
      </w:pPr>
    </w:lvl>
    <w:lvl w:ilvl="2" w:tplc="040B001B" w:tentative="1">
      <w:start w:val="1"/>
      <w:numFmt w:val="lowerRoman"/>
      <w:lvlText w:val="%3."/>
      <w:lvlJc w:val="right"/>
      <w:pPr>
        <w:ind w:left="3864" w:hanging="180"/>
      </w:pPr>
    </w:lvl>
    <w:lvl w:ilvl="3" w:tplc="040B000F" w:tentative="1">
      <w:start w:val="1"/>
      <w:numFmt w:val="decimal"/>
      <w:lvlText w:val="%4."/>
      <w:lvlJc w:val="left"/>
      <w:pPr>
        <w:ind w:left="4584" w:hanging="360"/>
      </w:pPr>
    </w:lvl>
    <w:lvl w:ilvl="4" w:tplc="040B0019" w:tentative="1">
      <w:start w:val="1"/>
      <w:numFmt w:val="lowerLetter"/>
      <w:lvlText w:val="%5."/>
      <w:lvlJc w:val="left"/>
      <w:pPr>
        <w:ind w:left="5304" w:hanging="360"/>
      </w:pPr>
    </w:lvl>
    <w:lvl w:ilvl="5" w:tplc="040B001B" w:tentative="1">
      <w:start w:val="1"/>
      <w:numFmt w:val="lowerRoman"/>
      <w:lvlText w:val="%6."/>
      <w:lvlJc w:val="right"/>
      <w:pPr>
        <w:ind w:left="6024" w:hanging="180"/>
      </w:pPr>
    </w:lvl>
    <w:lvl w:ilvl="6" w:tplc="040B000F" w:tentative="1">
      <w:start w:val="1"/>
      <w:numFmt w:val="decimal"/>
      <w:lvlText w:val="%7."/>
      <w:lvlJc w:val="left"/>
      <w:pPr>
        <w:ind w:left="6744" w:hanging="360"/>
      </w:pPr>
    </w:lvl>
    <w:lvl w:ilvl="7" w:tplc="040B0019" w:tentative="1">
      <w:start w:val="1"/>
      <w:numFmt w:val="lowerLetter"/>
      <w:lvlText w:val="%8."/>
      <w:lvlJc w:val="left"/>
      <w:pPr>
        <w:ind w:left="7464" w:hanging="360"/>
      </w:pPr>
    </w:lvl>
    <w:lvl w:ilvl="8" w:tplc="040B001B" w:tentative="1">
      <w:start w:val="1"/>
      <w:numFmt w:val="lowerRoman"/>
      <w:lvlText w:val="%9."/>
      <w:lvlJc w:val="right"/>
      <w:pPr>
        <w:ind w:left="8184" w:hanging="180"/>
      </w:pPr>
    </w:lvl>
  </w:abstractNum>
  <w:abstractNum w:abstractNumId="26" w15:restartNumberingAfterBreak="0">
    <w:nsid w:val="42FB558A"/>
    <w:multiLevelType w:val="hybridMultilevel"/>
    <w:tmpl w:val="36A841E6"/>
    <w:lvl w:ilvl="0" w:tplc="7922A33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5BF736D"/>
    <w:multiLevelType w:val="multilevel"/>
    <w:tmpl w:val="E10875C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FA4A86"/>
    <w:multiLevelType w:val="hybridMultilevel"/>
    <w:tmpl w:val="6556EB22"/>
    <w:lvl w:ilvl="0" w:tplc="528AF5BE">
      <w:start w:val="1"/>
      <w:numFmt w:val="decimal"/>
      <w:lvlText w:val="%1)"/>
      <w:lvlJc w:val="left"/>
      <w:pPr>
        <w:ind w:left="360" w:hanging="360"/>
      </w:pPr>
      <w:rPr>
        <w:rFonts w:hint="default"/>
        <w:i w:val="0"/>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4885476B"/>
    <w:multiLevelType w:val="multilevel"/>
    <w:tmpl w:val="78D87A44"/>
    <w:lvl w:ilvl="0">
      <w:numFmt w:val="bullet"/>
      <w:lvlText w:val="-"/>
      <w:lvlJc w:val="left"/>
      <w:pPr>
        <w:tabs>
          <w:tab w:val="num" w:pos="644"/>
        </w:tabs>
        <w:ind w:left="644" w:hanging="360"/>
      </w:pPr>
      <w:rPr>
        <w:rFonts w:ascii="Times New Roman" w:eastAsia="Times New Roman" w:hAnsi="Times New Roman" w:cs="Times New Roman" w:hint="default"/>
        <w:i w:val="0"/>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9F33268"/>
    <w:multiLevelType w:val="multilevel"/>
    <w:tmpl w:val="E1B8D554"/>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1" w15:restartNumberingAfterBreak="0">
    <w:nsid w:val="4BA95BE2"/>
    <w:multiLevelType w:val="hybridMultilevel"/>
    <w:tmpl w:val="8500D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15D3661"/>
    <w:multiLevelType w:val="hybridMultilevel"/>
    <w:tmpl w:val="D71CE0E0"/>
    <w:lvl w:ilvl="0" w:tplc="B2E0AFE6">
      <w:start w:val="1"/>
      <w:numFmt w:val="bullet"/>
      <w:lvlText w:val=""/>
      <w:lvlJc w:val="left"/>
      <w:pPr>
        <w:tabs>
          <w:tab w:val="num" w:pos="1080"/>
        </w:tabs>
        <w:ind w:left="1077" w:hanging="357"/>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297953"/>
    <w:multiLevelType w:val="hybridMultilevel"/>
    <w:tmpl w:val="E6061240"/>
    <w:lvl w:ilvl="0" w:tplc="764A6FF8">
      <w:start w:val="1"/>
      <w:numFmt w:val="decimal"/>
      <w:lvlText w:val="II.%1."/>
      <w:lvlJc w:val="left"/>
      <w:pPr>
        <w:ind w:left="822" w:hanging="360"/>
      </w:pPr>
      <w:rPr>
        <w:rFonts w:hint="default"/>
      </w:rPr>
    </w:lvl>
    <w:lvl w:ilvl="1" w:tplc="3368935E">
      <w:start w:val="1"/>
      <w:numFmt w:val="decimal"/>
      <w:lvlText w:val="II.5.%2."/>
      <w:lvlJc w:val="left"/>
      <w:pPr>
        <w:ind w:left="1542" w:hanging="360"/>
      </w:pPr>
      <w:rPr>
        <w:rFonts w:hint="default"/>
      </w:rPr>
    </w:lvl>
    <w:lvl w:ilvl="2" w:tplc="040B001B" w:tentative="1">
      <w:start w:val="1"/>
      <w:numFmt w:val="lowerRoman"/>
      <w:lvlText w:val="%3."/>
      <w:lvlJc w:val="right"/>
      <w:pPr>
        <w:ind w:left="2262" w:hanging="180"/>
      </w:pPr>
    </w:lvl>
    <w:lvl w:ilvl="3" w:tplc="040B000F" w:tentative="1">
      <w:start w:val="1"/>
      <w:numFmt w:val="decimal"/>
      <w:lvlText w:val="%4."/>
      <w:lvlJc w:val="left"/>
      <w:pPr>
        <w:ind w:left="2982" w:hanging="360"/>
      </w:pPr>
    </w:lvl>
    <w:lvl w:ilvl="4" w:tplc="040B0019" w:tentative="1">
      <w:start w:val="1"/>
      <w:numFmt w:val="lowerLetter"/>
      <w:lvlText w:val="%5."/>
      <w:lvlJc w:val="left"/>
      <w:pPr>
        <w:ind w:left="3702" w:hanging="360"/>
      </w:pPr>
    </w:lvl>
    <w:lvl w:ilvl="5" w:tplc="040B001B" w:tentative="1">
      <w:start w:val="1"/>
      <w:numFmt w:val="lowerRoman"/>
      <w:lvlText w:val="%6."/>
      <w:lvlJc w:val="right"/>
      <w:pPr>
        <w:ind w:left="4422" w:hanging="180"/>
      </w:pPr>
    </w:lvl>
    <w:lvl w:ilvl="6" w:tplc="040B000F" w:tentative="1">
      <w:start w:val="1"/>
      <w:numFmt w:val="decimal"/>
      <w:lvlText w:val="%7."/>
      <w:lvlJc w:val="left"/>
      <w:pPr>
        <w:ind w:left="5142" w:hanging="360"/>
      </w:pPr>
    </w:lvl>
    <w:lvl w:ilvl="7" w:tplc="040B0019" w:tentative="1">
      <w:start w:val="1"/>
      <w:numFmt w:val="lowerLetter"/>
      <w:lvlText w:val="%8."/>
      <w:lvlJc w:val="left"/>
      <w:pPr>
        <w:ind w:left="5862" w:hanging="360"/>
      </w:pPr>
    </w:lvl>
    <w:lvl w:ilvl="8" w:tplc="040B001B" w:tentative="1">
      <w:start w:val="1"/>
      <w:numFmt w:val="lowerRoman"/>
      <w:lvlText w:val="%9."/>
      <w:lvlJc w:val="right"/>
      <w:pPr>
        <w:ind w:left="6582" w:hanging="180"/>
      </w:pPr>
    </w:lvl>
  </w:abstractNum>
  <w:abstractNum w:abstractNumId="34" w15:restartNumberingAfterBreak="0">
    <w:nsid w:val="54DD68A8"/>
    <w:multiLevelType w:val="hybridMultilevel"/>
    <w:tmpl w:val="77E4F068"/>
    <w:lvl w:ilvl="0" w:tplc="2CDE9BDA">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A0E0D9F"/>
    <w:multiLevelType w:val="singleLevel"/>
    <w:tmpl w:val="040C000F"/>
    <w:lvl w:ilvl="0">
      <w:start w:val="1"/>
      <w:numFmt w:val="decimal"/>
      <w:lvlText w:val="%1."/>
      <w:lvlJc w:val="left"/>
      <w:pPr>
        <w:tabs>
          <w:tab w:val="num" w:pos="360"/>
        </w:tabs>
        <w:ind w:left="360" w:hanging="360"/>
      </w:pPr>
    </w:lvl>
  </w:abstractNum>
  <w:abstractNum w:abstractNumId="36" w15:restartNumberingAfterBreak="0">
    <w:nsid w:val="5EF17FC3"/>
    <w:multiLevelType w:val="multilevel"/>
    <w:tmpl w:val="6FA6BD30"/>
    <w:lvl w:ilvl="0">
      <w:start w:val="4"/>
      <w:numFmt w:val="decimal"/>
      <w:lvlText w:val="%1"/>
      <w:lvlJc w:val="left"/>
      <w:pPr>
        <w:tabs>
          <w:tab w:val="num" w:pos="705"/>
        </w:tabs>
        <w:ind w:left="705" w:hanging="705"/>
      </w:pPr>
      <w:rPr>
        <w:rFonts w:hint="default"/>
        <w:color w:val="000000"/>
      </w:rPr>
    </w:lvl>
    <w:lvl w:ilvl="1">
      <w:start w:val="1"/>
      <w:numFmt w:val="decimal"/>
      <w:lvlText w:val="%1.%2"/>
      <w:lvlJc w:val="left"/>
      <w:pPr>
        <w:tabs>
          <w:tab w:val="num" w:pos="705"/>
        </w:tabs>
        <w:ind w:left="705" w:hanging="705"/>
      </w:pPr>
      <w:rPr>
        <w:rFonts w:hint="default"/>
        <w:color w:val="000000"/>
      </w:rPr>
    </w:lvl>
    <w:lvl w:ilvl="2">
      <w:start w:val="1"/>
      <w:numFmt w:val="decimal"/>
      <w:lvlText w:val="%1.%2.%3"/>
      <w:lvlJc w:val="left"/>
      <w:pPr>
        <w:tabs>
          <w:tab w:val="num" w:pos="705"/>
        </w:tabs>
        <w:ind w:left="705" w:hanging="705"/>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720"/>
        </w:tabs>
        <w:ind w:left="720" w:hanging="72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080"/>
        </w:tabs>
        <w:ind w:left="1080" w:hanging="1080"/>
      </w:pPr>
      <w:rPr>
        <w:rFonts w:hint="default"/>
        <w:color w:val="000000"/>
      </w:rPr>
    </w:lvl>
  </w:abstractNum>
  <w:abstractNum w:abstractNumId="37" w15:restartNumberingAfterBreak="0">
    <w:nsid w:val="636607AA"/>
    <w:multiLevelType w:val="hybridMultilevel"/>
    <w:tmpl w:val="61022992"/>
    <w:lvl w:ilvl="0" w:tplc="153E5C2C">
      <w:start w:val="1"/>
      <w:numFmt w:val="bullet"/>
      <w:lvlText w:val="-"/>
      <w:lvlJc w:val="left"/>
      <w:pPr>
        <w:ind w:left="1539" w:hanging="360"/>
      </w:pPr>
      <w:rPr>
        <w:rFonts w:ascii="Times New Roman" w:eastAsia="Times New Roman" w:hAnsi="Times New Roman" w:cs="Times New Roman" w:hint="default"/>
      </w:rPr>
    </w:lvl>
    <w:lvl w:ilvl="1" w:tplc="040B0003" w:tentative="1">
      <w:start w:val="1"/>
      <w:numFmt w:val="bullet"/>
      <w:lvlText w:val="o"/>
      <w:lvlJc w:val="left"/>
      <w:pPr>
        <w:ind w:left="2259" w:hanging="360"/>
      </w:pPr>
      <w:rPr>
        <w:rFonts w:ascii="Courier New" w:hAnsi="Courier New" w:cs="Courier New" w:hint="default"/>
      </w:rPr>
    </w:lvl>
    <w:lvl w:ilvl="2" w:tplc="040B0005" w:tentative="1">
      <w:start w:val="1"/>
      <w:numFmt w:val="bullet"/>
      <w:lvlText w:val=""/>
      <w:lvlJc w:val="left"/>
      <w:pPr>
        <w:ind w:left="2979" w:hanging="360"/>
      </w:pPr>
      <w:rPr>
        <w:rFonts w:ascii="Wingdings" w:hAnsi="Wingdings" w:hint="default"/>
      </w:rPr>
    </w:lvl>
    <w:lvl w:ilvl="3" w:tplc="040B0001" w:tentative="1">
      <w:start w:val="1"/>
      <w:numFmt w:val="bullet"/>
      <w:lvlText w:val=""/>
      <w:lvlJc w:val="left"/>
      <w:pPr>
        <w:ind w:left="3699" w:hanging="360"/>
      </w:pPr>
      <w:rPr>
        <w:rFonts w:ascii="Symbol" w:hAnsi="Symbol" w:hint="default"/>
      </w:rPr>
    </w:lvl>
    <w:lvl w:ilvl="4" w:tplc="040B0003" w:tentative="1">
      <w:start w:val="1"/>
      <w:numFmt w:val="bullet"/>
      <w:lvlText w:val="o"/>
      <w:lvlJc w:val="left"/>
      <w:pPr>
        <w:ind w:left="4419" w:hanging="360"/>
      </w:pPr>
      <w:rPr>
        <w:rFonts w:ascii="Courier New" w:hAnsi="Courier New" w:cs="Courier New" w:hint="default"/>
      </w:rPr>
    </w:lvl>
    <w:lvl w:ilvl="5" w:tplc="040B0005" w:tentative="1">
      <w:start w:val="1"/>
      <w:numFmt w:val="bullet"/>
      <w:lvlText w:val=""/>
      <w:lvlJc w:val="left"/>
      <w:pPr>
        <w:ind w:left="5139" w:hanging="360"/>
      </w:pPr>
      <w:rPr>
        <w:rFonts w:ascii="Wingdings" w:hAnsi="Wingdings" w:hint="default"/>
      </w:rPr>
    </w:lvl>
    <w:lvl w:ilvl="6" w:tplc="040B0001" w:tentative="1">
      <w:start w:val="1"/>
      <w:numFmt w:val="bullet"/>
      <w:lvlText w:val=""/>
      <w:lvlJc w:val="left"/>
      <w:pPr>
        <w:ind w:left="5859" w:hanging="360"/>
      </w:pPr>
      <w:rPr>
        <w:rFonts w:ascii="Symbol" w:hAnsi="Symbol" w:hint="default"/>
      </w:rPr>
    </w:lvl>
    <w:lvl w:ilvl="7" w:tplc="040B0003" w:tentative="1">
      <w:start w:val="1"/>
      <w:numFmt w:val="bullet"/>
      <w:lvlText w:val="o"/>
      <w:lvlJc w:val="left"/>
      <w:pPr>
        <w:ind w:left="6579" w:hanging="360"/>
      </w:pPr>
      <w:rPr>
        <w:rFonts w:ascii="Courier New" w:hAnsi="Courier New" w:cs="Courier New" w:hint="default"/>
      </w:rPr>
    </w:lvl>
    <w:lvl w:ilvl="8" w:tplc="040B0005" w:tentative="1">
      <w:start w:val="1"/>
      <w:numFmt w:val="bullet"/>
      <w:lvlText w:val=""/>
      <w:lvlJc w:val="left"/>
      <w:pPr>
        <w:ind w:left="7299" w:hanging="360"/>
      </w:pPr>
      <w:rPr>
        <w:rFonts w:ascii="Wingdings" w:hAnsi="Wingdings" w:hint="default"/>
      </w:rPr>
    </w:lvl>
  </w:abstractNum>
  <w:abstractNum w:abstractNumId="38" w15:restartNumberingAfterBreak="0">
    <w:nsid w:val="68583DFE"/>
    <w:multiLevelType w:val="hybridMultilevel"/>
    <w:tmpl w:val="CDD62C2A"/>
    <w:lvl w:ilvl="0" w:tplc="153E5C2C">
      <w:start w:val="1"/>
      <w:numFmt w:val="bullet"/>
      <w:lvlText w:val="-"/>
      <w:lvlJc w:val="left"/>
      <w:pPr>
        <w:ind w:left="819" w:hanging="360"/>
      </w:pPr>
      <w:rPr>
        <w:rFonts w:ascii="Times New Roman" w:eastAsia="Times New Roman" w:hAnsi="Times New Roman" w:cs="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39" w15:restartNumberingAfterBreak="0">
    <w:nsid w:val="68F54876"/>
    <w:multiLevelType w:val="multilevel"/>
    <w:tmpl w:val="3B2A053A"/>
    <w:lvl w:ilvl="0">
      <w:numFmt w:val="bullet"/>
      <w:lvlText w:val="-"/>
      <w:lvlJc w:val="left"/>
      <w:pPr>
        <w:tabs>
          <w:tab w:val="num" w:pos="575"/>
        </w:tabs>
        <w:ind w:left="575" w:hanging="360"/>
      </w:pPr>
      <w:rPr>
        <w:rFonts w:ascii="Times New Roman" w:eastAsia="Times New Roman" w:hAnsi="Times New Roman" w:cs="Times New Roman" w:hint="default"/>
      </w:rPr>
    </w:lvl>
    <w:lvl w:ilvl="1" w:tentative="1">
      <w:start w:val="1"/>
      <w:numFmt w:val="bullet"/>
      <w:lvlText w:val="o"/>
      <w:lvlJc w:val="left"/>
      <w:pPr>
        <w:tabs>
          <w:tab w:val="num" w:pos="1295"/>
        </w:tabs>
        <w:ind w:left="1295" w:hanging="360"/>
      </w:pPr>
      <w:rPr>
        <w:rFonts w:ascii="Courier New" w:hAnsi="Courier New" w:hint="default"/>
      </w:rPr>
    </w:lvl>
    <w:lvl w:ilvl="2" w:tentative="1">
      <w:start w:val="1"/>
      <w:numFmt w:val="bullet"/>
      <w:lvlText w:val=""/>
      <w:lvlJc w:val="left"/>
      <w:pPr>
        <w:tabs>
          <w:tab w:val="num" w:pos="2015"/>
        </w:tabs>
        <w:ind w:left="2015" w:hanging="360"/>
      </w:pPr>
      <w:rPr>
        <w:rFonts w:ascii="Wingdings" w:hAnsi="Wingdings" w:hint="default"/>
      </w:rPr>
    </w:lvl>
    <w:lvl w:ilvl="3" w:tentative="1">
      <w:start w:val="1"/>
      <w:numFmt w:val="bullet"/>
      <w:lvlText w:val=""/>
      <w:lvlJc w:val="left"/>
      <w:pPr>
        <w:tabs>
          <w:tab w:val="num" w:pos="2735"/>
        </w:tabs>
        <w:ind w:left="2735" w:hanging="360"/>
      </w:pPr>
      <w:rPr>
        <w:rFonts w:ascii="Symbol" w:hAnsi="Symbol" w:hint="default"/>
      </w:rPr>
    </w:lvl>
    <w:lvl w:ilvl="4" w:tentative="1">
      <w:start w:val="1"/>
      <w:numFmt w:val="bullet"/>
      <w:lvlText w:val="o"/>
      <w:lvlJc w:val="left"/>
      <w:pPr>
        <w:tabs>
          <w:tab w:val="num" w:pos="3455"/>
        </w:tabs>
        <w:ind w:left="3455" w:hanging="360"/>
      </w:pPr>
      <w:rPr>
        <w:rFonts w:ascii="Courier New" w:hAnsi="Courier New" w:hint="default"/>
      </w:rPr>
    </w:lvl>
    <w:lvl w:ilvl="5" w:tentative="1">
      <w:start w:val="1"/>
      <w:numFmt w:val="bullet"/>
      <w:lvlText w:val=""/>
      <w:lvlJc w:val="left"/>
      <w:pPr>
        <w:tabs>
          <w:tab w:val="num" w:pos="4175"/>
        </w:tabs>
        <w:ind w:left="4175" w:hanging="360"/>
      </w:pPr>
      <w:rPr>
        <w:rFonts w:ascii="Wingdings" w:hAnsi="Wingdings" w:hint="default"/>
      </w:rPr>
    </w:lvl>
    <w:lvl w:ilvl="6" w:tentative="1">
      <w:start w:val="1"/>
      <w:numFmt w:val="bullet"/>
      <w:lvlText w:val=""/>
      <w:lvlJc w:val="left"/>
      <w:pPr>
        <w:tabs>
          <w:tab w:val="num" w:pos="4895"/>
        </w:tabs>
        <w:ind w:left="4895" w:hanging="360"/>
      </w:pPr>
      <w:rPr>
        <w:rFonts w:ascii="Symbol" w:hAnsi="Symbol" w:hint="default"/>
      </w:rPr>
    </w:lvl>
    <w:lvl w:ilvl="7" w:tentative="1">
      <w:start w:val="1"/>
      <w:numFmt w:val="bullet"/>
      <w:lvlText w:val="o"/>
      <w:lvlJc w:val="left"/>
      <w:pPr>
        <w:tabs>
          <w:tab w:val="num" w:pos="5615"/>
        </w:tabs>
        <w:ind w:left="5615" w:hanging="360"/>
      </w:pPr>
      <w:rPr>
        <w:rFonts w:ascii="Courier New" w:hAnsi="Courier New" w:hint="default"/>
      </w:rPr>
    </w:lvl>
    <w:lvl w:ilvl="8" w:tentative="1">
      <w:start w:val="1"/>
      <w:numFmt w:val="bullet"/>
      <w:lvlText w:val=""/>
      <w:lvlJc w:val="left"/>
      <w:pPr>
        <w:tabs>
          <w:tab w:val="num" w:pos="6335"/>
        </w:tabs>
        <w:ind w:left="6335" w:hanging="360"/>
      </w:pPr>
      <w:rPr>
        <w:rFonts w:ascii="Wingdings" w:hAnsi="Wingdings" w:hint="default"/>
      </w:rPr>
    </w:lvl>
  </w:abstractNum>
  <w:abstractNum w:abstractNumId="40" w15:restartNumberingAfterBreak="0">
    <w:nsid w:val="6B155F2E"/>
    <w:multiLevelType w:val="multilevel"/>
    <w:tmpl w:val="6AF005F8"/>
    <w:lvl w:ilvl="0">
      <w:numFmt w:val="bullet"/>
      <w:lvlText w:val="-"/>
      <w:lvlJc w:val="left"/>
      <w:pPr>
        <w:tabs>
          <w:tab w:val="num" w:pos="664"/>
        </w:tabs>
        <w:ind w:left="664" w:hanging="360"/>
      </w:pPr>
      <w:rPr>
        <w:rFonts w:ascii="Times New Roman" w:eastAsia="Times New Roman" w:hAnsi="Times New Roman" w:cs="Times New Roman" w:hint="default"/>
        <w:i w:val="0"/>
      </w:rPr>
    </w:lvl>
    <w:lvl w:ilvl="1" w:tentative="1">
      <w:start w:val="1"/>
      <w:numFmt w:val="bullet"/>
      <w:lvlText w:val="o"/>
      <w:lvlJc w:val="left"/>
      <w:pPr>
        <w:tabs>
          <w:tab w:val="num" w:pos="1384"/>
        </w:tabs>
        <w:ind w:left="1384" w:hanging="360"/>
      </w:pPr>
      <w:rPr>
        <w:rFonts w:ascii="Courier New" w:hAnsi="Courier New" w:hint="default"/>
      </w:rPr>
    </w:lvl>
    <w:lvl w:ilvl="2" w:tentative="1">
      <w:start w:val="1"/>
      <w:numFmt w:val="bullet"/>
      <w:lvlText w:val=""/>
      <w:lvlJc w:val="left"/>
      <w:pPr>
        <w:tabs>
          <w:tab w:val="num" w:pos="2104"/>
        </w:tabs>
        <w:ind w:left="2104" w:hanging="360"/>
      </w:pPr>
      <w:rPr>
        <w:rFonts w:ascii="Wingdings" w:hAnsi="Wingdings" w:hint="default"/>
      </w:rPr>
    </w:lvl>
    <w:lvl w:ilvl="3" w:tentative="1">
      <w:start w:val="1"/>
      <w:numFmt w:val="bullet"/>
      <w:lvlText w:val=""/>
      <w:lvlJc w:val="left"/>
      <w:pPr>
        <w:tabs>
          <w:tab w:val="num" w:pos="2824"/>
        </w:tabs>
        <w:ind w:left="2824" w:hanging="360"/>
      </w:pPr>
      <w:rPr>
        <w:rFonts w:ascii="Symbol" w:hAnsi="Symbol" w:hint="default"/>
      </w:rPr>
    </w:lvl>
    <w:lvl w:ilvl="4" w:tentative="1">
      <w:start w:val="1"/>
      <w:numFmt w:val="bullet"/>
      <w:lvlText w:val="o"/>
      <w:lvlJc w:val="left"/>
      <w:pPr>
        <w:tabs>
          <w:tab w:val="num" w:pos="3544"/>
        </w:tabs>
        <w:ind w:left="3544" w:hanging="360"/>
      </w:pPr>
      <w:rPr>
        <w:rFonts w:ascii="Courier New" w:hAnsi="Courier New" w:hint="default"/>
      </w:rPr>
    </w:lvl>
    <w:lvl w:ilvl="5" w:tentative="1">
      <w:start w:val="1"/>
      <w:numFmt w:val="bullet"/>
      <w:lvlText w:val=""/>
      <w:lvlJc w:val="left"/>
      <w:pPr>
        <w:tabs>
          <w:tab w:val="num" w:pos="4264"/>
        </w:tabs>
        <w:ind w:left="4264" w:hanging="360"/>
      </w:pPr>
      <w:rPr>
        <w:rFonts w:ascii="Wingdings" w:hAnsi="Wingdings" w:hint="default"/>
      </w:rPr>
    </w:lvl>
    <w:lvl w:ilvl="6" w:tentative="1">
      <w:start w:val="1"/>
      <w:numFmt w:val="bullet"/>
      <w:lvlText w:val=""/>
      <w:lvlJc w:val="left"/>
      <w:pPr>
        <w:tabs>
          <w:tab w:val="num" w:pos="4984"/>
        </w:tabs>
        <w:ind w:left="4984" w:hanging="360"/>
      </w:pPr>
      <w:rPr>
        <w:rFonts w:ascii="Symbol" w:hAnsi="Symbol" w:hint="default"/>
      </w:rPr>
    </w:lvl>
    <w:lvl w:ilvl="7" w:tentative="1">
      <w:start w:val="1"/>
      <w:numFmt w:val="bullet"/>
      <w:lvlText w:val="o"/>
      <w:lvlJc w:val="left"/>
      <w:pPr>
        <w:tabs>
          <w:tab w:val="num" w:pos="5704"/>
        </w:tabs>
        <w:ind w:left="5704" w:hanging="360"/>
      </w:pPr>
      <w:rPr>
        <w:rFonts w:ascii="Courier New" w:hAnsi="Courier New" w:hint="default"/>
      </w:rPr>
    </w:lvl>
    <w:lvl w:ilvl="8" w:tentative="1">
      <w:start w:val="1"/>
      <w:numFmt w:val="bullet"/>
      <w:lvlText w:val=""/>
      <w:lvlJc w:val="left"/>
      <w:pPr>
        <w:tabs>
          <w:tab w:val="num" w:pos="6424"/>
        </w:tabs>
        <w:ind w:left="6424" w:hanging="360"/>
      </w:pPr>
      <w:rPr>
        <w:rFonts w:ascii="Wingdings" w:hAnsi="Wingdings" w:hint="default"/>
      </w:rPr>
    </w:lvl>
  </w:abstractNum>
  <w:abstractNum w:abstractNumId="41" w15:restartNumberingAfterBreak="0">
    <w:nsid w:val="6B963669"/>
    <w:multiLevelType w:val="hybridMultilevel"/>
    <w:tmpl w:val="E56E46C2"/>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F294032"/>
    <w:multiLevelType w:val="hybridMultilevel"/>
    <w:tmpl w:val="1ABE57B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1D71ED9"/>
    <w:multiLevelType w:val="hybridMultilevel"/>
    <w:tmpl w:val="6036814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4" w15:restartNumberingAfterBreak="0">
    <w:nsid w:val="72AC066F"/>
    <w:multiLevelType w:val="hybridMultilevel"/>
    <w:tmpl w:val="EA0C5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6240EDE"/>
    <w:multiLevelType w:val="multilevel"/>
    <w:tmpl w:val="01461A5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AB118D9"/>
    <w:multiLevelType w:val="hybridMultilevel"/>
    <w:tmpl w:val="D11A8870"/>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C157435"/>
    <w:multiLevelType w:val="hybridMultilevel"/>
    <w:tmpl w:val="AD82EF92"/>
    <w:lvl w:ilvl="0" w:tplc="57E0ACF6">
      <w:start w:val="1"/>
      <w:numFmt w:val="lowerLetter"/>
      <w:lvlText w:val="%1)"/>
      <w:lvlJc w:val="left"/>
      <w:pPr>
        <w:ind w:left="717" w:hanging="360"/>
      </w:pPr>
      <w:rPr>
        <w:rFonts w:hint="default"/>
        <w:color w:val="auto"/>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num w:numId="1">
    <w:abstractNumId w:val="29"/>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0"/>
  </w:num>
  <w:num w:numId="6">
    <w:abstractNumId w:val="35"/>
  </w:num>
  <w:num w:numId="7">
    <w:abstractNumId w:val="24"/>
  </w:num>
  <w:num w:numId="8">
    <w:abstractNumId w:val="6"/>
  </w:num>
  <w:num w:numId="9">
    <w:abstractNumId w:val="22"/>
  </w:num>
  <w:num w:numId="10">
    <w:abstractNumId w:val="45"/>
  </w:num>
  <w:num w:numId="11">
    <w:abstractNumId w:val="18"/>
  </w:num>
  <w:num w:numId="12">
    <w:abstractNumId w:val="17"/>
  </w:num>
  <w:num w:numId="13">
    <w:abstractNumId w:val="4"/>
  </w:num>
  <w:num w:numId="14">
    <w:abstractNumId w:val="9"/>
  </w:num>
  <w:num w:numId="15">
    <w:abstractNumId w:val="30"/>
  </w:num>
  <w:num w:numId="16">
    <w:abstractNumId w:val="23"/>
  </w:num>
  <w:num w:numId="17">
    <w:abstractNumId w:val="36"/>
  </w:num>
  <w:num w:numId="18">
    <w:abstractNumId w:val="16"/>
  </w:num>
  <w:num w:numId="19">
    <w:abstractNumId w:val="32"/>
  </w:num>
  <w:num w:numId="20">
    <w:abstractNumId w:val="25"/>
  </w:num>
  <w:num w:numId="21">
    <w:abstractNumId w:val="31"/>
  </w:num>
  <w:num w:numId="22">
    <w:abstractNumId w:val="34"/>
  </w:num>
  <w:num w:numId="23">
    <w:abstractNumId w:val="8"/>
  </w:num>
  <w:num w:numId="24">
    <w:abstractNumId w:val="3"/>
  </w:num>
  <w:num w:numId="25">
    <w:abstractNumId w:val="44"/>
  </w:num>
  <w:num w:numId="26">
    <w:abstractNumId w:val="21"/>
  </w:num>
  <w:num w:numId="27">
    <w:abstractNumId w:val="11"/>
  </w:num>
  <w:num w:numId="28">
    <w:abstractNumId w:val="37"/>
  </w:num>
  <w:num w:numId="29">
    <w:abstractNumId w:val="1"/>
  </w:num>
  <w:num w:numId="30">
    <w:abstractNumId w:val="19"/>
  </w:num>
  <w:num w:numId="31">
    <w:abstractNumId w:val="43"/>
  </w:num>
  <w:num w:numId="32">
    <w:abstractNumId w:val="0"/>
  </w:num>
  <w:num w:numId="33">
    <w:abstractNumId w:val="46"/>
  </w:num>
  <w:num w:numId="34">
    <w:abstractNumId w:val="41"/>
  </w:num>
  <w:num w:numId="35">
    <w:abstractNumId w:val="13"/>
  </w:num>
  <w:num w:numId="36">
    <w:abstractNumId w:val="7"/>
  </w:num>
  <w:num w:numId="37">
    <w:abstractNumId w:val="14"/>
  </w:num>
  <w:num w:numId="38">
    <w:abstractNumId w:val="38"/>
  </w:num>
  <w:num w:numId="39">
    <w:abstractNumId w:val="15"/>
  </w:num>
  <w:num w:numId="40">
    <w:abstractNumId w:val="12"/>
  </w:num>
  <w:num w:numId="41">
    <w:abstractNumId w:val="10"/>
  </w:num>
  <w:num w:numId="42">
    <w:abstractNumId w:val="20"/>
  </w:num>
  <w:num w:numId="43">
    <w:abstractNumId w:val="5"/>
  </w:num>
  <w:num w:numId="44">
    <w:abstractNumId w:val="26"/>
  </w:num>
  <w:num w:numId="45">
    <w:abstractNumId w:val="47"/>
  </w:num>
  <w:num w:numId="46">
    <w:abstractNumId w:val="42"/>
  </w:num>
  <w:num w:numId="47">
    <w:abstractNumId w:val="2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bZOC8f12CKvgLhL6ftwAkVLxNOTe6NqsMlX2AabN1aG7bLYv1Cieovm1Zb7ah4SfhaRf3KgnmxruXlHICviA==" w:salt="Bc/ZeFWLuOMt2cj5WDRo5Q=="/>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3C0DFA"/>
    <w:rsid w:val="00002AC5"/>
    <w:rsid w:val="0000555E"/>
    <w:rsid w:val="00007872"/>
    <w:rsid w:val="00023B0B"/>
    <w:rsid w:val="00024CC0"/>
    <w:rsid w:val="00031F5B"/>
    <w:rsid w:val="00034E4E"/>
    <w:rsid w:val="00035843"/>
    <w:rsid w:val="00035AD6"/>
    <w:rsid w:val="00035DCF"/>
    <w:rsid w:val="000378B9"/>
    <w:rsid w:val="00040013"/>
    <w:rsid w:val="00042090"/>
    <w:rsid w:val="000448B4"/>
    <w:rsid w:val="0005105E"/>
    <w:rsid w:val="0005235C"/>
    <w:rsid w:val="00057C13"/>
    <w:rsid w:val="00060D59"/>
    <w:rsid w:val="00063AB6"/>
    <w:rsid w:val="00067338"/>
    <w:rsid w:val="00074E86"/>
    <w:rsid w:val="000753FF"/>
    <w:rsid w:val="0007652A"/>
    <w:rsid w:val="00076591"/>
    <w:rsid w:val="000801D2"/>
    <w:rsid w:val="00080A24"/>
    <w:rsid w:val="00081857"/>
    <w:rsid w:val="00081EA7"/>
    <w:rsid w:val="00095490"/>
    <w:rsid w:val="000A514F"/>
    <w:rsid w:val="000A5FBE"/>
    <w:rsid w:val="000B43A1"/>
    <w:rsid w:val="000B4E8A"/>
    <w:rsid w:val="000B5766"/>
    <w:rsid w:val="000C09E7"/>
    <w:rsid w:val="000C6A83"/>
    <w:rsid w:val="000D2660"/>
    <w:rsid w:val="000D5689"/>
    <w:rsid w:val="000D5E28"/>
    <w:rsid w:val="000D6C8D"/>
    <w:rsid w:val="000E0B88"/>
    <w:rsid w:val="000E3B6F"/>
    <w:rsid w:val="000E66D9"/>
    <w:rsid w:val="00102B9D"/>
    <w:rsid w:val="00110FEB"/>
    <w:rsid w:val="00111719"/>
    <w:rsid w:val="00114164"/>
    <w:rsid w:val="0011551C"/>
    <w:rsid w:val="00120ABF"/>
    <w:rsid w:val="001260DF"/>
    <w:rsid w:val="00130923"/>
    <w:rsid w:val="00131899"/>
    <w:rsid w:val="00134FD2"/>
    <w:rsid w:val="00137F2B"/>
    <w:rsid w:val="001416A0"/>
    <w:rsid w:val="00145125"/>
    <w:rsid w:val="00145E77"/>
    <w:rsid w:val="00145F76"/>
    <w:rsid w:val="0014649A"/>
    <w:rsid w:val="00155CCE"/>
    <w:rsid w:val="00156299"/>
    <w:rsid w:val="00166A4D"/>
    <w:rsid w:val="001703D1"/>
    <w:rsid w:val="00170715"/>
    <w:rsid w:val="00170991"/>
    <w:rsid w:val="0017356A"/>
    <w:rsid w:val="00174376"/>
    <w:rsid w:val="0018088F"/>
    <w:rsid w:val="0018326C"/>
    <w:rsid w:val="001837DB"/>
    <w:rsid w:val="00193EC9"/>
    <w:rsid w:val="001A18BA"/>
    <w:rsid w:val="001A3140"/>
    <w:rsid w:val="001A3631"/>
    <w:rsid w:val="001A3ED8"/>
    <w:rsid w:val="001A622A"/>
    <w:rsid w:val="001B26F5"/>
    <w:rsid w:val="001B6F6B"/>
    <w:rsid w:val="001B6F75"/>
    <w:rsid w:val="001C33EB"/>
    <w:rsid w:val="001C4485"/>
    <w:rsid w:val="001C69BC"/>
    <w:rsid w:val="001D3F99"/>
    <w:rsid w:val="001E767C"/>
    <w:rsid w:val="001F3B17"/>
    <w:rsid w:val="00207B06"/>
    <w:rsid w:val="00207FE1"/>
    <w:rsid w:val="00211E69"/>
    <w:rsid w:val="00214E5A"/>
    <w:rsid w:val="002150F7"/>
    <w:rsid w:val="00215F2E"/>
    <w:rsid w:val="00220D63"/>
    <w:rsid w:val="00221208"/>
    <w:rsid w:val="00223024"/>
    <w:rsid w:val="00225405"/>
    <w:rsid w:val="0022701E"/>
    <w:rsid w:val="00227155"/>
    <w:rsid w:val="00230B72"/>
    <w:rsid w:val="002347AD"/>
    <w:rsid w:val="0023627D"/>
    <w:rsid w:val="0024102F"/>
    <w:rsid w:val="00250157"/>
    <w:rsid w:val="00251F49"/>
    <w:rsid w:val="00255948"/>
    <w:rsid w:val="00255B25"/>
    <w:rsid w:val="00264ABA"/>
    <w:rsid w:val="00265BB1"/>
    <w:rsid w:val="00266257"/>
    <w:rsid w:val="00267E5F"/>
    <w:rsid w:val="00267F0C"/>
    <w:rsid w:val="002740B2"/>
    <w:rsid w:val="002746FC"/>
    <w:rsid w:val="00277243"/>
    <w:rsid w:val="002857FD"/>
    <w:rsid w:val="002907E7"/>
    <w:rsid w:val="00290D7D"/>
    <w:rsid w:val="002911E9"/>
    <w:rsid w:val="0029383B"/>
    <w:rsid w:val="00294204"/>
    <w:rsid w:val="0029555D"/>
    <w:rsid w:val="00295562"/>
    <w:rsid w:val="00296249"/>
    <w:rsid w:val="002A1CA0"/>
    <w:rsid w:val="002A1FF8"/>
    <w:rsid w:val="002A6BFE"/>
    <w:rsid w:val="002A74A6"/>
    <w:rsid w:val="002A7738"/>
    <w:rsid w:val="002B24D9"/>
    <w:rsid w:val="002B4CF6"/>
    <w:rsid w:val="002B4CF8"/>
    <w:rsid w:val="002C0548"/>
    <w:rsid w:val="002C2DC8"/>
    <w:rsid w:val="002C3C2B"/>
    <w:rsid w:val="002C4DAC"/>
    <w:rsid w:val="002C55C3"/>
    <w:rsid w:val="002C7621"/>
    <w:rsid w:val="002C7895"/>
    <w:rsid w:val="002D2067"/>
    <w:rsid w:val="002D27EA"/>
    <w:rsid w:val="002D5C47"/>
    <w:rsid w:val="002E558F"/>
    <w:rsid w:val="002E5C53"/>
    <w:rsid w:val="002E6238"/>
    <w:rsid w:val="002E7144"/>
    <w:rsid w:val="002F4373"/>
    <w:rsid w:val="00305CCB"/>
    <w:rsid w:val="00310317"/>
    <w:rsid w:val="00310B5E"/>
    <w:rsid w:val="003146F8"/>
    <w:rsid w:val="00314FFC"/>
    <w:rsid w:val="003150C5"/>
    <w:rsid w:val="0031546D"/>
    <w:rsid w:val="003165C9"/>
    <w:rsid w:val="00321E2A"/>
    <w:rsid w:val="00325418"/>
    <w:rsid w:val="0032618D"/>
    <w:rsid w:val="00331C4A"/>
    <w:rsid w:val="00334777"/>
    <w:rsid w:val="00335C7D"/>
    <w:rsid w:val="00336137"/>
    <w:rsid w:val="00337518"/>
    <w:rsid w:val="00337B66"/>
    <w:rsid w:val="00340924"/>
    <w:rsid w:val="00340939"/>
    <w:rsid w:val="00341334"/>
    <w:rsid w:val="0034584F"/>
    <w:rsid w:val="00351330"/>
    <w:rsid w:val="003551D6"/>
    <w:rsid w:val="00355333"/>
    <w:rsid w:val="00355748"/>
    <w:rsid w:val="003607BB"/>
    <w:rsid w:val="00360AC5"/>
    <w:rsid w:val="00377821"/>
    <w:rsid w:val="0038162D"/>
    <w:rsid w:val="00381EFA"/>
    <w:rsid w:val="00384A27"/>
    <w:rsid w:val="00386660"/>
    <w:rsid w:val="00390FA7"/>
    <w:rsid w:val="0039199E"/>
    <w:rsid w:val="00393113"/>
    <w:rsid w:val="00393EBF"/>
    <w:rsid w:val="0039405A"/>
    <w:rsid w:val="003A1A94"/>
    <w:rsid w:val="003A2FE0"/>
    <w:rsid w:val="003A30F9"/>
    <w:rsid w:val="003A3146"/>
    <w:rsid w:val="003A6BDD"/>
    <w:rsid w:val="003B117C"/>
    <w:rsid w:val="003B11B1"/>
    <w:rsid w:val="003C00EA"/>
    <w:rsid w:val="003C0DFA"/>
    <w:rsid w:val="003C1F22"/>
    <w:rsid w:val="003C297F"/>
    <w:rsid w:val="003C2FC3"/>
    <w:rsid w:val="003C374C"/>
    <w:rsid w:val="003C4E1A"/>
    <w:rsid w:val="003D132C"/>
    <w:rsid w:val="003D216E"/>
    <w:rsid w:val="003D230E"/>
    <w:rsid w:val="003D32A4"/>
    <w:rsid w:val="003D73F5"/>
    <w:rsid w:val="003E09A0"/>
    <w:rsid w:val="003E2756"/>
    <w:rsid w:val="003E3AA6"/>
    <w:rsid w:val="003E4F40"/>
    <w:rsid w:val="003E618E"/>
    <w:rsid w:val="003E6F2F"/>
    <w:rsid w:val="003E7568"/>
    <w:rsid w:val="003E7C6B"/>
    <w:rsid w:val="003F07EA"/>
    <w:rsid w:val="003F6BCA"/>
    <w:rsid w:val="004023E7"/>
    <w:rsid w:val="00404D53"/>
    <w:rsid w:val="00413617"/>
    <w:rsid w:val="00413F26"/>
    <w:rsid w:val="00414E5D"/>
    <w:rsid w:val="00415B75"/>
    <w:rsid w:val="00417473"/>
    <w:rsid w:val="004244A9"/>
    <w:rsid w:val="00424B94"/>
    <w:rsid w:val="00425109"/>
    <w:rsid w:val="0043035A"/>
    <w:rsid w:val="00435F9C"/>
    <w:rsid w:val="00441BEF"/>
    <w:rsid w:val="00445009"/>
    <w:rsid w:val="00445A5A"/>
    <w:rsid w:val="004502CD"/>
    <w:rsid w:val="00451E27"/>
    <w:rsid w:val="00453B5B"/>
    <w:rsid w:val="004548D3"/>
    <w:rsid w:val="00454AAF"/>
    <w:rsid w:val="004552F7"/>
    <w:rsid w:val="00456F17"/>
    <w:rsid w:val="00461B61"/>
    <w:rsid w:val="00463753"/>
    <w:rsid w:val="00464DB7"/>
    <w:rsid w:val="0047248C"/>
    <w:rsid w:val="00474A6F"/>
    <w:rsid w:val="004769D3"/>
    <w:rsid w:val="004800CB"/>
    <w:rsid w:val="004808CF"/>
    <w:rsid w:val="00483F87"/>
    <w:rsid w:val="004848B8"/>
    <w:rsid w:val="00490D97"/>
    <w:rsid w:val="004958DE"/>
    <w:rsid w:val="00496590"/>
    <w:rsid w:val="004A0E6F"/>
    <w:rsid w:val="004A1405"/>
    <w:rsid w:val="004A192E"/>
    <w:rsid w:val="004A1FC3"/>
    <w:rsid w:val="004A3CF0"/>
    <w:rsid w:val="004B21CF"/>
    <w:rsid w:val="004B6230"/>
    <w:rsid w:val="004C53B2"/>
    <w:rsid w:val="004C7089"/>
    <w:rsid w:val="004C77F6"/>
    <w:rsid w:val="004C7FA8"/>
    <w:rsid w:val="004D4D57"/>
    <w:rsid w:val="004E0B0D"/>
    <w:rsid w:val="004F0493"/>
    <w:rsid w:val="004F0775"/>
    <w:rsid w:val="004F0BBA"/>
    <w:rsid w:val="004F539C"/>
    <w:rsid w:val="004F5777"/>
    <w:rsid w:val="004F5EB3"/>
    <w:rsid w:val="00511A49"/>
    <w:rsid w:val="00513A56"/>
    <w:rsid w:val="00514708"/>
    <w:rsid w:val="00514A94"/>
    <w:rsid w:val="00517564"/>
    <w:rsid w:val="005178B3"/>
    <w:rsid w:val="00520906"/>
    <w:rsid w:val="00521020"/>
    <w:rsid w:val="005256A4"/>
    <w:rsid w:val="00534E1C"/>
    <w:rsid w:val="00535176"/>
    <w:rsid w:val="00540AE1"/>
    <w:rsid w:val="00547FAE"/>
    <w:rsid w:val="005561F8"/>
    <w:rsid w:val="005563E3"/>
    <w:rsid w:val="00561F11"/>
    <w:rsid w:val="00561FC0"/>
    <w:rsid w:val="00564151"/>
    <w:rsid w:val="005650FE"/>
    <w:rsid w:val="00565B8F"/>
    <w:rsid w:val="00567492"/>
    <w:rsid w:val="00570B83"/>
    <w:rsid w:val="005716E9"/>
    <w:rsid w:val="005726F7"/>
    <w:rsid w:val="00575336"/>
    <w:rsid w:val="0058156A"/>
    <w:rsid w:val="00582879"/>
    <w:rsid w:val="00590699"/>
    <w:rsid w:val="00594F42"/>
    <w:rsid w:val="005A028A"/>
    <w:rsid w:val="005A28B3"/>
    <w:rsid w:val="005A36CE"/>
    <w:rsid w:val="005A5EC1"/>
    <w:rsid w:val="005B1177"/>
    <w:rsid w:val="005B1CDD"/>
    <w:rsid w:val="005B3C87"/>
    <w:rsid w:val="005B5F30"/>
    <w:rsid w:val="005B5FAD"/>
    <w:rsid w:val="005B7B13"/>
    <w:rsid w:val="005C04B7"/>
    <w:rsid w:val="005C14E2"/>
    <w:rsid w:val="005C1877"/>
    <w:rsid w:val="005C4A75"/>
    <w:rsid w:val="005C54DB"/>
    <w:rsid w:val="005C7BE3"/>
    <w:rsid w:val="005D0CFF"/>
    <w:rsid w:val="005D1AF0"/>
    <w:rsid w:val="005D3B8A"/>
    <w:rsid w:val="005D6CF3"/>
    <w:rsid w:val="005E2823"/>
    <w:rsid w:val="005E3A11"/>
    <w:rsid w:val="005E6021"/>
    <w:rsid w:val="005F0561"/>
    <w:rsid w:val="005F2861"/>
    <w:rsid w:val="005F3FA5"/>
    <w:rsid w:val="005F43D4"/>
    <w:rsid w:val="005F4D6D"/>
    <w:rsid w:val="005F5F51"/>
    <w:rsid w:val="005F5FFC"/>
    <w:rsid w:val="005F7BCE"/>
    <w:rsid w:val="00600B3F"/>
    <w:rsid w:val="00601D04"/>
    <w:rsid w:val="0060245F"/>
    <w:rsid w:val="0062435D"/>
    <w:rsid w:val="00635C98"/>
    <w:rsid w:val="00636286"/>
    <w:rsid w:val="006363E3"/>
    <w:rsid w:val="0064505B"/>
    <w:rsid w:val="00654E17"/>
    <w:rsid w:val="006572F6"/>
    <w:rsid w:val="00660869"/>
    <w:rsid w:val="00660AE0"/>
    <w:rsid w:val="00665255"/>
    <w:rsid w:val="00667C31"/>
    <w:rsid w:val="00671D8D"/>
    <w:rsid w:val="00673119"/>
    <w:rsid w:val="0067715B"/>
    <w:rsid w:val="00677523"/>
    <w:rsid w:val="006778D9"/>
    <w:rsid w:val="006847F4"/>
    <w:rsid w:val="00685D20"/>
    <w:rsid w:val="006908F8"/>
    <w:rsid w:val="00692AB0"/>
    <w:rsid w:val="006A0C0F"/>
    <w:rsid w:val="006A29CD"/>
    <w:rsid w:val="006A316E"/>
    <w:rsid w:val="006A5F76"/>
    <w:rsid w:val="006A684D"/>
    <w:rsid w:val="006A6F82"/>
    <w:rsid w:val="006B2850"/>
    <w:rsid w:val="006B339F"/>
    <w:rsid w:val="006B3BA6"/>
    <w:rsid w:val="006B55FA"/>
    <w:rsid w:val="006B5F99"/>
    <w:rsid w:val="006C1478"/>
    <w:rsid w:val="006C3BE9"/>
    <w:rsid w:val="006C4614"/>
    <w:rsid w:val="006C4E5E"/>
    <w:rsid w:val="006C5530"/>
    <w:rsid w:val="006C70CA"/>
    <w:rsid w:val="006D0973"/>
    <w:rsid w:val="006D5BC5"/>
    <w:rsid w:val="006D6B1A"/>
    <w:rsid w:val="006E087E"/>
    <w:rsid w:val="006E660F"/>
    <w:rsid w:val="006F0510"/>
    <w:rsid w:val="006F0929"/>
    <w:rsid w:val="006F1EB3"/>
    <w:rsid w:val="006F250A"/>
    <w:rsid w:val="006F2774"/>
    <w:rsid w:val="006F3CC4"/>
    <w:rsid w:val="006F3FD2"/>
    <w:rsid w:val="007060F8"/>
    <w:rsid w:val="00707F88"/>
    <w:rsid w:val="007115C6"/>
    <w:rsid w:val="0071253E"/>
    <w:rsid w:val="00715471"/>
    <w:rsid w:val="007169BA"/>
    <w:rsid w:val="00716A54"/>
    <w:rsid w:val="00724865"/>
    <w:rsid w:val="0072508C"/>
    <w:rsid w:val="00727C3A"/>
    <w:rsid w:val="00730743"/>
    <w:rsid w:val="00733155"/>
    <w:rsid w:val="007340FD"/>
    <w:rsid w:val="00734804"/>
    <w:rsid w:val="00736402"/>
    <w:rsid w:val="00746D99"/>
    <w:rsid w:val="007501E6"/>
    <w:rsid w:val="00752EBD"/>
    <w:rsid w:val="0075457A"/>
    <w:rsid w:val="007562DE"/>
    <w:rsid w:val="00756F65"/>
    <w:rsid w:val="007631E7"/>
    <w:rsid w:val="007714BB"/>
    <w:rsid w:val="007756FC"/>
    <w:rsid w:val="00780B74"/>
    <w:rsid w:val="00780E86"/>
    <w:rsid w:val="007817ED"/>
    <w:rsid w:val="007822EE"/>
    <w:rsid w:val="00782F5B"/>
    <w:rsid w:val="0078503C"/>
    <w:rsid w:val="00793271"/>
    <w:rsid w:val="00796920"/>
    <w:rsid w:val="007A2AE1"/>
    <w:rsid w:val="007A48C5"/>
    <w:rsid w:val="007A7EA3"/>
    <w:rsid w:val="007B3FF5"/>
    <w:rsid w:val="007C0B2F"/>
    <w:rsid w:val="007C5E33"/>
    <w:rsid w:val="007C6154"/>
    <w:rsid w:val="007C73DB"/>
    <w:rsid w:val="007D063F"/>
    <w:rsid w:val="007D1384"/>
    <w:rsid w:val="007D39CD"/>
    <w:rsid w:val="007D539A"/>
    <w:rsid w:val="007D5488"/>
    <w:rsid w:val="007F50DE"/>
    <w:rsid w:val="00801C4B"/>
    <w:rsid w:val="008042E1"/>
    <w:rsid w:val="00804423"/>
    <w:rsid w:val="0080651A"/>
    <w:rsid w:val="0081085F"/>
    <w:rsid w:val="00812E08"/>
    <w:rsid w:val="0081380D"/>
    <w:rsid w:val="00814180"/>
    <w:rsid w:val="00814801"/>
    <w:rsid w:val="00815EF8"/>
    <w:rsid w:val="0081771A"/>
    <w:rsid w:val="00820B01"/>
    <w:rsid w:val="00821ADD"/>
    <w:rsid w:val="0082233B"/>
    <w:rsid w:val="00825D72"/>
    <w:rsid w:val="00827CD6"/>
    <w:rsid w:val="008415E3"/>
    <w:rsid w:val="008473E8"/>
    <w:rsid w:val="008476B7"/>
    <w:rsid w:val="00854D6D"/>
    <w:rsid w:val="00856806"/>
    <w:rsid w:val="00857252"/>
    <w:rsid w:val="0086076B"/>
    <w:rsid w:val="00865078"/>
    <w:rsid w:val="008654B8"/>
    <w:rsid w:val="00866852"/>
    <w:rsid w:val="00871E88"/>
    <w:rsid w:val="00872715"/>
    <w:rsid w:val="00880727"/>
    <w:rsid w:val="00883013"/>
    <w:rsid w:val="00884AEE"/>
    <w:rsid w:val="00884ED4"/>
    <w:rsid w:val="0088523F"/>
    <w:rsid w:val="00886960"/>
    <w:rsid w:val="00892B11"/>
    <w:rsid w:val="008A2AEC"/>
    <w:rsid w:val="008A2C25"/>
    <w:rsid w:val="008A33A3"/>
    <w:rsid w:val="008A3562"/>
    <w:rsid w:val="008A6C6C"/>
    <w:rsid w:val="008B4853"/>
    <w:rsid w:val="008B70D0"/>
    <w:rsid w:val="008B79C1"/>
    <w:rsid w:val="008C1235"/>
    <w:rsid w:val="008C5294"/>
    <w:rsid w:val="008D2209"/>
    <w:rsid w:val="008D3972"/>
    <w:rsid w:val="008D3C45"/>
    <w:rsid w:val="008E004F"/>
    <w:rsid w:val="008E5830"/>
    <w:rsid w:val="008F0E4C"/>
    <w:rsid w:val="008F21BF"/>
    <w:rsid w:val="008F3622"/>
    <w:rsid w:val="008F5FD7"/>
    <w:rsid w:val="008F6ABE"/>
    <w:rsid w:val="008F7595"/>
    <w:rsid w:val="00902E1F"/>
    <w:rsid w:val="00906F41"/>
    <w:rsid w:val="009119C8"/>
    <w:rsid w:val="00914620"/>
    <w:rsid w:val="00915900"/>
    <w:rsid w:val="00923BB4"/>
    <w:rsid w:val="009266D4"/>
    <w:rsid w:val="00926834"/>
    <w:rsid w:val="00926EAA"/>
    <w:rsid w:val="00930D82"/>
    <w:rsid w:val="009328F1"/>
    <w:rsid w:val="009340A5"/>
    <w:rsid w:val="009361EE"/>
    <w:rsid w:val="00937BAE"/>
    <w:rsid w:val="00937DD6"/>
    <w:rsid w:val="009415FB"/>
    <w:rsid w:val="00942DA7"/>
    <w:rsid w:val="00942E56"/>
    <w:rsid w:val="0094670B"/>
    <w:rsid w:val="00946786"/>
    <w:rsid w:val="00951F0D"/>
    <w:rsid w:val="00952231"/>
    <w:rsid w:val="0095239D"/>
    <w:rsid w:val="00971E3B"/>
    <w:rsid w:val="0097486E"/>
    <w:rsid w:val="00977BB3"/>
    <w:rsid w:val="00980A9D"/>
    <w:rsid w:val="0098464D"/>
    <w:rsid w:val="009A0DC4"/>
    <w:rsid w:val="009A270F"/>
    <w:rsid w:val="009A57DC"/>
    <w:rsid w:val="009A683F"/>
    <w:rsid w:val="009A7830"/>
    <w:rsid w:val="009B0FC6"/>
    <w:rsid w:val="009B114E"/>
    <w:rsid w:val="009B2A76"/>
    <w:rsid w:val="009B2CF8"/>
    <w:rsid w:val="009C054E"/>
    <w:rsid w:val="009C1550"/>
    <w:rsid w:val="009C32B0"/>
    <w:rsid w:val="009C5A96"/>
    <w:rsid w:val="009C65B4"/>
    <w:rsid w:val="009D0DC4"/>
    <w:rsid w:val="009D138A"/>
    <w:rsid w:val="009D172E"/>
    <w:rsid w:val="009D2C4D"/>
    <w:rsid w:val="009D2C51"/>
    <w:rsid w:val="009D50CD"/>
    <w:rsid w:val="009E0AD1"/>
    <w:rsid w:val="009E0CB7"/>
    <w:rsid w:val="009E241C"/>
    <w:rsid w:val="009F1FB6"/>
    <w:rsid w:val="009F2238"/>
    <w:rsid w:val="009F32CD"/>
    <w:rsid w:val="009F6CE3"/>
    <w:rsid w:val="009F7DBD"/>
    <w:rsid w:val="00A00AC0"/>
    <w:rsid w:val="00A0333C"/>
    <w:rsid w:val="00A059E3"/>
    <w:rsid w:val="00A12801"/>
    <w:rsid w:val="00A13B64"/>
    <w:rsid w:val="00A1536F"/>
    <w:rsid w:val="00A15BE9"/>
    <w:rsid w:val="00A25032"/>
    <w:rsid w:val="00A3396D"/>
    <w:rsid w:val="00A33CB8"/>
    <w:rsid w:val="00A33E94"/>
    <w:rsid w:val="00A34573"/>
    <w:rsid w:val="00A3621D"/>
    <w:rsid w:val="00A36E43"/>
    <w:rsid w:val="00A5036A"/>
    <w:rsid w:val="00A512E0"/>
    <w:rsid w:val="00A57FC1"/>
    <w:rsid w:val="00A616BE"/>
    <w:rsid w:val="00A674DC"/>
    <w:rsid w:val="00A70CDC"/>
    <w:rsid w:val="00A71D1D"/>
    <w:rsid w:val="00A8036F"/>
    <w:rsid w:val="00A8387B"/>
    <w:rsid w:val="00A9297C"/>
    <w:rsid w:val="00A935DA"/>
    <w:rsid w:val="00A95B39"/>
    <w:rsid w:val="00A95BAF"/>
    <w:rsid w:val="00AA40A9"/>
    <w:rsid w:val="00AA4C92"/>
    <w:rsid w:val="00AB31A6"/>
    <w:rsid w:val="00AB51F0"/>
    <w:rsid w:val="00AB54DA"/>
    <w:rsid w:val="00AC512A"/>
    <w:rsid w:val="00AD08E4"/>
    <w:rsid w:val="00AD0ECF"/>
    <w:rsid w:val="00AD53A4"/>
    <w:rsid w:val="00AD53D3"/>
    <w:rsid w:val="00AE2349"/>
    <w:rsid w:val="00AE314A"/>
    <w:rsid w:val="00AE4C9F"/>
    <w:rsid w:val="00AF2CF0"/>
    <w:rsid w:val="00AF4726"/>
    <w:rsid w:val="00AF7939"/>
    <w:rsid w:val="00B0121F"/>
    <w:rsid w:val="00B032DB"/>
    <w:rsid w:val="00B1034B"/>
    <w:rsid w:val="00B14209"/>
    <w:rsid w:val="00B15513"/>
    <w:rsid w:val="00B1736E"/>
    <w:rsid w:val="00B23BC0"/>
    <w:rsid w:val="00B24C88"/>
    <w:rsid w:val="00B33766"/>
    <w:rsid w:val="00B35831"/>
    <w:rsid w:val="00B4167A"/>
    <w:rsid w:val="00B517BA"/>
    <w:rsid w:val="00B51E2A"/>
    <w:rsid w:val="00B54AF6"/>
    <w:rsid w:val="00B617D9"/>
    <w:rsid w:val="00B61A76"/>
    <w:rsid w:val="00B63203"/>
    <w:rsid w:val="00B63F88"/>
    <w:rsid w:val="00B67D0F"/>
    <w:rsid w:val="00B86350"/>
    <w:rsid w:val="00B902E9"/>
    <w:rsid w:val="00B92059"/>
    <w:rsid w:val="00BA20FF"/>
    <w:rsid w:val="00BA2180"/>
    <w:rsid w:val="00BA2EA2"/>
    <w:rsid w:val="00BA51FE"/>
    <w:rsid w:val="00BB0E46"/>
    <w:rsid w:val="00BC09BA"/>
    <w:rsid w:val="00BC4552"/>
    <w:rsid w:val="00BC5715"/>
    <w:rsid w:val="00BC65B3"/>
    <w:rsid w:val="00BD27CA"/>
    <w:rsid w:val="00BE0C3C"/>
    <w:rsid w:val="00BE3940"/>
    <w:rsid w:val="00BE5B2E"/>
    <w:rsid w:val="00BE5C21"/>
    <w:rsid w:val="00BF0A6E"/>
    <w:rsid w:val="00BF28ED"/>
    <w:rsid w:val="00BF4F68"/>
    <w:rsid w:val="00C00122"/>
    <w:rsid w:val="00C00452"/>
    <w:rsid w:val="00C0084C"/>
    <w:rsid w:val="00C0137E"/>
    <w:rsid w:val="00C05275"/>
    <w:rsid w:val="00C06297"/>
    <w:rsid w:val="00C13082"/>
    <w:rsid w:val="00C17AA6"/>
    <w:rsid w:val="00C210F7"/>
    <w:rsid w:val="00C23DC7"/>
    <w:rsid w:val="00C24B72"/>
    <w:rsid w:val="00C24C71"/>
    <w:rsid w:val="00C30AB2"/>
    <w:rsid w:val="00C32229"/>
    <w:rsid w:val="00C3236D"/>
    <w:rsid w:val="00C3585A"/>
    <w:rsid w:val="00C36574"/>
    <w:rsid w:val="00C37FFB"/>
    <w:rsid w:val="00C41714"/>
    <w:rsid w:val="00C479B3"/>
    <w:rsid w:val="00C5564B"/>
    <w:rsid w:val="00C617D4"/>
    <w:rsid w:val="00C635DD"/>
    <w:rsid w:val="00C64547"/>
    <w:rsid w:val="00C66D60"/>
    <w:rsid w:val="00C70A0E"/>
    <w:rsid w:val="00C7249C"/>
    <w:rsid w:val="00C72F78"/>
    <w:rsid w:val="00C7479A"/>
    <w:rsid w:val="00C82FF7"/>
    <w:rsid w:val="00C83C41"/>
    <w:rsid w:val="00C845FB"/>
    <w:rsid w:val="00C84A72"/>
    <w:rsid w:val="00C96C95"/>
    <w:rsid w:val="00C97D36"/>
    <w:rsid w:val="00CA1B6E"/>
    <w:rsid w:val="00CA1D19"/>
    <w:rsid w:val="00CA75FC"/>
    <w:rsid w:val="00CB0430"/>
    <w:rsid w:val="00CB24C9"/>
    <w:rsid w:val="00CB3E9E"/>
    <w:rsid w:val="00CB50D7"/>
    <w:rsid w:val="00CB78AF"/>
    <w:rsid w:val="00CC14EC"/>
    <w:rsid w:val="00CC6288"/>
    <w:rsid w:val="00CC78FC"/>
    <w:rsid w:val="00CD1A15"/>
    <w:rsid w:val="00CD5F21"/>
    <w:rsid w:val="00CE3791"/>
    <w:rsid w:val="00CE4070"/>
    <w:rsid w:val="00CE4968"/>
    <w:rsid w:val="00CE49C9"/>
    <w:rsid w:val="00CF0098"/>
    <w:rsid w:val="00CF044B"/>
    <w:rsid w:val="00CF30B2"/>
    <w:rsid w:val="00CF4E25"/>
    <w:rsid w:val="00CF7346"/>
    <w:rsid w:val="00D00253"/>
    <w:rsid w:val="00D01C99"/>
    <w:rsid w:val="00D02153"/>
    <w:rsid w:val="00D02700"/>
    <w:rsid w:val="00D04E82"/>
    <w:rsid w:val="00D07F65"/>
    <w:rsid w:val="00D1005C"/>
    <w:rsid w:val="00D10292"/>
    <w:rsid w:val="00D20379"/>
    <w:rsid w:val="00D327E6"/>
    <w:rsid w:val="00D35B3D"/>
    <w:rsid w:val="00D37946"/>
    <w:rsid w:val="00D41040"/>
    <w:rsid w:val="00D417BF"/>
    <w:rsid w:val="00D41F97"/>
    <w:rsid w:val="00D4244A"/>
    <w:rsid w:val="00D459DA"/>
    <w:rsid w:val="00D612F3"/>
    <w:rsid w:val="00D71C3C"/>
    <w:rsid w:val="00D72471"/>
    <w:rsid w:val="00D75324"/>
    <w:rsid w:val="00D76EDF"/>
    <w:rsid w:val="00D810EB"/>
    <w:rsid w:val="00D83847"/>
    <w:rsid w:val="00D93AF8"/>
    <w:rsid w:val="00D9622D"/>
    <w:rsid w:val="00D9687F"/>
    <w:rsid w:val="00DA1E1B"/>
    <w:rsid w:val="00DA3CB0"/>
    <w:rsid w:val="00DA548E"/>
    <w:rsid w:val="00DA6E15"/>
    <w:rsid w:val="00DA7F67"/>
    <w:rsid w:val="00DB033A"/>
    <w:rsid w:val="00DB0434"/>
    <w:rsid w:val="00DB2A9D"/>
    <w:rsid w:val="00DB3137"/>
    <w:rsid w:val="00DB48D0"/>
    <w:rsid w:val="00DB4940"/>
    <w:rsid w:val="00DC0729"/>
    <w:rsid w:val="00DC2AF9"/>
    <w:rsid w:val="00DC5CC9"/>
    <w:rsid w:val="00DC6499"/>
    <w:rsid w:val="00DD1C18"/>
    <w:rsid w:val="00DD5669"/>
    <w:rsid w:val="00DE1AC8"/>
    <w:rsid w:val="00DE2A63"/>
    <w:rsid w:val="00DF21FF"/>
    <w:rsid w:val="00DF3A15"/>
    <w:rsid w:val="00DF4B3C"/>
    <w:rsid w:val="00DF5B9D"/>
    <w:rsid w:val="00DF7DFF"/>
    <w:rsid w:val="00E00B86"/>
    <w:rsid w:val="00E02306"/>
    <w:rsid w:val="00E02D34"/>
    <w:rsid w:val="00E03472"/>
    <w:rsid w:val="00E0369D"/>
    <w:rsid w:val="00E0799F"/>
    <w:rsid w:val="00E07AE5"/>
    <w:rsid w:val="00E106BB"/>
    <w:rsid w:val="00E12F29"/>
    <w:rsid w:val="00E14CBB"/>
    <w:rsid w:val="00E158CA"/>
    <w:rsid w:val="00E158E7"/>
    <w:rsid w:val="00E169F2"/>
    <w:rsid w:val="00E203B2"/>
    <w:rsid w:val="00E21D41"/>
    <w:rsid w:val="00E2211D"/>
    <w:rsid w:val="00E22C8A"/>
    <w:rsid w:val="00E303DB"/>
    <w:rsid w:val="00E32919"/>
    <w:rsid w:val="00E42EA6"/>
    <w:rsid w:val="00E47E09"/>
    <w:rsid w:val="00E50813"/>
    <w:rsid w:val="00E50AD1"/>
    <w:rsid w:val="00E54EE1"/>
    <w:rsid w:val="00E55DE8"/>
    <w:rsid w:val="00E60F50"/>
    <w:rsid w:val="00E70606"/>
    <w:rsid w:val="00E741DD"/>
    <w:rsid w:val="00E74291"/>
    <w:rsid w:val="00E75B97"/>
    <w:rsid w:val="00E84C05"/>
    <w:rsid w:val="00E91592"/>
    <w:rsid w:val="00E93CDB"/>
    <w:rsid w:val="00E94CA7"/>
    <w:rsid w:val="00E94F21"/>
    <w:rsid w:val="00E962C8"/>
    <w:rsid w:val="00E96B52"/>
    <w:rsid w:val="00E97201"/>
    <w:rsid w:val="00EA1AD0"/>
    <w:rsid w:val="00EA739B"/>
    <w:rsid w:val="00EA7668"/>
    <w:rsid w:val="00EB0B7D"/>
    <w:rsid w:val="00EB20CE"/>
    <w:rsid w:val="00EB30DD"/>
    <w:rsid w:val="00EB6A96"/>
    <w:rsid w:val="00EC1BCD"/>
    <w:rsid w:val="00EC1D1B"/>
    <w:rsid w:val="00EC50B7"/>
    <w:rsid w:val="00EC6011"/>
    <w:rsid w:val="00EC6D33"/>
    <w:rsid w:val="00EC7E4E"/>
    <w:rsid w:val="00ED4BFA"/>
    <w:rsid w:val="00EE0C93"/>
    <w:rsid w:val="00EF25E1"/>
    <w:rsid w:val="00EF4ED9"/>
    <w:rsid w:val="00F1029F"/>
    <w:rsid w:val="00F120E0"/>
    <w:rsid w:val="00F14CC4"/>
    <w:rsid w:val="00F1533E"/>
    <w:rsid w:val="00F156A5"/>
    <w:rsid w:val="00F17497"/>
    <w:rsid w:val="00F202B7"/>
    <w:rsid w:val="00F214E6"/>
    <w:rsid w:val="00F21CA0"/>
    <w:rsid w:val="00F21FED"/>
    <w:rsid w:val="00F241FB"/>
    <w:rsid w:val="00F25441"/>
    <w:rsid w:val="00F30F4B"/>
    <w:rsid w:val="00F3469F"/>
    <w:rsid w:val="00F502C1"/>
    <w:rsid w:val="00F5111C"/>
    <w:rsid w:val="00F5446F"/>
    <w:rsid w:val="00F54FA2"/>
    <w:rsid w:val="00F568BE"/>
    <w:rsid w:val="00F57DF0"/>
    <w:rsid w:val="00F620B3"/>
    <w:rsid w:val="00F67A1A"/>
    <w:rsid w:val="00F771C3"/>
    <w:rsid w:val="00F776CA"/>
    <w:rsid w:val="00F8121C"/>
    <w:rsid w:val="00F82A0B"/>
    <w:rsid w:val="00F83138"/>
    <w:rsid w:val="00F8327D"/>
    <w:rsid w:val="00F846EB"/>
    <w:rsid w:val="00F87881"/>
    <w:rsid w:val="00F9396D"/>
    <w:rsid w:val="00F97CBE"/>
    <w:rsid w:val="00FA07CF"/>
    <w:rsid w:val="00FA217A"/>
    <w:rsid w:val="00FA3566"/>
    <w:rsid w:val="00FA364F"/>
    <w:rsid w:val="00FB0B8F"/>
    <w:rsid w:val="00FB1B62"/>
    <w:rsid w:val="00FB1FF8"/>
    <w:rsid w:val="00FB3221"/>
    <w:rsid w:val="00FC00EB"/>
    <w:rsid w:val="00FC2527"/>
    <w:rsid w:val="00FC2BE8"/>
    <w:rsid w:val="00FC41EC"/>
    <w:rsid w:val="00FC430D"/>
    <w:rsid w:val="00FC542C"/>
    <w:rsid w:val="00FC56EC"/>
    <w:rsid w:val="00FC5885"/>
    <w:rsid w:val="00FC76A3"/>
    <w:rsid w:val="00FD214F"/>
    <w:rsid w:val="00FD338F"/>
    <w:rsid w:val="00FE2F3C"/>
    <w:rsid w:val="00FE355D"/>
    <w:rsid w:val="00FE7124"/>
    <w:rsid w:val="00FF1BAD"/>
    <w:rsid w:val="00FF3126"/>
    <w:rsid w:val="00FF4C36"/>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5:docId w15:val="{285AE31F-6AE7-4C5D-B2A4-E2E76B11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B21CF"/>
  </w:style>
  <w:style w:type="paragraph" w:styleId="Otsikko1">
    <w:name w:val="heading 1"/>
    <w:basedOn w:val="Normaali"/>
    <w:next w:val="Normaali"/>
    <w:qFormat/>
    <w:rsid w:val="004B21CF"/>
    <w:pPr>
      <w:keepNext/>
      <w:outlineLvl w:val="0"/>
    </w:pPr>
    <w:rPr>
      <w:b/>
      <w:bCs/>
    </w:rPr>
  </w:style>
  <w:style w:type="paragraph" w:styleId="Otsikko2">
    <w:name w:val="heading 2"/>
    <w:basedOn w:val="Normaali"/>
    <w:next w:val="Normaali"/>
    <w:qFormat/>
    <w:rsid w:val="004B21CF"/>
    <w:pPr>
      <w:keepNext/>
      <w:outlineLvl w:val="1"/>
    </w:pPr>
    <w:rPr>
      <w:b/>
      <w:bCs/>
      <w:caps/>
      <w:color w:val="000000"/>
      <w:sz w:val="24"/>
    </w:rPr>
  </w:style>
  <w:style w:type="paragraph" w:styleId="Otsikko3">
    <w:name w:val="heading 3"/>
    <w:basedOn w:val="Normaali"/>
    <w:next w:val="Normaali"/>
    <w:qFormat/>
    <w:rsid w:val="004B21CF"/>
    <w:pPr>
      <w:keepNext/>
      <w:outlineLvl w:val="2"/>
    </w:pPr>
    <w:rPr>
      <w:b/>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rsid w:val="004B21CF"/>
    <w:pPr>
      <w:ind w:left="-851" w:right="-995"/>
      <w:jc w:val="both"/>
    </w:pPr>
    <w:rPr>
      <w:sz w:val="16"/>
      <w:lang w:val="ru-RU"/>
    </w:rPr>
  </w:style>
  <w:style w:type="paragraph" w:styleId="Yltunniste">
    <w:name w:val="header"/>
    <w:basedOn w:val="Normaali"/>
    <w:rsid w:val="004B21CF"/>
    <w:pPr>
      <w:tabs>
        <w:tab w:val="center" w:pos="4536"/>
        <w:tab w:val="right" w:pos="9072"/>
      </w:tabs>
    </w:pPr>
  </w:style>
  <w:style w:type="paragraph" w:styleId="Alatunniste">
    <w:name w:val="footer"/>
    <w:basedOn w:val="Normaali"/>
    <w:rsid w:val="004B21CF"/>
    <w:pPr>
      <w:tabs>
        <w:tab w:val="center" w:pos="4536"/>
        <w:tab w:val="right" w:pos="9072"/>
      </w:tabs>
    </w:pPr>
  </w:style>
  <w:style w:type="paragraph" w:styleId="Leipteksti">
    <w:name w:val="Body Text"/>
    <w:basedOn w:val="Normaali"/>
    <w:rsid w:val="004B21CF"/>
    <w:pPr>
      <w:overflowPunct w:val="0"/>
      <w:autoSpaceDE w:val="0"/>
      <w:autoSpaceDN w:val="0"/>
      <w:adjustRightInd w:val="0"/>
      <w:jc w:val="both"/>
      <w:textAlignment w:val="baseline"/>
    </w:pPr>
    <w:rPr>
      <w:sz w:val="24"/>
      <w:lang w:val="en-GB" w:eastAsia="fr-FR"/>
    </w:rPr>
  </w:style>
  <w:style w:type="paragraph" w:styleId="Seliteteksti">
    <w:name w:val="Balloon Text"/>
    <w:basedOn w:val="Normaali"/>
    <w:semiHidden/>
    <w:rsid w:val="004B21CF"/>
    <w:rPr>
      <w:rFonts w:ascii="Tahoma" w:hAnsi="Tahoma" w:cs="Tahoma"/>
      <w:sz w:val="16"/>
      <w:szCs w:val="16"/>
    </w:rPr>
  </w:style>
  <w:style w:type="paragraph" w:styleId="Alaviitteenteksti">
    <w:name w:val="footnote text"/>
    <w:basedOn w:val="Normaali"/>
    <w:semiHidden/>
    <w:rsid w:val="004B21CF"/>
  </w:style>
  <w:style w:type="character" w:styleId="Alaviitteenviite">
    <w:name w:val="footnote reference"/>
    <w:basedOn w:val="Kappaleenoletusfontti"/>
    <w:semiHidden/>
    <w:rsid w:val="004B21CF"/>
    <w:rPr>
      <w:vertAlign w:val="superscript"/>
    </w:rPr>
  </w:style>
  <w:style w:type="paragraph" w:styleId="Leipteksti2">
    <w:name w:val="Body Text 2"/>
    <w:basedOn w:val="Normaali"/>
    <w:rsid w:val="004B21CF"/>
    <w:rPr>
      <w:b/>
      <w:bCs/>
      <w:sz w:val="24"/>
    </w:rPr>
  </w:style>
  <w:style w:type="paragraph" w:styleId="Otsikko">
    <w:name w:val="Title"/>
    <w:basedOn w:val="Normaali"/>
    <w:qFormat/>
    <w:rsid w:val="004B21CF"/>
    <w:pPr>
      <w:jc w:val="center"/>
    </w:pPr>
    <w:rPr>
      <w:b/>
      <w:sz w:val="28"/>
      <w:szCs w:val="28"/>
      <w:lang w:val="en-GB"/>
    </w:rPr>
  </w:style>
  <w:style w:type="table" w:styleId="TaulukkoRuudukko">
    <w:name w:val="Table Grid"/>
    <w:basedOn w:val="Normaalitaulukko"/>
    <w:rsid w:val="002A6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5">
    <w:name w:val="EmailStyle25"/>
    <w:basedOn w:val="Kappaleenoletusfontti"/>
    <w:semiHidden/>
    <w:rsid w:val="00E21D41"/>
    <w:rPr>
      <w:rFonts w:ascii="Arial" w:hAnsi="Arial" w:cs="Arial"/>
      <w:b w:val="0"/>
      <w:bCs w:val="0"/>
      <w:i w:val="0"/>
      <w:iCs w:val="0"/>
      <w:strike w:val="0"/>
      <w:color w:val="auto"/>
      <w:sz w:val="20"/>
      <w:szCs w:val="20"/>
      <w:u w:val="none"/>
    </w:rPr>
  </w:style>
  <w:style w:type="paragraph" w:styleId="Vaintekstin">
    <w:name w:val="Plain Text"/>
    <w:basedOn w:val="Normaali"/>
    <w:link w:val="VaintekstinChar"/>
    <w:uiPriority w:val="99"/>
    <w:unhideWhenUsed/>
    <w:rsid w:val="00FF1BAD"/>
    <w:rPr>
      <w:rFonts w:ascii="Calibri" w:eastAsiaTheme="minorHAnsi" w:hAnsi="Calibri" w:cstheme="minorBidi"/>
      <w:szCs w:val="21"/>
      <w:lang w:val="fi-FI"/>
    </w:rPr>
  </w:style>
  <w:style w:type="character" w:customStyle="1" w:styleId="VaintekstinChar">
    <w:name w:val="Vain tekstinä Char"/>
    <w:basedOn w:val="Kappaleenoletusfontti"/>
    <w:link w:val="Vaintekstin"/>
    <w:uiPriority w:val="99"/>
    <w:rsid w:val="00FF1BAD"/>
    <w:rPr>
      <w:rFonts w:ascii="Calibri" w:eastAsiaTheme="minorHAnsi" w:hAnsi="Calibri" w:cstheme="minorBidi"/>
      <w:sz w:val="22"/>
      <w:szCs w:val="21"/>
      <w:lang w:val="fi-FI"/>
    </w:rPr>
  </w:style>
  <w:style w:type="paragraph" w:styleId="Luettelokappale">
    <w:name w:val="List Paragraph"/>
    <w:basedOn w:val="Normaali"/>
    <w:uiPriority w:val="34"/>
    <w:qFormat/>
    <w:rsid w:val="00667C31"/>
    <w:pPr>
      <w:ind w:left="720"/>
      <w:contextualSpacing/>
    </w:pPr>
  </w:style>
  <w:style w:type="character" w:customStyle="1" w:styleId="hps">
    <w:name w:val="hps"/>
    <w:rsid w:val="00D04E82"/>
  </w:style>
  <w:style w:type="paragraph" w:customStyle="1" w:styleId="Default">
    <w:name w:val="Default"/>
    <w:rsid w:val="00F8121C"/>
    <w:pPr>
      <w:autoSpaceDE w:val="0"/>
      <w:autoSpaceDN w:val="0"/>
      <w:adjustRightInd w:val="0"/>
    </w:pPr>
    <w:rPr>
      <w:rFonts w:ascii="Times New Roman" w:hAnsi="Times New Roman" w:cs="Times New Roman"/>
      <w:color w:val="000000"/>
      <w:sz w:val="24"/>
      <w:szCs w:val="24"/>
      <w:lang w:val="fi-FI"/>
    </w:rPr>
  </w:style>
  <w:style w:type="paragraph" w:styleId="Loppuviitteenteksti">
    <w:name w:val="endnote text"/>
    <w:basedOn w:val="Normaali"/>
    <w:link w:val="LoppuviitteentekstiChar"/>
    <w:rsid w:val="00A059E3"/>
    <w:rPr>
      <w:sz w:val="20"/>
      <w:szCs w:val="20"/>
    </w:rPr>
  </w:style>
  <w:style w:type="character" w:customStyle="1" w:styleId="LoppuviitteentekstiChar">
    <w:name w:val="Loppuviitteen teksti Char"/>
    <w:basedOn w:val="Kappaleenoletusfontti"/>
    <w:link w:val="Loppuviitteenteksti"/>
    <w:rsid w:val="00A059E3"/>
    <w:rPr>
      <w:sz w:val="20"/>
      <w:szCs w:val="20"/>
    </w:rPr>
  </w:style>
  <w:style w:type="character" w:styleId="Loppuviitteenviite">
    <w:name w:val="endnote reference"/>
    <w:basedOn w:val="Kappaleenoletusfontti"/>
    <w:rsid w:val="00A059E3"/>
    <w:rPr>
      <w:vertAlign w:val="superscript"/>
    </w:rPr>
  </w:style>
  <w:style w:type="character" w:styleId="Kommentinviite">
    <w:name w:val="annotation reference"/>
    <w:basedOn w:val="Kappaleenoletusfontti"/>
    <w:rsid w:val="004F0BBA"/>
    <w:rPr>
      <w:sz w:val="16"/>
      <w:szCs w:val="16"/>
    </w:rPr>
  </w:style>
  <w:style w:type="paragraph" w:styleId="Kommentinteksti">
    <w:name w:val="annotation text"/>
    <w:basedOn w:val="Normaali"/>
    <w:link w:val="KommentintekstiChar"/>
    <w:rsid w:val="004F0BBA"/>
    <w:rPr>
      <w:sz w:val="20"/>
      <w:szCs w:val="20"/>
    </w:rPr>
  </w:style>
  <w:style w:type="character" w:customStyle="1" w:styleId="KommentintekstiChar">
    <w:name w:val="Kommentin teksti Char"/>
    <w:basedOn w:val="Kappaleenoletusfontti"/>
    <w:link w:val="Kommentinteksti"/>
    <w:rsid w:val="004F0BBA"/>
    <w:rPr>
      <w:sz w:val="20"/>
      <w:szCs w:val="20"/>
    </w:rPr>
  </w:style>
  <w:style w:type="paragraph" w:styleId="Kommentinotsikko">
    <w:name w:val="annotation subject"/>
    <w:basedOn w:val="Kommentinteksti"/>
    <w:next w:val="Kommentinteksti"/>
    <w:link w:val="KommentinotsikkoChar"/>
    <w:rsid w:val="004F0BBA"/>
    <w:rPr>
      <w:b/>
      <w:bCs/>
    </w:rPr>
  </w:style>
  <w:style w:type="character" w:customStyle="1" w:styleId="KommentinotsikkoChar">
    <w:name w:val="Kommentin otsikko Char"/>
    <w:basedOn w:val="KommentintekstiChar"/>
    <w:link w:val="Kommentinotsikko"/>
    <w:rsid w:val="004F0BBA"/>
    <w:rPr>
      <w:b/>
      <w:bCs/>
      <w:sz w:val="20"/>
      <w:szCs w:val="20"/>
    </w:rPr>
  </w:style>
  <w:style w:type="character" w:styleId="Korostus">
    <w:name w:val="Emphasis"/>
    <w:basedOn w:val="Kappaleenoletusfontti"/>
    <w:uiPriority w:val="20"/>
    <w:qFormat/>
    <w:rsid w:val="00255948"/>
    <w:rPr>
      <w:b/>
      <w:bCs/>
      <w:i w:val="0"/>
      <w:iCs w:val="0"/>
    </w:rPr>
  </w:style>
  <w:style w:type="character" w:customStyle="1" w:styleId="st">
    <w:name w:val="st"/>
    <w:basedOn w:val="Kappaleenoletusfontti"/>
    <w:rsid w:val="00255948"/>
  </w:style>
  <w:style w:type="paragraph" w:styleId="Muutos">
    <w:name w:val="Revision"/>
    <w:hidden/>
    <w:uiPriority w:val="99"/>
    <w:semiHidden/>
    <w:rsid w:val="00AC512A"/>
  </w:style>
  <w:style w:type="paragraph" w:styleId="NormaaliWWW">
    <w:name w:val="Normal (Web)"/>
    <w:basedOn w:val="Normaali"/>
    <w:uiPriority w:val="99"/>
    <w:semiHidden/>
    <w:unhideWhenUsed/>
    <w:rsid w:val="00CB24C9"/>
    <w:pPr>
      <w:spacing w:before="100" w:beforeAutospacing="1" w:after="100" w:afterAutospacing="1"/>
    </w:pPr>
    <w:rPr>
      <w:rFonts w:ascii="Times New Roman" w:eastAsiaTheme="minorEastAsia" w:hAnsi="Times New Roman" w:cs="Times New Roman"/>
      <w:sz w:val="24"/>
      <w:szCs w:val="24"/>
      <w:lang w:val="ru-RU" w:eastAsia="ru-RU"/>
    </w:rPr>
  </w:style>
  <w:style w:type="paragraph" w:customStyle="1" w:styleId="LLNormaali">
    <w:name w:val="LLNormaali"/>
    <w:basedOn w:val="Normaali"/>
    <w:rsid w:val="005B5FAD"/>
    <w:pPr>
      <w:spacing w:line="220" w:lineRule="exact"/>
    </w:pPr>
    <w:rPr>
      <w:rFonts w:ascii="Times New Roman" w:eastAsiaTheme="minorHAnsi" w:hAnsi="Times New Roman" w:cs="Times New Roman"/>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4758">
      <w:bodyDiv w:val="1"/>
      <w:marLeft w:val="0"/>
      <w:marRight w:val="0"/>
      <w:marTop w:val="0"/>
      <w:marBottom w:val="0"/>
      <w:divBdr>
        <w:top w:val="none" w:sz="0" w:space="0" w:color="auto"/>
        <w:left w:val="none" w:sz="0" w:space="0" w:color="auto"/>
        <w:bottom w:val="none" w:sz="0" w:space="0" w:color="auto"/>
        <w:right w:val="none" w:sz="0" w:space="0" w:color="auto"/>
      </w:divBdr>
      <w:divsChild>
        <w:div w:id="1364207669">
          <w:marLeft w:val="0"/>
          <w:marRight w:val="0"/>
          <w:marTop w:val="0"/>
          <w:marBottom w:val="0"/>
          <w:divBdr>
            <w:top w:val="none" w:sz="0" w:space="0" w:color="auto"/>
            <w:left w:val="none" w:sz="0" w:space="0" w:color="auto"/>
            <w:bottom w:val="none" w:sz="0" w:space="0" w:color="auto"/>
            <w:right w:val="none" w:sz="0" w:space="0" w:color="auto"/>
          </w:divBdr>
          <w:divsChild>
            <w:div w:id="2675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2637">
      <w:bodyDiv w:val="1"/>
      <w:marLeft w:val="0"/>
      <w:marRight w:val="0"/>
      <w:marTop w:val="0"/>
      <w:marBottom w:val="0"/>
      <w:divBdr>
        <w:top w:val="none" w:sz="0" w:space="0" w:color="auto"/>
        <w:left w:val="none" w:sz="0" w:space="0" w:color="auto"/>
        <w:bottom w:val="none" w:sz="0" w:space="0" w:color="auto"/>
        <w:right w:val="none" w:sz="0" w:space="0" w:color="auto"/>
      </w:divBdr>
    </w:div>
    <w:div w:id="265575120">
      <w:bodyDiv w:val="1"/>
      <w:marLeft w:val="0"/>
      <w:marRight w:val="0"/>
      <w:marTop w:val="0"/>
      <w:marBottom w:val="0"/>
      <w:divBdr>
        <w:top w:val="none" w:sz="0" w:space="0" w:color="auto"/>
        <w:left w:val="none" w:sz="0" w:space="0" w:color="auto"/>
        <w:bottom w:val="none" w:sz="0" w:space="0" w:color="auto"/>
        <w:right w:val="none" w:sz="0" w:space="0" w:color="auto"/>
      </w:divBdr>
    </w:div>
    <w:div w:id="676737095">
      <w:bodyDiv w:val="1"/>
      <w:marLeft w:val="0"/>
      <w:marRight w:val="0"/>
      <w:marTop w:val="0"/>
      <w:marBottom w:val="0"/>
      <w:divBdr>
        <w:top w:val="none" w:sz="0" w:space="0" w:color="auto"/>
        <w:left w:val="none" w:sz="0" w:space="0" w:color="auto"/>
        <w:bottom w:val="none" w:sz="0" w:space="0" w:color="auto"/>
        <w:right w:val="none" w:sz="0" w:space="0" w:color="auto"/>
      </w:divBdr>
    </w:div>
    <w:div w:id="1367949088">
      <w:bodyDiv w:val="1"/>
      <w:marLeft w:val="0"/>
      <w:marRight w:val="0"/>
      <w:marTop w:val="0"/>
      <w:marBottom w:val="0"/>
      <w:divBdr>
        <w:top w:val="none" w:sz="0" w:space="0" w:color="auto"/>
        <w:left w:val="none" w:sz="0" w:space="0" w:color="auto"/>
        <w:bottom w:val="none" w:sz="0" w:space="0" w:color="auto"/>
        <w:right w:val="none" w:sz="0" w:space="0" w:color="auto"/>
      </w:divBdr>
    </w:div>
    <w:div w:id="21142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BE01-AEB4-4891-A975-EA532626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Pages>
  <Words>1009</Words>
  <Characters>8178</Characters>
  <Application>Microsoft Office Word</Application>
  <DocSecurity>0</DocSecurity>
  <Lines>68</Lines>
  <Paragraphs>18</Paragraphs>
  <ScaleCrop>false</ScaleCrop>
  <HeadingPairs>
    <vt:vector size="6" baseType="variant">
      <vt:variant>
        <vt:lpstr>Otsikko</vt:lpstr>
      </vt:variant>
      <vt:variant>
        <vt:i4>1</vt:i4>
      </vt:variant>
      <vt:variant>
        <vt:lpstr>Title</vt:lpstr>
      </vt:variant>
      <vt:variant>
        <vt:i4>1</vt:i4>
      </vt:variant>
      <vt:variant>
        <vt:lpstr>Titel</vt:lpstr>
      </vt:variant>
      <vt:variant>
        <vt:i4>1</vt:i4>
      </vt:variant>
    </vt:vector>
  </HeadingPairs>
  <TitlesOfParts>
    <vt:vector size="3" baseType="lpstr">
      <vt:lpstr>ORIGINAL / ОРИГИНАЛ                DUPLICATA / КОПИЯ             Nombre total de duplicatas délivrés / Количество выданных копий</vt:lpstr>
      <vt:lpstr>ORIGINAL / ОРИГИНАЛ                DUPLICATA / КОПИЯ             Nombre total de duplicatas délivrés / Количество выданных копий</vt:lpstr>
      <vt:lpstr>ORIGINAL / ОРИГИНАЛ                DUPLICATA / КОПИЯ             Nombre total de duplicatas délivrés / Количество выданных копий</vt:lpstr>
    </vt:vector>
  </TitlesOfParts>
  <Company>MAAPAR</Company>
  <LinksUpToDate>false</LinksUpToDate>
  <CharactersWithSpaces>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 ОРИГИНАЛ                DUPLICATA / КОПИЯ             Nombre total de duplicatas délivrés / Количество выданных копий</dc:title>
  <dc:creator>FSGS</dc:creator>
  <cp:lastModifiedBy>Pesonen Teija</cp:lastModifiedBy>
  <cp:revision>28</cp:revision>
  <cp:lastPrinted>2016-06-06T10:09:00Z</cp:lastPrinted>
  <dcterms:created xsi:type="dcterms:W3CDTF">2016-06-06T15:52:00Z</dcterms:created>
  <dcterms:modified xsi:type="dcterms:W3CDTF">2019-01-02T11:29:00Z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