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CB9F" w14:textId="511F937F" w:rsidR="00B20855" w:rsidRPr="00B20855" w:rsidRDefault="00B20855" w:rsidP="00B20855">
      <w:pPr>
        <w:spacing w:before="240" w:after="60"/>
        <w:rPr>
          <w:rFonts w:ascii="Calibri" w:hAnsi="Calibri" w:cs="Calibri"/>
          <w:b/>
          <w:bCs/>
          <w:snapToGrid w:val="0"/>
          <w:color w:val="004F71"/>
          <w:sz w:val="28"/>
          <w:szCs w:val="28"/>
          <w:lang w:val="sv-SE" w:eastAsia="sv-SE"/>
        </w:rPr>
      </w:pPr>
      <w:r w:rsidRPr="00B20855">
        <w:rPr>
          <w:rFonts w:ascii="Calibri" w:hAnsi="Calibri" w:cs="Calibri"/>
          <w:b/>
          <w:bCs/>
          <w:noProof/>
          <w:snapToGrid w:val="0"/>
          <w:color w:val="004F71"/>
          <w:sz w:val="28"/>
          <w:szCs w:val="28"/>
          <w:lang w:val="sv-SE" w:eastAsia="sv-SE"/>
        </w:rPr>
        <w:t>BILAGA 9 DETALJHANDE</w:t>
      </w:r>
      <w:r w:rsidR="00FB6F76">
        <w:rPr>
          <w:rFonts w:ascii="Calibri" w:hAnsi="Calibri" w:cs="Calibri"/>
          <w:b/>
          <w:bCs/>
          <w:noProof/>
          <w:snapToGrid w:val="0"/>
          <w:color w:val="004F71"/>
          <w:sz w:val="28"/>
          <w:szCs w:val="28"/>
          <w:lang w:val="sv-SE" w:eastAsia="sv-SE"/>
        </w:rPr>
        <w:t>L</w:t>
      </w:r>
      <w:r w:rsidR="000D4B09">
        <w:rPr>
          <w:rFonts w:ascii="Calibri" w:hAnsi="Calibri" w:cs="Calibri"/>
          <w:b/>
          <w:bCs/>
          <w:noProof/>
          <w:snapToGrid w:val="0"/>
          <w:color w:val="004F71"/>
          <w:sz w:val="28"/>
          <w:szCs w:val="28"/>
          <w:lang w:val="sv-SE" w:eastAsia="sv-SE"/>
        </w:rPr>
        <w:t>S</w:t>
      </w:r>
      <w:r w:rsidRPr="00B20855">
        <w:rPr>
          <w:rFonts w:ascii="Calibri" w:hAnsi="Calibri" w:cs="Calibri"/>
          <w:b/>
          <w:bCs/>
          <w:noProof/>
          <w:snapToGrid w:val="0"/>
          <w:color w:val="004F71"/>
          <w:sz w:val="28"/>
          <w:szCs w:val="28"/>
          <w:lang w:val="sv-SE" w:eastAsia="sv-SE"/>
        </w:rPr>
        <w:t>STÄLLEN</w:t>
      </w:r>
    </w:p>
    <w:p w14:paraId="51C9D68D" w14:textId="70925E66" w:rsidR="004C292E" w:rsidRPr="00CB0462" w:rsidRDefault="00B20855" w:rsidP="004C292E">
      <w:pPr>
        <w:pStyle w:val="Leipteksti"/>
        <w:spacing w:before="40" w:after="0"/>
        <w:rPr>
          <w:rFonts w:asciiTheme="minorHAnsi" w:hAnsiTheme="minorHAnsi" w:cstheme="minorHAnsi"/>
          <w:b/>
          <w:sz w:val="24"/>
          <w:szCs w:val="24"/>
          <w:lang w:val="sv-SE"/>
        </w:rPr>
      </w:pPr>
      <w:r w:rsidRPr="00CB0462">
        <w:rPr>
          <w:rFonts w:asciiTheme="minorHAnsi" w:hAnsiTheme="minorHAnsi" w:cstheme="minorHAnsi"/>
          <w:b/>
          <w:noProof/>
          <w:sz w:val="24"/>
          <w:szCs w:val="24"/>
          <w:lang w:val="sv-SE"/>
        </w:rPr>
        <w:t xml:space="preserve">T.ex. detaljbutik, </w:t>
      </w:r>
      <w:r w:rsidR="00CB0462" w:rsidRPr="00CB0462">
        <w:rPr>
          <w:rFonts w:asciiTheme="minorHAnsi" w:hAnsiTheme="minorHAnsi" w:cstheme="minorHAnsi"/>
          <w:b/>
          <w:noProof/>
          <w:sz w:val="24"/>
          <w:szCs w:val="24"/>
          <w:lang w:val="sv-SE"/>
        </w:rPr>
        <w:t xml:space="preserve">storhushåll, catering, </w:t>
      </w:r>
      <w:r w:rsidRPr="00CB0462">
        <w:rPr>
          <w:rFonts w:asciiTheme="minorHAnsi" w:hAnsiTheme="minorHAnsi" w:cstheme="minorHAnsi"/>
          <w:b/>
          <w:noProof/>
          <w:sz w:val="24"/>
          <w:szCs w:val="24"/>
          <w:lang w:val="sv-SE"/>
        </w:rPr>
        <w:t xml:space="preserve">serveringsställen som restaurang </w:t>
      </w:r>
      <w:r w:rsidR="001B5D4B" w:rsidRPr="00CB0462">
        <w:rPr>
          <w:rFonts w:asciiTheme="minorHAnsi" w:hAnsiTheme="minorHAnsi" w:cstheme="minorHAnsi"/>
          <w:b/>
          <w:sz w:val="24"/>
          <w:szCs w:val="24"/>
          <w:lang w:val="sv-SE"/>
        </w:rPr>
        <w:t>och</w:t>
      </w:r>
      <w:r w:rsidR="00CB0462">
        <w:rPr>
          <w:rFonts w:asciiTheme="minorHAnsi" w:hAnsiTheme="minorHAnsi" w:cstheme="minorHAnsi"/>
          <w:b/>
          <w:sz w:val="24"/>
          <w:szCs w:val="24"/>
          <w:lang w:val="sv-SE"/>
        </w:rPr>
        <w:t xml:space="preserve"> detaljhandelsföretagsverksamhet som behandlar animaliska livsmedel</w:t>
      </w:r>
      <w:r w:rsidR="003B0D80" w:rsidRPr="00CB0462">
        <w:rPr>
          <w:rFonts w:asciiTheme="minorHAnsi" w:hAnsiTheme="minorHAnsi" w:cstheme="minorHAnsi"/>
          <w:b/>
          <w:lang w:val="sv-SE"/>
        </w:rPr>
        <w:t xml:space="preserve"> </w:t>
      </w:r>
      <w:r w:rsidR="001B5D4B" w:rsidRPr="00CB0462">
        <w:rPr>
          <w:rFonts w:asciiTheme="minorHAnsi" w:hAnsiTheme="minorHAnsi" w:cstheme="minorHAnsi"/>
          <w:b/>
          <w:sz w:val="24"/>
          <w:szCs w:val="24"/>
          <w:lang w:val="sv-SE"/>
        </w:rPr>
        <w:t xml:space="preserve">baserad på </w:t>
      </w:r>
      <w:r w:rsidR="004C292E" w:rsidRPr="00CB0462">
        <w:rPr>
          <w:rFonts w:asciiTheme="minorHAnsi" w:hAnsiTheme="minorHAnsi" w:cstheme="minorHAnsi"/>
          <w:b/>
          <w:sz w:val="24"/>
          <w:szCs w:val="24"/>
          <w:lang w:val="sv-SE"/>
        </w:rPr>
        <w:t>(</w:t>
      </w:r>
      <w:proofErr w:type="spellStart"/>
      <w:r w:rsidR="003B0D80" w:rsidRPr="00CB0462">
        <w:rPr>
          <w:rFonts w:asciiTheme="minorHAnsi" w:hAnsiTheme="minorHAnsi" w:cstheme="minorHAnsi"/>
          <w:b/>
          <w:sz w:val="24"/>
          <w:szCs w:val="24"/>
          <w:lang w:val="sv-SE"/>
        </w:rPr>
        <w:t>JSMf</w:t>
      </w:r>
      <w:proofErr w:type="spellEnd"/>
      <w:r w:rsidR="004C292E" w:rsidRPr="00CB0462">
        <w:rPr>
          <w:rFonts w:asciiTheme="minorHAnsi" w:hAnsiTheme="minorHAnsi" w:cstheme="minorHAnsi"/>
          <w:b/>
          <w:sz w:val="24"/>
          <w:szCs w:val="24"/>
          <w:lang w:val="sv-SE"/>
        </w:rPr>
        <w:t xml:space="preserve"> 318/2021 §27)</w:t>
      </w:r>
    </w:p>
    <w:p w14:paraId="0E215EE4" w14:textId="4738AFC5" w:rsidR="00B20855" w:rsidRPr="00FF5271" w:rsidRDefault="00B20855" w:rsidP="00B20855">
      <w:pPr>
        <w:spacing w:before="40"/>
        <w:rPr>
          <w:rFonts w:ascii="Calibri" w:hAnsi="Calibri" w:cs="Calibri"/>
          <w:b/>
          <w:snapToGrid w:val="0"/>
          <w:sz w:val="20"/>
          <w:lang w:val="sv-SE" w:eastAsia="sv-SE"/>
        </w:rPr>
      </w:pPr>
    </w:p>
    <w:p w14:paraId="3C5F7EE5" w14:textId="7574C9F7" w:rsidR="00CB0462" w:rsidRPr="00D65202" w:rsidRDefault="00CB0462" w:rsidP="00FF5271">
      <w:pPr>
        <w:widowControl/>
        <w:autoSpaceDE/>
        <w:autoSpaceDN/>
        <w:adjustRightInd/>
        <w:ind w:left="964" w:right="850"/>
        <w:rPr>
          <w:rFonts w:ascii="Calibri" w:hAnsi="Calibri" w:cs="Calibri"/>
          <w:noProof/>
          <w:snapToGrid w:val="0"/>
          <w:sz w:val="24"/>
          <w:szCs w:val="24"/>
          <w:u w:val="single"/>
          <w:lang w:val="sv-SE" w:eastAsia="sv-SE"/>
        </w:rPr>
      </w:pPr>
      <w:r w:rsidRPr="00D65202">
        <w:rPr>
          <w:rFonts w:ascii="Calibri" w:hAnsi="Calibri" w:cs="Calibri"/>
          <w:noProof/>
          <w:snapToGrid w:val="0"/>
          <w:sz w:val="24"/>
          <w:szCs w:val="24"/>
          <w:u w:val="single"/>
          <w:lang w:val="sv-SE" w:eastAsia="sv-SE"/>
        </w:rPr>
        <w:t>Ythygien- och ytprov</w:t>
      </w:r>
    </w:p>
    <w:p w14:paraId="7C42B592" w14:textId="77777777" w:rsidR="00D65202" w:rsidRDefault="00B20855" w:rsidP="00FF5271">
      <w:pPr>
        <w:widowControl/>
        <w:autoSpaceDE/>
        <w:autoSpaceDN/>
        <w:adjustRightInd/>
        <w:ind w:left="964" w:right="851"/>
        <w:rPr>
          <w:rFonts w:ascii="Calibri" w:hAnsi="Calibri" w:cs="Calibri"/>
          <w:iCs/>
          <w:snapToGrid w:val="0"/>
          <w:sz w:val="24"/>
          <w:szCs w:val="24"/>
          <w:lang w:val="sv-SE" w:eastAsia="sv-SE"/>
        </w:rPr>
      </w:pPr>
      <w:r w:rsidRPr="00B20855">
        <w:rPr>
          <w:rFonts w:ascii="Calibri" w:hAnsi="Calibri" w:cs="Calibri"/>
          <w:noProof/>
          <w:snapToGrid w:val="0"/>
          <w:sz w:val="24"/>
          <w:szCs w:val="24"/>
          <w:lang w:val="sv-SE" w:eastAsia="sv-SE"/>
        </w:rPr>
        <w:t>Provtagningen på detaljhandels- och serveringsställen sker främst genom ythygienprov.</w:t>
      </w:r>
      <w:r w:rsidRPr="00B20855">
        <w:rPr>
          <w:rFonts w:ascii="Calibri" w:hAnsi="Calibri" w:cs="Calibri"/>
          <w:snapToGrid w:val="0"/>
          <w:sz w:val="24"/>
          <w:szCs w:val="24"/>
          <w:lang w:val="sv-SE" w:eastAsia="sv-SE"/>
        </w:rPr>
        <w:t xml:space="preserve"> </w:t>
      </w:r>
      <w:proofErr w:type="spellStart"/>
      <w:r w:rsidR="00C8103E" w:rsidRPr="00B20855">
        <w:rPr>
          <w:rFonts w:ascii="Calibri" w:hAnsi="Calibri" w:cs="Calibri"/>
          <w:iCs/>
          <w:snapToGrid w:val="0"/>
          <w:sz w:val="24"/>
          <w:szCs w:val="24"/>
          <w:lang w:val="sv-SE" w:eastAsia="sv-SE"/>
        </w:rPr>
        <w:t>Ythygienprovtagning</w:t>
      </w:r>
      <w:proofErr w:type="spellEnd"/>
      <w:r w:rsidR="00C8103E" w:rsidRPr="00B20855">
        <w:rPr>
          <w:rFonts w:ascii="Calibri" w:hAnsi="Calibri" w:cs="Calibri"/>
          <w:iCs/>
          <w:snapToGrid w:val="0"/>
          <w:sz w:val="24"/>
          <w:szCs w:val="24"/>
          <w:lang w:val="sv-SE" w:eastAsia="sv-SE"/>
        </w:rPr>
        <w:t xml:space="preserve"> inkluderas i provtagningsplanen då man hanterar/tillverkar ätfärdiga, lättfördärvliga livsmedel. </w:t>
      </w:r>
    </w:p>
    <w:p w14:paraId="78BF0BFB" w14:textId="45EB2A61" w:rsidR="00CB0462" w:rsidRDefault="00C8103E" w:rsidP="00FF5271">
      <w:pPr>
        <w:widowControl/>
        <w:autoSpaceDE/>
        <w:autoSpaceDN/>
        <w:adjustRightInd/>
        <w:ind w:left="964" w:right="850"/>
        <w:rPr>
          <w:rFonts w:ascii="Calibri" w:hAnsi="Calibri" w:cs="Calibri"/>
          <w:snapToGrid w:val="0"/>
          <w:sz w:val="24"/>
          <w:szCs w:val="24"/>
          <w:lang w:val="sv-SE" w:eastAsia="sv-SE"/>
        </w:rPr>
      </w:pPr>
      <w:r w:rsidRPr="00C8103E">
        <w:rPr>
          <w:rFonts w:ascii="Calibri" w:hAnsi="Calibri" w:cs="Calibri"/>
          <w:iCs/>
          <w:snapToGrid w:val="0"/>
          <w:sz w:val="24"/>
          <w:szCs w:val="24"/>
          <w:lang w:val="sv-SE" w:eastAsia="sv-SE"/>
        </w:rPr>
        <w:t xml:space="preserve">I denna bilaga finns inga rekommenderade provtagningsfrekvenser för sådan verksamhet där man serverar till exempel </w:t>
      </w:r>
      <w:proofErr w:type="spellStart"/>
      <w:r w:rsidR="00D12E62" w:rsidRPr="00E21E14">
        <w:rPr>
          <w:rFonts w:ascii="Calibri" w:hAnsi="Calibri" w:cs="Calibri"/>
          <w:iCs/>
          <w:snapToGrid w:val="0"/>
          <w:sz w:val="24"/>
          <w:szCs w:val="24"/>
          <w:lang w:val="sv-SE" w:eastAsia="sv-SE"/>
        </w:rPr>
        <w:t>f</w:t>
      </w:r>
      <w:r w:rsidR="00D65202" w:rsidRPr="00E21E14">
        <w:rPr>
          <w:rFonts w:ascii="Calibri" w:hAnsi="Calibri" w:cs="Calibri"/>
          <w:iCs/>
          <w:snapToGrid w:val="0"/>
          <w:sz w:val="24"/>
          <w:szCs w:val="24"/>
          <w:lang w:val="sv-SE" w:eastAsia="sv-SE"/>
        </w:rPr>
        <w:t>ärdig</w:t>
      </w:r>
      <w:r w:rsidR="00D12E62" w:rsidRPr="00E21E14">
        <w:rPr>
          <w:rFonts w:ascii="Calibri" w:hAnsi="Calibri" w:cs="Calibri"/>
          <w:iCs/>
          <w:snapToGrid w:val="0"/>
          <w:sz w:val="24"/>
          <w:szCs w:val="24"/>
          <w:lang w:val="sv-SE" w:eastAsia="sv-SE"/>
        </w:rPr>
        <w:t>hackade</w:t>
      </w:r>
      <w:proofErr w:type="spellEnd"/>
      <w:r w:rsidR="00D12E62" w:rsidRPr="00C8103E">
        <w:rPr>
          <w:rFonts w:ascii="Calibri" w:hAnsi="Calibri" w:cs="Calibri"/>
          <w:iCs/>
          <w:snapToGrid w:val="0"/>
          <w:sz w:val="24"/>
          <w:szCs w:val="24"/>
          <w:lang w:val="sv-SE" w:eastAsia="sv-SE"/>
        </w:rPr>
        <w:t xml:space="preserve"> grönsaker</w:t>
      </w:r>
      <w:r w:rsidRPr="00C8103E">
        <w:rPr>
          <w:rFonts w:ascii="Calibri" w:hAnsi="Calibri" w:cs="Calibri"/>
          <w:iCs/>
          <w:snapToGrid w:val="0"/>
          <w:sz w:val="24"/>
          <w:szCs w:val="24"/>
          <w:lang w:val="sv-SE" w:eastAsia="sv-SE"/>
        </w:rPr>
        <w:t xml:space="preserve"> (s.k. salladsbar), värmer upp färdiglagade rätter till servering, säljer lösglass eller </w:t>
      </w:r>
      <w:r w:rsidR="007B315E" w:rsidRPr="0069462F">
        <w:rPr>
          <w:rFonts w:ascii="Calibri" w:hAnsi="Calibri" w:cs="Calibri"/>
          <w:iCs/>
          <w:snapToGrid w:val="0"/>
          <w:sz w:val="24"/>
          <w:szCs w:val="24"/>
          <w:lang w:val="sv-SE" w:eastAsia="sv-SE"/>
        </w:rPr>
        <w:t xml:space="preserve">gräddar </w:t>
      </w:r>
      <w:r w:rsidR="0069462F" w:rsidRPr="0069462F">
        <w:rPr>
          <w:rFonts w:ascii="Calibri" w:hAnsi="Calibri" w:cs="Calibri"/>
          <w:iCs/>
          <w:snapToGrid w:val="0"/>
          <w:sz w:val="24"/>
          <w:szCs w:val="24"/>
          <w:lang w:val="sv-FI" w:eastAsia="sv-SE"/>
        </w:rPr>
        <w:t>produkter på plats i butikernas ugnar</w:t>
      </w:r>
      <w:r w:rsidRPr="0069462F">
        <w:rPr>
          <w:rFonts w:ascii="Calibri" w:hAnsi="Calibri" w:cs="Calibri"/>
          <w:iCs/>
          <w:snapToGrid w:val="0"/>
          <w:sz w:val="24"/>
          <w:szCs w:val="24"/>
          <w:lang w:val="sv-SE" w:eastAsia="sv-SE"/>
        </w:rPr>
        <w:t>,</w:t>
      </w:r>
      <w:r w:rsidRPr="00C8103E">
        <w:rPr>
          <w:rFonts w:ascii="Calibri" w:hAnsi="Calibri" w:cs="Calibri"/>
          <w:iCs/>
          <w:snapToGrid w:val="0"/>
          <w:sz w:val="24"/>
          <w:szCs w:val="24"/>
          <w:lang w:val="sv-SE" w:eastAsia="sv-SE"/>
        </w:rPr>
        <w:t xml:space="preserve"> hanterar färdiglagade lättfördärvliga livsmedel t.ex. grillkorv eller köttfärsbiffar</w:t>
      </w:r>
      <w:r w:rsidR="00D65202">
        <w:rPr>
          <w:rFonts w:ascii="Calibri" w:hAnsi="Calibri" w:cs="Calibri"/>
          <w:iCs/>
          <w:snapToGrid w:val="0"/>
          <w:sz w:val="24"/>
          <w:szCs w:val="24"/>
          <w:lang w:val="sv-SE" w:eastAsia="sv-SE"/>
        </w:rPr>
        <w:t>,</w:t>
      </w:r>
      <w:r w:rsidRPr="00C8103E">
        <w:rPr>
          <w:rFonts w:ascii="Calibri" w:hAnsi="Calibri" w:cs="Calibri"/>
          <w:iCs/>
          <w:snapToGrid w:val="0"/>
          <w:sz w:val="24"/>
          <w:szCs w:val="24"/>
          <w:lang w:val="sv-SE" w:eastAsia="sv-SE"/>
        </w:rPr>
        <w:t xml:space="preserve"> </w:t>
      </w:r>
      <w:r w:rsidR="00EC240D">
        <w:rPr>
          <w:rFonts w:ascii="Calibri" w:hAnsi="Calibri" w:cs="Calibri"/>
          <w:iCs/>
          <w:snapToGrid w:val="0"/>
          <w:sz w:val="24"/>
          <w:szCs w:val="24"/>
          <w:lang w:val="sv-SE" w:eastAsia="sv-SE"/>
        </w:rPr>
        <w:t>steker</w:t>
      </w:r>
      <w:r w:rsidR="00D65202" w:rsidRPr="00D65202">
        <w:rPr>
          <w:rFonts w:ascii="Calibri" w:hAnsi="Calibri" w:cs="Calibri"/>
          <w:iCs/>
          <w:snapToGrid w:val="0"/>
          <w:sz w:val="24"/>
          <w:szCs w:val="24"/>
          <w:lang w:val="sv-SE" w:eastAsia="sv-SE"/>
        </w:rPr>
        <w:t xml:space="preserve"> råa animaliska livsmedel </w:t>
      </w:r>
      <w:r w:rsidR="00EC240D" w:rsidRPr="00EC240D">
        <w:rPr>
          <w:rFonts w:ascii="Calibri" w:hAnsi="Calibri" w:cs="Calibri"/>
          <w:iCs/>
          <w:snapToGrid w:val="0"/>
          <w:sz w:val="24"/>
          <w:szCs w:val="24"/>
          <w:lang w:val="sv-SE" w:eastAsia="sv-SE"/>
        </w:rPr>
        <w:t xml:space="preserve">som tas direkt från frysen </w:t>
      </w:r>
      <w:r w:rsidR="00D65202" w:rsidRPr="00D65202">
        <w:rPr>
          <w:rFonts w:ascii="Calibri" w:hAnsi="Calibri" w:cs="Calibri"/>
          <w:iCs/>
          <w:snapToGrid w:val="0"/>
          <w:sz w:val="24"/>
          <w:szCs w:val="24"/>
          <w:lang w:val="sv-SE" w:eastAsia="sv-SE"/>
        </w:rPr>
        <w:t>såsom köttfärsbiffar</w:t>
      </w:r>
      <w:r w:rsidR="00730ED4">
        <w:rPr>
          <w:rFonts w:ascii="Calibri" w:hAnsi="Calibri" w:cs="Calibri"/>
          <w:iCs/>
          <w:snapToGrid w:val="0"/>
          <w:sz w:val="24"/>
          <w:szCs w:val="24"/>
          <w:lang w:val="sv-SE" w:eastAsia="sv-SE"/>
        </w:rPr>
        <w:t xml:space="preserve">, </w:t>
      </w:r>
      <w:r w:rsidR="00D65202" w:rsidRPr="00D65202">
        <w:rPr>
          <w:rFonts w:ascii="Calibri" w:hAnsi="Calibri" w:cs="Calibri"/>
          <w:iCs/>
          <w:snapToGrid w:val="0"/>
          <w:sz w:val="24"/>
          <w:szCs w:val="24"/>
          <w:lang w:val="sv-SE" w:eastAsia="sv-SE"/>
        </w:rPr>
        <w:t xml:space="preserve">sätter ihop </w:t>
      </w:r>
      <w:r w:rsidR="00D65202" w:rsidRPr="00EC240D">
        <w:rPr>
          <w:rFonts w:ascii="Calibri" w:hAnsi="Calibri" w:cs="Calibri"/>
          <w:iCs/>
          <w:snapToGrid w:val="0"/>
          <w:sz w:val="24"/>
          <w:szCs w:val="24"/>
          <w:lang w:val="sv-SE" w:eastAsia="sv-SE"/>
        </w:rPr>
        <w:t>smörgåsar</w:t>
      </w:r>
      <w:r w:rsidR="00730ED4" w:rsidRPr="00730ED4">
        <w:rPr>
          <w:lang w:val="sv-FI"/>
        </w:rPr>
        <w:t xml:space="preserve"> </w:t>
      </w:r>
      <w:r w:rsidR="00730ED4">
        <w:rPr>
          <w:lang w:val="sv-FI"/>
        </w:rPr>
        <w:t xml:space="preserve">i </w:t>
      </w:r>
      <w:r w:rsidR="00730ED4" w:rsidRPr="00730ED4">
        <w:rPr>
          <w:rFonts w:ascii="Calibri" w:hAnsi="Calibri" w:cs="Calibri"/>
          <w:iCs/>
          <w:snapToGrid w:val="0"/>
          <w:sz w:val="24"/>
          <w:szCs w:val="24"/>
          <w:lang w:val="sv-SE" w:eastAsia="sv-SE"/>
        </w:rPr>
        <w:t>samband med övrig verksamhet och skivar till exempel tomat/gurka mellan smörgåsarna</w:t>
      </w:r>
      <w:r w:rsidR="00EC240D">
        <w:rPr>
          <w:rFonts w:ascii="Calibri" w:hAnsi="Calibri" w:cs="Calibri"/>
          <w:iCs/>
          <w:snapToGrid w:val="0"/>
          <w:sz w:val="24"/>
          <w:szCs w:val="24"/>
          <w:lang w:val="sv-SE" w:eastAsia="sv-SE"/>
        </w:rPr>
        <w:t xml:space="preserve"> </w:t>
      </w:r>
      <w:r w:rsidR="00730ED4">
        <w:rPr>
          <w:rFonts w:ascii="Calibri" w:hAnsi="Calibri" w:cs="Calibri"/>
          <w:iCs/>
          <w:snapToGrid w:val="0"/>
          <w:sz w:val="24"/>
          <w:szCs w:val="24"/>
          <w:lang w:val="sv-SE" w:eastAsia="sv-SE"/>
        </w:rPr>
        <w:t>eller</w:t>
      </w:r>
      <w:r w:rsidR="00D65202" w:rsidRPr="00EC240D">
        <w:rPr>
          <w:rFonts w:ascii="Calibri" w:hAnsi="Calibri" w:cs="Calibri"/>
          <w:iCs/>
          <w:snapToGrid w:val="0"/>
          <w:sz w:val="24"/>
          <w:szCs w:val="24"/>
          <w:lang w:val="sv-SE" w:eastAsia="sv-SE"/>
        </w:rPr>
        <w:t xml:space="preserve"> fyll</w:t>
      </w:r>
      <w:r w:rsidR="00EC240D" w:rsidRPr="00EC240D">
        <w:rPr>
          <w:rFonts w:ascii="Calibri" w:hAnsi="Calibri" w:cs="Calibri"/>
          <w:iCs/>
          <w:snapToGrid w:val="0"/>
          <w:sz w:val="24"/>
          <w:szCs w:val="24"/>
          <w:lang w:val="sv-SE" w:eastAsia="sv-SE"/>
        </w:rPr>
        <w:t>er</w:t>
      </w:r>
      <w:r w:rsidR="00D65202" w:rsidRPr="00EC240D">
        <w:rPr>
          <w:rFonts w:ascii="Calibri" w:hAnsi="Calibri" w:cs="Calibri"/>
          <w:iCs/>
          <w:snapToGrid w:val="0"/>
          <w:sz w:val="24"/>
          <w:szCs w:val="24"/>
          <w:lang w:val="sv-SE" w:eastAsia="sv-SE"/>
        </w:rPr>
        <w:t xml:space="preserve"> bröd/b</w:t>
      </w:r>
      <w:r w:rsidR="00EC240D" w:rsidRPr="00EC240D">
        <w:rPr>
          <w:rFonts w:ascii="Calibri" w:hAnsi="Calibri" w:cs="Calibri"/>
          <w:iCs/>
          <w:snapToGrid w:val="0"/>
          <w:sz w:val="24"/>
          <w:szCs w:val="24"/>
          <w:lang w:val="sv-SE" w:eastAsia="sv-SE"/>
        </w:rPr>
        <w:t>aguetter</w:t>
      </w:r>
      <w:r w:rsidR="00D65202" w:rsidRPr="00D65202">
        <w:rPr>
          <w:rFonts w:ascii="Calibri" w:hAnsi="Calibri" w:cs="Calibri"/>
          <w:iCs/>
          <w:snapToGrid w:val="0"/>
          <w:sz w:val="24"/>
          <w:szCs w:val="24"/>
          <w:lang w:val="sv-SE" w:eastAsia="sv-SE"/>
        </w:rPr>
        <w:t xml:space="preserve"> från färdigmalda råvaror</w:t>
      </w:r>
      <w:r w:rsidRPr="00C8103E">
        <w:rPr>
          <w:rFonts w:ascii="Calibri" w:hAnsi="Calibri" w:cs="Calibri"/>
          <w:iCs/>
          <w:snapToGrid w:val="0"/>
          <w:sz w:val="24"/>
          <w:szCs w:val="24"/>
          <w:lang w:val="sv-SE" w:eastAsia="sv-SE"/>
        </w:rPr>
        <w:t>.</w:t>
      </w:r>
      <w:r w:rsidRPr="00C8103E">
        <w:rPr>
          <w:lang w:val="sv-SE"/>
        </w:rPr>
        <w:t xml:space="preserve"> </w:t>
      </w:r>
      <w:r w:rsidRPr="00C8103E">
        <w:rPr>
          <w:rFonts w:ascii="Calibri" w:hAnsi="Calibri" w:cs="Calibri"/>
          <w:iCs/>
          <w:snapToGrid w:val="0"/>
          <w:sz w:val="24"/>
          <w:szCs w:val="24"/>
          <w:lang w:val="sv-SE" w:eastAsia="sv-SE"/>
        </w:rPr>
        <w:t xml:space="preserve">Även om den rekommenderade provtagningsfrekvensen inte har angetts, är det ändå bra att ta </w:t>
      </w:r>
      <w:proofErr w:type="spellStart"/>
      <w:r w:rsidRPr="00C8103E">
        <w:rPr>
          <w:rFonts w:ascii="Calibri" w:hAnsi="Calibri" w:cs="Calibri"/>
          <w:iCs/>
          <w:snapToGrid w:val="0"/>
          <w:sz w:val="24"/>
          <w:szCs w:val="24"/>
          <w:lang w:val="sv-SE" w:eastAsia="sv-SE"/>
        </w:rPr>
        <w:t>ytrenhetsprover</w:t>
      </w:r>
      <w:proofErr w:type="spellEnd"/>
      <w:r w:rsidRPr="00C8103E">
        <w:rPr>
          <w:rFonts w:ascii="Calibri" w:hAnsi="Calibri" w:cs="Calibri"/>
          <w:iCs/>
          <w:snapToGrid w:val="0"/>
          <w:sz w:val="24"/>
          <w:szCs w:val="24"/>
          <w:lang w:val="sv-SE" w:eastAsia="sv-SE"/>
        </w:rPr>
        <w:t xml:space="preserve"> till att övervaka kvaliteten på rengöringsarbetet.</w:t>
      </w:r>
      <w:r w:rsidR="008D1594">
        <w:rPr>
          <w:rFonts w:ascii="Calibri" w:hAnsi="Calibri" w:cs="Calibri"/>
          <w:iCs/>
          <w:snapToGrid w:val="0"/>
          <w:sz w:val="24"/>
          <w:szCs w:val="24"/>
          <w:lang w:val="sv-SE" w:eastAsia="sv-SE"/>
        </w:rPr>
        <w:t xml:space="preserve"> </w:t>
      </w:r>
      <w:r w:rsidRPr="00B20855">
        <w:rPr>
          <w:rFonts w:ascii="Calibri" w:hAnsi="Calibri" w:cs="Calibri"/>
          <w:iCs/>
          <w:snapToGrid w:val="0"/>
          <w:sz w:val="24"/>
          <w:szCs w:val="24"/>
          <w:lang w:val="sv-SE" w:eastAsia="sv-SE"/>
        </w:rPr>
        <w:t xml:space="preserve">Det viktigaste är att göra goda arbetsinstruktioner, följa dem och sensoriskt bedöma rengöringsarbetets kvalitet. </w:t>
      </w:r>
    </w:p>
    <w:p w14:paraId="2844688D" w14:textId="2C83699D" w:rsidR="00C8103E" w:rsidRPr="00D530DE" w:rsidRDefault="00B20855" w:rsidP="00FF5271">
      <w:pPr>
        <w:ind w:left="964"/>
        <w:rPr>
          <w:rFonts w:asciiTheme="minorHAnsi" w:hAnsiTheme="minorHAnsi"/>
          <w:lang w:val="sv-SE"/>
        </w:rPr>
      </w:pPr>
      <w:r w:rsidRPr="00B20855">
        <w:rPr>
          <w:rFonts w:ascii="Calibri" w:hAnsi="Calibri" w:cs="Calibri"/>
          <w:noProof/>
          <w:snapToGrid w:val="0"/>
          <w:sz w:val="24"/>
          <w:szCs w:val="24"/>
          <w:lang w:val="sv-SE" w:eastAsia="sv-SE"/>
        </w:rPr>
        <w:t xml:space="preserve">Prov ska tas </w:t>
      </w:r>
      <w:r w:rsidRPr="00B20855">
        <w:rPr>
          <w:rFonts w:ascii="Calibri" w:hAnsi="Calibri" w:cs="Calibri"/>
          <w:b/>
          <w:noProof/>
          <w:snapToGrid w:val="0"/>
          <w:sz w:val="24"/>
          <w:szCs w:val="24"/>
          <w:lang w:val="sv-SE" w:eastAsia="sv-SE"/>
        </w:rPr>
        <w:t>från de ytor som kommer i direkt kontakt med livsmedel,</w:t>
      </w:r>
      <w:r w:rsidRPr="00B20855">
        <w:rPr>
          <w:rFonts w:ascii="Calibri" w:hAnsi="Calibri" w:cs="Calibri"/>
          <w:noProof/>
          <w:snapToGrid w:val="0"/>
          <w:sz w:val="24"/>
          <w:szCs w:val="24"/>
          <w:lang w:val="sv-SE" w:eastAsia="sv-SE"/>
        </w:rPr>
        <w:t xml:space="preserve"> såsom arbetsytor, skärbräden och utrustning (t.ex. inuti köttkvarnar och skärmaskiner</w:t>
      </w:r>
      <w:r w:rsidR="00D65202">
        <w:rPr>
          <w:rFonts w:ascii="Calibri" w:hAnsi="Calibri" w:cs="Calibri"/>
          <w:noProof/>
          <w:snapToGrid w:val="0"/>
          <w:sz w:val="24"/>
          <w:szCs w:val="24"/>
          <w:lang w:val="sv-SE" w:eastAsia="sv-SE"/>
        </w:rPr>
        <w:t>,</w:t>
      </w:r>
      <w:r w:rsidR="00D65202" w:rsidRPr="00D65202">
        <w:rPr>
          <w:rFonts w:ascii="Calibri" w:hAnsi="Calibri" w:cs="Calibri"/>
          <w:noProof/>
          <w:snapToGrid w:val="0"/>
          <w:sz w:val="24"/>
          <w:szCs w:val="24"/>
          <w:lang w:val="sv-SE" w:eastAsia="sv-SE"/>
        </w:rPr>
        <w:t xml:space="preserve"> grönsaksrivare- och skärare, råkostkvarn och knivar)</w:t>
      </w:r>
      <w:r w:rsidRPr="00B20855">
        <w:rPr>
          <w:rFonts w:ascii="Calibri" w:hAnsi="Calibri" w:cs="Calibri"/>
          <w:noProof/>
          <w:snapToGrid w:val="0"/>
          <w:sz w:val="24"/>
          <w:szCs w:val="24"/>
          <w:lang w:val="sv-SE" w:eastAsia="sv-SE"/>
        </w:rPr>
        <w:t>).</w:t>
      </w:r>
      <w:r w:rsidRPr="00B20855">
        <w:rPr>
          <w:rFonts w:ascii="Calibri" w:hAnsi="Calibri" w:cs="Calibri"/>
          <w:snapToGrid w:val="0"/>
          <w:sz w:val="24"/>
          <w:szCs w:val="24"/>
          <w:lang w:val="sv-SE" w:eastAsia="sv-SE"/>
        </w:rPr>
        <w:t xml:space="preserve"> </w:t>
      </w:r>
      <w:proofErr w:type="spellStart"/>
      <w:r w:rsidRPr="00B20855">
        <w:rPr>
          <w:rFonts w:ascii="Calibri" w:hAnsi="Calibri" w:cs="Calibri"/>
          <w:snapToGrid w:val="0"/>
          <w:sz w:val="24"/>
          <w:szCs w:val="24"/>
          <w:lang w:val="sv-SE" w:eastAsia="sv-SE"/>
        </w:rPr>
        <w:t>Ythygienprovtagning</w:t>
      </w:r>
      <w:proofErr w:type="spellEnd"/>
      <w:r w:rsidRPr="00B20855">
        <w:rPr>
          <w:rFonts w:ascii="Calibri" w:hAnsi="Calibri" w:cs="Calibri"/>
          <w:snapToGrid w:val="0"/>
          <w:sz w:val="24"/>
          <w:szCs w:val="24"/>
          <w:lang w:val="sv-SE" w:eastAsia="sv-SE"/>
        </w:rPr>
        <w:t xml:space="preserve"> (en del av k</w:t>
      </w:r>
      <w:r w:rsidRPr="00B20855">
        <w:rPr>
          <w:rFonts w:ascii="Calibri" w:hAnsi="Calibri" w:cs="Calibri"/>
          <w:noProof/>
          <w:snapToGrid w:val="0"/>
          <w:sz w:val="24"/>
          <w:szCs w:val="24"/>
          <w:lang w:val="sv-SE" w:eastAsia="sv-SE"/>
        </w:rPr>
        <w:t>ontrollen av ythygienen) görs för det mesta efter att ytorna rengjorts innan arbetet börjar.</w:t>
      </w:r>
      <w:r w:rsidRPr="00B20855">
        <w:rPr>
          <w:rFonts w:ascii="Calibri" w:hAnsi="Calibri" w:cs="Calibri"/>
          <w:snapToGrid w:val="0"/>
          <w:sz w:val="24"/>
          <w:szCs w:val="24"/>
          <w:lang w:val="sv-SE" w:eastAsia="sv-SE"/>
        </w:rPr>
        <w:t xml:space="preserve"> </w:t>
      </w:r>
      <w:r w:rsidR="00C8103E" w:rsidRPr="00B20855">
        <w:rPr>
          <w:rFonts w:ascii="Calibri" w:hAnsi="Calibri" w:cs="Calibri"/>
          <w:iCs/>
          <w:snapToGrid w:val="0"/>
          <w:sz w:val="24"/>
          <w:szCs w:val="24"/>
          <w:lang w:val="sv-SE" w:eastAsia="sv-SE"/>
        </w:rPr>
        <w:t>Proven analyseras med avseende på indikatorbakterier (</w:t>
      </w:r>
      <w:proofErr w:type="gramStart"/>
      <w:r w:rsidR="00C8103E" w:rsidRPr="00B20855">
        <w:rPr>
          <w:rFonts w:ascii="Calibri" w:hAnsi="Calibri" w:cs="Calibri"/>
          <w:iCs/>
          <w:snapToGrid w:val="0"/>
          <w:sz w:val="24"/>
          <w:szCs w:val="24"/>
          <w:lang w:val="sv-SE" w:eastAsia="sv-SE"/>
        </w:rPr>
        <w:t>t.ex.</w:t>
      </w:r>
      <w:proofErr w:type="gramEnd"/>
      <w:r w:rsidR="00C8103E" w:rsidRPr="00B20855">
        <w:rPr>
          <w:rFonts w:ascii="Calibri" w:hAnsi="Calibri" w:cs="Calibri"/>
          <w:iCs/>
          <w:snapToGrid w:val="0"/>
          <w:sz w:val="24"/>
          <w:szCs w:val="24"/>
          <w:lang w:val="sv-SE" w:eastAsia="sv-SE"/>
        </w:rPr>
        <w:t xml:space="preserve"> aeroba mikroorganismer eller enterobakterier).</w:t>
      </w:r>
      <w:r w:rsidR="00C8103E" w:rsidRPr="00B20855">
        <w:rPr>
          <w:rFonts w:ascii="Calibri" w:hAnsi="Calibri" w:cs="Calibri"/>
          <w:noProof/>
          <w:snapToGrid w:val="0"/>
          <w:sz w:val="24"/>
          <w:szCs w:val="24"/>
          <w:lang w:val="sv-SE" w:eastAsia="sv-SE"/>
        </w:rPr>
        <w:t xml:space="preserve"> I</w:t>
      </w:r>
      <w:r w:rsidRPr="00B20855">
        <w:rPr>
          <w:rFonts w:ascii="Calibri" w:hAnsi="Calibri" w:cs="Calibri"/>
          <w:noProof/>
          <w:snapToGrid w:val="0"/>
          <w:sz w:val="24"/>
          <w:szCs w:val="24"/>
          <w:lang w:val="sv-SE" w:eastAsia="sv-SE"/>
        </w:rPr>
        <w:t xml:space="preserve"> stället för odlingsmetoder kan man använda komersiella snabbtest eller –mätare avsedda för hygienkontroll.</w:t>
      </w:r>
      <w:r w:rsidRPr="00B20855">
        <w:rPr>
          <w:rFonts w:ascii="Calibri" w:hAnsi="Calibri" w:cs="Calibri"/>
          <w:snapToGrid w:val="0"/>
          <w:sz w:val="24"/>
          <w:szCs w:val="24"/>
          <w:lang w:val="sv-SE" w:eastAsia="sv-SE"/>
        </w:rPr>
        <w:t xml:space="preserve"> </w:t>
      </w:r>
      <w:bookmarkStart w:id="0" w:name="_Hlk31983110"/>
      <w:r w:rsidR="00C8103E" w:rsidRPr="00D530DE">
        <w:rPr>
          <w:rFonts w:ascii="Calibri" w:hAnsi="Calibri" w:cs="Calibri"/>
          <w:snapToGrid w:val="0"/>
          <w:sz w:val="24"/>
          <w:szCs w:val="24"/>
          <w:lang w:val="sv-SE" w:eastAsia="sv-SE"/>
        </w:rPr>
        <w:t>Provtagningen från produktionsmiljön eller -utrustningen kan minskas</w:t>
      </w:r>
      <w:r w:rsidR="00C8103E" w:rsidRPr="00B20855">
        <w:rPr>
          <w:rFonts w:ascii="Calibri" w:hAnsi="Calibri" w:cs="Calibri"/>
          <w:snapToGrid w:val="0"/>
          <w:color w:val="FF0000"/>
          <w:sz w:val="24"/>
          <w:szCs w:val="24"/>
          <w:lang w:val="sv-SE" w:eastAsia="sv-SE"/>
        </w:rPr>
        <w:t xml:space="preserve"> </w:t>
      </w:r>
      <w:r w:rsidR="00C8103E" w:rsidRPr="000B540A">
        <w:rPr>
          <w:rFonts w:ascii="Calibri" w:hAnsi="Calibri" w:cs="Calibri"/>
          <w:snapToGrid w:val="0"/>
          <w:sz w:val="24"/>
          <w:szCs w:val="24"/>
          <w:lang w:val="sv-SE" w:eastAsia="sv-SE"/>
        </w:rPr>
        <w:t xml:space="preserve">till </w:t>
      </w:r>
      <w:r w:rsidR="00C8103E" w:rsidRPr="006A3BD1">
        <w:rPr>
          <w:rFonts w:ascii="Calibri" w:hAnsi="Calibri" w:cs="Calibri"/>
          <w:snapToGrid w:val="0"/>
          <w:sz w:val="24"/>
          <w:szCs w:val="24"/>
          <w:lang w:val="sv-SE" w:eastAsia="sv-SE"/>
        </w:rPr>
        <w:t xml:space="preserve">exempel till provmängder av lägre </w:t>
      </w:r>
      <w:r w:rsidR="0066183B">
        <w:rPr>
          <w:rFonts w:ascii="Calibri" w:hAnsi="Calibri" w:cs="Calibri"/>
          <w:snapToGrid w:val="0"/>
          <w:sz w:val="24"/>
          <w:szCs w:val="24"/>
          <w:lang w:val="sv-SE" w:eastAsia="sv-SE"/>
        </w:rPr>
        <w:t>kilo</w:t>
      </w:r>
      <w:r w:rsidR="0066183B" w:rsidRPr="001F251A">
        <w:rPr>
          <w:rFonts w:ascii="Calibri" w:hAnsi="Calibri" w:cs="Calibri"/>
          <w:snapToGrid w:val="0"/>
          <w:sz w:val="24"/>
          <w:szCs w:val="24"/>
          <w:lang w:val="sv-SE" w:eastAsia="sv-SE"/>
        </w:rPr>
        <w:t xml:space="preserve">- eller </w:t>
      </w:r>
      <w:proofErr w:type="spellStart"/>
      <w:r w:rsidR="0066183B" w:rsidRPr="001F251A">
        <w:rPr>
          <w:rFonts w:ascii="Calibri" w:hAnsi="Calibri" w:cs="Calibri"/>
          <w:snapToGrid w:val="0"/>
          <w:sz w:val="24"/>
          <w:szCs w:val="24"/>
          <w:lang w:val="sv-SE" w:eastAsia="sv-SE"/>
        </w:rPr>
        <w:t>portionmängder</w:t>
      </w:r>
      <w:proofErr w:type="spellEnd"/>
      <w:r w:rsidR="00C8103E" w:rsidRPr="001F251A">
        <w:rPr>
          <w:rFonts w:ascii="Calibri" w:hAnsi="Calibri" w:cs="Calibri"/>
          <w:snapToGrid w:val="0"/>
          <w:sz w:val="24"/>
          <w:szCs w:val="24"/>
          <w:lang w:val="sv-SE" w:eastAsia="sv-SE"/>
        </w:rPr>
        <w:t>, om</w:t>
      </w:r>
      <w:r w:rsidR="00C8103E" w:rsidRPr="006A3BD1">
        <w:rPr>
          <w:rFonts w:ascii="Calibri" w:hAnsi="Calibri" w:cs="Calibri"/>
          <w:snapToGrid w:val="0"/>
          <w:sz w:val="24"/>
          <w:szCs w:val="24"/>
          <w:lang w:val="sv-SE" w:eastAsia="sv-SE"/>
        </w:rPr>
        <w:t xml:space="preserve"> resultaten </w:t>
      </w:r>
      <w:r w:rsidR="00C8103E" w:rsidRPr="00D530DE">
        <w:rPr>
          <w:rFonts w:ascii="Calibri" w:hAnsi="Calibri" w:cs="Calibri"/>
          <w:snapToGrid w:val="0"/>
          <w:sz w:val="24"/>
          <w:szCs w:val="24"/>
          <w:lang w:val="sv-SE" w:eastAsia="sv-SE"/>
        </w:rPr>
        <w:t xml:space="preserve">har varit </w:t>
      </w:r>
      <w:r w:rsidR="00C8103E" w:rsidRPr="00A5176B">
        <w:rPr>
          <w:rFonts w:ascii="Calibri" w:hAnsi="Calibri" w:cs="Calibri"/>
          <w:snapToGrid w:val="0"/>
          <w:sz w:val="24"/>
          <w:szCs w:val="24"/>
          <w:lang w:val="sv-SE" w:eastAsia="sv-SE"/>
        </w:rPr>
        <w:t xml:space="preserve">tillfredsställande </w:t>
      </w:r>
      <w:r w:rsidR="00C8103E">
        <w:rPr>
          <w:rFonts w:ascii="Calibri" w:hAnsi="Calibri" w:cs="Calibri"/>
          <w:snapToGrid w:val="0"/>
          <w:sz w:val="24"/>
          <w:szCs w:val="24"/>
          <w:lang w:val="sv-SE" w:eastAsia="sv-SE"/>
        </w:rPr>
        <w:t xml:space="preserve">för </w:t>
      </w:r>
      <w:r w:rsidR="00C8103E" w:rsidRPr="00A5176B">
        <w:rPr>
          <w:rFonts w:ascii="Calibri" w:hAnsi="Calibri" w:cs="Calibri"/>
          <w:snapToGrid w:val="0"/>
          <w:sz w:val="24"/>
          <w:szCs w:val="24"/>
          <w:lang w:val="sv-SE" w:eastAsia="sv-SE"/>
        </w:rPr>
        <w:t>ett år och</w:t>
      </w:r>
      <w:r w:rsidR="00C8103E" w:rsidRPr="00D530DE">
        <w:rPr>
          <w:rFonts w:ascii="Calibri" w:hAnsi="Calibri" w:cs="Calibri"/>
          <w:snapToGrid w:val="0"/>
          <w:sz w:val="24"/>
          <w:szCs w:val="24"/>
          <w:lang w:val="sv-SE" w:eastAsia="sv-SE"/>
        </w:rPr>
        <w:t xml:space="preserve"> tillsynsmyndigheten bedömer att livsmedelssäkerheten inte äventyras genom att minska provtagningen.</w:t>
      </w:r>
    </w:p>
    <w:p w14:paraId="017580BA" w14:textId="636BB9B2" w:rsidR="00C8103E" w:rsidRPr="00FC5474" w:rsidRDefault="00C8103E" w:rsidP="00FF5271">
      <w:pPr>
        <w:widowControl/>
        <w:autoSpaceDE/>
        <w:autoSpaceDN/>
        <w:adjustRightInd/>
        <w:ind w:left="964" w:right="850"/>
        <w:rPr>
          <w:rFonts w:ascii="Calibri" w:hAnsi="Calibri" w:cs="Calibri"/>
          <w:snapToGrid w:val="0"/>
          <w:sz w:val="20"/>
          <w:lang w:val="sv-SE" w:eastAsia="sv-SE"/>
        </w:rPr>
      </w:pPr>
    </w:p>
    <w:p w14:paraId="4FD0D1CC" w14:textId="5C5B0B7B" w:rsidR="00B20855" w:rsidRDefault="00B20855" w:rsidP="00FF5271">
      <w:pPr>
        <w:widowControl/>
        <w:autoSpaceDE/>
        <w:autoSpaceDN/>
        <w:adjustRightInd/>
        <w:ind w:left="964" w:right="851"/>
        <w:rPr>
          <w:rFonts w:ascii="Calibri" w:hAnsi="Calibri" w:cs="Calibri"/>
          <w:noProof/>
          <w:snapToGrid w:val="0"/>
          <w:sz w:val="24"/>
          <w:szCs w:val="24"/>
          <w:lang w:val="sv-SE" w:eastAsia="sv-SE"/>
        </w:rPr>
      </w:pPr>
      <w:r w:rsidRPr="00B20855">
        <w:rPr>
          <w:rFonts w:ascii="Calibri" w:hAnsi="Calibri" w:cs="Calibri"/>
          <w:noProof/>
          <w:snapToGrid w:val="0"/>
          <w:sz w:val="24"/>
          <w:szCs w:val="24"/>
          <w:lang w:val="sv-SE" w:eastAsia="sv-SE"/>
        </w:rPr>
        <w:t xml:space="preserve">Provtagning av listeria på ytorna utförs under tillverkningen eller genast i slutet av tillverkningen innan rengöring. På det sättet ökar sannolikheten att upptäcka bestående listeriastammar. Provtagning, urval av metoder och tolkning av resultat förklaras mer detaljerat i punkter 4.2. (Analysmetoder) </w:t>
      </w:r>
      <w:r w:rsidR="00E36FF1">
        <w:rPr>
          <w:rFonts w:ascii="Calibri" w:hAnsi="Calibri" w:cs="Calibri"/>
          <w:noProof/>
          <w:snapToGrid w:val="0"/>
          <w:sz w:val="24"/>
          <w:szCs w:val="24"/>
          <w:lang w:val="sv-SE" w:eastAsia="sv-SE"/>
        </w:rPr>
        <w:t xml:space="preserve">och </w:t>
      </w:r>
      <w:r w:rsidRPr="00B20855">
        <w:rPr>
          <w:rFonts w:ascii="Calibri" w:hAnsi="Calibri" w:cs="Calibri"/>
          <w:noProof/>
          <w:snapToGrid w:val="0"/>
          <w:sz w:val="24"/>
          <w:szCs w:val="24"/>
          <w:lang w:val="sv-SE" w:eastAsia="sv-SE"/>
        </w:rPr>
        <w:t>6.2. (Kontroll av Listeria i produktionsmiljön- och -utrustningen) i anvisningen.</w:t>
      </w:r>
    </w:p>
    <w:p w14:paraId="765CEF42" w14:textId="77777777" w:rsidR="004C0B2F" w:rsidRPr="00FC5474" w:rsidRDefault="004C0B2F" w:rsidP="00FF5271">
      <w:pPr>
        <w:widowControl/>
        <w:autoSpaceDE/>
        <w:autoSpaceDN/>
        <w:adjustRightInd/>
        <w:ind w:left="964" w:right="851"/>
        <w:rPr>
          <w:rFonts w:ascii="Calibri" w:hAnsi="Calibri" w:cs="Calibri"/>
          <w:noProof/>
          <w:snapToGrid w:val="0"/>
          <w:sz w:val="20"/>
          <w:lang w:val="sv-SE" w:eastAsia="sv-SE"/>
        </w:rPr>
      </w:pPr>
    </w:p>
    <w:bookmarkEnd w:id="0"/>
    <w:p w14:paraId="4D9ABF18" w14:textId="022E746D" w:rsidR="00A34685" w:rsidRPr="00D65202" w:rsidRDefault="00A34685" w:rsidP="00FF5271">
      <w:pPr>
        <w:widowControl/>
        <w:autoSpaceDE/>
        <w:autoSpaceDN/>
        <w:adjustRightInd/>
        <w:ind w:left="964" w:right="851"/>
        <w:rPr>
          <w:rFonts w:ascii="Calibri" w:hAnsi="Calibri" w:cs="Calibri"/>
          <w:snapToGrid w:val="0"/>
          <w:sz w:val="24"/>
          <w:szCs w:val="24"/>
          <w:u w:val="single"/>
          <w:lang w:val="sv-SE" w:eastAsia="sv-SE"/>
        </w:rPr>
      </w:pPr>
      <w:r w:rsidRPr="00D65202">
        <w:rPr>
          <w:rFonts w:ascii="Calibri" w:hAnsi="Calibri" w:cs="Calibri"/>
          <w:snapToGrid w:val="0"/>
          <w:sz w:val="24"/>
          <w:szCs w:val="24"/>
          <w:u w:val="single"/>
          <w:lang w:val="sv-SE" w:eastAsia="sv-SE"/>
        </w:rPr>
        <w:t>Livsmedelsprov</w:t>
      </w:r>
    </w:p>
    <w:p w14:paraId="190D5581" w14:textId="503627FB" w:rsidR="00B20855" w:rsidRPr="008D1594" w:rsidRDefault="00A34685" w:rsidP="00FF5271">
      <w:pPr>
        <w:widowControl/>
        <w:autoSpaceDE/>
        <w:autoSpaceDN/>
        <w:adjustRightInd/>
        <w:ind w:left="964" w:right="851"/>
        <w:rPr>
          <w:rFonts w:ascii="Calibri" w:hAnsi="Calibri" w:cs="Calibri"/>
          <w:noProof/>
          <w:snapToGrid w:val="0"/>
          <w:sz w:val="24"/>
          <w:szCs w:val="24"/>
          <w:lang w:val="sv-SE" w:eastAsia="sv-SE"/>
        </w:rPr>
      </w:pPr>
      <w:r w:rsidRPr="00B20855">
        <w:rPr>
          <w:rFonts w:ascii="Calibri" w:hAnsi="Calibri" w:cs="Calibri"/>
          <w:noProof/>
          <w:snapToGrid w:val="0"/>
          <w:sz w:val="24"/>
          <w:szCs w:val="24"/>
          <w:lang w:val="sv-SE" w:eastAsia="sv-SE"/>
        </w:rPr>
        <w:t>Livsmedelsprov rekommenderas att ta endast av de livsmedel som lätt förskäms och som företaget själv tillverkat och/eller förpackat, och som uppräknas i tabellen till denna bilaga. Det är inte nödvändigt att ta prov av livsmedel som förpackats någon annanstans, inte heller av livsmedel som tillagats</w:t>
      </w:r>
      <w:r w:rsidR="00730ED4">
        <w:rPr>
          <w:rFonts w:ascii="Calibri" w:hAnsi="Calibri" w:cs="Calibri"/>
          <w:noProof/>
          <w:snapToGrid w:val="0"/>
          <w:sz w:val="24"/>
          <w:szCs w:val="24"/>
          <w:lang w:val="sv-SE" w:eastAsia="sv-SE"/>
        </w:rPr>
        <w:t xml:space="preserve"> själv</w:t>
      </w:r>
      <w:r w:rsidRPr="00B20855">
        <w:rPr>
          <w:rFonts w:ascii="Calibri" w:hAnsi="Calibri" w:cs="Calibri"/>
          <w:noProof/>
          <w:snapToGrid w:val="0"/>
          <w:sz w:val="24"/>
          <w:szCs w:val="24"/>
          <w:lang w:val="sv-SE" w:eastAsia="sv-SE"/>
        </w:rPr>
        <w:t xml:space="preserve">, och som serveras genast efter </w:t>
      </w:r>
      <w:r w:rsidR="00730ED4">
        <w:rPr>
          <w:rFonts w:ascii="Calibri" w:hAnsi="Calibri" w:cs="Calibri"/>
          <w:noProof/>
          <w:snapToGrid w:val="0"/>
          <w:sz w:val="24"/>
          <w:szCs w:val="24"/>
          <w:lang w:val="sv-SE" w:eastAsia="sv-SE"/>
        </w:rPr>
        <w:t xml:space="preserve">tillagning eller </w:t>
      </w:r>
      <w:r w:rsidRPr="00B20855">
        <w:rPr>
          <w:rFonts w:ascii="Calibri" w:hAnsi="Calibri" w:cs="Calibri"/>
          <w:noProof/>
          <w:snapToGrid w:val="0"/>
          <w:sz w:val="24"/>
          <w:szCs w:val="24"/>
          <w:lang w:val="sv-SE" w:eastAsia="sv-SE"/>
        </w:rPr>
        <w:t>upphettning.</w:t>
      </w:r>
      <w:r w:rsidRPr="00B20855">
        <w:rPr>
          <w:rFonts w:ascii="Calibri" w:hAnsi="Calibri" w:cs="Calibri"/>
          <w:snapToGrid w:val="0"/>
          <w:sz w:val="24"/>
          <w:szCs w:val="24"/>
          <w:lang w:val="sv-SE" w:eastAsia="sv-SE"/>
        </w:rPr>
        <w:t xml:space="preserve"> </w:t>
      </w:r>
      <w:r w:rsidRPr="00A34685">
        <w:rPr>
          <w:rFonts w:ascii="Calibri" w:hAnsi="Calibri" w:cs="Calibri"/>
          <w:snapToGrid w:val="0"/>
          <w:sz w:val="24"/>
          <w:szCs w:val="24"/>
          <w:lang w:val="sv-SE" w:eastAsia="sv-SE"/>
        </w:rPr>
        <w:t>Provtagningsfrekvensen bestäms utifrån de livsmedel som hanteras och deras produktions- eller portionsmängd.</w:t>
      </w:r>
      <w:r>
        <w:rPr>
          <w:rFonts w:ascii="Calibri" w:hAnsi="Calibri" w:cs="Calibri"/>
          <w:snapToGrid w:val="0"/>
          <w:sz w:val="24"/>
          <w:szCs w:val="24"/>
          <w:lang w:val="sv-SE" w:eastAsia="sv-SE"/>
        </w:rPr>
        <w:t xml:space="preserve"> </w:t>
      </w:r>
      <w:r w:rsidR="00B20855" w:rsidRPr="00B20855">
        <w:rPr>
          <w:rFonts w:ascii="Calibri" w:hAnsi="Calibri" w:cs="Calibri"/>
          <w:noProof/>
          <w:snapToGrid w:val="0"/>
          <w:sz w:val="24"/>
          <w:szCs w:val="24"/>
          <w:lang w:val="sv-SE" w:eastAsia="sv-SE"/>
        </w:rPr>
        <w:t>För tillverkning av kött</w:t>
      </w:r>
      <w:r w:rsidR="00AE387B">
        <w:rPr>
          <w:rFonts w:ascii="Calibri" w:hAnsi="Calibri" w:cs="Calibri"/>
          <w:noProof/>
          <w:snapToGrid w:val="0"/>
          <w:sz w:val="24"/>
          <w:szCs w:val="24"/>
          <w:lang w:val="sv-SE" w:eastAsia="sv-SE"/>
        </w:rPr>
        <w:t>-</w:t>
      </w:r>
      <w:r>
        <w:rPr>
          <w:rFonts w:ascii="Calibri" w:hAnsi="Calibri" w:cs="Calibri"/>
          <w:noProof/>
          <w:snapToGrid w:val="0"/>
          <w:sz w:val="24"/>
          <w:szCs w:val="24"/>
          <w:lang w:val="sv-SE" w:eastAsia="sv-SE"/>
        </w:rPr>
        <w:t>, fisk</w:t>
      </w:r>
      <w:r w:rsidR="00AE387B">
        <w:rPr>
          <w:rFonts w:ascii="Calibri" w:hAnsi="Calibri" w:cs="Calibri"/>
          <w:noProof/>
          <w:snapToGrid w:val="0"/>
          <w:sz w:val="24"/>
          <w:szCs w:val="24"/>
          <w:lang w:val="sv-SE" w:eastAsia="sv-SE"/>
        </w:rPr>
        <w:t>-</w:t>
      </w:r>
      <w:r>
        <w:rPr>
          <w:rFonts w:ascii="Calibri" w:hAnsi="Calibri" w:cs="Calibri"/>
          <w:noProof/>
          <w:snapToGrid w:val="0"/>
          <w:sz w:val="24"/>
          <w:szCs w:val="24"/>
          <w:lang w:val="sv-SE" w:eastAsia="sv-SE"/>
        </w:rPr>
        <w:t xml:space="preserve"> och mjölkprodukter</w:t>
      </w:r>
      <w:r w:rsidR="00B20855" w:rsidRPr="00B20855">
        <w:rPr>
          <w:rFonts w:ascii="Calibri" w:hAnsi="Calibri" w:cs="Calibri"/>
          <w:noProof/>
          <w:snapToGrid w:val="0"/>
          <w:sz w:val="24"/>
          <w:szCs w:val="24"/>
          <w:lang w:val="sv-SE" w:eastAsia="sv-SE"/>
        </w:rPr>
        <w:t xml:space="preserve"> ska de rekommenderade provtagningsfrekvenserna baseras på produktionsvolymen för varje produktgrupp</w:t>
      </w:r>
      <w:r>
        <w:rPr>
          <w:rFonts w:ascii="Calibri" w:hAnsi="Calibri" w:cs="Calibri"/>
          <w:noProof/>
          <w:snapToGrid w:val="0"/>
          <w:sz w:val="24"/>
          <w:szCs w:val="24"/>
          <w:lang w:val="sv-SE" w:eastAsia="sv-SE"/>
        </w:rPr>
        <w:t>.</w:t>
      </w:r>
      <w:r w:rsidR="008D1594">
        <w:rPr>
          <w:rFonts w:ascii="Calibri" w:hAnsi="Calibri" w:cs="Calibri"/>
          <w:noProof/>
          <w:snapToGrid w:val="0"/>
          <w:sz w:val="24"/>
          <w:szCs w:val="24"/>
          <w:lang w:val="sv-SE" w:eastAsia="sv-SE"/>
        </w:rPr>
        <w:t xml:space="preserve"> </w:t>
      </w:r>
      <w:r w:rsidR="00451B90" w:rsidRPr="00451B90">
        <w:rPr>
          <w:rFonts w:ascii="Calibri" w:hAnsi="Calibri" w:cs="Calibri"/>
          <w:noProof/>
          <w:snapToGrid w:val="0"/>
          <w:sz w:val="24"/>
          <w:szCs w:val="24"/>
          <w:lang w:val="sv-SE" w:eastAsia="sv-SE"/>
        </w:rPr>
        <w:t xml:space="preserve">Med </w:t>
      </w:r>
      <w:r w:rsidR="00451B90">
        <w:rPr>
          <w:rFonts w:ascii="Calibri" w:hAnsi="Calibri" w:cs="Calibri"/>
          <w:noProof/>
          <w:snapToGrid w:val="0"/>
          <w:sz w:val="24"/>
          <w:szCs w:val="24"/>
          <w:lang w:val="sv-SE" w:eastAsia="sv-SE"/>
        </w:rPr>
        <w:t>portion</w:t>
      </w:r>
      <w:r w:rsidR="00451B90" w:rsidRPr="00451B90">
        <w:rPr>
          <w:rFonts w:ascii="Calibri" w:hAnsi="Calibri" w:cs="Calibri"/>
          <w:noProof/>
          <w:snapToGrid w:val="0"/>
          <w:sz w:val="24"/>
          <w:szCs w:val="24"/>
          <w:lang w:val="sv-SE" w:eastAsia="sv-SE"/>
        </w:rPr>
        <w:t xml:space="preserve"> avses i samband med </w:t>
      </w:r>
      <w:r w:rsidR="00451B90" w:rsidRPr="00451B90">
        <w:rPr>
          <w:rFonts w:ascii="Calibri" w:hAnsi="Calibri" w:cs="Calibri"/>
          <w:noProof/>
          <w:snapToGrid w:val="0"/>
          <w:sz w:val="24"/>
          <w:szCs w:val="24"/>
          <w:lang w:val="sv-SE" w:eastAsia="sv-SE"/>
        </w:rPr>
        <w:lastRenderedPageBreak/>
        <w:t xml:space="preserve">listeriaprovtagning den </w:t>
      </w:r>
      <w:r w:rsidR="00451B90">
        <w:rPr>
          <w:rFonts w:ascii="Calibri" w:hAnsi="Calibri" w:cs="Calibri"/>
          <w:noProof/>
          <w:snapToGrid w:val="0"/>
          <w:sz w:val="24"/>
          <w:szCs w:val="24"/>
          <w:lang w:val="sv-SE" w:eastAsia="sv-SE"/>
        </w:rPr>
        <w:t>portion</w:t>
      </w:r>
      <w:r w:rsidR="00451B90" w:rsidRPr="00451B90">
        <w:rPr>
          <w:rFonts w:ascii="Calibri" w:hAnsi="Calibri" w:cs="Calibri"/>
          <w:noProof/>
          <w:snapToGrid w:val="0"/>
          <w:sz w:val="24"/>
          <w:szCs w:val="24"/>
          <w:lang w:val="sv-SE" w:eastAsia="sv-SE"/>
        </w:rPr>
        <w:t xml:space="preserve"> som företagaren ange</w:t>
      </w:r>
      <w:r w:rsidR="00451B90">
        <w:rPr>
          <w:rFonts w:ascii="Calibri" w:hAnsi="Calibri" w:cs="Calibri"/>
          <w:noProof/>
          <w:snapToGrid w:val="0"/>
          <w:sz w:val="24"/>
          <w:szCs w:val="24"/>
          <w:lang w:val="sv-SE" w:eastAsia="sv-SE"/>
        </w:rPr>
        <w:t>r</w:t>
      </w:r>
      <w:r w:rsidR="008D1594" w:rsidRPr="008D1594">
        <w:rPr>
          <w:rFonts w:ascii="Calibri" w:hAnsi="Calibri" w:cs="Calibri"/>
          <w:noProof/>
          <w:snapToGrid w:val="0"/>
          <w:sz w:val="24"/>
          <w:szCs w:val="24"/>
          <w:lang w:val="sv-SE" w:eastAsia="sv-SE"/>
        </w:rPr>
        <w:t xml:space="preserve">, till exempel färdigt </w:t>
      </w:r>
      <w:r w:rsidR="00AE387B">
        <w:rPr>
          <w:rFonts w:ascii="Calibri" w:hAnsi="Calibri" w:cs="Calibri"/>
          <w:noProof/>
          <w:snapToGrid w:val="0"/>
          <w:sz w:val="24"/>
          <w:szCs w:val="24"/>
          <w:lang w:val="sv-SE" w:eastAsia="sv-SE"/>
        </w:rPr>
        <w:t xml:space="preserve">fylld </w:t>
      </w:r>
      <w:r w:rsidR="008D1594" w:rsidRPr="008D1594">
        <w:rPr>
          <w:rFonts w:ascii="Calibri" w:hAnsi="Calibri" w:cs="Calibri"/>
          <w:noProof/>
          <w:snapToGrid w:val="0"/>
          <w:sz w:val="24"/>
          <w:szCs w:val="24"/>
          <w:lang w:val="sv-SE" w:eastAsia="sv-SE"/>
        </w:rPr>
        <w:t>bröd som förpackats för försäljning</w:t>
      </w:r>
      <w:r w:rsidR="008D1594" w:rsidRPr="00A13E9D">
        <w:rPr>
          <w:rFonts w:ascii="Calibri" w:hAnsi="Calibri" w:cs="Calibri"/>
          <w:noProof/>
          <w:snapToGrid w:val="0"/>
          <w:sz w:val="24"/>
          <w:szCs w:val="24"/>
          <w:lang w:val="sv-SE" w:eastAsia="sv-SE"/>
        </w:rPr>
        <w:t xml:space="preserve">, en </w:t>
      </w:r>
      <w:r w:rsidR="00A13E9D" w:rsidRPr="00A13E9D">
        <w:rPr>
          <w:rFonts w:ascii="Calibri" w:hAnsi="Calibri" w:cs="Calibri"/>
          <w:noProof/>
          <w:snapToGrid w:val="0"/>
          <w:sz w:val="24"/>
          <w:szCs w:val="24"/>
          <w:lang w:val="sv-SE" w:eastAsia="sv-SE"/>
        </w:rPr>
        <w:t xml:space="preserve">färdig </w:t>
      </w:r>
      <w:r w:rsidR="008D1594" w:rsidRPr="00A13E9D">
        <w:rPr>
          <w:rFonts w:ascii="Calibri" w:hAnsi="Calibri" w:cs="Calibri"/>
          <w:noProof/>
          <w:snapToGrid w:val="0"/>
          <w:sz w:val="24"/>
          <w:szCs w:val="24"/>
          <w:lang w:val="sv-SE" w:eastAsia="sv-SE"/>
        </w:rPr>
        <w:t>sallads</w:t>
      </w:r>
      <w:r w:rsidR="00A13E9D" w:rsidRPr="00A13E9D">
        <w:rPr>
          <w:rFonts w:ascii="Calibri" w:hAnsi="Calibri" w:cs="Calibri"/>
          <w:noProof/>
          <w:snapToGrid w:val="0"/>
          <w:sz w:val="24"/>
          <w:szCs w:val="24"/>
          <w:lang w:val="sv-SE" w:eastAsia="sv-SE"/>
        </w:rPr>
        <w:t>förpackning</w:t>
      </w:r>
      <w:r w:rsidR="008D1594" w:rsidRPr="00A13E9D">
        <w:rPr>
          <w:rFonts w:ascii="Calibri" w:hAnsi="Calibri" w:cs="Calibri"/>
          <w:noProof/>
          <w:snapToGrid w:val="0"/>
          <w:sz w:val="24"/>
          <w:szCs w:val="24"/>
          <w:lang w:val="sv-SE" w:eastAsia="sv-SE"/>
        </w:rPr>
        <w:t xml:space="preserve"> eller en färdigmat.</w:t>
      </w:r>
    </w:p>
    <w:p w14:paraId="2B517F82" w14:textId="77777777" w:rsidR="00306712" w:rsidRPr="00FC5474" w:rsidRDefault="00306712" w:rsidP="00FF5271">
      <w:pPr>
        <w:widowControl/>
        <w:autoSpaceDE/>
        <w:autoSpaceDN/>
        <w:adjustRightInd/>
        <w:ind w:left="964" w:right="850"/>
        <w:rPr>
          <w:rFonts w:ascii="Calibri" w:hAnsi="Calibri" w:cs="Calibri"/>
          <w:noProof/>
          <w:snapToGrid w:val="0"/>
          <w:sz w:val="20"/>
          <w:lang w:val="sv-SE" w:eastAsia="sv-SE"/>
        </w:rPr>
      </w:pPr>
    </w:p>
    <w:p w14:paraId="1BFDBFAE" w14:textId="5E23C4C6" w:rsidR="00266CC3" w:rsidRPr="00B20855" w:rsidRDefault="00B20855" w:rsidP="00FF5271">
      <w:pPr>
        <w:widowControl/>
        <w:autoSpaceDE/>
        <w:autoSpaceDN/>
        <w:adjustRightInd/>
        <w:ind w:left="964"/>
        <w:rPr>
          <w:rFonts w:ascii="Calibri" w:hAnsi="Calibri" w:cs="Calibri"/>
          <w:snapToGrid w:val="0"/>
          <w:sz w:val="24"/>
          <w:szCs w:val="24"/>
          <w:lang w:val="sv-SE" w:eastAsia="sv-SE"/>
        </w:rPr>
      </w:pPr>
      <w:r w:rsidRPr="00B20855">
        <w:rPr>
          <w:rFonts w:ascii="Calibri" w:hAnsi="Calibri" w:cs="Calibri"/>
          <w:noProof/>
          <w:snapToGrid w:val="0"/>
          <w:sz w:val="24"/>
          <w:szCs w:val="24"/>
          <w:lang w:val="sv-SE" w:eastAsia="sv-SE"/>
        </w:rPr>
        <w:t>Inom detaljhandels- och serveringssektorn kan ett uttag på fem provenheter av produkterna ersättas med en kontinuerlig provtagning, där man tar ut enskilda prov.</w:t>
      </w:r>
      <w:r w:rsidRPr="00B20855">
        <w:rPr>
          <w:rFonts w:ascii="Calibri" w:hAnsi="Calibri" w:cs="Calibri"/>
          <w:snapToGrid w:val="0"/>
          <w:sz w:val="24"/>
          <w:szCs w:val="24"/>
          <w:lang w:val="sv-SE" w:eastAsia="sv-SE"/>
        </w:rPr>
        <w:t xml:space="preserve"> </w:t>
      </w:r>
      <w:r w:rsidRPr="00B20855">
        <w:rPr>
          <w:rFonts w:ascii="Calibri" w:hAnsi="Calibri" w:cs="Calibri"/>
          <w:noProof/>
          <w:snapToGrid w:val="0"/>
          <w:sz w:val="24"/>
          <w:szCs w:val="24"/>
          <w:lang w:val="sv-SE" w:eastAsia="sv-SE"/>
        </w:rPr>
        <w:t xml:space="preserve">Provtagningsfrekvensen fastställs då så, att den provtagningsfrekvens som anges i tabellen multipliceras med minst tre. </w:t>
      </w:r>
      <w:bookmarkStart w:id="1" w:name="_Hlk31983227"/>
      <w:r w:rsidRPr="00B20855">
        <w:rPr>
          <w:rFonts w:ascii="Calibri" w:hAnsi="Calibri" w:cs="Calibri"/>
          <w:noProof/>
          <w:snapToGrid w:val="0"/>
          <w:sz w:val="24"/>
          <w:szCs w:val="24"/>
          <w:lang w:val="sv-SE" w:eastAsia="sv-SE"/>
        </w:rPr>
        <w:t>Exempel på ersättning av provenheter med kontinuerlig provtagning:</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6520"/>
      </w:tblGrid>
      <w:tr w:rsidR="00B20855" w:rsidRPr="00E21E14" w14:paraId="32EAA0DF" w14:textId="77777777" w:rsidTr="008D2B81">
        <w:trPr>
          <w:trHeight w:val="426"/>
        </w:trPr>
        <w:tc>
          <w:tcPr>
            <w:tcW w:w="6237" w:type="dxa"/>
          </w:tcPr>
          <w:bookmarkEnd w:id="1"/>
          <w:p w14:paraId="21FCFF1D" w14:textId="77777777" w:rsidR="00B20855" w:rsidRPr="00B20855" w:rsidRDefault="00B20855" w:rsidP="006C2C44">
            <w:pPr>
              <w:widowControl/>
              <w:autoSpaceDE/>
              <w:autoSpaceDN/>
              <w:adjustRightInd/>
              <w:spacing w:line="255" w:lineRule="atLeast"/>
              <w:rPr>
                <w:rFonts w:ascii="Calibri" w:hAnsi="Calibri" w:cs="Calibri"/>
                <w:noProof/>
                <w:snapToGrid w:val="0"/>
                <w:sz w:val="24"/>
                <w:szCs w:val="24"/>
                <w:lang w:val="sv-SE" w:eastAsia="sv-SE"/>
              </w:rPr>
            </w:pPr>
            <w:r w:rsidRPr="00B20855">
              <w:rPr>
                <w:rFonts w:ascii="Calibri" w:hAnsi="Calibri" w:cs="Calibri"/>
                <w:noProof/>
                <w:snapToGrid w:val="0"/>
                <w:sz w:val="24"/>
                <w:szCs w:val="24"/>
                <w:lang w:val="sv-SE" w:eastAsia="sv-SE"/>
              </w:rPr>
              <w:t xml:space="preserve">Provtagningsfrekvens enligt denna bilaga , där man tar </w:t>
            </w:r>
            <w:r w:rsidRPr="00B20855">
              <w:rPr>
                <w:rFonts w:ascii="Calibri" w:hAnsi="Calibri" w:cs="Calibri"/>
                <w:b/>
                <w:bCs/>
                <w:noProof/>
                <w:snapToGrid w:val="0"/>
                <w:sz w:val="24"/>
                <w:szCs w:val="24"/>
                <w:lang w:val="sv-SE" w:eastAsia="sv-SE"/>
              </w:rPr>
              <w:t>fem provenheter</w:t>
            </w:r>
            <w:r w:rsidRPr="00B20855">
              <w:rPr>
                <w:rFonts w:ascii="Calibri" w:hAnsi="Calibri" w:cs="Calibri"/>
                <w:noProof/>
                <w:snapToGrid w:val="0"/>
                <w:sz w:val="24"/>
                <w:szCs w:val="24"/>
                <w:lang w:val="sv-SE" w:eastAsia="sv-SE"/>
              </w:rPr>
              <w:t xml:space="preserve"> vid varje provtagningstillfälle</w:t>
            </w:r>
          </w:p>
        </w:tc>
        <w:tc>
          <w:tcPr>
            <w:tcW w:w="6520" w:type="dxa"/>
            <w:tcBorders>
              <w:top w:val="single" w:sz="4" w:space="0" w:color="auto"/>
              <w:left w:val="single" w:sz="4" w:space="0" w:color="auto"/>
              <w:bottom w:val="single" w:sz="4" w:space="0" w:color="auto"/>
              <w:right w:val="single" w:sz="4" w:space="0" w:color="auto"/>
            </w:tcBorders>
          </w:tcPr>
          <w:p w14:paraId="01D3BC47" w14:textId="77777777" w:rsidR="00B20855" w:rsidRPr="00B20855" w:rsidRDefault="00B20855" w:rsidP="006C2C44">
            <w:pPr>
              <w:widowControl/>
              <w:autoSpaceDE/>
              <w:autoSpaceDN/>
              <w:adjustRightInd/>
              <w:rPr>
                <w:rFonts w:ascii="Calibri" w:hAnsi="Calibri" w:cs="Calibri"/>
                <w:snapToGrid w:val="0"/>
                <w:sz w:val="24"/>
                <w:szCs w:val="24"/>
                <w:lang w:val="sv-SE" w:eastAsia="sv-SE"/>
              </w:rPr>
            </w:pPr>
            <w:r w:rsidRPr="00B20855">
              <w:rPr>
                <w:rFonts w:ascii="Calibri" w:hAnsi="Calibri" w:cs="Calibri"/>
                <w:b/>
                <w:noProof/>
                <w:snapToGrid w:val="0"/>
                <w:sz w:val="24"/>
                <w:szCs w:val="24"/>
                <w:lang w:val="sv-SE" w:eastAsia="sv-SE"/>
              </w:rPr>
              <w:t xml:space="preserve">Minsta </w:t>
            </w:r>
            <w:r w:rsidRPr="00B20855">
              <w:rPr>
                <w:rFonts w:ascii="Calibri" w:hAnsi="Calibri" w:cs="Calibri"/>
                <w:noProof/>
                <w:snapToGrid w:val="0"/>
                <w:sz w:val="24"/>
                <w:szCs w:val="24"/>
                <w:lang w:val="sv-SE" w:eastAsia="sv-SE"/>
              </w:rPr>
              <w:t xml:space="preserve">provtagningsfrekvens när </w:t>
            </w:r>
            <w:r w:rsidRPr="00B20855">
              <w:rPr>
                <w:rFonts w:ascii="Calibri" w:hAnsi="Calibri" w:cs="Calibri"/>
                <w:b/>
                <w:bCs/>
                <w:noProof/>
                <w:snapToGrid w:val="0"/>
                <w:sz w:val="24"/>
                <w:szCs w:val="24"/>
                <w:lang w:val="sv-SE" w:eastAsia="sv-SE"/>
              </w:rPr>
              <w:t>ett prov</w:t>
            </w:r>
            <w:r w:rsidRPr="00B20855">
              <w:rPr>
                <w:rFonts w:ascii="Calibri" w:hAnsi="Calibri" w:cs="Calibri"/>
                <w:noProof/>
                <w:snapToGrid w:val="0"/>
                <w:sz w:val="24"/>
                <w:szCs w:val="24"/>
                <w:lang w:val="sv-SE" w:eastAsia="sv-SE"/>
              </w:rPr>
              <w:t xml:space="preserve"> tas ut vid varje provtagningstillfälle</w:t>
            </w:r>
          </w:p>
        </w:tc>
      </w:tr>
      <w:tr w:rsidR="00B20855" w:rsidRPr="00E21E14" w14:paraId="0C17C5C2" w14:textId="77777777" w:rsidTr="008D2B81">
        <w:trPr>
          <w:trHeight w:val="307"/>
        </w:trPr>
        <w:tc>
          <w:tcPr>
            <w:tcW w:w="6237" w:type="dxa"/>
          </w:tcPr>
          <w:p w14:paraId="6E2A63E0" w14:textId="77777777" w:rsidR="00B20855" w:rsidRPr="00B20855" w:rsidRDefault="00B20855" w:rsidP="006C2C44">
            <w:pPr>
              <w:widowControl/>
              <w:autoSpaceDE/>
              <w:autoSpaceDN/>
              <w:adjustRightInd/>
              <w:spacing w:line="255" w:lineRule="atLeast"/>
              <w:ind w:left="720"/>
              <w:rPr>
                <w:rFonts w:ascii="Calibri" w:hAnsi="Calibri" w:cs="Calibri"/>
                <w:noProof/>
                <w:snapToGrid w:val="0"/>
                <w:sz w:val="24"/>
                <w:szCs w:val="24"/>
                <w:lang w:eastAsia="sv-SE"/>
              </w:rPr>
            </w:pPr>
            <w:r w:rsidRPr="00B20855">
              <w:rPr>
                <w:rFonts w:ascii="Calibri" w:hAnsi="Calibri" w:cs="Calibri"/>
                <w:noProof/>
                <w:snapToGrid w:val="0"/>
                <w:sz w:val="24"/>
                <w:szCs w:val="24"/>
                <w:lang w:eastAsia="sv-SE"/>
              </w:rPr>
              <w:t xml:space="preserve">4x/år </w:t>
            </w:r>
          </w:p>
        </w:tc>
        <w:tc>
          <w:tcPr>
            <w:tcW w:w="6520" w:type="dxa"/>
          </w:tcPr>
          <w:p w14:paraId="6B46898D" w14:textId="77777777" w:rsidR="00B20855" w:rsidRPr="00B20855" w:rsidRDefault="00B20855" w:rsidP="006C2C44">
            <w:pPr>
              <w:widowControl/>
              <w:autoSpaceDE/>
              <w:autoSpaceDN/>
              <w:adjustRightInd/>
              <w:spacing w:line="255" w:lineRule="atLeast"/>
              <w:ind w:left="720"/>
              <w:rPr>
                <w:rFonts w:ascii="Calibri" w:hAnsi="Calibri" w:cs="Calibri"/>
                <w:noProof/>
                <w:snapToGrid w:val="0"/>
                <w:sz w:val="24"/>
                <w:szCs w:val="24"/>
                <w:lang w:val="sv-SE" w:eastAsia="sv-SE"/>
              </w:rPr>
            </w:pPr>
            <w:r w:rsidRPr="00B20855">
              <w:rPr>
                <w:rFonts w:ascii="Calibri" w:hAnsi="Calibri" w:cs="Calibri"/>
                <w:noProof/>
                <w:snapToGrid w:val="0"/>
                <w:sz w:val="24"/>
                <w:szCs w:val="24"/>
                <w:lang w:val="sv-SE" w:eastAsia="sv-SE"/>
              </w:rPr>
              <w:t>1x/mån (minst 12 prov/år)</w:t>
            </w:r>
          </w:p>
        </w:tc>
      </w:tr>
      <w:tr w:rsidR="00B20855" w:rsidRPr="00E21E14" w14:paraId="16CEB537" w14:textId="77777777" w:rsidTr="008D2B81">
        <w:trPr>
          <w:trHeight w:val="228"/>
        </w:trPr>
        <w:tc>
          <w:tcPr>
            <w:tcW w:w="6237" w:type="dxa"/>
          </w:tcPr>
          <w:p w14:paraId="070A6DBC" w14:textId="77777777" w:rsidR="00B20855" w:rsidRPr="00B20855" w:rsidRDefault="00B20855" w:rsidP="006C2C44">
            <w:pPr>
              <w:widowControl/>
              <w:autoSpaceDE/>
              <w:autoSpaceDN/>
              <w:adjustRightInd/>
              <w:spacing w:line="255" w:lineRule="atLeast"/>
              <w:ind w:left="720"/>
              <w:rPr>
                <w:rFonts w:ascii="Calibri" w:hAnsi="Calibri" w:cs="Calibri"/>
                <w:noProof/>
                <w:snapToGrid w:val="0"/>
                <w:sz w:val="24"/>
                <w:szCs w:val="24"/>
                <w:lang w:eastAsia="sv-SE"/>
              </w:rPr>
            </w:pPr>
            <w:r w:rsidRPr="00B20855">
              <w:rPr>
                <w:rFonts w:ascii="Calibri" w:hAnsi="Calibri" w:cs="Calibri"/>
                <w:noProof/>
                <w:snapToGrid w:val="0"/>
                <w:sz w:val="24"/>
                <w:szCs w:val="24"/>
                <w:lang w:eastAsia="sv-SE"/>
              </w:rPr>
              <w:t>6x/år</w:t>
            </w:r>
          </w:p>
        </w:tc>
        <w:tc>
          <w:tcPr>
            <w:tcW w:w="6520" w:type="dxa"/>
          </w:tcPr>
          <w:p w14:paraId="36207900" w14:textId="77777777" w:rsidR="00B20855" w:rsidRPr="00B20855" w:rsidRDefault="00B20855" w:rsidP="006C2C44">
            <w:pPr>
              <w:widowControl/>
              <w:autoSpaceDE/>
              <w:autoSpaceDN/>
              <w:adjustRightInd/>
              <w:spacing w:line="255" w:lineRule="atLeast"/>
              <w:ind w:left="720"/>
              <w:rPr>
                <w:rFonts w:ascii="Calibri" w:hAnsi="Calibri" w:cs="Calibri"/>
                <w:noProof/>
                <w:snapToGrid w:val="0"/>
                <w:sz w:val="24"/>
                <w:szCs w:val="24"/>
                <w:lang w:val="sv-SE" w:eastAsia="sv-SE"/>
              </w:rPr>
            </w:pPr>
            <w:r w:rsidRPr="00B20855">
              <w:rPr>
                <w:rFonts w:ascii="Calibri" w:hAnsi="Calibri" w:cs="Calibri"/>
                <w:noProof/>
                <w:snapToGrid w:val="0"/>
                <w:sz w:val="24"/>
                <w:szCs w:val="24"/>
                <w:lang w:val="sv-SE" w:eastAsia="sv-SE"/>
              </w:rPr>
              <w:t>Var 3. vecka (minst 18 prov/år)</w:t>
            </w:r>
          </w:p>
        </w:tc>
      </w:tr>
      <w:tr w:rsidR="00B20855" w:rsidRPr="00E21E14" w14:paraId="01111875" w14:textId="77777777" w:rsidTr="008D2B81">
        <w:trPr>
          <w:trHeight w:val="247"/>
        </w:trPr>
        <w:tc>
          <w:tcPr>
            <w:tcW w:w="6237" w:type="dxa"/>
          </w:tcPr>
          <w:p w14:paraId="130ACC03" w14:textId="77777777" w:rsidR="00B20855" w:rsidRPr="00B20855" w:rsidRDefault="00B20855" w:rsidP="006C2C44">
            <w:pPr>
              <w:widowControl/>
              <w:autoSpaceDE/>
              <w:autoSpaceDN/>
              <w:adjustRightInd/>
              <w:spacing w:line="255" w:lineRule="atLeast"/>
              <w:ind w:left="720"/>
              <w:rPr>
                <w:rFonts w:ascii="Calibri" w:hAnsi="Calibri" w:cs="Calibri"/>
                <w:noProof/>
                <w:snapToGrid w:val="0"/>
                <w:sz w:val="24"/>
                <w:szCs w:val="24"/>
                <w:lang w:eastAsia="sv-SE"/>
              </w:rPr>
            </w:pPr>
            <w:r w:rsidRPr="00B20855">
              <w:rPr>
                <w:rFonts w:ascii="Calibri" w:hAnsi="Calibri" w:cs="Calibri"/>
                <w:noProof/>
                <w:snapToGrid w:val="0"/>
                <w:sz w:val="24"/>
                <w:szCs w:val="24"/>
                <w:lang w:eastAsia="sv-SE"/>
              </w:rPr>
              <w:t>8x/år</w:t>
            </w:r>
          </w:p>
        </w:tc>
        <w:tc>
          <w:tcPr>
            <w:tcW w:w="6520" w:type="dxa"/>
          </w:tcPr>
          <w:p w14:paraId="20413814" w14:textId="77777777" w:rsidR="00B20855" w:rsidRPr="00B20855" w:rsidRDefault="00B20855" w:rsidP="006C2C44">
            <w:pPr>
              <w:widowControl/>
              <w:autoSpaceDE/>
              <w:autoSpaceDN/>
              <w:adjustRightInd/>
              <w:spacing w:line="255" w:lineRule="atLeast"/>
              <w:ind w:left="720"/>
              <w:rPr>
                <w:rFonts w:ascii="Calibri" w:hAnsi="Calibri" w:cs="Calibri"/>
                <w:noProof/>
                <w:snapToGrid w:val="0"/>
                <w:sz w:val="24"/>
                <w:szCs w:val="24"/>
                <w:lang w:val="sv-SE" w:eastAsia="sv-SE"/>
              </w:rPr>
            </w:pPr>
            <w:r w:rsidRPr="00B20855">
              <w:rPr>
                <w:rFonts w:ascii="Calibri" w:hAnsi="Calibri" w:cs="Calibri"/>
                <w:noProof/>
                <w:snapToGrid w:val="0"/>
                <w:sz w:val="24"/>
                <w:szCs w:val="24"/>
                <w:lang w:val="sv-SE" w:eastAsia="sv-SE"/>
              </w:rPr>
              <w:t>Varannan vecka (minst. 24 prov/år)</w:t>
            </w:r>
          </w:p>
        </w:tc>
      </w:tr>
      <w:tr w:rsidR="00B20855" w:rsidRPr="00E21E14" w14:paraId="4A0E41EB" w14:textId="77777777" w:rsidTr="008D2B81">
        <w:trPr>
          <w:trHeight w:val="247"/>
        </w:trPr>
        <w:tc>
          <w:tcPr>
            <w:tcW w:w="6237" w:type="dxa"/>
          </w:tcPr>
          <w:p w14:paraId="07E3F508" w14:textId="77777777" w:rsidR="00B20855" w:rsidRPr="00B20855" w:rsidRDefault="00B20855" w:rsidP="006C2C44">
            <w:pPr>
              <w:widowControl/>
              <w:autoSpaceDE/>
              <w:autoSpaceDN/>
              <w:adjustRightInd/>
              <w:spacing w:line="255" w:lineRule="atLeast"/>
              <w:ind w:left="720"/>
              <w:rPr>
                <w:rFonts w:ascii="Calibri" w:hAnsi="Calibri" w:cs="Calibri"/>
                <w:noProof/>
                <w:snapToGrid w:val="0"/>
                <w:sz w:val="24"/>
                <w:szCs w:val="24"/>
                <w:lang w:eastAsia="sv-SE"/>
              </w:rPr>
            </w:pPr>
            <w:r w:rsidRPr="00B20855">
              <w:rPr>
                <w:rFonts w:ascii="Calibri" w:hAnsi="Calibri" w:cs="Calibri"/>
                <w:noProof/>
                <w:snapToGrid w:val="0"/>
                <w:sz w:val="24"/>
                <w:szCs w:val="24"/>
                <w:lang w:eastAsia="sv-SE"/>
              </w:rPr>
              <w:t>12x/år / 1x/mån</w:t>
            </w:r>
          </w:p>
        </w:tc>
        <w:tc>
          <w:tcPr>
            <w:tcW w:w="6520" w:type="dxa"/>
          </w:tcPr>
          <w:p w14:paraId="4F3BF40C" w14:textId="77777777" w:rsidR="00B20855" w:rsidRPr="00B20855" w:rsidRDefault="00B20855" w:rsidP="006C2C44">
            <w:pPr>
              <w:widowControl/>
              <w:autoSpaceDE/>
              <w:autoSpaceDN/>
              <w:adjustRightInd/>
              <w:spacing w:line="255" w:lineRule="atLeast"/>
              <w:ind w:left="720"/>
              <w:rPr>
                <w:rFonts w:ascii="Calibri" w:hAnsi="Calibri" w:cs="Calibri"/>
                <w:noProof/>
                <w:snapToGrid w:val="0"/>
                <w:sz w:val="24"/>
                <w:szCs w:val="24"/>
                <w:lang w:val="sv-SE" w:eastAsia="sv-SE"/>
              </w:rPr>
            </w:pPr>
            <w:r w:rsidRPr="00B20855">
              <w:rPr>
                <w:rFonts w:ascii="Calibri" w:hAnsi="Calibri" w:cs="Calibri"/>
                <w:noProof/>
                <w:snapToGrid w:val="0"/>
                <w:sz w:val="24"/>
                <w:szCs w:val="24"/>
                <w:lang w:val="sv-SE" w:eastAsia="sv-SE"/>
              </w:rPr>
              <w:t>Växelvis varje vecka / varannan vecka (minst 36 prov/år)</w:t>
            </w:r>
          </w:p>
        </w:tc>
      </w:tr>
    </w:tbl>
    <w:p w14:paraId="2003B688" w14:textId="77777777" w:rsidR="00B20855" w:rsidRPr="00B20855" w:rsidRDefault="00B20855" w:rsidP="006C2C44">
      <w:pPr>
        <w:widowControl/>
        <w:autoSpaceDE/>
        <w:autoSpaceDN/>
        <w:adjustRightInd/>
        <w:ind w:left="720"/>
        <w:rPr>
          <w:rFonts w:ascii="Calibri" w:hAnsi="Calibri" w:cs="Calibri"/>
          <w:noProof/>
          <w:snapToGrid w:val="0"/>
          <w:sz w:val="12"/>
          <w:szCs w:val="12"/>
          <w:lang w:val="sv-SE" w:eastAsia="sv-SE"/>
        </w:rPr>
      </w:pPr>
    </w:p>
    <w:p w14:paraId="72BB6911" w14:textId="77777777" w:rsidR="00A13E9D" w:rsidRDefault="00B20855" w:rsidP="00FF5271">
      <w:pPr>
        <w:widowControl/>
        <w:autoSpaceDE/>
        <w:autoSpaceDN/>
        <w:adjustRightInd/>
        <w:ind w:left="964" w:right="851"/>
        <w:rPr>
          <w:rFonts w:ascii="Calibri" w:hAnsi="Calibri" w:cs="Calibri"/>
          <w:noProof/>
          <w:snapToGrid w:val="0"/>
          <w:sz w:val="24"/>
          <w:szCs w:val="24"/>
          <w:lang w:val="sv-SE" w:eastAsia="sv-SE"/>
        </w:rPr>
      </w:pPr>
      <w:r w:rsidRPr="00B20855">
        <w:rPr>
          <w:rFonts w:ascii="Calibri" w:hAnsi="Calibri" w:cs="Calibri"/>
          <w:noProof/>
          <w:snapToGrid w:val="0"/>
          <w:sz w:val="24"/>
          <w:szCs w:val="24"/>
          <w:lang w:val="sv-SE" w:eastAsia="sv-SE"/>
        </w:rPr>
        <w:t xml:space="preserve">Produktprovtagning kan minskas </w:t>
      </w:r>
      <w:r w:rsidR="00A13E9D" w:rsidRPr="00B20855">
        <w:rPr>
          <w:rFonts w:ascii="Calibri" w:hAnsi="Calibri" w:cs="Calibri"/>
          <w:noProof/>
          <w:snapToGrid w:val="0"/>
          <w:sz w:val="24"/>
          <w:szCs w:val="24"/>
          <w:lang w:val="sv-SE" w:eastAsia="sv-SE"/>
        </w:rPr>
        <w:t>om resultaten har varit tillfredsställande under tre år i rad och tillsynsmyndigheten bedömer att livsmedelssäkerheten inte äventyras genom att minska provtagningen</w:t>
      </w:r>
      <w:r w:rsidR="00A13E9D">
        <w:rPr>
          <w:rFonts w:ascii="Calibri" w:hAnsi="Calibri" w:cs="Calibri"/>
          <w:noProof/>
          <w:snapToGrid w:val="0"/>
          <w:sz w:val="24"/>
          <w:szCs w:val="24"/>
          <w:lang w:val="sv-SE" w:eastAsia="sv-SE"/>
        </w:rPr>
        <w:t>.</w:t>
      </w:r>
    </w:p>
    <w:p w14:paraId="6B312866" w14:textId="07552338" w:rsidR="00A13E9D" w:rsidRDefault="00A13E9D" w:rsidP="00FF5271">
      <w:pPr>
        <w:widowControl/>
        <w:autoSpaceDE/>
        <w:autoSpaceDN/>
        <w:adjustRightInd/>
        <w:ind w:left="964" w:right="851"/>
        <w:rPr>
          <w:rFonts w:ascii="Calibri" w:hAnsi="Calibri" w:cs="Calibri"/>
          <w:noProof/>
          <w:snapToGrid w:val="0"/>
          <w:sz w:val="24"/>
          <w:szCs w:val="24"/>
          <w:lang w:val="sv-SE" w:eastAsia="sv-SE"/>
        </w:rPr>
      </w:pPr>
      <w:r>
        <w:rPr>
          <w:rFonts w:ascii="Calibri" w:hAnsi="Calibri" w:cs="Calibri"/>
          <w:noProof/>
          <w:snapToGrid w:val="0"/>
          <w:sz w:val="24"/>
          <w:szCs w:val="24"/>
          <w:lang w:val="sv-SE" w:eastAsia="sv-SE"/>
        </w:rPr>
        <w:t>Produkt</w:t>
      </w:r>
      <w:r w:rsidR="00B20855" w:rsidRPr="00B20855">
        <w:rPr>
          <w:rFonts w:ascii="Calibri" w:hAnsi="Calibri" w:cs="Calibri"/>
          <w:noProof/>
          <w:snapToGrid w:val="0"/>
          <w:sz w:val="24"/>
          <w:szCs w:val="24"/>
          <w:lang w:val="sv-SE" w:eastAsia="sv-SE"/>
        </w:rPr>
        <w:t xml:space="preserve">provtagningen </w:t>
      </w:r>
      <w:r>
        <w:rPr>
          <w:rFonts w:ascii="Calibri" w:hAnsi="Calibri" w:cs="Calibri"/>
          <w:noProof/>
          <w:snapToGrid w:val="0"/>
          <w:sz w:val="24"/>
          <w:szCs w:val="24"/>
          <w:lang w:val="sv-SE" w:eastAsia="sv-SE"/>
        </w:rPr>
        <w:t>kan upphöras</w:t>
      </w:r>
      <w:r w:rsidR="00B20855" w:rsidRPr="00B20855">
        <w:rPr>
          <w:rFonts w:ascii="Calibri" w:hAnsi="Calibri" w:cs="Calibri"/>
          <w:noProof/>
          <w:snapToGrid w:val="0"/>
          <w:sz w:val="24"/>
          <w:szCs w:val="24"/>
          <w:lang w:val="sv-SE" w:eastAsia="sv-SE"/>
        </w:rPr>
        <w:t xml:space="preserve"> tills vidare </w:t>
      </w:r>
      <w:r w:rsidRPr="00B20855">
        <w:rPr>
          <w:rFonts w:ascii="Calibri" w:hAnsi="Calibri" w:cs="Calibri"/>
          <w:noProof/>
          <w:snapToGrid w:val="0"/>
          <w:sz w:val="24"/>
          <w:szCs w:val="24"/>
          <w:lang w:val="sv-SE" w:eastAsia="sv-SE"/>
        </w:rPr>
        <w:t xml:space="preserve">om resultaten har varit tillfredsställande under tre år i rad och tillsynsmyndigheten bedömer att livsmedelssäkerheten inte äventyras </w:t>
      </w:r>
      <w:bookmarkStart w:id="2" w:name="_Hlk34316016"/>
      <w:r w:rsidRPr="00B20855">
        <w:rPr>
          <w:rFonts w:ascii="Calibri" w:hAnsi="Calibri" w:cs="Calibri"/>
          <w:noProof/>
          <w:snapToGrid w:val="0"/>
          <w:sz w:val="24"/>
          <w:szCs w:val="24"/>
          <w:lang w:val="sv-SE" w:eastAsia="sv-SE"/>
        </w:rPr>
        <w:t>genom att minska provtagningen</w:t>
      </w:r>
      <w:bookmarkEnd w:id="2"/>
      <w:r>
        <w:rPr>
          <w:rFonts w:ascii="Calibri" w:hAnsi="Calibri" w:cs="Calibri"/>
          <w:noProof/>
          <w:snapToGrid w:val="0"/>
          <w:sz w:val="24"/>
          <w:szCs w:val="24"/>
          <w:lang w:val="sv-SE" w:eastAsia="sv-SE"/>
        </w:rPr>
        <w:t xml:space="preserve"> och</w:t>
      </w:r>
    </w:p>
    <w:p w14:paraId="58CB0B26" w14:textId="59B24076" w:rsidR="00A13E9D" w:rsidRPr="006C5CF1" w:rsidRDefault="00CC27BA" w:rsidP="001F251A">
      <w:pPr>
        <w:pStyle w:val="Luettelokappale"/>
        <w:widowControl/>
        <w:numPr>
          <w:ilvl w:val="0"/>
          <w:numId w:val="8"/>
        </w:numPr>
        <w:autoSpaceDE/>
        <w:autoSpaceDN/>
        <w:adjustRightInd/>
        <w:ind w:left="1831" w:right="851" w:hanging="357"/>
        <w:rPr>
          <w:rFonts w:ascii="Calibri" w:hAnsi="Calibri" w:cs="Calibri"/>
          <w:noProof/>
          <w:snapToGrid w:val="0"/>
          <w:sz w:val="24"/>
          <w:szCs w:val="24"/>
          <w:lang w:val="sv-SE" w:eastAsia="sv-SE"/>
        </w:rPr>
      </w:pPr>
      <w:r w:rsidRPr="006C5CF1">
        <w:rPr>
          <w:rFonts w:ascii="Calibri" w:hAnsi="Calibri" w:cs="Calibri"/>
          <w:noProof/>
          <w:snapToGrid w:val="0"/>
          <w:sz w:val="24"/>
          <w:szCs w:val="24"/>
          <w:lang w:val="sv-SE" w:eastAsia="sv-SE"/>
        </w:rPr>
        <w:t xml:space="preserve">produkter tillverkas under 10 000 kg eller </w:t>
      </w:r>
      <w:r w:rsidR="00B41D74" w:rsidRPr="006C5CF1">
        <w:rPr>
          <w:rFonts w:ascii="Calibri" w:hAnsi="Calibri" w:cs="Calibri"/>
          <w:noProof/>
          <w:snapToGrid w:val="0"/>
          <w:sz w:val="24"/>
          <w:szCs w:val="24"/>
          <w:lang w:val="sv-SE" w:eastAsia="sv-SE"/>
        </w:rPr>
        <w:t>&lt; 2 500</w:t>
      </w:r>
      <w:r w:rsidRPr="006C5CF1">
        <w:rPr>
          <w:rFonts w:ascii="Calibri" w:hAnsi="Calibri" w:cs="Calibri"/>
          <w:noProof/>
          <w:snapToGrid w:val="0"/>
          <w:sz w:val="24"/>
          <w:szCs w:val="24"/>
          <w:lang w:val="sv-SE" w:eastAsia="sv-SE"/>
        </w:rPr>
        <w:t xml:space="preserve"> portion</w:t>
      </w:r>
      <w:r w:rsidR="00CB1610" w:rsidRPr="006C5CF1">
        <w:rPr>
          <w:rFonts w:ascii="Calibri" w:hAnsi="Calibri" w:cs="Calibri"/>
          <w:noProof/>
          <w:snapToGrid w:val="0"/>
          <w:sz w:val="24"/>
          <w:szCs w:val="24"/>
          <w:lang w:val="sv-SE" w:eastAsia="sv-SE"/>
        </w:rPr>
        <w:t>er</w:t>
      </w:r>
      <w:r w:rsidRPr="006C5CF1">
        <w:rPr>
          <w:rFonts w:ascii="Calibri" w:hAnsi="Calibri" w:cs="Calibri"/>
          <w:noProof/>
          <w:snapToGrid w:val="0"/>
          <w:sz w:val="24"/>
          <w:szCs w:val="24"/>
          <w:lang w:val="sv-SE" w:eastAsia="sv-SE"/>
        </w:rPr>
        <w:t xml:space="preserve"> per </w:t>
      </w:r>
      <w:r w:rsidR="00B41D74" w:rsidRPr="006C5CF1">
        <w:rPr>
          <w:rFonts w:ascii="Calibri" w:hAnsi="Calibri" w:cs="Calibri"/>
          <w:noProof/>
          <w:snapToGrid w:val="0"/>
          <w:sz w:val="24"/>
          <w:szCs w:val="24"/>
          <w:lang w:val="sv-SE" w:eastAsia="sv-SE"/>
        </w:rPr>
        <w:t>månad</w:t>
      </w:r>
    </w:p>
    <w:p w14:paraId="497E30EF" w14:textId="3723C57E" w:rsidR="00B20855" w:rsidRPr="005A42B6" w:rsidRDefault="00B20855" w:rsidP="001F251A">
      <w:pPr>
        <w:pStyle w:val="Luettelokappale"/>
        <w:widowControl/>
        <w:numPr>
          <w:ilvl w:val="0"/>
          <w:numId w:val="8"/>
        </w:numPr>
        <w:autoSpaceDE/>
        <w:autoSpaceDN/>
        <w:adjustRightInd/>
        <w:ind w:left="1831" w:right="851" w:hanging="357"/>
        <w:rPr>
          <w:rFonts w:ascii="Calibri" w:hAnsi="Calibri" w:cs="Calibri"/>
          <w:noProof/>
          <w:snapToGrid w:val="0"/>
          <w:sz w:val="24"/>
          <w:szCs w:val="24"/>
          <w:lang w:val="sv-SE" w:eastAsia="sv-SE"/>
        </w:rPr>
      </w:pPr>
      <w:r w:rsidRPr="005A42B6">
        <w:rPr>
          <w:rFonts w:ascii="Calibri" w:hAnsi="Calibri" w:cs="Calibri"/>
          <w:noProof/>
          <w:snapToGrid w:val="0"/>
          <w:sz w:val="24"/>
          <w:szCs w:val="24"/>
          <w:lang w:val="sv-SE" w:eastAsia="sv-SE"/>
        </w:rPr>
        <w:t>malet kött, köttberedningar eller köttprodukter från fjäderfäkött inte producera</w:t>
      </w:r>
      <w:r w:rsidR="005A42B6" w:rsidRPr="005A42B6">
        <w:rPr>
          <w:rFonts w:ascii="Calibri" w:hAnsi="Calibri" w:cs="Calibri"/>
          <w:noProof/>
          <w:snapToGrid w:val="0"/>
          <w:sz w:val="24"/>
          <w:szCs w:val="24"/>
          <w:lang w:val="sv-SE" w:eastAsia="sv-SE"/>
        </w:rPr>
        <w:t>s</w:t>
      </w:r>
      <w:r w:rsidRPr="005A42B6">
        <w:rPr>
          <w:rFonts w:ascii="Calibri" w:hAnsi="Calibri" w:cs="Calibri"/>
          <w:noProof/>
          <w:snapToGrid w:val="0"/>
          <w:sz w:val="24"/>
          <w:szCs w:val="24"/>
          <w:lang w:val="sv-SE" w:eastAsia="sv-SE"/>
        </w:rPr>
        <w:t xml:space="preserve"> mer än 100 000 kg</w:t>
      </w:r>
      <w:r w:rsidR="001F251A" w:rsidRPr="005A42B6">
        <w:rPr>
          <w:rFonts w:ascii="Calibri" w:hAnsi="Calibri" w:cs="Calibri"/>
          <w:noProof/>
          <w:snapToGrid w:val="0"/>
          <w:sz w:val="24"/>
          <w:szCs w:val="24"/>
          <w:lang w:val="sv-SE" w:eastAsia="sv-SE"/>
        </w:rPr>
        <w:t>/</w:t>
      </w:r>
      <w:r w:rsidRPr="005A42B6">
        <w:rPr>
          <w:rFonts w:ascii="Calibri" w:hAnsi="Calibri" w:cs="Calibri"/>
          <w:noProof/>
          <w:snapToGrid w:val="0"/>
          <w:sz w:val="24"/>
          <w:szCs w:val="24"/>
          <w:lang w:val="sv-SE" w:eastAsia="sv-SE"/>
        </w:rPr>
        <w:t>år.</w:t>
      </w:r>
    </w:p>
    <w:p w14:paraId="09281D24" w14:textId="77777777" w:rsidR="00B20855" w:rsidRPr="00FC5474" w:rsidRDefault="00B20855" w:rsidP="00FF5271">
      <w:pPr>
        <w:widowControl/>
        <w:autoSpaceDE/>
        <w:autoSpaceDN/>
        <w:adjustRightInd/>
        <w:ind w:left="964" w:right="851"/>
        <w:rPr>
          <w:rFonts w:ascii="Calibri" w:hAnsi="Calibri" w:cs="Calibri"/>
          <w:noProof/>
          <w:snapToGrid w:val="0"/>
          <w:sz w:val="20"/>
          <w:lang w:val="sv-SE" w:eastAsia="sv-SE"/>
        </w:rPr>
      </w:pPr>
    </w:p>
    <w:p w14:paraId="62F29929" w14:textId="77777777" w:rsidR="00B20855" w:rsidRPr="00B20855" w:rsidRDefault="00B20855" w:rsidP="00FF5271">
      <w:pPr>
        <w:widowControl/>
        <w:autoSpaceDE/>
        <w:autoSpaceDN/>
        <w:adjustRightInd/>
        <w:spacing w:before="40"/>
        <w:ind w:left="964" w:right="851"/>
        <w:rPr>
          <w:rFonts w:ascii="Calibri" w:hAnsi="Calibri" w:cs="Calibri"/>
          <w:b/>
          <w:bCs/>
          <w:noProof/>
          <w:snapToGrid w:val="0"/>
          <w:sz w:val="24"/>
          <w:szCs w:val="24"/>
          <w:lang w:val="sv-SE" w:eastAsia="sv-SE"/>
        </w:rPr>
      </w:pPr>
      <w:r w:rsidRPr="00B20855">
        <w:rPr>
          <w:rFonts w:ascii="Calibri" w:hAnsi="Calibri" w:cs="Calibri"/>
          <w:b/>
          <w:bCs/>
          <w:noProof/>
          <w:snapToGrid w:val="0"/>
          <w:sz w:val="24"/>
          <w:szCs w:val="24"/>
          <w:lang w:val="sv-SE" w:eastAsia="sv-SE"/>
        </w:rPr>
        <w:t>Livsmedelsverkets rekommendation att ta prover i tillredningskök</w:t>
      </w:r>
    </w:p>
    <w:p w14:paraId="0FEAA4BF" w14:textId="5642DCF7" w:rsidR="00B20855" w:rsidRPr="00B20855" w:rsidRDefault="00B20855" w:rsidP="00FF5271">
      <w:pPr>
        <w:widowControl/>
        <w:autoSpaceDE/>
        <w:autoSpaceDN/>
        <w:adjustRightInd/>
        <w:ind w:left="964" w:right="851"/>
        <w:rPr>
          <w:rFonts w:ascii="Calibri" w:hAnsi="Calibri" w:cs="Calibri"/>
          <w:noProof/>
          <w:snapToGrid w:val="0"/>
          <w:sz w:val="24"/>
          <w:szCs w:val="24"/>
          <w:lang w:val="sv-SE" w:eastAsia="sv-SE"/>
        </w:rPr>
      </w:pPr>
      <w:r w:rsidRPr="00B20855">
        <w:rPr>
          <w:rFonts w:ascii="Calibri" w:hAnsi="Calibri" w:cs="Calibri"/>
          <w:noProof/>
          <w:snapToGrid w:val="0"/>
          <w:sz w:val="24"/>
          <w:szCs w:val="24"/>
          <w:lang w:val="sv-SE" w:eastAsia="sv-SE"/>
        </w:rPr>
        <w:t xml:space="preserve">Tillredningsköken rekommenderas ta undan 200 – 300 g prov/tillverkad sats av den mat eller det livsmedlet de själva tillverkar. </w:t>
      </w:r>
      <w:r w:rsidR="00794B3C" w:rsidRPr="00794B3C">
        <w:rPr>
          <w:rFonts w:ascii="Calibri" w:hAnsi="Calibri" w:cs="Calibri"/>
          <w:noProof/>
          <w:snapToGrid w:val="0"/>
          <w:sz w:val="24"/>
          <w:szCs w:val="24"/>
          <w:lang w:val="sv-FI" w:eastAsia="sv-SE"/>
        </w:rPr>
        <w:t>Proven tas aseptiskt i provtagningskärl eller fabriksrena plastpåsar</w:t>
      </w:r>
      <w:r w:rsidR="00794B3C" w:rsidRPr="00306712">
        <w:rPr>
          <w:rFonts w:ascii="Calibri" w:hAnsi="Calibri" w:cs="Calibri"/>
          <w:noProof/>
          <w:snapToGrid w:val="0"/>
          <w:sz w:val="24"/>
          <w:szCs w:val="24"/>
          <w:lang w:val="sv-FI" w:eastAsia="sv-SE"/>
        </w:rPr>
        <w:t>. Om proven har tagits i biologiskt nedbrytbara påsar skall innehållet hygieniskt flyttas till vanliga plastpåsar/-kärl som skall förslutas väl före de sänds till laboratoriet. </w:t>
      </w:r>
      <w:r w:rsidRPr="00306712">
        <w:rPr>
          <w:rFonts w:ascii="Calibri" w:hAnsi="Calibri" w:cs="Calibri"/>
          <w:noProof/>
          <w:snapToGrid w:val="0"/>
          <w:sz w:val="24"/>
          <w:szCs w:val="24"/>
          <w:lang w:val="sv-SE" w:eastAsia="sv-SE"/>
        </w:rPr>
        <w:t xml:space="preserve">Proven fryses ner och förvaras nedfrysta i minst 2–4 veckor. Proven underlättar att utreda eventuella senare misstankar om matförgiftning, om maten </w:t>
      </w:r>
      <w:r w:rsidRPr="00B20855">
        <w:rPr>
          <w:rFonts w:ascii="Calibri" w:hAnsi="Calibri" w:cs="Calibri"/>
          <w:noProof/>
          <w:snapToGrid w:val="0"/>
          <w:sz w:val="24"/>
          <w:szCs w:val="24"/>
          <w:lang w:val="sv-SE" w:eastAsia="sv-SE"/>
        </w:rPr>
        <w:t>i fråga misstänks vara orsakare av matförgiftninig. Man skall gärna även ta prover på sallader, rårivet o.dyl. som är framställda av olika råvaror. Det rekommenderas att man inte slår ihop olika maträtter till ett prov. Det är bra att spara matlistorna flera veckor för eventuella matförgiftningsutredningar. Om det görs ändringar i matlistan</w:t>
      </w:r>
      <w:r w:rsidR="00B41D74">
        <w:rPr>
          <w:rFonts w:ascii="Calibri" w:hAnsi="Calibri" w:cs="Calibri"/>
          <w:noProof/>
          <w:snapToGrid w:val="0"/>
          <w:sz w:val="24"/>
          <w:szCs w:val="24"/>
          <w:lang w:val="sv-SE" w:eastAsia="sv-SE"/>
        </w:rPr>
        <w:t xml:space="preserve"> eller serveras mat utanför menyn</w:t>
      </w:r>
      <w:r w:rsidRPr="00B20855">
        <w:rPr>
          <w:rFonts w:ascii="Calibri" w:hAnsi="Calibri" w:cs="Calibri"/>
          <w:noProof/>
          <w:snapToGrid w:val="0"/>
          <w:sz w:val="24"/>
          <w:szCs w:val="24"/>
          <w:lang w:val="sv-SE" w:eastAsia="sv-SE"/>
        </w:rPr>
        <w:t xml:space="preserve"> är det bra att köket skriver upp ändringarna i matlistorna.</w:t>
      </w:r>
    </w:p>
    <w:p w14:paraId="37BEE79D" w14:textId="77777777" w:rsidR="00B20855" w:rsidRPr="00FC5474" w:rsidRDefault="00B20855" w:rsidP="00FF5271">
      <w:pPr>
        <w:widowControl/>
        <w:autoSpaceDE/>
        <w:autoSpaceDN/>
        <w:adjustRightInd/>
        <w:ind w:left="964" w:right="851"/>
        <w:rPr>
          <w:rFonts w:ascii="Calibri" w:hAnsi="Calibri" w:cs="Calibri"/>
          <w:noProof/>
          <w:snapToGrid w:val="0"/>
          <w:sz w:val="20"/>
          <w:lang w:val="sv-SE" w:eastAsia="sv-SE"/>
        </w:rPr>
      </w:pPr>
    </w:p>
    <w:p w14:paraId="31C83CAA" w14:textId="77777777" w:rsidR="00B20855" w:rsidRPr="00B20855" w:rsidRDefault="00B20855" w:rsidP="00FE0CC5">
      <w:pPr>
        <w:widowControl/>
        <w:autoSpaceDE/>
        <w:autoSpaceDN/>
        <w:adjustRightInd/>
        <w:spacing w:before="40"/>
        <w:ind w:right="850"/>
        <w:rPr>
          <w:rFonts w:ascii="Calibri" w:hAnsi="Calibri" w:cs="Calibri"/>
          <w:b/>
          <w:bCs/>
          <w:snapToGrid w:val="0"/>
          <w:sz w:val="24"/>
          <w:szCs w:val="24"/>
          <w:u w:val="single"/>
          <w:lang w:val="sv-FI" w:eastAsia="sv-SE"/>
        </w:rPr>
      </w:pPr>
      <w:r w:rsidRPr="00B20855">
        <w:rPr>
          <w:rFonts w:ascii="Calibri" w:hAnsi="Calibri" w:cs="Calibri"/>
          <w:b/>
          <w:bCs/>
          <w:noProof/>
          <w:snapToGrid w:val="0"/>
          <w:sz w:val="24"/>
          <w:szCs w:val="24"/>
          <w:u w:val="single"/>
          <w:lang w:val="sv-FI" w:eastAsia="sv-SE"/>
        </w:rPr>
        <w:t>Produktprov</w:t>
      </w:r>
    </w:p>
    <w:p w14:paraId="69CC1C4C" w14:textId="77777777" w:rsidR="00B20855" w:rsidRPr="00B20855" w:rsidRDefault="00B20855" w:rsidP="00FE0CC5">
      <w:pPr>
        <w:spacing w:before="40"/>
        <w:ind w:right="850"/>
        <w:rPr>
          <w:rFonts w:ascii="Calibri" w:hAnsi="Calibri" w:cs="Calibri"/>
          <w:b/>
          <w:bCs/>
          <w:snapToGrid w:val="0"/>
          <w:sz w:val="24"/>
          <w:szCs w:val="24"/>
          <w:lang w:val="sv-FI" w:eastAsia="sv-SE"/>
        </w:rPr>
      </w:pPr>
      <w:r w:rsidRPr="00B20855">
        <w:rPr>
          <w:rFonts w:ascii="Calibri" w:hAnsi="Calibri" w:cs="Calibri"/>
          <w:b/>
          <w:bCs/>
          <w:noProof/>
          <w:snapToGrid w:val="0"/>
          <w:sz w:val="24"/>
          <w:szCs w:val="24"/>
          <w:lang w:val="sv-FI" w:eastAsia="sv-SE"/>
        </w:rPr>
        <w:t>1 Säkerhetskrav</w:t>
      </w:r>
    </w:p>
    <w:p w14:paraId="566687F1" w14:textId="77777777" w:rsidR="00B20855" w:rsidRPr="00B20855" w:rsidRDefault="00B20855" w:rsidP="00FF5271">
      <w:pPr>
        <w:widowControl/>
        <w:autoSpaceDE/>
        <w:autoSpaceDN/>
        <w:adjustRightInd/>
        <w:ind w:left="964" w:right="850"/>
        <w:rPr>
          <w:rFonts w:ascii="Calibri" w:hAnsi="Calibri" w:cs="Calibri"/>
          <w:b/>
          <w:bCs/>
          <w:i/>
          <w:iCs/>
          <w:snapToGrid w:val="0"/>
          <w:sz w:val="24"/>
          <w:szCs w:val="24"/>
          <w:lang w:val="sv-FI" w:eastAsia="sv-SE"/>
        </w:rPr>
      </w:pPr>
      <w:r w:rsidRPr="00B20855">
        <w:rPr>
          <w:rFonts w:ascii="Calibri" w:hAnsi="Calibri" w:cs="Calibri"/>
          <w:b/>
          <w:bCs/>
          <w:i/>
          <w:iCs/>
          <w:noProof/>
          <w:snapToGrid w:val="0"/>
          <w:sz w:val="24"/>
          <w:szCs w:val="24"/>
          <w:lang w:val="sv-FI" w:eastAsia="sv-SE"/>
        </w:rPr>
        <w:t>Salmonella</w:t>
      </w:r>
    </w:p>
    <w:p w14:paraId="040640AA" w14:textId="14F27D9C" w:rsidR="00CC27BA" w:rsidRPr="00716A6A" w:rsidRDefault="00B20855" w:rsidP="00FF5271">
      <w:pPr>
        <w:ind w:left="964"/>
        <w:rPr>
          <w:rFonts w:ascii="Calibri" w:hAnsi="Calibri" w:cs="Calibri"/>
          <w:snapToGrid w:val="0"/>
          <w:sz w:val="24"/>
          <w:szCs w:val="24"/>
          <w:lang w:val="sv-FI" w:eastAsia="sv-SE"/>
        </w:rPr>
      </w:pPr>
      <w:r w:rsidRPr="00716A6A">
        <w:rPr>
          <w:rFonts w:ascii="Calibri" w:hAnsi="Calibri" w:cs="Calibri"/>
          <w:noProof/>
          <w:snapToGrid w:val="0"/>
          <w:sz w:val="24"/>
          <w:szCs w:val="24"/>
          <w:lang w:val="sv-FI" w:eastAsia="sv-SE"/>
        </w:rPr>
        <w:t>Det har fastställts säkerhetskrav avseende salmonella för malet kött, köttberedningar och vissa köttprodukter (</w:t>
      </w:r>
      <w:r w:rsidRPr="00716A6A">
        <w:rPr>
          <w:rFonts w:ascii="Calibri" w:hAnsi="Calibri" w:cs="Calibri"/>
          <w:snapToGrid w:val="0"/>
          <w:sz w:val="24"/>
          <w:szCs w:val="24"/>
          <w:lang w:val="sv-FI" w:eastAsia="sv-SE"/>
        </w:rPr>
        <w:t>se</w:t>
      </w:r>
      <w:r w:rsidRPr="00716A6A">
        <w:rPr>
          <w:rFonts w:ascii="Calibri" w:hAnsi="Calibri" w:cs="Calibri"/>
          <w:snapToGrid w:val="0"/>
          <w:sz w:val="24"/>
          <w:szCs w:val="24"/>
          <w:lang w:val="sv-SE" w:eastAsia="sv-SE"/>
        </w:rPr>
        <w:t xml:space="preserve"> tabellen nedan)</w:t>
      </w:r>
      <w:r w:rsidRPr="00716A6A">
        <w:rPr>
          <w:rFonts w:ascii="Calibri" w:hAnsi="Calibri" w:cs="Calibri"/>
          <w:noProof/>
          <w:snapToGrid w:val="0"/>
          <w:sz w:val="24"/>
          <w:szCs w:val="24"/>
          <w:lang w:val="sv-FI" w:eastAsia="sv-SE"/>
        </w:rPr>
        <w:t xml:space="preserve"> som tillverkas på </w:t>
      </w:r>
      <w:r w:rsidRPr="00716A6A">
        <w:rPr>
          <w:rFonts w:ascii="Calibri" w:hAnsi="Calibri" w:cs="Calibri"/>
          <w:noProof/>
          <w:snapToGrid w:val="0"/>
          <w:sz w:val="24"/>
          <w:szCs w:val="24"/>
          <w:lang w:val="sv-FI" w:eastAsia="sv-SE"/>
        </w:rPr>
        <w:lastRenderedPageBreak/>
        <w:t>detaljhandelsställen.</w:t>
      </w:r>
      <w:r w:rsidRPr="00716A6A">
        <w:rPr>
          <w:rFonts w:ascii="Calibri" w:hAnsi="Calibri" w:cs="Calibri"/>
          <w:sz w:val="24"/>
          <w:szCs w:val="24"/>
          <w:lang w:val="sv-SE" w:eastAsia="fi-FI"/>
        </w:rPr>
        <w:t xml:space="preserve"> </w:t>
      </w:r>
      <w:r w:rsidR="00716A6A" w:rsidRPr="00716A6A">
        <w:rPr>
          <w:rFonts w:ascii="Calibri" w:hAnsi="Calibri" w:cs="Calibri"/>
          <w:noProof/>
          <w:snapToGrid w:val="0"/>
          <w:sz w:val="24"/>
          <w:szCs w:val="24"/>
          <w:lang w:val="sv-FI" w:eastAsia="sv-SE"/>
        </w:rPr>
        <w:t xml:space="preserve">Det har fastställts säkerhetskrav avseende salmonella </w:t>
      </w:r>
      <w:r w:rsidR="00CC27BA" w:rsidRPr="00716A6A">
        <w:rPr>
          <w:rFonts w:ascii="Calibri" w:hAnsi="Calibri" w:cs="Calibri"/>
          <w:snapToGrid w:val="0"/>
          <w:sz w:val="24"/>
          <w:szCs w:val="24"/>
          <w:lang w:val="sv-SE" w:eastAsia="sv-SE"/>
        </w:rPr>
        <w:t xml:space="preserve">för </w:t>
      </w:r>
      <w:r w:rsidR="00716A6A" w:rsidRPr="00716A6A">
        <w:rPr>
          <w:rFonts w:ascii="Calibri" w:hAnsi="Calibri" w:cs="Calibri"/>
          <w:snapToGrid w:val="0"/>
          <w:sz w:val="24"/>
          <w:szCs w:val="24"/>
          <w:lang w:val="sv-SE" w:eastAsia="sv-SE"/>
        </w:rPr>
        <w:t>o</w:t>
      </w:r>
      <w:r w:rsidR="00CC27BA" w:rsidRPr="00716A6A">
        <w:rPr>
          <w:rFonts w:ascii="Calibri" w:hAnsi="Calibri" w:cs="Calibri"/>
          <w:snapToGrid w:val="0"/>
          <w:sz w:val="24"/>
          <w:szCs w:val="24"/>
          <w:lang w:val="sv-SE" w:eastAsia="sv-SE"/>
        </w:rPr>
        <w:t xml:space="preserve">st, smör och grädde som tillverkas av obehandlad mjölk eller av mjölk som genomgått en mildare värmebehandling än pastörisering. </w:t>
      </w:r>
      <w:r w:rsidR="00CC27BA" w:rsidRPr="00716A6A">
        <w:rPr>
          <w:rFonts w:ascii="Calibri" w:hAnsi="Calibri" w:cs="Calibri"/>
          <w:snapToGrid w:val="0"/>
          <w:sz w:val="24"/>
          <w:szCs w:val="24"/>
          <w:lang w:val="sv-FI" w:eastAsia="sv-SE"/>
        </w:rPr>
        <w:t xml:space="preserve">Krav för </w:t>
      </w:r>
      <w:r w:rsidR="00CC27BA" w:rsidRPr="00716A6A">
        <w:rPr>
          <w:rFonts w:ascii="Calibri" w:hAnsi="Calibri" w:cs="Calibri"/>
          <w:i/>
          <w:snapToGrid w:val="0"/>
          <w:sz w:val="24"/>
          <w:szCs w:val="24"/>
          <w:lang w:val="sv-FI" w:eastAsia="sv-SE"/>
        </w:rPr>
        <w:t>Salmonella</w:t>
      </w:r>
      <w:r w:rsidR="00CC27BA" w:rsidRPr="00716A6A">
        <w:rPr>
          <w:rFonts w:ascii="Calibri" w:hAnsi="Calibri" w:cs="Calibri"/>
          <w:snapToGrid w:val="0"/>
          <w:sz w:val="24"/>
          <w:szCs w:val="24"/>
          <w:lang w:val="sv-FI" w:eastAsia="sv-SE"/>
        </w:rPr>
        <w:t xml:space="preserve"> gäller sådana typer av </w:t>
      </w:r>
      <w:r w:rsidR="00AE387B">
        <w:rPr>
          <w:rFonts w:ascii="Calibri" w:hAnsi="Calibri" w:cs="Calibri"/>
          <w:snapToGrid w:val="0"/>
          <w:sz w:val="24"/>
          <w:szCs w:val="24"/>
          <w:lang w:val="sv-FI" w:eastAsia="sv-SE"/>
        </w:rPr>
        <w:t>mjölk</w:t>
      </w:r>
      <w:r w:rsidR="00CC27BA" w:rsidRPr="00716A6A">
        <w:rPr>
          <w:rFonts w:ascii="Calibri" w:hAnsi="Calibri" w:cs="Calibri"/>
          <w:snapToGrid w:val="0"/>
          <w:sz w:val="24"/>
          <w:szCs w:val="24"/>
          <w:lang w:val="sv-FI" w:eastAsia="sv-SE"/>
        </w:rPr>
        <w:t>produkter, i vilka bakterien inte förstörs vid tillverkningsprocessen.</w:t>
      </w:r>
    </w:p>
    <w:p w14:paraId="367A1DD1" w14:textId="7EEB62AA" w:rsidR="00B20855" w:rsidRPr="00FF5271" w:rsidRDefault="00B20855" w:rsidP="00FF5271">
      <w:pPr>
        <w:widowControl/>
        <w:autoSpaceDE/>
        <w:autoSpaceDN/>
        <w:adjustRightInd/>
        <w:ind w:left="964" w:right="850"/>
        <w:rPr>
          <w:rFonts w:ascii="Calibri" w:hAnsi="Calibri" w:cs="Calibri"/>
          <w:snapToGrid w:val="0"/>
          <w:sz w:val="16"/>
          <w:szCs w:val="16"/>
          <w:lang w:val="sv-FI" w:eastAsia="sv-SE"/>
        </w:rPr>
      </w:pPr>
    </w:p>
    <w:p w14:paraId="05D698AC" w14:textId="77777777" w:rsidR="00B20855" w:rsidRPr="00B20855" w:rsidRDefault="00B20855" w:rsidP="00FF5271">
      <w:pPr>
        <w:widowControl/>
        <w:autoSpaceDE/>
        <w:autoSpaceDN/>
        <w:adjustRightInd/>
        <w:ind w:left="964" w:right="850"/>
        <w:rPr>
          <w:rFonts w:ascii="Calibri" w:hAnsi="Calibri" w:cs="Calibri"/>
          <w:b/>
          <w:bCs/>
          <w:i/>
          <w:iCs/>
          <w:snapToGrid w:val="0"/>
          <w:sz w:val="24"/>
          <w:szCs w:val="24"/>
          <w:lang w:val="sv-FI" w:eastAsia="sv-SE"/>
        </w:rPr>
      </w:pPr>
      <w:r w:rsidRPr="00B20855">
        <w:rPr>
          <w:rFonts w:ascii="Calibri" w:hAnsi="Calibri" w:cs="Calibri"/>
          <w:b/>
          <w:bCs/>
          <w:i/>
          <w:iCs/>
          <w:noProof/>
          <w:snapToGrid w:val="0"/>
          <w:sz w:val="24"/>
          <w:szCs w:val="24"/>
          <w:lang w:val="sv-FI" w:eastAsia="sv-SE"/>
        </w:rPr>
        <w:t>Listeria monocytogenes</w:t>
      </w:r>
    </w:p>
    <w:p w14:paraId="14ABA560" w14:textId="77777777" w:rsidR="00B20855" w:rsidRPr="00B20855" w:rsidRDefault="00B20855" w:rsidP="00FF5271">
      <w:pPr>
        <w:widowControl/>
        <w:autoSpaceDE/>
        <w:autoSpaceDN/>
        <w:adjustRightInd/>
        <w:ind w:left="964" w:right="850"/>
        <w:rPr>
          <w:rFonts w:ascii="Calibri" w:hAnsi="Calibri" w:cs="Calibri"/>
          <w:noProof/>
          <w:snapToGrid w:val="0"/>
          <w:sz w:val="24"/>
          <w:szCs w:val="24"/>
          <w:lang w:val="sv-SE" w:eastAsia="sv-SE"/>
        </w:rPr>
      </w:pPr>
      <w:r w:rsidRPr="00B20855">
        <w:rPr>
          <w:rFonts w:ascii="Calibri" w:hAnsi="Calibri" w:cs="Calibri"/>
          <w:noProof/>
          <w:snapToGrid w:val="0"/>
          <w:sz w:val="24"/>
          <w:szCs w:val="24"/>
          <w:lang w:val="sv-FI" w:eastAsia="sv-SE"/>
        </w:rPr>
        <w:t xml:space="preserve">Kraven för </w:t>
      </w:r>
      <w:r w:rsidRPr="00B20855">
        <w:rPr>
          <w:rFonts w:ascii="Calibri" w:hAnsi="Calibri" w:cs="Calibri"/>
          <w:i/>
          <w:noProof/>
          <w:snapToGrid w:val="0"/>
          <w:sz w:val="24"/>
          <w:szCs w:val="24"/>
          <w:lang w:val="sv-FI" w:eastAsia="sv-SE"/>
        </w:rPr>
        <w:t>Listeria monocytogenes</w:t>
      </w:r>
      <w:r w:rsidRPr="00B20855">
        <w:rPr>
          <w:rFonts w:ascii="Calibri" w:hAnsi="Calibri" w:cs="Calibri"/>
          <w:noProof/>
          <w:snapToGrid w:val="0"/>
          <w:sz w:val="24"/>
          <w:szCs w:val="24"/>
          <w:lang w:val="sv-FI" w:eastAsia="sv-SE"/>
        </w:rPr>
        <w:t xml:space="preserve"> tillämpas på ätfärdiga produkter.</w:t>
      </w:r>
      <w:r w:rsidRPr="00B20855">
        <w:rPr>
          <w:rFonts w:ascii="Calibri" w:hAnsi="Calibri" w:cs="Calibri"/>
          <w:snapToGrid w:val="0"/>
          <w:sz w:val="24"/>
          <w:szCs w:val="24"/>
          <w:lang w:val="sv-FI" w:eastAsia="sv-SE"/>
        </w:rPr>
        <w:t xml:space="preserve"> </w:t>
      </w:r>
      <w:r w:rsidRPr="00B20855">
        <w:rPr>
          <w:rFonts w:ascii="Calibri" w:hAnsi="Calibri" w:cs="Calibri"/>
          <w:noProof/>
          <w:snapToGrid w:val="0"/>
          <w:sz w:val="24"/>
          <w:szCs w:val="24"/>
          <w:lang w:val="sv-FI" w:eastAsia="sv-SE"/>
        </w:rPr>
        <w:t xml:space="preserve">Provtagning görs när detaljhandels- eller serveringsstället tillverkar sådana ätfärdiga livsmedek i vilka </w:t>
      </w:r>
      <w:r w:rsidRPr="00B20855">
        <w:rPr>
          <w:rFonts w:ascii="Calibri" w:hAnsi="Calibri" w:cs="Calibri"/>
          <w:i/>
          <w:noProof/>
          <w:snapToGrid w:val="0"/>
          <w:sz w:val="24"/>
          <w:szCs w:val="24"/>
          <w:lang w:val="sv-FI" w:eastAsia="sv-SE"/>
        </w:rPr>
        <w:t>L. monocytogenes</w:t>
      </w:r>
      <w:r w:rsidRPr="00B20855">
        <w:rPr>
          <w:rFonts w:ascii="Calibri" w:hAnsi="Calibri" w:cs="Calibri"/>
          <w:noProof/>
          <w:snapToGrid w:val="0"/>
          <w:sz w:val="24"/>
          <w:szCs w:val="24"/>
          <w:lang w:val="sv-FI" w:eastAsia="sv-SE"/>
        </w:rPr>
        <w:t xml:space="preserve"> kan växa.</w:t>
      </w:r>
      <w:r w:rsidRPr="00B20855">
        <w:rPr>
          <w:rFonts w:ascii="Calibri" w:hAnsi="Calibri" w:cs="Calibri"/>
          <w:snapToGrid w:val="0"/>
          <w:sz w:val="24"/>
          <w:szCs w:val="24"/>
          <w:lang w:val="sv-SE" w:eastAsia="sv-SE"/>
        </w:rPr>
        <w:t xml:space="preserve"> Prov tas inte </w:t>
      </w:r>
      <w:r w:rsidRPr="00B20855">
        <w:rPr>
          <w:rFonts w:ascii="Calibri" w:hAnsi="Calibri" w:cs="Calibri"/>
          <w:noProof/>
          <w:snapToGrid w:val="0"/>
          <w:sz w:val="24"/>
          <w:szCs w:val="24"/>
          <w:lang w:val="sv-SE" w:eastAsia="sv-SE"/>
        </w:rPr>
        <w:t xml:space="preserve">t.ex från produkter vars försäljningstid är max 4 dygn eller produkter vars pH är </w:t>
      </w:r>
      <w:r w:rsidRPr="00B20855">
        <w:rPr>
          <w:rFonts w:ascii="Calibri" w:hAnsi="Calibri" w:cs="Calibri"/>
          <w:noProof/>
          <w:snapToGrid w:val="0"/>
          <w:sz w:val="24"/>
          <w:szCs w:val="24"/>
          <w:u w:val="single"/>
          <w:lang w:val="sv-SE" w:eastAsia="sv-SE"/>
        </w:rPr>
        <w:t>&lt;</w:t>
      </w:r>
      <w:r w:rsidRPr="00B20855">
        <w:rPr>
          <w:rFonts w:ascii="Calibri" w:hAnsi="Calibri" w:cs="Calibri"/>
          <w:noProof/>
          <w:snapToGrid w:val="0"/>
          <w:sz w:val="24"/>
          <w:szCs w:val="24"/>
          <w:lang w:val="sv-SE" w:eastAsia="sv-SE"/>
        </w:rPr>
        <w:t xml:space="preserve"> 4,4 eller a</w:t>
      </w:r>
      <w:r w:rsidRPr="00B20855">
        <w:rPr>
          <w:rFonts w:ascii="Calibri" w:hAnsi="Calibri" w:cs="Calibri"/>
          <w:noProof/>
          <w:snapToGrid w:val="0"/>
          <w:sz w:val="24"/>
          <w:szCs w:val="24"/>
          <w:vertAlign w:val="subscript"/>
          <w:lang w:val="sv-SE" w:eastAsia="sv-SE"/>
        </w:rPr>
        <w:t>w</w:t>
      </w:r>
      <w:r w:rsidRPr="00B20855">
        <w:rPr>
          <w:rFonts w:ascii="Calibri" w:hAnsi="Calibri" w:cs="Calibri"/>
          <w:noProof/>
          <w:snapToGrid w:val="0"/>
          <w:sz w:val="24"/>
          <w:szCs w:val="24"/>
          <w:lang w:val="sv-SE" w:eastAsia="sv-SE"/>
        </w:rPr>
        <w:t xml:space="preserve"> ≤ 0,92 eller vars pH är ≤ 5,0 och a</w:t>
      </w:r>
      <w:r w:rsidRPr="00B20855">
        <w:rPr>
          <w:rFonts w:ascii="Calibri" w:hAnsi="Calibri" w:cs="Calibri"/>
          <w:noProof/>
          <w:snapToGrid w:val="0"/>
          <w:sz w:val="24"/>
          <w:szCs w:val="24"/>
          <w:vertAlign w:val="subscript"/>
          <w:lang w:val="sv-SE" w:eastAsia="sv-SE"/>
        </w:rPr>
        <w:t>w</w:t>
      </w:r>
      <w:r w:rsidRPr="00B20855">
        <w:rPr>
          <w:rFonts w:ascii="Calibri" w:hAnsi="Calibri" w:cs="Calibri"/>
          <w:noProof/>
          <w:snapToGrid w:val="0"/>
          <w:sz w:val="24"/>
          <w:szCs w:val="24"/>
          <w:lang w:val="sv-SE" w:eastAsia="sv-SE"/>
        </w:rPr>
        <w:t xml:space="preserve"> ≤ 0,94.</w:t>
      </w:r>
    </w:p>
    <w:p w14:paraId="17F411C5" w14:textId="77777777" w:rsidR="00B20855" w:rsidRPr="00FF5271" w:rsidRDefault="00B20855" w:rsidP="005A42B6">
      <w:pPr>
        <w:widowControl/>
        <w:autoSpaceDE/>
        <w:autoSpaceDN/>
        <w:adjustRightInd/>
        <w:ind w:left="1134" w:right="850"/>
        <w:rPr>
          <w:rFonts w:ascii="Calibri" w:hAnsi="Calibri" w:cs="Calibri"/>
          <w:noProof/>
          <w:snapToGrid w:val="0"/>
          <w:sz w:val="16"/>
          <w:szCs w:val="16"/>
          <w:lang w:val="sv-SE" w:eastAsia="sv-SE"/>
        </w:rPr>
      </w:pPr>
    </w:p>
    <w:p w14:paraId="095A6765" w14:textId="77777777" w:rsidR="00B20855" w:rsidRPr="00B20855" w:rsidRDefault="00B20855" w:rsidP="00FE0CC5">
      <w:pPr>
        <w:spacing w:before="40"/>
        <w:ind w:right="850"/>
        <w:rPr>
          <w:rFonts w:ascii="Calibri" w:hAnsi="Calibri" w:cs="Calibri"/>
          <w:b/>
          <w:bCs/>
          <w:snapToGrid w:val="0"/>
          <w:sz w:val="24"/>
          <w:szCs w:val="24"/>
          <w:lang w:val="sv-FI" w:eastAsia="sv-SE"/>
        </w:rPr>
      </w:pPr>
      <w:r w:rsidRPr="00B20855">
        <w:rPr>
          <w:rFonts w:ascii="Calibri" w:hAnsi="Calibri" w:cs="Calibri"/>
          <w:b/>
          <w:bCs/>
          <w:noProof/>
          <w:snapToGrid w:val="0"/>
          <w:sz w:val="24"/>
          <w:szCs w:val="24"/>
          <w:lang w:val="sv-FI" w:eastAsia="sv-SE"/>
        </w:rPr>
        <w:t>2 Processhygienkrav</w:t>
      </w:r>
    </w:p>
    <w:p w14:paraId="6C3D4356" w14:textId="7163B5B8" w:rsidR="00B20855" w:rsidRPr="00B20855" w:rsidRDefault="00B20855" w:rsidP="00FF5271">
      <w:pPr>
        <w:widowControl/>
        <w:autoSpaceDE/>
        <w:autoSpaceDN/>
        <w:adjustRightInd/>
        <w:ind w:left="964" w:right="851"/>
        <w:rPr>
          <w:rFonts w:ascii="Calibri" w:hAnsi="Calibri" w:cs="Calibri"/>
          <w:b/>
          <w:bCs/>
          <w:snapToGrid w:val="0"/>
          <w:sz w:val="24"/>
          <w:szCs w:val="24"/>
          <w:lang w:val="sv-FI" w:eastAsia="sv-SE"/>
        </w:rPr>
      </w:pPr>
      <w:r w:rsidRPr="00B20855">
        <w:rPr>
          <w:rFonts w:ascii="Calibri" w:hAnsi="Calibri" w:cs="Calibri"/>
          <w:b/>
          <w:bCs/>
          <w:noProof/>
          <w:snapToGrid w:val="0"/>
          <w:sz w:val="24"/>
          <w:szCs w:val="24"/>
          <w:lang w:val="sv-FI" w:eastAsia="sv-SE"/>
        </w:rPr>
        <w:t>Aeroba mikroorganismer</w:t>
      </w:r>
      <w:r w:rsidR="0026005F">
        <w:rPr>
          <w:rFonts w:ascii="Calibri" w:hAnsi="Calibri" w:cs="Calibri"/>
          <w:b/>
          <w:bCs/>
          <w:noProof/>
          <w:snapToGrid w:val="0"/>
          <w:sz w:val="24"/>
          <w:szCs w:val="24"/>
          <w:lang w:val="sv-FI" w:eastAsia="sv-SE"/>
        </w:rPr>
        <w:t>, enterobakterier,</w:t>
      </w:r>
      <w:r w:rsidRPr="00B20855">
        <w:rPr>
          <w:rFonts w:ascii="Calibri" w:hAnsi="Calibri" w:cs="Calibri"/>
          <w:b/>
          <w:bCs/>
          <w:noProof/>
          <w:snapToGrid w:val="0"/>
          <w:sz w:val="24"/>
          <w:szCs w:val="24"/>
          <w:lang w:val="sv-FI" w:eastAsia="sv-SE"/>
        </w:rPr>
        <w:t xml:space="preserve"> </w:t>
      </w:r>
      <w:r w:rsidRPr="00B20855">
        <w:rPr>
          <w:rFonts w:ascii="Calibri" w:hAnsi="Calibri" w:cs="Calibri"/>
          <w:b/>
          <w:bCs/>
          <w:i/>
          <w:noProof/>
          <w:snapToGrid w:val="0"/>
          <w:sz w:val="24"/>
          <w:szCs w:val="24"/>
          <w:lang w:val="sv-FI" w:eastAsia="sv-SE"/>
        </w:rPr>
        <w:t>E. coli</w:t>
      </w:r>
      <w:r w:rsidR="0026005F">
        <w:rPr>
          <w:rFonts w:ascii="Calibri" w:hAnsi="Calibri" w:cs="Calibri"/>
          <w:snapToGrid w:val="0"/>
          <w:sz w:val="24"/>
          <w:szCs w:val="24"/>
          <w:lang w:val="sv-FI" w:eastAsia="sv-SE"/>
        </w:rPr>
        <w:t xml:space="preserve"> </w:t>
      </w:r>
      <w:r w:rsidR="0026005F" w:rsidRPr="0026005F">
        <w:rPr>
          <w:rFonts w:ascii="Calibri" w:hAnsi="Calibri" w:cs="Calibri"/>
          <w:b/>
          <w:bCs/>
          <w:snapToGrid w:val="0"/>
          <w:sz w:val="24"/>
          <w:szCs w:val="24"/>
          <w:lang w:val="sv-FI" w:eastAsia="sv-SE"/>
        </w:rPr>
        <w:t xml:space="preserve">och </w:t>
      </w:r>
      <w:r w:rsidR="0026005F" w:rsidRPr="0026005F">
        <w:rPr>
          <w:rFonts w:ascii="Calibri" w:hAnsi="Calibri" w:cs="Calibri"/>
          <w:b/>
          <w:bCs/>
          <w:noProof/>
          <w:snapToGrid w:val="0"/>
          <w:sz w:val="24"/>
          <w:szCs w:val="24"/>
          <w:lang w:val="sv-FI" w:eastAsia="sv-SE"/>
        </w:rPr>
        <w:t>koagulaspositiva stafylokocker</w:t>
      </w:r>
    </w:p>
    <w:p w14:paraId="3CBCEB14" w14:textId="058BCF97" w:rsidR="00716A6A" w:rsidRDefault="00B20855" w:rsidP="00FF5271">
      <w:pPr>
        <w:widowControl/>
        <w:autoSpaceDE/>
        <w:autoSpaceDN/>
        <w:adjustRightInd/>
        <w:ind w:left="964" w:right="851"/>
        <w:rPr>
          <w:rFonts w:ascii="Calibri" w:hAnsi="Calibri" w:cs="Calibri"/>
          <w:snapToGrid w:val="0"/>
          <w:sz w:val="24"/>
          <w:szCs w:val="24"/>
          <w:lang w:val="sv-FI" w:eastAsia="sv-SE"/>
        </w:rPr>
      </w:pPr>
      <w:r w:rsidRPr="00B20855">
        <w:rPr>
          <w:rFonts w:ascii="Calibri" w:hAnsi="Calibri" w:cs="Calibri"/>
          <w:noProof/>
          <w:snapToGrid w:val="0"/>
          <w:sz w:val="24"/>
          <w:szCs w:val="24"/>
          <w:lang w:val="sv-FI" w:eastAsia="sv-SE"/>
        </w:rPr>
        <w:t xml:space="preserve">Det har fastställts krav för aeroba mikroorganismer och </w:t>
      </w:r>
      <w:r w:rsidRPr="00B20855">
        <w:rPr>
          <w:rFonts w:ascii="Calibri" w:hAnsi="Calibri" w:cs="Calibri"/>
          <w:i/>
          <w:noProof/>
          <w:snapToGrid w:val="0"/>
          <w:sz w:val="24"/>
          <w:szCs w:val="24"/>
          <w:lang w:val="sv-FI" w:eastAsia="sv-SE"/>
        </w:rPr>
        <w:t>E. coli</w:t>
      </w:r>
      <w:r w:rsidRPr="00B20855">
        <w:rPr>
          <w:rFonts w:ascii="Calibri" w:hAnsi="Calibri" w:cs="Calibri"/>
          <w:noProof/>
          <w:snapToGrid w:val="0"/>
          <w:sz w:val="24"/>
          <w:szCs w:val="24"/>
          <w:lang w:val="sv-FI" w:eastAsia="sv-SE"/>
        </w:rPr>
        <w:t xml:space="preserve"> i </w:t>
      </w:r>
      <w:r w:rsidRPr="00B20855">
        <w:rPr>
          <w:rFonts w:ascii="Calibri" w:hAnsi="Calibri" w:cs="Calibri"/>
          <w:noProof/>
          <w:snapToGrid w:val="0"/>
          <w:sz w:val="24"/>
          <w:szCs w:val="24"/>
          <w:u w:val="single"/>
          <w:lang w:val="sv-FI" w:eastAsia="sv-SE"/>
        </w:rPr>
        <w:t>malet kött</w:t>
      </w:r>
      <w:r w:rsidRPr="00B20855">
        <w:rPr>
          <w:rFonts w:ascii="Calibri" w:hAnsi="Calibri" w:cs="Calibri"/>
          <w:noProof/>
          <w:snapToGrid w:val="0"/>
          <w:sz w:val="24"/>
          <w:szCs w:val="24"/>
          <w:lang w:val="sv-FI" w:eastAsia="sv-SE"/>
        </w:rPr>
        <w:t xml:space="preserve"> som tillverkas på </w:t>
      </w:r>
      <w:r w:rsidRPr="004C0B2F">
        <w:rPr>
          <w:rFonts w:ascii="Calibri" w:hAnsi="Calibri" w:cs="Calibri"/>
          <w:noProof/>
          <w:snapToGrid w:val="0"/>
          <w:sz w:val="24"/>
          <w:szCs w:val="24"/>
          <w:lang w:val="sv-FI" w:eastAsia="sv-SE"/>
        </w:rPr>
        <w:t>detaljhandelsstället</w:t>
      </w:r>
      <w:r w:rsidR="004C0B2F" w:rsidRPr="004C0B2F">
        <w:rPr>
          <w:rFonts w:ascii="Calibri" w:hAnsi="Calibri" w:cs="Calibri"/>
          <w:noProof/>
          <w:snapToGrid w:val="0"/>
          <w:sz w:val="24"/>
          <w:szCs w:val="24"/>
          <w:lang w:val="sv-FI" w:eastAsia="sv-SE"/>
        </w:rPr>
        <w:t>.</w:t>
      </w:r>
      <w:r w:rsidRPr="004C0B2F">
        <w:rPr>
          <w:rFonts w:ascii="Calibri" w:hAnsi="Calibri" w:cs="Calibri"/>
          <w:snapToGrid w:val="0"/>
          <w:sz w:val="24"/>
          <w:szCs w:val="24"/>
          <w:lang w:val="sv-FI" w:eastAsia="sv-SE"/>
        </w:rPr>
        <w:t xml:space="preserve"> </w:t>
      </w:r>
      <w:r w:rsidRPr="004C0B2F">
        <w:rPr>
          <w:rFonts w:ascii="Calibri" w:hAnsi="Calibri" w:cs="Calibri"/>
          <w:noProof/>
          <w:snapToGrid w:val="0"/>
          <w:sz w:val="24"/>
          <w:szCs w:val="24"/>
          <w:lang w:val="sv-FI" w:eastAsia="sv-SE"/>
        </w:rPr>
        <w:t xml:space="preserve">Kraven </w:t>
      </w:r>
      <w:r w:rsidRPr="00B20855">
        <w:rPr>
          <w:rFonts w:ascii="Calibri" w:hAnsi="Calibri" w:cs="Calibri"/>
          <w:noProof/>
          <w:snapToGrid w:val="0"/>
          <w:sz w:val="24"/>
          <w:szCs w:val="24"/>
          <w:lang w:val="sv-FI" w:eastAsia="sv-SE"/>
        </w:rPr>
        <w:t>tillämpas i slutet av tillverkningsprocessen (malningen).</w:t>
      </w:r>
      <w:r w:rsidRPr="00B20855">
        <w:rPr>
          <w:rFonts w:ascii="Calibri" w:hAnsi="Calibri" w:cs="Calibri"/>
          <w:snapToGrid w:val="0"/>
          <w:sz w:val="24"/>
          <w:szCs w:val="24"/>
          <w:lang w:val="sv-FI" w:eastAsia="sv-SE"/>
        </w:rPr>
        <w:t xml:space="preserve"> </w:t>
      </w:r>
      <w:r w:rsidRPr="00B20855">
        <w:rPr>
          <w:rFonts w:ascii="Calibri" w:hAnsi="Calibri" w:cs="Calibri"/>
          <w:noProof/>
          <w:snapToGrid w:val="0"/>
          <w:sz w:val="24"/>
          <w:szCs w:val="24"/>
          <w:lang w:val="sv-FI" w:eastAsia="sv-SE"/>
        </w:rPr>
        <w:t>Kravet för aerobiska bakterier tillämpas inte på malet kött vars försäljningstid är under 24 timmar</w:t>
      </w:r>
      <w:bookmarkStart w:id="3" w:name="_Hlk31983445"/>
      <w:r w:rsidR="006C5CF1">
        <w:rPr>
          <w:rFonts w:ascii="Calibri" w:hAnsi="Calibri" w:cs="Calibri"/>
          <w:noProof/>
          <w:snapToGrid w:val="0"/>
          <w:sz w:val="24"/>
          <w:szCs w:val="24"/>
          <w:lang w:val="sv-FI" w:eastAsia="sv-SE"/>
        </w:rPr>
        <w:t xml:space="preserve"> </w:t>
      </w:r>
      <w:r w:rsidR="006C5CF1" w:rsidRPr="006C5CF1">
        <w:rPr>
          <w:rFonts w:ascii="Calibri" w:hAnsi="Calibri" w:cs="Calibri"/>
          <w:noProof/>
          <w:snapToGrid w:val="0"/>
          <w:sz w:val="24"/>
          <w:szCs w:val="24"/>
          <w:lang w:val="sv-FI" w:eastAsia="sv-SE"/>
        </w:rPr>
        <w:t>räknat från tillverkningstillfället.</w:t>
      </w:r>
      <w:r w:rsidRPr="00B20855">
        <w:rPr>
          <w:rFonts w:ascii="Calibri" w:hAnsi="Calibri" w:cs="Calibri"/>
          <w:snapToGrid w:val="0"/>
          <w:sz w:val="24"/>
          <w:szCs w:val="24"/>
          <w:lang w:val="sv-SE" w:eastAsia="sv-SE"/>
        </w:rPr>
        <w:t xml:space="preserve"> </w:t>
      </w:r>
      <w:bookmarkStart w:id="4" w:name="_Hlk31203342"/>
      <w:r w:rsidR="004C0B2F" w:rsidRPr="004C0B2F">
        <w:rPr>
          <w:rFonts w:ascii="Calibri" w:hAnsi="Calibri" w:cs="Calibri"/>
          <w:snapToGrid w:val="0"/>
          <w:sz w:val="24"/>
          <w:szCs w:val="24"/>
          <w:lang w:val="sv-SE" w:eastAsia="sv-SE"/>
        </w:rPr>
        <w:t xml:space="preserve">Om malet kött </w:t>
      </w:r>
      <w:r w:rsidR="004C0B2F">
        <w:rPr>
          <w:rFonts w:ascii="Calibri" w:hAnsi="Calibri" w:cs="Calibri"/>
          <w:snapToGrid w:val="0"/>
          <w:sz w:val="24"/>
          <w:szCs w:val="24"/>
          <w:lang w:val="sv-SE" w:eastAsia="sv-SE"/>
        </w:rPr>
        <w:t xml:space="preserve">produceras </w:t>
      </w:r>
      <w:r w:rsidR="004C0B2F" w:rsidRPr="004C0B2F">
        <w:rPr>
          <w:rFonts w:ascii="Calibri" w:hAnsi="Calibri" w:cs="Calibri"/>
          <w:snapToGrid w:val="0"/>
          <w:sz w:val="24"/>
          <w:szCs w:val="24"/>
          <w:lang w:val="sv-SE" w:eastAsia="sv-SE"/>
        </w:rPr>
        <w:t>från olika djurarter kan prov tas i samma andel som malet köttarter produceras. Företagaren kan också, om hen så önskar, ta alla köttprover från bara en typ av köttfärs på grundval av en riskbedömning</w:t>
      </w:r>
      <w:r w:rsidR="004C0B2F" w:rsidRPr="004C0B2F">
        <w:rPr>
          <w:rFonts w:ascii="Calibri" w:hAnsi="Calibri" w:cs="Calibri"/>
          <w:snapToGrid w:val="0"/>
          <w:sz w:val="24"/>
          <w:szCs w:val="24"/>
          <w:lang w:val="sv-FI" w:eastAsia="sv-SE"/>
        </w:rPr>
        <w:t>. Provenheter av köttfärsprov ska dock tas från samma köttfärsarter</w:t>
      </w:r>
      <w:bookmarkEnd w:id="4"/>
      <w:r w:rsidR="004C0B2F" w:rsidRPr="004C0B2F">
        <w:rPr>
          <w:rFonts w:ascii="Calibri" w:hAnsi="Calibri" w:cs="Calibri"/>
          <w:snapToGrid w:val="0"/>
          <w:sz w:val="24"/>
          <w:szCs w:val="24"/>
          <w:lang w:val="sv-FI" w:eastAsia="sv-SE"/>
        </w:rPr>
        <w:t xml:space="preserve">. </w:t>
      </w:r>
      <w:r w:rsidRPr="004C0B2F">
        <w:rPr>
          <w:rFonts w:ascii="Calibri" w:hAnsi="Calibri" w:cs="Calibri"/>
          <w:snapToGrid w:val="0"/>
          <w:sz w:val="24"/>
          <w:szCs w:val="24"/>
          <w:lang w:val="sv-FI" w:eastAsia="sv-SE"/>
        </w:rPr>
        <w:t xml:space="preserve">Det har fastställts ett krav på </w:t>
      </w:r>
      <w:r w:rsidRPr="004C0B2F">
        <w:rPr>
          <w:rFonts w:ascii="Calibri" w:hAnsi="Calibri" w:cs="Calibri"/>
          <w:i/>
          <w:iCs/>
          <w:snapToGrid w:val="0"/>
          <w:sz w:val="24"/>
          <w:szCs w:val="24"/>
          <w:lang w:val="sv-FI" w:eastAsia="sv-SE"/>
        </w:rPr>
        <w:t>E. coli</w:t>
      </w:r>
      <w:r w:rsidRPr="004C0B2F">
        <w:rPr>
          <w:rFonts w:ascii="Calibri" w:hAnsi="Calibri" w:cs="Calibri"/>
          <w:snapToGrid w:val="0"/>
          <w:sz w:val="24"/>
          <w:szCs w:val="24"/>
          <w:lang w:val="sv-FI" w:eastAsia="sv-SE"/>
        </w:rPr>
        <w:t xml:space="preserve"> för köttberedningar som tillagas i detaljhandeln. Kraven gäller för produkter som säljs som sådana (de gäller inte produkter som fortfarande används själva, till exempel för tillverkning av matportioner). </w:t>
      </w:r>
    </w:p>
    <w:p w14:paraId="79A8A04A" w14:textId="0AB819BD" w:rsidR="00716A6A" w:rsidRPr="00716A6A" w:rsidRDefault="00716A6A" w:rsidP="00FF5271">
      <w:pPr>
        <w:widowControl/>
        <w:autoSpaceDE/>
        <w:autoSpaceDN/>
        <w:adjustRightInd/>
        <w:ind w:left="964" w:right="851"/>
        <w:rPr>
          <w:rFonts w:ascii="Calibri" w:hAnsi="Calibri" w:cs="Calibri"/>
          <w:noProof/>
          <w:snapToGrid w:val="0"/>
          <w:sz w:val="24"/>
          <w:szCs w:val="24"/>
          <w:lang w:val="sv-FI" w:eastAsia="sv-SE"/>
        </w:rPr>
      </w:pPr>
      <w:r w:rsidRPr="00716A6A">
        <w:rPr>
          <w:rFonts w:ascii="Calibri" w:hAnsi="Calibri" w:cs="Calibri"/>
          <w:noProof/>
          <w:snapToGrid w:val="0"/>
          <w:sz w:val="24"/>
          <w:szCs w:val="24"/>
          <w:lang w:val="sv-FI" w:eastAsia="sv-SE"/>
        </w:rPr>
        <w:t xml:space="preserve">Krav för enterobakterier har utfärdats för pastöriserad mjölk och andra pastöriserade mjölkprodukter, </w:t>
      </w:r>
      <w:r>
        <w:rPr>
          <w:rFonts w:ascii="Calibri" w:hAnsi="Calibri" w:cs="Calibri"/>
          <w:noProof/>
          <w:snapToGrid w:val="0"/>
          <w:sz w:val="24"/>
          <w:szCs w:val="24"/>
          <w:lang w:val="sv-FI" w:eastAsia="sv-SE"/>
        </w:rPr>
        <w:t>k</w:t>
      </w:r>
      <w:r w:rsidRPr="00716A6A">
        <w:rPr>
          <w:rFonts w:ascii="Calibri" w:hAnsi="Calibri" w:cs="Calibri"/>
          <w:noProof/>
          <w:snapToGrid w:val="0"/>
          <w:sz w:val="24"/>
          <w:szCs w:val="24"/>
          <w:lang w:val="sv-FI" w:eastAsia="sv-SE"/>
        </w:rPr>
        <w:t xml:space="preserve">rav för </w:t>
      </w:r>
      <w:r w:rsidRPr="00716A6A">
        <w:rPr>
          <w:rFonts w:ascii="Calibri" w:hAnsi="Calibri" w:cs="Calibri"/>
          <w:i/>
          <w:iCs/>
          <w:noProof/>
          <w:snapToGrid w:val="0"/>
          <w:sz w:val="24"/>
          <w:szCs w:val="24"/>
          <w:lang w:val="sv-FI" w:eastAsia="sv-SE"/>
        </w:rPr>
        <w:t>E. coli</w:t>
      </w:r>
      <w:r w:rsidRPr="00716A6A">
        <w:rPr>
          <w:rFonts w:ascii="Calibri" w:hAnsi="Calibri" w:cs="Calibri"/>
          <w:noProof/>
          <w:snapToGrid w:val="0"/>
          <w:sz w:val="24"/>
          <w:szCs w:val="24"/>
          <w:lang w:val="sv-FI" w:eastAsia="sv-SE"/>
        </w:rPr>
        <w:t xml:space="preserve"> har fastställts för ostar tillverkade av värmebehandlad mjölk eller vassle och för smör och grädde tillverkade av obehandlad mjölk eller av mjölk som genomgått en mildare värmebehandling än pastörisering. </w:t>
      </w:r>
    </w:p>
    <w:p w14:paraId="7CBC206C" w14:textId="7713696E" w:rsidR="00716A6A" w:rsidRDefault="00716A6A" w:rsidP="00FF5271">
      <w:pPr>
        <w:widowControl/>
        <w:autoSpaceDE/>
        <w:autoSpaceDN/>
        <w:adjustRightInd/>
        <w:ind w:left="964" w:right="851"/>
        <w:rPr>
          <w:rFonts w:ascii="Calibri" w:hAnsi="Calibri" w:cs="Calibri"/>
          <w:noProof/>
          <w:snapToGrid w:val="0"/>
          <w:sz w:val="24"/>
          <w:szCs w:val="24"/>
          <w:lang w:val="sv-FI" w:eastAsia="sv-SE"/>
        </w:rPr>
      </w:pPr>
      <w:r w:rsidRPr="00716A6A">
        <w:rPr>
          <w:rFonts w:ascii="Calibri" w:hAnsi="Calibri" w:cs="Calibri"/>
          <w:noProof/>
          <w:snapToGrid w:val="0"/>
          <w:sz w:val="24"/>
          <w:szCs w:val="24"/>
          <w:lang w:val="sv-FI" w:eastAsia="sv-SE"/>
        </w:rPr>
        <w:t>Krav för koagulaspositiva stafylokocker har fastställts för ost tillverkad av obehandlad mjölk, ost som tillverkats av mjölk som genomgått en mildare värmebehandling än pastörisering och för lagrad ost som tillverkats av mjölk eller vassle som pastöriserats eller genomgått en kraftigare värmebehandling, samt för olagrad mjukost (färskost) som tillverkats av pastöriserad mjölk eller av vassle eller mjölk som genomgått en kraftigare värmebehandling. Krav för koagulaspositiva stafylokocker i ost tillämpas vid det skede av produktionsprocessen när halten av stafylokocker beräknas vara som högst. Tidpunkten varierar i olika processer. I de flesta processerna är det just innan osten saltas. Den tidpunkt då osten saltas varierar för olika typer av ost, i regel sker saltningen inom 24 timmar efter att ostberedningen börjat.</w:t>
      </w:r>
    </w:p>
    <w:p w14:paraId="653E32A2" w14:textId="77777777" w:rsidR="00FF5271" w:rsidRPr="00FF5271" w:rsidRDefault="00FF5271" w:rsidP="00FF5271">
      <w:pPr>
        <w:widowControl/>
        <w:autoSpaceDE/>
        <w:autoSpaceDN/>
        <w:adjustRightInd/>
        <w:ind w:left="964" w:right="851"/>
        <w:rPr>
          <w:rFonts w:ascii="Calibri" w:hAnsi="Calibri" w:cs="Calibri"/>
          <w:noProof/>
          <w:snapToGrid w:val="0"/>
          <w:sz w:val="16"/>
          <w:szCs w:val="16"/>
          <w:lang w:val="sv-FI" w:eastAsia="sv-SE"/>
        </w:rPr>
      </w:pPr>
    </w:p>
    <w:bookmarkEnd w:id="3"/>
    <w:p w14:paraId="68620F30" w14:textId="33607749" w:rsidR="00B20855" w:rsidRDefault="00B20855" w:rsidP="00FE0CC5">
      <w:pPr>
        <w:spacing w:before="40"/>
        <w:ind w:right="850"/>
        <w:rPr>
          <w:rFonts w:ascii="Calibri" w:hAnsi="Calibri" w:cs="Calibri"/>
          <w:b/>
          <w:snapToGrid w:val="0"/>
          <w:sz w:val="24"/>
          <w:szCs w:val="24"/>
          <w:lang w:val="sv-SE" w:eastAsia="sv-SE"/>
        </w:rPr>
      </w:pPr>
      <w:r w:rsidRPr="00B20855">
        <w:rPr>
          <w:rFonts w:ascii="Calibri" w:hAnsi="Calibri" w:cs="Calibri"/>
          <w:b/>
          <w:snapToGrid w:val="0"/>
          <w:sz w:val="24"/>
          <w:szCs w:val="24"/>
          <w:lang w:val="sv-SE" w:eastAsia="sv-SE"/>
        </w:rPr>
        <w:t>3 Andra undersökningar som rekommenderas (se avsnitt 6.</w:t>
      </w:r>
      <w:r w:rsidR="00E36FF1">
        <w:rPr>
          <w:rFonts w:ascii="Calibri" w:hAnsi="Calibri" w:cs="Calibri"/>
          <w:b/>
          <w:snapToGrid w:val="0"/>
          <w:sz w:val="24"/>
          <w:szCs w:val="24"/>
          <w:lang w:val="sv-SE" w:eastAsia="sv-SE"/>
        </w:rPr>
        <w:t>6</w:t>
      </w:r>
      <w:r w:rsidRPr="00B20855">
        <w:rPr>
          <w:rFonts w:ascii="Calibri" w:hAnsi="Calibri" w:cs="Calibri"/>
          <w:b/>
          <w:snapToGrid w:val="0"/>
          <w:sz w:val="24"/>
          <w:szCs w:val="24"/>
          <w:lang w:val="sv-SE" w:eastAsia="sv-SE"/>
        </w:rPr>
        <w:t xml:space="preserve"> i anvisningen)</w:t>
      </w:r>
    </w:p>
    <w:p w14:paraId="7B0E820A" w14:textId="072CBD02" w:rsidR="004C0B2F" w:rsidRPr="00B20855" w:rsidRDefault="00B20855" w:rsidP="00FF5271">
      <w:pPr>
        <w:widowControl/>
        <w:autoSpaceDE/>
        <w:autoSpaceDN/>
        <w:adjustRightInd/>
        <w:ind w:left="964" w:right="851"/>
        <w:rPr>
          <w:rFonts w:ascii="Calibri" w:hAnsi="Calibri" w:cs="Calibri"/>
          <w:snapToGrid w:val="0"/>
          <w:color w:val="FF0000"/>
          <w:sz w:val="24"/>
          <w:szCs w:val="24"/>
          <w:lang w:val="sv-SE" w:eastAsia="sv-SE"/>
        </w:rPr>
        <w:sectPr w:rsidR="004C0B2F" w:rsidRPr="00B20855" w:rsidSect="00332AEC">
          <w:headerReference w:type="default" r:id="rId7"/>
          <w:footerReference w:type="default" r:id="rId8"/>
          <w:pgSz w:w="16854" w:h="11918" w:orient="landscape"/>
          <w:pgMar w:top="567" w:right="567" w:bottom="567" w:left="851" w:header="709" w:footer="414" w:gutter="0"/>
          <w:cols w:space="708"/>
          <w:noEndnote/>
        </w:sectPr>
      </w:pPr>
      <w:r w:rsidRPr="00B20855">
        <w:rPr>
          <w:rFonts w:ascii="Calibri" w:hAnsi="Calibri" w:cs="Calibri"/>
          <w:snapToGrid w:val="0"/>
          <w:sz w:val="24"/>
          <w:szCs w:val="24"/>
          <w:lang w:val="sv-SE" w:eastAsia="sv-SE"/>
        </w:rPr>
        <w:t>Det rekommenderas att malet kött och köttberedningar tillverkade av nötkreatur och får undersöks enligt eget omdöme med avseende på STEC-bakterier. Provtagning beaktas enligt den avsedda användningen och målgrupp av produkten. Provtagning rekommenderas till exempel när man tillverkar malet kött som är avsett att ätas rått (</w:t>
      </w:r>
      <w:proofErr w:type="gramStart"/>
      <w:r w:rsidRPr="00B20855">
        <w:rPr>
          <w:rFonts w:ascii="Calibri" w:hAnsi="Calibri" w:cs="Calibri"/>
          <w:snapToGrid w:val="0"/>
          <w:sz w:val="24"/>
          <w:szCs w:val="24"/>
          <w:lang w:val="sv-SE" w:eastAsia="sv-SE"/>
        </w:rPr>
        <w:t>t.ex.</w:t>
      </w:r>
      <w:proofErr w:type="gramEnd"/>
      <w:r w:rsidRPr="00B20855">
        <w:rPr>
          <w:rFonts w:ascii="Calibri" w:hAnsi="Calibri" w:cs="Calibri"/>
          <w:snapToGrid w:val="0"/>
          <w:sz w:val="24"/>
          <w:szCs w:val="24"/>
          <w:lang w:val="sv-SE" w:eastAsia="sv-SE"/>
        </w:rPr>
        <w:t xml:space="preserve"> tartarstek) eller om malet kött som tillverkas i restaurangen görs till köttfärsbiffar för att serveras </w:t>
      </w:r>
      <w:proofErr w:type="spellStart"/>
      <w:r w:rsidRPr="00B20855">
        <w:rPr>
          <w:rFonts w:ascii="Calibri" w:hAnsi="Calibri" w:cs="Calibri"/>
          <w:snapToGrid w:val="0"/>
          <w:sz w:val="24"/>
          <w:szCs w:val="24"/>
          <w:lang w:val="sv-SE" w:eastAsia="sv-SE"/>
        </w:rPr>
        <w:t>mediumstekta</w:t>
      </w:r>
      <w:proofErr w:type="spellEnd"/>
      <w:r w:rsidRPr="00B20855">
        <w:rPr>
          <w:rFonts w:ascii="Calibri" w:hAnsi="Calibri" w:cs="Calibri"/>
          <w:snapToGrid w:val="0"/>
          <w:sz w:val="24"/>
          <w:szCs w:val="24"/>
          <w:lang w:val="sv-SE" w:eastAsia="sv-SE"/>
        </w:rPr>
        <w:t xml:space="preserve">. Dessutom rekommenderas att köttfärsbiffar avsedda att serveras </w:t>
      </w:r>
      <w:proofErr w:type="spellStart"/>
      <w:r w:rsidRPr="00B20855">
        <w:rPr>
          <w:rFonts w:ascii="Calibri" w:hAnsi="Calibri" w:cs="Calibri"/>
          <w:snapToGrid w:val="0"/>
          <w:sz w:val="24"/>
          <w:szCs w:val="24"/>
          <w:lang w:val="sv-SE" w:eastAsia="sv-SE"/>
        </w:rPr>
        <w:t>mediumstekta</w:t>
      </w:r>
      <w:proofErr w:type="spellEnd"/>
      <w:r w:rsidRPr="00B20855">
        <w:rPr>
          <w:rFonts w:ascii="Calibri" w:hAnsi="Calibri" w:cs="Calibri"/>
          <w:snapToGrid w:val="0"/>
          <w:sz w:val="24"/>
          <w:szCs w:val="24"/>
          <w:lang w:val="sv-SE" w:eastAsia="sv-SE"/>
        </w:rPr>
        <w:t xml:space="preserve"> undersöks för </w:t>
      </w:r>
      <w:proofErr w:type="spellStart"/>
      <w:proofErr w:type="gramStart"/>
      <w:r w:rsidRPr="00B20855">
        <w:rPr>
          <w:rFonts w:ascii="Calibri" w:hAnsi="Calibri" w:cs="Calibri"/>
          <w:i/>
          <w:iCs/>
          <w:snapToGrid w:val="0"/>
          <w:sz w:val="24"/>
          <w:szCs w:val="24"/>
          <w:lang w:val="sv-SE" w:eastAsia="sv-SE"/>
        </w:rPr>
        <w:t>E.coli</w:t>
      </w:r>
      <w:proofErr w:type="spellEnd"/>
      <w:proofErr w:type="gramEnd"/>
      <w:r w:rsidRPr="00B20855">
        <w:rPr>
          <w:rFonts w:ascii="Calibri" w:hAnsi="Calibri" w:cs="Calibri"/>
          <w:snapToGrid w:val="0"/>
          <w:sz w:val="24"/>
          <w:szCs w:val="24"/>
          <w:lang w:val="sv-SE" w:eastAsia="sv-SE"/>
        </w:rPr>
        <w:t xml:space="preserve"> och salmonella. </w:t>
      </w:r>
      <w:r w:rsidR="004C0B2F">
        <w:rPr>
          <w:rFonts w:ascii="Calibri" w:hAnsi="Calibri" w:cs="Calibri"/>
          <w:snapToGrid w:val="0"/>
          <w:sz w:val="24"/>
          <w:szCs w:val="24"/>
          <w:lang w:val="sv-SE" w:eastAsia="sv-SE"/>
        </w:rPr>
        <w:br w:type="page"/>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53"/>
        <w:gridCol w:w="1274"/>
        <w:gridCol w:w="710"/>
        <w:gridCol w:w="710"/>
        <w:gridCol w:w="370"/>
        <w:gridCol w:w="562"/>
        <w:gridCol w:w="987"/>
        <w:gridCol w:w="1407"/>
        <w:gridCol w:w="1688"/>
        <w:gridCol w:w="1839"/>
        <w:gridCol w:w="1626"/>
      </w:tblGrid>
      <w:tr w:rsidR="00902B99" w:rsidRPr="00E21E14" w14:paraId="51F77339" w14:textId="77777777" w:rsidTr="00902B99">
        <w:trPr>
          <w:trHeight w:val="1007"/>
        </w:trPr>
        <w:tc>
          <w:tcPr>
            <w:tcW w:w="1379" w:type="pct"/>
            <w:vMerge w:val="restart"/>
            <w:tcBorders>
              <w:top w:val="single" w:sz="4" w:space="0" w:color="auto"/>
              <w:left w:val="single" w:sz="4" w:space="0" w:color="auto"/>
              <w:bottom w:val="single" w:sz="4" w:space="0" w:color="auto"/>
              <w:right w:val="single" w:sz="4" w:space="0" w:color="auto"/>
            </w:tcBorders>
            <w:shd w:val="clear" w:color="auto" w:fill="F8DEDB"/>
          </w:tcPr>
          <w:p w14:paraId="769FC512" w14:textId="77777777" w:rsidR="002448A5" w:rsidRPr="00EE056D" w:rsidRDefault="002448A5" w:rsidP="006C2C44">
            <w:pPr>
              <w:rPr>
                <w:rFonts w:asciiTheme="minorHAnsi" w:hAnsiTheme="minorHAnsi" w:cstheme="minorHAnsi"/>
                <w:snapToGrid w:val="0"/>
                <w:szCs w:val="22"/>
                <w:lang w:val="sv-FI" w:eastAsia="sv-SE"/>
              </w:rPr>
            </w:pPr>
            <w:r w:rsidRPr="00EE056D">
              <w:rPr>
                <w:rFonts w:asciiTheme="minorHAnsi" w:hAnsiTheme="minorHAnsi" w:cstheme="minorHAnsi"/>
                <w:snapToGrid w:val="0"/>
                <w:szCs w:val="22"/>
                <w:lang w:val="sv-FI" w:eastAsia="sv-SE"/>
              </w:rPr>
              <w:lastRenderedPageBreak/>
              <w:br w:type="column"/>
            </w:r>
            <w:r w:rsidRPr="00EE056D">
              <w:rPr>
                <w:rFonts w:asciiTheme="minorHAnsi" w:hAnsiTheme="minorHAnsi" w:cstheme="minorHAnsi"/>
                <w:noProof/>
                <w:snapToGrid w:val="0"/>
                <w:szCs w:val="22"/>
                <w:lang w:val="sv-FI" w:eastAsia="sv-SE"/>
              </w:rPr>
              <w:t>Livsmedelskategori</w:t>
            </w:r>
          </w:p>
          <w:p w14:paraId="6A584516" w14:textId="77777777" w:rsidR="002448A5" w:rsidRPr="00EE056D" w:rsidRDefault="002448A5" w:rsidP="006C2C44">
            <w:pPr>
              <w:rPr>
                <w:rFonts w:asciiTheme="minorHAnsi" w:hAnsiTheme="minorHAnsi" w:cstheme="minorHAnsi"/>
                <w:snapToGrid w:val="0"/>
                <w:szCs w:val="22"/>
                <w:lang w:val="sv-FI" w:eastAsia="sv-SE"/>
              </w:rPr>
            </w:pPr>
          </w:p>
          <w:p w14:paraId="575F5F71" w14:textId="77777777" w:rsidR="002448A5" w:rsidRPr="00EE056D" w:rsidRDefault="002448A5" w:rsidP="006C2C44">
            <w:pPr>
              <w:rPr>
                <w:rFonts w:asciiTheme="minorHAnsi" w:hAnsiTheme="minorHAnsi" w:cstheme="minorHAnsi"/>
                <w:snapToGrid w:val="0"/>
                <w:szCs w:val="22"/>
                <w:lang w:val="sv-FI" w:eastAsia="sv-SE"/>
              </w:rPr>
            </w:pPr>
            <w:r w:rsidRPr="00EE056D">
              <w:rPr>
                <w:rFonts w:asciiTheme="minorHAnsi" w:hAnsiTheme="minorHAnsi" w:cstheme="minorHAnsi"/>
                <w:noProof/>
                <w:snapToGrid w:val="0"/>
                <w:szCs w:val="22"/>
                <w:lang w:val="sv-FI" w:eastAsia="sv-SE"/>
              </w:rPr>
              <w:t xml:space="preserve">Man avser här produkter som tillverkas på provtagningsstället, som </w:t>
            </w:r>
            <w:r w:rsidRPr="00EE056D">
              <w:rPr>
                <w:rFonts w:asciiTheme="minorHAnsi" w:hAnsiTheme="minorHAnsi" w:cstheme="minorHAnsi"/>
                <w:b/>
                <w:snapToGrid w:val="0"/>
                <w:szCs w:val="22"/>
                <w:lang w:val="sv-FI" w:eastAsia="sv-SE"/>
              </w:rPr>
              <w:t>säljs som sådana</w:t>
            </w:r>
          </w:p>
        </w:tc>
        <w:tc>
          <w:tcPr>
            <w:tcW w:w="413" w:type="pct"/>
            <w:tcBorders>
              <w:top w:val="single" w:sz="4" w:space="0" w:color="auto"/>
              <w:left w:val="single" w:sz="4" w:space="0" w:color="auto"/>
              <w:bottom w:val="single" w:sz="4" w:space="0" w:color="auto"/>
              <w:right w:val="single" w:sz="4" w:space="0" w:color="auto"/>
            </w:tcBorders>
            <w:shd w:val="clear" w:color="auto" w:fill="F8DEDB"/>
          </w:tcPr>
          <w:p w14:paraId="00DD54F6" w14:textId="77777777" w:rsidR="002448A5" w:rsidRPr="00EE056D" w:rsidRDefault="002448A5" w:rsidP="006C2C44">
            <w:pPr>
              <w:rPr>
                <w:rFonts w:asciiTheme="minorHAnsi" w:hAnsiTheme="minorHAnsi" w:cstheme="minorHAnsi"/>
                <w:snapToGrid w:val="0"/>
                <w:szCs w:val="22"/>
                <w:lang w:val="sv-FI" w:eastAsia="sv-SE"/>
              </w:rPr>
            </w:pPr>
            <w:r w:rsidRPr="00EE056D">
              <w:rPr>
                <w:rFonts w:asciiTheme="minorHAnsi" w:hAnsiTheme="minorHAnsi" w:cstheme="minorHAnsi"/>
                <w:noProof/>
                <w:snapToGrid w:val="0"/>
                <w:szCs w:val="22"/>
                <w:lang w:val="sv-FI" w:eastAsia="sv-SE"/>
              </w:rPr>
              <w:t>Mikro-organismer</w:t>
            </w:r>
          </w:p>
        </w:tc>
        <w:tc>
          <w:tcPr>
            <w:tcW w:w="460" w:type="pct"/>
            <w:gridSpan w:val="2"/>
            <w:tcBorders>
              <w:top w:val="single" w:sz="4" w:space="0" w:color="auto"/>
              <w:left w:val="single" w:sz="4" w:space="0" w:color="auto"/>
              <w:right w:val="single" w:sz="4" w:space="0" w:color="auto"/>
            </w:tcBorders>
            <w:shd w:val="clear" w:color="auto" w:fill="F8DEDB"/>
          </w:tcPr>
          <w:p w14:paraId="46110BDA" w14:textId="77777777" w:rsidR="002448A5" w:rsidRPr="00EE056D" w:rsidRDefault="002448A5" w:rsidP="006C2C44">
            <w:pPr>
              <w:rPr>
                <w:rFonts w:asciiTheme="minorHAnsi" w:hAnsiTheme="minorHAnsi" w:cstheme="minorHAnsi"/>
                <w:noProof/>
                <w:snapToGrid w:val="0"/>
                <w:szCs w:val="22"/>
                <w:lang w:val="sv-FI" w:eastAsia="sv-SE"/>
              </w:rPr>
            </w:pPr>
            <w:r w:rsidRPr="00EE056D">
              <w:rPr>
                <w:rFonts w:asciiTheme="minorHAnsi" w:hAnsiTheme="minorHAnsi" w:cstheme="minorHAnsi"/>
                <w:noProof/>
                <w:snapToGrid w:val="0"/>
                <w:szCs w:val="22"/>
                <w:lang w:val="sv-FI" w:eastAsia="sv-SE"/>
              </w:rPr>
              <w:t>Provtagnings-plan</w:t>
            </w:r>
            <w:r w:rsidRPr="00EE056D">
              <w:rPr>
                <w:rFonts w:asciiTheme="minorHAnsi" w:hAnsiTheme="minorHAnsi" w:cstheme="minorHAnsi"/>
                <w:noProof/>
                <w:snapToGrid w:val="0"/>
                <w:szCs w:val="22"/>
                <w:vertAlign w:val="superscript"/>
                <w:lang w:val="sv-FI" w:eastAsia="sv-SE"/>
              </w:rPr>
              <w:t>1</w:t>
            </w:r>
            <w:r w:rsidRPr="00EE056D">
              <w:rPr>
                <w:rFonts w:asciiTheme="minorHAnsi" w:hAnsiTheme="minorHAnsi" w:cstheme="minorHAnsi"/>
                <w:snapToGrid w:val="0"/>
                <w:szCs w:val="22"/>
                <w:lang w:val="sv-FI" w:eastAsia="sv-SE"/>
              </w:rPr>
              <w:t xml:space="preserve"> </w:t>
            </w:r>
          </w:p>
        </w:tc>
        <w:tc>
          <w:tcPr>
            <w:tcW w:w="302" w:type="pct"/>
            <w:gridSpan w:val="2"/>
            <w:tcBorders>
              <w:top w:val="single" w:sz="4" w:space="0" w:color="auto"/>
              <w:left w:val="single" w:sz="4" w:space="0" w:color="auto"/>
              <w:right w:val="single" w:sz="4" w:space="0" w:color="auto"/>
            </w:tcBorders>
            <w:shd w:val="clear" w:color="auto" w:fill="F8DEDB"/>
          </w:tcPr>
          <w:p w14:paraId="170083AA" w14:textId="77777777" w:rsidR="002448A5" w:rsidRPr="00EE056D" w:rsidRDefault="002448A5" w:rsidP="006C2C44">
            <w:pPr>
              <w:rPr>
                <w:rFonts w:asciiTheme="minorHAnsi" w:hAnsiTheme="minorHAnsi" w:cstheme="minorHAnsi"/>
                <w:snapToGrid w:val="0"/>
                <w:szCs w:val="22"/>
                <w:lang w:val="sv-FI" w:eastAsia="sv-SE"/>
              </w:rPr>
            </w:pPr>
            <w:r w:rsidRPr="00EE056D">
              <w:rPr>
                <w:rFonts w:asciiTheme="minorHAnsi" w:hAnsiTheme="minorHAnsi" w:cstheme="minorHAnsi"/>
                <w:noProof/>
                <w:snapToGrid w:val="0"/>
                <w:szCs w:val="22"/>
                <w:lang w:val="sv-FI" w:eastAsia="sv-SE"/>
              </w:rPr>
              <w:t>Gränser</w:t>
            </w:r>
            <w:r w:rsidRPr="00EE056D">
              <w:rPr>
                <w:rFonts w:asciiTheme="minorHAnsi" w:hAnsiTheme="minorHAnsi" w:cstheme="minorHAnsi"/>
                <w:noProof/>
                <w:snapToGrid w:val="0"/>
                <w:szCs w:val="22"/>
                <w:vertAlign w:val="superscript"/>
                <w:lang w:val="sv-FI" w:eastAsia="sv-SE"/>
              </w:rPr>
              <w:t>2</w:t>
            </w:r>
          </w:p>
        </w:tc>
        <w:tc>
          <w:tcPr>
            <w:tcW w:w="320" w:type="pct"/>
            <w:tcBorders>
              <w:top w:val="single" w:sz="4" w:space="0" w:color="auto"/>
              <w:left w:val="single" w:sz="4" w:space="0" w:color="auto"/>
              <w:right w:val="single" w:sz="4" w:space="0" w:color="auto"/>
            </w:tcBorders>
            <w:shd w:val="clear" w:color="auto" w:fill="F8DEDB"/>
          </w:tcPr>
          <w:p w14:paraId="09C7CB0E" w14:textId="77777777" w:rsidR="002448A5" w:rsidRPr="00EE056D" w:rsidRDefault="002448A5" w:rsidP="006C2C44">
            <w:pPr>
              <w:rPr>
                <w:rFonts w:asciiTheme="minorHAnsi" w:hAnsiTheme="minorHAnsi" w:cstheme="minorHAnsi"/>
                <w:snapToGrid w:val="0"/>
                <w:szCs w:val="22"/>
                <w:lang w:val="sv-FI" w:eastAsia="sv-SE"/>
              </w:rPr>
            </w:pPr>
            <w:r w:rsidRPr="00EE056D">
              <w:rPr>
                <w:rFonts w:asciiTheme="minorHAnsi" w:hAnsiTheme="minorHAnsi" w:cstheme="minorHAnsi"/>
                <w:noProof/>
                <w:snapToGrid w:val="0"/>
                <w:szCs w:val="22"/>
                <w:lang w:val="sv-FI" w:eastAsia="sv-SE"/>
              </w:rPr>
              <w:t>Analytisk referens-metod</w:t>
            </w:r>
            <w:r w:rsidRPr="00EE056D">
              <w:rPr>
                <w:rFonts w:asciiTheme="minorHAnsi" w:hAnsiTheme="minorHAnsi" w:cstheme="minorHAnsi"/>
                <w:noProof/>
                <w:snapToGrid w:val="0"/>
                <w:szCs w:val="22"/>
                <w:vertAlign w:val="superscript"/>
                <w:lang w:val="sv-FI" w:eastAsia="sv-SE"/>
              </w:rPr>
              <w:t>3</w:t>
            </w:r>
          </w:p>
        </w:tc>
        <w:tc>
          <w:tcPr>
            <w:tcW w:w="456" w:type="pct"/>
            <w:tcBorders>
              <w:top w:val="single" w:sz="4" w:space="0" w:color="auto"/>
              <w:left w:val="single" w:sz="4" w:space="0" w:color="auto"/>
              <w:right w:val="single" w:sz="4" w:space="0" w:color="auto"/>
            </w:tcBorders>
            <w:shd w:val="clear" w:color="auto" w:fill="F8DEDB"/>
          </w:tcPr>
          <w:p w14:paraId="50C597B3" w14:textId="77777777" w:rsidR="002448A5" w:rsidRPr="00EE056D" w:rsidRDefault="002448A5" w:rsidP="006C2C44">
            <w:pPr>
              <w:rPr>
                <w:rFonts w:asciiTheme="minorHAnsi" w:hAnsiTheme="minorHAnsi" w:cstheme="minorHAnsi"/>
                <w:i/>
                <w:snapToGrid w:val="0"/>
                <w:szCs w:val="22"/>
                <w:lang w:val="sv-FI" w:eastAsia="sv-SE"/>
              </w:rPr>
            </w:pPr>
            <w:r w:rsidRPr="00EE056D">
              <w:rPr>
                <w:rFonts w:asciiTheme="minorHAnsi" w:hAnsiTheme="minorHAnsi" w:cstheme="minorHAnsi"/>
                <w:i/>
                <w:noProof/>
                <w:snapToGrid w:val="0"/>
                <w:szCs w:val="22"/>
                <w:lang w:val="sv-FI" w:eastAsia="sv-SE"/>
              </w:rPr>
              <w:t>Rekommen-derad provtagnings-tidpunkt</w:t>
            </w:r>
          </w:p>
        </w:tc>
        <w:tc>
          <w:tcPr>
            <w:tcW w:w="1670" w:type="pct"/>
            <w:gridSpan w:val="3"/>
            <w:tcBorders>
              <w:top w:val="single" w:sz="4" w:space="0" w:color="auto"/>
              <w:left w:val="single" w:sz="4" w:space="0" w:color="auto"/>
              <w:right w:val="single" w:sz="4" w:space="0" w:color="auto"/>
            </w:tcBorders>
            <w:shd w:val="clear" w:color="auto" w:fill="F8DEDB"/>
          </w:tcPr>
          <w:p w14:paraId="47599009" w14:textId="75E9E030" w:rsidR="002448A5" w:rsidRPr="00EE056D" w:rsidRDefault="002448A5" w:rsidP="006C2C44">
            <w:pPr>
              <w:rPr>
                <w:rFonts w:asciiTheme="minorHAnsi" w:hAnsiTheme="minorHAnsi" w:cstheme="minorHAnsi"/>
                <w:i/>
                <w:iCs/>
                <w:snapToGrid w:val="0"/>
                <w:szCs w:val="22"/>
                <w:lang w:val="sv-FI" w:eastAsia="sv-SE"/>
              </w:rPr>
            </w:pPr>
            <w:r w:rsidRPr="00EE056D">
              <w:rPr>
                <w:rFonts w:asciiTheme="minorHAnsi" w:hAnsiTheme="minorHAnsi" w:cstheme="minorHAnsi"/>
                <w:i/>
                <w:iCs/>
                <w:noProof/>
                <w:snapToGrid w:val="0"/>
                <w:szCs w:val="22"/>
                <w:lang w:val="sv-FI" w:eastAsia="sv-SE"/>
              </w:rPr>
              <w:t>Rekommenderad provtagningsfrekvens</w:t>
            </w:r>
            <w:r w:rsidRPr="00EE056D">
              <w:rPr>
                <w:rFonts w:asciiTheme="minorHAnsi" w:hAnsiTheme="minorHAnsi" w:cstheme="minorHAnsi"/>
                <w:i/>
                <w:snapToGrid w:val="0"/>
                <w:szCs w:val="22"/>
                <w:lang w:val="sv-FI" w:eastAsia="sv-SE"/>
              </w:rPr>
              <w:t xml:space="preserve"> t</w:t>
            </w:r>
            <w:r w:rsidRPr="00EE056D">
              <w:rPr>
                <w:rFonts w:asciiTheme="minorHAnsi" w:hAnsiTheme="minorHAnsi" w:cstheme="minorHAnsi"/>
                <w:i/>
                <w:iCs/>
                <w:noProof/>
                <w:snapToGrid w:val="0"/>
                <w:szCs w:val="22"/>
                <w:lang w:val="sv-FI" w:eastAsia="sv-SE"/>
              </w:rPr>
              <w:t>illämpas enligt produktionsvolym och risk. Prover från olika produktgrupper i förhållande till produktionsvolym</w:t>
            </w:r>
            <w:r w:rsidR="00AE387B" w:rsidRPr="00EE056D">
              <w:rPr>
                <w:rFonts w:asciiTheme="minorHAnsi" w:hAnsiTheme="minorHAnsi" w:cstheme="minorHAnsi"/>
                <w:i/>
                <w:iCs/>
                <w:noProof/>
                <w:snapToGrid w:val="0"/>
                <w:szCs w:val="22"/>
                <w:lang w:val="sv-FI" w:eastAsia="sv-SE"/>
              </w:rPr>
              <w:t xml:space="preserve">. </w:t>
            </w:r>
            <w:r w:rsidRPr="00EE056D">
              <w:rPr>
                <w:rFonts w:asciiTheme="minorHAnsi" w:hAnsiTheme="minorHAnsi" w:cstheme="minorHAnsi"/>
                <w:i/>
                <w:iCs/>
                <w:noProof/>
                <w:snapToGrid w:val="0"/>
                <w:szCs w:val="22"/>
                <w:lang w:val="sv-FI" w:eastAsia="sv-SE"/>
              </w:rPr>
              <w:t xml:space="preserve">ggr=gånger, </w:t>
            </w:r>
            <w:r w:rsidR="00AE462F">
              <w:rPr>
                <w:rFonts w:asciiTheme="minorHAnsi" w:hAnsiTheme="minorHAnsi" w:cstheme="minorHAnsi"/>
                <w:i/>
                <w:iCs/>
                <w:noProof/>
                <w:snapToGrid w:val="0"/>
                <w:szCs w:val="22"/>
                <w:lang w:val="sv-FI" w:eastAsia="sv-SE"/>
              </w:rPr>
              <w:t>mån=månad</w:t>
            </w:r>
          </w:p>
        </w:tc>
      </w:tr>
      <w:tr w:rsidR="00902B99" w:rsidRPr="00EE056D" w14:paraId="10EB9BE1" w14:textId="77777777" w:rsidTr="00902B99">
        <w:trPr>
          <w:trHeight w:val="411"/>
        </w:trPr>
        <w:tc>
          <w:tcPr>
            <w:tcW w:w="1379"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D0C3643" w14:textId="77777777" w:rsidR="00595385" w:rsidRPr="00EE056D" w:rsidRDefault="00595385" w:rsidP="00B20855">
            <w:pPr>
              <w:spacing w:before="60"/>
              <w:rPr>
                <w:rFonts w:asciiTheme="minorHAnsi" w:hAnsiTheme="minorHAnsi" w:cstheme="minorHAnsi"/>
                <w:szCs w:val="22"/>
                <w:lang w:val="sv-FI" w:eastAsia="fi-FI"/>
              </w:rPr>
            </w:pPr>
          </w:p>
        </w:tc>
        <w:tc>
          <w:tcPr>
            <w:tcW w:w="413" w:type="pct"/>
            <w:tcBorders>
              <w:top w:val="single" w:sz="4" w:space="0" w:color="auto"/>
              <w:left w:val="single" w:sz="4" w:space="0" w:color="auto"/>
              <w:bottom w:val="single" w:sz="4" w:space="0" w:color="auto"/>
              <w:right w:val="single" w:sz="4" w:space="0" w:color="auto"/>
            </w:tcBorders>
            <w:shd w:val="clear" w:color="auto" w:fill="F8DEDB"/>
            <w:vAlign w:val="center"/>
          </w:tcPr>
          <w:p w14:paraId="788A7909" w14:textId="77777777" w:rsidR="00595385" w:rsidRPr="00EE056D" w:rsidRDefault="00595385" w:rsidP="00B20855">
            <w:pPr>
              <w:spacing w:before="60"/>
              <w:rPr>
                <w:rFonts w:asciiTheme="minorHAnsi" w:hAnsiTheme="minorHAnsi" w:cstheme="minorHAnsi"/>
                <w:szCs w:val="22"/>
                <w:lang w:val="sv-FI" w:eastAsia="fi-FI"/>
              </w:rPr>
            </w:pPr>
          </w:p>
        </w:tc>
        <w:tc>
          <w:tcPr>
            <w:tcW w:w="230" w:type="pct"/>
            <w:tcBorders>
              <w:left w:val="single" w:sz="4" w:space="0" w:color="auto"/>
              <w:right w:val="single" w:sz="4" w:space="0" w:color="auto"/>
            </w:tcBorders>
            <w:shd w:val="clear" w:color="auto" w:fill="F8DEDB"/>
            <w:vAlign w:val="center"/>
          </w:tcPr>
          <w:p w14:paraId="73524028" w14:textId="77777777" w:rsidR="00595385" w:rsidRPr="00EE056D" w:rsidRDefault="00595385" w:rsidP="00B20855">
            <w:pPr>
              <w:spacing w:before="60"/>
              <w:jc w:val="center"/>
              <w:rPr>
                <w:rFonts w:asciiTheme="minorHAnsi" w:hAnsiTheme="minorHAnsi" w:cstheme="minorHAnsi"/>
                <w:szCs w:val="22"/>
                <w:lang w:val="sv-FI" w:eastAsia="fi-FI"/>
              </w:rPr>
            </w:pPr>
            <w:r w:rsidRPr="00EE056D">
              <w:rPr>
                <w:rFonts w:asciiTheme="minorHAnsi" w:hAnsiTheme="minorHAnsi" w:cstheme="minorHAnsi"/>
                <w:szCs w:val="22"/>
                <w:lang w:val="sv-FI" w:eastAsia="fi-FI"/>
              </w:rPr>
              <w:t>n</w:t>
            </w:r>
          </w:p>
        </w:tc>
        <w:tc>
          <w:tcPr>
            <w:tcW w:w="230" w:type="pct"/>
            <w:tcBorders>
              <w:left w:val="single" w:sz="4" w:space="0" w:color="auto"/>
              <w:right w:val="single" w:sz="4" w:space="0" w:color="auto"/>
            </w:tcBorders>
            <w:shd w:val="clear" w:color="auto" w:fill="F8DEDB"/>
            <w:vAlign w:val="center"/>
          </w:tcPr>
          <w:p w14:paraId="35744255" w14:textId="77777777" w:rsidR="00595385" w:rsidRPr="00EE056D" w:rsidRDefault="00595385" w:rsidP="00B20855">
            <w:pPr>
              <w:spacing w:before="60"/>
              <w:jc w:val="center"/>
              <w:rPr>
                <w:rFonts w:asciiTheme="minorHAnsi" w:hAnsiTheme="minorHAnsi" w:cstheme="minorHAnsi"/>
                <w:szCs w:val="22"/>
                <w:lang w:val="sv-FI" w:eastAsia="fi-FI"/>
              </w:rPr>
            </w:pPr>
            <w:r w:rsidRPr="00EE056D">
              <w:rPr>
                <w:rFonts w:asciiTheme="minorHAnsi" w:hAnsiTheme="minorHAnsi" w:cstheme="minorHAnsi"/>
                <w:szCs w:val="22"/>
                <w:lang w:val="sv-FI" w:eastAsia="fi-FI"/>
              </w:rPr>
              <w:t>c</w:t>
            </w:r>
          </w:p>
        </w:tc>
        <w:tc>
          <w:tcPr>
            <w:tcW w:w="120" w:type="pct"/>
            <w:tcBorders>
              <w:top w:val="single" w:sz="4" w:space="0" w:color="auto"/>
              <w:left w:val="single" w:sz="4" w:space="0" w:color="auto"/>
              <w:right w:val="single" w:sz="4" w:space="0" w:color="auto"/>
            </w:tcBorders>
            <w:shd w:val="clear" w:color="auto" w:fill="F8DEDB"/>
            <w:vAlign w:val="center"/>
          </w:tcPr>
          <w:p w14:paraId="48217DD6" w14:textId="77777777" w:rsidR="00595385" w:rsidRPr="00EE056D" w:rsidRDefault="00595385" w:rsidP="00B20855">
            <w:pPr>
              <w:spacing w:before="60"/>
              <w:jc w:val="center"/>
              <w:rPr>
                <w:rFonts w:asciiTheme="minorHAnsi" w:hAnsiTheme="minorHAnsi" w:cstheme="minorHAnsi"/>
                <w:szCs w:val="22"/>
                <w:lang w:val="sv-FI" w:eastAsia="fi-FI"/>
              </w:rPr>
            </w:pPr>
            <w:r w:rsidRPr="00EE056D">
              <w:rPr>
                <w:rFonts w:asciiTheme="minorHAnsi" w:hAnsiTheme="minorHAnsi" w:cstheme="minorHAnsi"/>
                <w:szCs w:val="22"/>
                <w:lang w:val="sv-FI" w:eastAsia="fi-FI"/>
              </w:rPr>
              <w:t>m</w:t>
            </w:r>
          </w:p>
        </w:tc>
        <w:tc>
          <w:tcPr>
            <w:tcW w:w="182" w:type="pct"/>
            <w:tcBorders>
              <w:top w:val="single" w:sz="4" w:space="0" w:color="auto"/>
              <w:left w:val="single" w:sz="4" w:space="0" w:color="auto"/>
              <w:right w:val="single" w:sz="4" w:space="0" w:color="auto"/>
            </w:tcBorders>
            <w:shd w:val="clear" w:color="auto" w:fill="F8DEDB"/>
            <w:vAlign w:val="center"/>
          </w:tcPr>
          <w:p w14:paraId="47E5551B" w14:textId="77777777" w:rsidR="00595385" w:rsidRPr="00EE056D" w:rsidRDefault="00595385" w:rsidP="00B20855">
            <w:pPr>
              <w:spacing w:before="60"/>
              <w:jc w:val="center"/>
              <w:rPr>
                <w:rFonts w:asciiTheme="minorHAnsi" w:hAnsiTheme="minorHAnsi" w:cstheme="minorHAnsi"/>
                <w:szCs w:val="22"/>
                <w:lang w:val="sv-FI" w:eastAsia="fi-FI"/>
              </w:rPr>
            </w:pPr>
            <w:r w:rsidRPr="00EE056D">
              <w:rPr>
                <w:rFonts w:asciiTheme="minorHAnsi" w:hAnsiTheme="minorHAnsi" w:cstheme="minorHAnsi"/>
                <w:szCs w:val="22"/>
                <w:lang w:val="sv-FI" w:eastAsia="fi-FI"/>
              </w:rPr>
              <w:t>M</w:t>
            </w:r>
          </w:p>
        </w:tc>
        <w:tc>
          <w:tcPr>
            <w:tcW w:w="320" w:type="pct"/>
            <w:tcBorders>
              <w:left w:val="single" w:sz="4" w:space="0" w:color="auto"/>
              <w:bottom w:val="single" w:sz="4" w:space="0" w:color="auto"/>
              <w:right w:val="single" w:sz="4" w:space="0" w:color="auto"/>
            </w:tcBorders>
            <w:shd w:val="clear" w:color="auto" w:fill="F8DEDB"/>
          </w:tcPr>
          <w:p w14:paraId="43FEC8E5" w14:textId="77777777" w:rsidR="00595385" w:rsidRPr="00EE056D" w:rsidRDefault="00595385" w:rsidP="00B20855">
            <w:pPr>
              <w:spacing w:before="60"/>
              <w:rPr>
                <w:rFonts w:asciiTheme="minorHAnsi" w:hAnsiTheme="minorHAnsi" w:cstheme="minorHAnsi"/>
                <w:szCs w:val="22"/>
                <w:lang w:val="sv-FI" w:eastAsia="fi-FI"/>
              </w:rPr>
            </w:pPr>
          </w:p>
        </w:tc>
        <w:tc>
          <w:tcPr>
            <w:tcW w:w="456" w:type="pct"/>
            <w:tcBorders>
              <w:left w:val="single" w:sz="4" w:space="0" w:color="auto"/>
              <w:bottom w:val="single" w:sz="4" w:space="0" w:color="auto"/>
              <w:right w:val="single" w:sz="4" w:space="0" w:color="auto"/>
            </w:tcBorders>
            <w:shd w:val="clear" w:color="auto" w:fill="F8DEDB"/>
          </w:tcPr>
          <w:p w14:paraId="206DDC19" w14:textId="77777777" w:rsidR="00595385" w:rsidRPr="00EE056D" w:rsidRDefault="00595385" w:rsidP="00B20855">
            <w:pPr>
              <w:spacing w:before="60"/>
              <w:rPr>
                <w:rFonts w:asciiTheme="minorHAnsi" w:hAnsiTheme="minorHAnsi" w:cstheme="minorHAnsi"/>
                <w:i/>
                <w:szCs w:val="22"/>
                <w:lang w:val="sv-FI" w:eastAsia="fi-FI"/>
              </w:rPr>
            </w:pPr>
          </w:p>
        </w:tc>
        <w:tc>
          <w:tcPr>
            <w:tcW w:w="547" w:type="pct"/>
            <w:tcBorders>
              <w:left w:val="single" w:sz="4" w:space="0" w:color="auto"/>
              <w:right w:val="single" w:sz="4" w:space="0" w:color="auto"/>
            </w:tcBorders>
            <w:shd w:val="clear" w:color="auto" w:fill="F8DEDB"/>
            <w:vAlign w:val="center"/>
          </w:tcPr>
          <w:p w14:paraId="3153A503" w14:textId="77777777" w:rsidR="00595385" w:rsidRPr="00EE056D" w:rsidRDefault="00595385" w:rsidP="00595385">
            <w:pPr>
              <w:rPr>
                <w:rFonts w:asciiTheme="minorHAnsi" w:hAnsiTheme="minorHAnsi" w:cstheme="minorHAnsi"/>
                <w:i/>
                <w:snapToGrid w:val="0"/>
                <w:szCs w:val="22"/>
                <w:lang w:val="sv-FI" w:eastAsia="sv-SE"/>
              </w:rPr>
            </w:pPr>
            <w:r w:rsidRPr="00EE056D">
              <w:rPr>
                <w:rFonts w:asciiTheme="minorHAnsi" w:hAnsiTheme="minorHAnsi" w:cstheme="minorHAnsi"/>
                <w:i/>
                <w:snapToGrid w:val="0"/>
                <w:szCs w:val="22"/>
                <w:lang w:val="sv-FI" w:eastAsia="sv-SE"/>
              </w:rPr>
              <w:t>Årsproduktion av produkter i den ifrågavarande kategorin under</w:t>
            </w:r>
          </w:p>
          <w:p w14:paraId="53451FC7" w14:textId="77777777" w:rsidR="00AE462F" w:rsidRDefault="00595385" w:rsidP="00423EA6">
            <w:pPr>
              <w:rPr>
                <w:rFonts w:asciiTheme="minorHAnsi" w:hAnsiTheme="minorHAnsi" w:cstheme="minorHAnsi"/>
                <w:i/>
                <w:snapToGrid w:val="0"/>
                <w:szCs w:val="22"/>
                <w:lang w:val="sv-FI" w:eastAsia="sv-SE"/>
              </w:rPr>
            </w:pPr>
            <w:r w:rsidRPr="00EE056D">
              <w:rPr>
                <w:rFonts w:asciiTheme="minorHAnsi" w:hAnsiTheme="minorHAnsi" w:cstheme="minorHAnsi"/>
                <w:i/>
                <w:snapToGrid w:val="0"/>
                <w:szCs w:val="22"/>
                <w:lang w:val="sv-FI" w:eastAsia="sv-SE"/>
              </w:rPr>
              <w:t xml:space="preserve">10 000 kg eller </w:t>
            </w:r>
          </w:p>
          <w:p w14:paraId="654252C0" w14:textId="00DEE16D" w:rsidR="00595385" w:rsidRPr="00EE056D" w:rsidRDefault="00AE462F" w:rsidP="00423EA6">
            <w:pPr>
              <w:rPr>
                <w:rFonts w:asciiTheme="minorHAnsi" w:hAnsiTheme="minorHAnsi" w:cstheme="minorHAnsi"/>
                <w:i/>
                <w:szCs w:val="22"/>
                <w:lang w:val="sv-FI" w:eastAsia="fi-FI"/>
              </w:rPr>
            </w:pPr>
            <w:proofErr w:type="gramStart"/>
            <w:r>
              <w:rPr>
                <w:rFonts w:asciiTheme="minorHAnsi" w:hAnsiTheme="minorHAnsi" w:cstheme="minorHAnsi"/>
                <w:i/>
                <w:snapToGrid w:val="0"/>
                <w:szCs w:val="22"/>
                <w:lang w:val="sv-FI" w:eastAsia="sv-SE"/>
              </w:rPr>
              <w:t>&lt; 2</w:t>
            </w:r>
            <w:proofErr w:type="gramEnd"/>
            <w:r>
              <w:rPr>
                <w:rFonts w:asciiTheme="minorHAnsi" w:hAnsiTheme="minorHAnsi" w:cstheme="minorHAnsi"/>
                <w:i/>
                <w:snapToGrid w:val="0"/>
                <w:szCs w:val="22"/>
                <w:lang w:val="sv-FI" w:eastAsia="sv-SE"/>
              </w:rPr>
              <w:t xml:space="preserve"> 500</w:t>
            </w:r>
            <w:r w:rsidR="00595385" w:rsidRPr="00EE056D">
              <w:rPr>
                <w:rFonts w:asciiTheme="minorHAnsi" w:hAnsiTheme="minorHAnsi" w:cstheme="minorHAnsi"/>
                <w:i/>
                <w:snapToGrid w:val="0"/>
                <w:szCs w:val="22"/>
                <w:lang w:val="sv-FI" w:eastAsia="sv-SE"/>
              </w:rPr>
              <w:t xml:space="preserve"> portioner</w:t>
            </w:r>
            <w:r>
              <w:rPr>
                <w:rFonts w:asciiTheme="minorHAnsi" w:hAnsiTheme="minorHAnsi" w:cstheme="minorHAnsi"/>
                <w:i/>
                <w:snapToGrid w:val="0"/>
                <w:szCs w:val="22"/>
                <w:lang w:val="sv-FI" w:eastAsia="sv-SE"/>
              </w:rPr>
              <w:t>/mån</w:t>
            </w:r>
          </w:p>
        </w:tc>
        <w:tc>
          <w:tcPr>
            <w:tcW w:w="596" w:type="pct"/>
            <w:tcBorders>
              <w:left w:val="single" w:sz="4" w:space="0" w:color="auto"/>
              <w:right w:val="single" w:sz="4" w:space="0" w:color="auto"/>
            </w:tcBorders>
            <w:shd w:val="clear" w:color="auto" w:fill="F8DEDB"/>
            <w:vAlign w:val="center"/>
          </w:tcPr>
          <w:p w14:paraId="217E1D66" w14:textId="77777777" w:rsidR="00EE056D" w:rsidRDefault="00595385" w:rsidP="00423EA6">
            <w:pPr>
              <w:rPr>
                <w:rFonts w:asciiTheme="minorHAnsi" w:hAnsiTheme="minorHAnsi" w:cstheme="minorHAnsi"/>
                <w:i/>
                <w:snapToGrid w:val="0"/>
                <w:szCs w:val="22"/>
                <w:lang w:val="sv-FI" w:eastAsia="sv-SE"/>
              </w:rPr>
            </w:pPr>
            <w:r w:rsidRPr="00EE056D">
              <w:rPr>
                <w:rFonts w:asciiTheme="minorHAnsi" w:hAnsiTheme="minorHAnsi" w:cstheme="minorHAnsi"/>
                <w:i/>
                <w:snapToGrid w:val="0"/>
                <w:szCs w:val="22"/>
                <w:lang w:val="sv-FI" w:eastAsia="sv-SE"/>
              </w:rPr>
              <w:t>Årsproduktion av produkter i den ifrågavarande kategorin</w:t>
            </w:r>
            <w:r w:rsidR="00CB1610" w:rsidRPr="00EE056D">
              <w:rPr>
                <w:rFonts w:asciiTheme="minorHAnsi" w:hAnsiTheme="minorHAnsi" w:cstheme="minorHAnsi"/>
                <w:i/>
                <w:snapToGrid w:val="0"/>
                <w:szCs w:val="22"/>
                <w:lang w:val="sv-FI" w:eastAsia="sv-SE"/>
              </w:rPr>
              <w:t xml:space="preserve"> </w:t>
            </w:r>
            <w:r w:rsidRPr="00EE056D">
              <w:rPr>
                <w:rFonts w:asciiTheme="minorHAnsi" w:hAnsiTheme="minorHAnsi" w:cstheme="minorHAnsi"/>
                <w:i/>
                <w:snapToGrid w:val="0"/>
                <w:szCs w:val="22"/>
                <w:lang w:val="sv-FI" w:eastAsia="sv-SE"/>
              </w:rPr>
              <w:t xml:space="preserve">10 000 </w:t>
            </w:r>
            <w:r w:rsidR="00CB1610" w:rsidRPr="00EE056D">
              <w:rPr>
                <w:rFonts w:asciiTheme="minorHAnsi" w:hAnsiTheme="minorHAnsi" w:cstheme="minorHAnsi"/>
                <w:i/>
                <w:snapToGrid w:val="0"/>
                <w:szCs w:val="22"/>
                <w:lang w:val="sv-FI" w:eastAsia="sv-SE"/>
              </w:rPr>
              <w:t xml:space="preserve">– 100 000 </w:t>
            </w:r>
            <w:r w:rsidRPr="00EE056D">
              <w:rPr>
                <w:rFonts w:asciiTheme="minorHAnsi" w:hAnsiTheme="minorHAnsi" w:cstheme="minorHAnsi"/>
                <w:i/>
                <w:snapToGrid w:val="0"/>
                <w:szCs w:val="22"/>
                <w:lang w:val="sv-FI" w:eastAsia="sv-SE"/>
              </w:rPr>
              <w:t>kg</w:t>
            </w:r>
            <w:r w:rsidR="00CB1610" w:rsidRPr="00EE056D">
              <w:rPr>
                <w:rFonts w:asciiTheme="minorHAnsi" w:hAnsiTheme="minorHAnsi" w:cstheme="minorHAnsi"/>
                <w:i/>
                <w:snapToGrid w:val="0"/>
                <w:szCs w:val="22"/>
                <w:lang w:val="sv-FI" w:eastAsia="sv-SE"/>
              </w:rPr>
              <w:t xml:space="preserve"> eller </w:t>
            </w:r>
          </w:p>
          <w:p w14:paraId="3C6D8FCE" w14:textId="53D77CA3" w:rsidR="00595385" w:rsidRPr="00EE056D" w:rsidRDefault="00AE462F" w:rsidP="00423EA6">
            <w:pPr>
              <w:rPr>
                <w:rFonts w:asciiTheme="minorHAnsi" w:hAnsiTheme="minorHAnsi" w:cstheme="minorHAnsi"/>
                <w:i/>
                <w:szCs w:val="22"/>
                <w:lang w:val="sv-FI" w:eastAsia="fi-FI"/>
              </w:rPr>
            </w:pPr>
            <w:r>
              <w:rPr>
                <w:rFonts w:asciiTheme="minorHAnsi" w:hAnsiTheme="minorHAnsi" w:cstheme="minorHAnsi"/>
                <w:i/>
                <w:snapToGrid w:val="0"/>
                <w:szCs w:val="22"/>
                <w:lang w:val="sv-FI" w:eastAsia="sv-SE"/>
              </w:rPr>
              <w:t>2 500</w:t>
            </w:r>
            <w:r w:rsidR="00EE056D" w:rsidRPr="00EE056D">
              <w:rPr>
                <w:rFonts w:asciiTheme="minorHAnsi" w:hAnsiTheme="minorHAnsi" w:cstheme="minorHAnsi"/>
                <w:i/>
                <w:snapToGrid w:val="0"/>
                <w:szCs w:val="22"/>
                <w:lang w:val="sv-FI" w:eastAsia="sv-SE"/>
              </w:rPr>
              <w:t>–</w:t>
            </w:r>
            <w:r>
              <w:rPr>
                <w:rFonts w:asciiTheme="minorHAnsi" w:hAnsiTheme="minorHAnsi" w:cstheme="minorHAnsi"/>
                <w:i/>
                <w:snapToGrid w:val="0"/>
                <w:szCs w:val="22"/>
                <w:lang w:val="sv-FI" w:eastAsia="sv-SE"/>
              </w:rPr>
              <w:t>25</w:t>
            </w:r>
            <w:r w:rsidR="00EE056D" w:rsidRPr="00EE056D">
              <w:rPr>
                <w:rFonts w:asciiTheme="minorHAnsi" w:hAnsiTheme="minorHAnsi" w:cstheme="minorHAnsi"/>
                <w:i/>
                <w:snapToGrid w:val="0"/>
                <w:szCs w:val="22"/>
                <w:lang w:val="sv-FI" w:eastAsia="sv-SE"/>
              </w:rPr>
              <w:t xml:space="preserve"> 000</w:t>
            </w:r>
            <w:r w:rsidR="00CB1610" w:rsidRPr="00EE056D">
              <w:rPr>
                <w:rFonts w:asciiTheme="minorHAnsi" w:hAnsiTheme="minorHAnsi" w:cstheme="minorHAnsi"/>
                <w:i/>
                <w:snapToGrid w:val="0"/>
                <w:szCs w:val="22"/>
                <w:lang w:val="sv-FI" w:eastAsia="sv-SE"/>
              </w:rPr>
              <w:t xml:space="preserve"> portioner</w:t>
            </w:r>
            <w:r>
              <w:rPr>
                <w:rFonts w:asciiTheme="minorHAnsi" w:hAnsiTheme="minorHAnsi" w:cstheme="minorHAnsi"/>
                <w:i/>
                <w:snapToGrid w:val="0"/>
                <w:szCs w:val="22"/>
                <w:lang w:val="sv-FI" w:eastAsia="sv-SE"/>
              </w:rPr>
              <w:t>/mån</w:t>
            </w:r>
          </w:p>
        </w:tc>
        <w:tc>
          <w:tcPr>
            <w:tcW w:w="527" w:type="pct"/>
            <w:tcBorders>
              <w:left w:val="single" w:sz="4" w:space="0" w:color="auto"/>
              <w:right w:val="single" w:sz="4" w:space="0" w:color="auto"/>
            </w:tcBorders>
            <w:shd w:val="clear" w:color="auto" w:fill="F8DEDB"/>
            <w:vAlign w:val="center"/>
          </w:tcPr>
          <w:p w14:paraId="2A2D4CA9" w14:textId="442F1622" w:rsidR="00595385" w:rsidRPr="00EE056D" w:rsidRDefault="00595385" w:rsidP="00595385">
            <w:pPr>
              <w:rPr>
                <w:rFonts w:asciiTheme="minorHAnsi" w:hAnsiTheme="minorHAnsi" w:cstheme="minorHAnsi"/>
                <w:i/>
                <w:snapToGrid w:val="0"/>
                <w:szCs w:val="22"/>
                <w:lang w:val="sv-FI" w:eastAsia="sv-SE"/>
              </w:rPr>
            </w:pPr>
            <w:r w:rsidRPr="00EE056D">
              <w:rPr>
                <w:rFonts w:asciiTheme="minorHAnsi" w:hAnsiTheme="minorHAnsi" w:cstheme="minorHAnsi"/>
                <w:i/>
                <w:snapToGrid w:val="0"/>
                <w:szCs w:val="22"/>
                <w:lang w:val="sv-FI" w:eastAsia="sv-SE"/>
              </w:rPr>
              <w:t xml:space="preserve">Årsproduktion av produkter i den ifrågavarande kategorin </w:t>
            </w:r>
            <w:r w:rsidR="00CB1610" w:rsidRPr="00EE056D">
              <w:rPr>
                <w:rFonts w:asciiTheme="minorHAnsi" w:hAnsiTheme="minorHAnsi" w:cstheme="minorHAnsi"/>
                <w:i/>
                <w:snapToGrid w:val="0"/>
                <w:szCs w:val="22"/>
                <w:lang w:val="sv-FI" w:eastAsia="sv-SE"/>
              </w:rPr>
              <w:t xml:space="preserve">över </w:t>
            </w:r>
          </w:p>
          <w:p w14:paraId="23DA834B" w14:textId="795F616A" w:rsidR="00595385" w:rsidRPr="00EE056D" w:rsidRDefault="00595385" w:rsidP="00423EA6">
            <w:pPr>
              <w:rPr>
                <w:rFonts w:asciiTheme="minorHAnsi" w:hAnsiTheme="minorHAnsi" w:cstheme="minorHAnsi"/>
                <w:i/>
                <w:szCs w:val="22"/>
                <w:lang w:val="sv-FI" w:eastAsia="fi-FI"/>
              </w:rPr>
            </w:pPr>
            <w:r w:rsidRPr="00EE056D">
              <w:rPr>
                <w:rFonts w:asciiTheme="minorHAnsi" w:hAnsiTheme="minorHAnsi" w:cstheme="minorHAnsi"/>
                <w:i/>
                <w:snapToGrid w:val="0"/>
                <w:szCs w:val="22"/>
                <w:lang w:val="sv-FI" w:eastAsia="sv-SE"/>
              </w:rPr>
              <w:t>10</w:t>
            </w:r>
            <w:r w:rsidR="00CB1610" w:rsidRPr="00EE056D">
              <w:rPr>
                <w:rFonts w:asciiTheme="minorHAnsi" w:hAnsiTheme="minorHAnsi" w:cstheme="minorHAnsi"/>
                <w:i/>
                <w:snapToGrid w:val="0"/>
                <w:szCs w:val="22"/>
                <w:lang w:val="sv-FI" w:eastAsia="sv-SE"/>
              </w:rPr>
              <w:t>0</w:t>
            </w:r>
            <w:r w:rsidRPr="00EE056D">
              <w:rPr>
                <w:rFonts w:asciiTheme="minorHAnsi" w:hAnsiTheme="minorHAnsi" w:cstheme="minorHAnsi"/>
                <w:i/>
                <w:snapToGrid w:val="0"/>
                <w:szCs w:val="22"/>
                <w:lang w:val="sv-FI" w:eastAsia="sv-SE"/>
              </w:rPr>
              <w:t xml:space="preserve"> 000 kg</w:t>
            </w:r>
            <w:r w:rsidR="00CB1610" w:rsidRPr="00EE056D">
              <w:rPr>
                <w:rFonts w:asciiTheme="minorHAnsi" w:hAnsiTheme="minorHAnsi" w:cstheme="minorHAnsi"/>
                <w:i/>
                <w:snapToGrid w:val="0"/>
                <w:szCs w:val="22"/>
                <w:lang w:val="sv-FI" w:eastAsia="sv-SE"/>
              </w:rPr>
              <w:t xml:space="preserve"> eller </w:t>
            </w:r>
            <w:r w:rsidR="00AE462F">
              <w:rPr>
                <w:rFonts w:asciiTheme="minorHAnsi" w:hAnsiTheme="minorHAnsi" w:cstheme="minorHAnsi"/>
                <w:i/>
                <w:snapToGrid w:val="0"/>
                <w:szCs w:val="22"/>
                <w:lang w:val="sv-FI" w:eastAsia="sv-SE"/>
              </w:rPr>
              <w:t>25 000</w:t>
            </w:r>
            <w:r w:rsidR="00CB1610" w:rsidRPr="00EE056D">
              <w:rPr>
                <w:rFonts w:asciiTheme="minorHAnsi" w:hAnsiTheme="minorHAnsi" w:cstheme="minorHAnsi"/>
                <w:i/>
                <w:snapToGrid w:val="0"/>
                <w:szCs w:val="22"/>
                <w:lang w:val="sv-FI" w:eastAsia="sv-SE"/>
              </w:rPr>
              <w:t xml:space="preserve"> portioner</w:t>
            </w:r>
            <w:r w:rsidR="00AE462F">
              <w:rPr>
                <w:rFonts w:asciiTheme="minorHAnsi" w:hAnsiTheme="minorHAnsi" w:cstheme="minorHAnsi"/>
                <w:i/>
                <w:snapToGrid w:val="0"/>
                <w:szCs w:val="22"/>
                <w:lang w:val="sv-FI" w:eastAsia="sv-SE"/>
              </w:rPr>
              <w:t>/mån</w:t>
            </w:r>
          </w:p>
        </w:tc>
      </w:tr>
      <w:tr w:rsidR="00902B99" w:rsidRPr="00EE056D" w14:paraId="42B618B9" w14:textId="77777777" w:rsidTr="00902B99">
        <w:trPr>
          <w:trHeight w:val="2250"/>
        </w:trPr>
        <w:tc>
          <w:tcPr>
            <w:tcW w:w="1379" w:type="pct"/>
            <w:vMerge w:val="restart"/>
            <w:tcBorders>
              <w:top w:val="single" w:sz="4" w:space="0" w:color="auto"/>
              <w:left w:val="single" w:sz="4" w:space="0" w:color="auto"/>
              <w:right w:val="single" w:sz="4" w:space="0" w:color="auto"/>
            </w:tcBorders>
          </w:tcPr>
          <w:p w14:paraId="39C7D317" w14:textId="2E7EC656" w:rsidR="00AE387B" w:rsidRPr="00902B99" w:rsidRDefault="00AE387B" w:rsidP="00B20855">
            <w:pPr>
              <w:rPr>
                <w:rFonts w:asciiTheme="minorHAnsi" w:hAnsiTheme="minorHAnsi" w:cstheme="minorHAnsi"/>
                <w:noProof/>
                <w:snapToGrid w:val="0"/>
                <w:szCs w:val="22"/>
                <w:lang w:val="sv-FI" w:eastAsia="sv-SE"/>
              </w:rPr>
            </w:pPr>
            <w:r w:rsidRPr="00902B99">
              <w:rPr>
                <w:rFonts w:asciiTheme="minorHAnsi" w:hAnsiTheme="minorHAnsi" w:cstheme="minorHAnsi"/>
                <w:snapToGrid w:val="0"/>
                <w:szCs w:val="22"/>
                <w:lang w:val="sv-FI" w:eastAsia="sv-SE"/>
              </w:rPr>
              <w:t xml:space="preserve">1.2. </w:t>
            </w:r>
            <w:r w:rsidRPr="00902B99">
              <w:rPr>
                <w:rFonts w:asciiTheme="minorHAnsi" w:hAnsiTheme="minorHAnsi" w:cstheme="minorHAnsi"/>
                <w:noProof/>
                <w:snapToGrid w:val="0"/>
                <w:szCs w:val="22"/>
                <w:lang w:val="sv-FI" w:eastAsia="sv-SE"/>
              </w:rPr>
              <w:t xml:space="preserve">Sådana ätfärdiga livsmedel där </w:t>
            </w:r>
            <w:r w:rsidRPr="00902B99">
              <w:rPr>
                <w:rFonts w:asciiTheme="minorHAnsi" w:hAnsiTheme="minorHAnsi" w:cstheme="minorHAnsi"/>
                <w:i/>
                <w:noProof/>
                <w:snapToGrid w:val="0"/>
                <w:szCs w:val="22"/>
                <w:lang w:val="sv-FI" w:eastAsia="sv-SE"/>
              </w:rPr>
              <w:t>Listeria monocytogenes</w:t>
            </w:r>
            <w:r w:rsidRPr="00902B99">
              <w:rPr>
                <w:rFonts w:asciiTheme="minorHAnsi" w:hAnsiTheme="minorHAnsi" w:cstheme="minorHAnsi"/>
                <w:noProof/>
                <w:snapToGrid w:val="0"/>
                <w:szCs w:val="22"/>
                <w:lang w:val="sv-FI" w:eastAsia="sv-SE"/>
              </w:rPr>
              <w:t xml:space="preserve"> kan växa och vars försäljningstid är 5 dygn eller mera</w:t>
            </w:r>
            <w:r w:rsidR="00AE462F" w:rsidRPr="00902B99">
              <w:rPr>
                <w:rFonts w:asciiTheme="minorHAnsi" w:hAnsiTheme="minorHAnsi" w:cstheme="minorHAnsi"/>
                <w:noProof/>
                <w:snapToGrid w:val="0"/>
                <w:szCs w:val="22"/>
                <w:lang w:val="sv-FI" w:eastAsia="sv-SE"/>
              </w:rPr>
              <w:t xml:space="preserve"> dvs.</w:t>
            </w:r>
            <w:r w:rsidR="00902B99" w:rsidRPr="00902B99">
              <w:rPr>
                <w:rFonts w:asciiTheme="minorHAnsi" w:hAnsiTheme="minorHAnsi" w:cstheme="minorHAnsi"/>
                <w:noProof/>
                <w:snapToGrid w:val="0"/>
                <w:szCs w:val="22"/>
                <w:lang w:val="sv-FI" w:eastAsia="sv-SE"/>
              </w:rPr>
              <w:t xml:space="preserve"> </w:t>
            </w:r>
            <w:r w:rsidR="00902B99" w:rsidRPr="00902B99">
              <w:rPr>
                <w:rFonts w:asciiTheme="minorHAnsi" w:hAnsiTheme="minorHAnsi" w:cstheme="minorHAnsi"/>
                <w:szCs w:val="22"/>
                <w:lang w:val="sv-FI"/>
              </w:rPr>
              <w:t xml:space="preserve">tillverkningsdag </w:t>
            </w:r>
            <w:r w:rsidR="00AE462F" w:rsidRPr="00902B99">
              <w:rPr>
                <w:rFonts w:asciiTheme="minorHAnsi" w:hAnsiTheme="minorHAnsi" w:cstheme="minorHAnsi"/>
                <w:szCs w:val="22"/>
                <w:lang w:val="sv-FI"/>
              </w:rPr>
              <w:t>och 4 dygn (1+4) eller mera.</w:t>
            </w:r>
          </w:p>
          <w:p w14:paraId="41F9F6B7" w14:textId="77777777" w:rsidR="00AE387B" w:rsidRPr="00902B99" w:rsidRDefault="00AE387B" w:rsidP="00B20855">
            <w:pPr>
              <w:rPr>
                <w:rFonts w:asciiTheme="minorHAnsi" w:hAnsiTheme="minorHAnsi" w:cstheme="minorHAnsi"/>
                <w:noProof/>
                <w:snapToGrid w:val="0"/>
                <w:szCs w:val="22"/>
                <w:lang w:val="sv-FI" w:eastAsia="sv-SE"/>
              </w:rPr>
            </w:pPr>
          </w:p>
          <w:p w14:paraId="432FB87E" w14:textId="7D373A90" w:rsidR="00D01C19" w:rsidRPr="00902B99" w:rsidRDefault="00D01C19" w:rsidP="00B20855">
            <w:pPr>
              <w:rPr>
                <w:rFonts w:asciiTheme="minorHAnsi" w:hAnsiTheme="minorHAnsi" w:cstheme="minorHAnsi"/>
                <w:noProof/>
                <w:snapToGrid w:val="0"/>
                <w:szCs w:val="22"/>
                <w:lang w:val="sv-FI" w:eastAsia="sv-SE"/>
              </w:rPr>
            </w:pPr>
            <w:r w:rsidRPr="00902B99">
              <w:rPr>
                <w:rFonts w:asciiTheme="minorHAnsi" w:hAnsiTheme="minorHAnsi" w:cstheme="minorHAnsi"/>
                <w:noProof/>
                <w:snapToGrid w:val="0"/>
                <w:szCs w:val="22"/>
                <w:lang w:val="sv-FI" w:eastAsia="sv-SE"/>
              </w:rPr>
              <w:t>Betydande risk:</w:t>
            </w:r>
          </w:p>
          <w:p w14:paraId="76411767" w14:textId="31EB3A31" w:rsidR="00AE387B" w:rsidRPr="00902B99" w:rsidRDefault="00D01C19" w:rsidP="00B20855">
            <w:pPr>
              <w:rPr>
                <w:rFonts w:asciiTheme="minorHAnsi" w:hAnsiTheme="minorHAnsi" w:cstheme="minorHAnsi"/>
                <w:i/>
                <w:iCs/>
                <w:noProof/>
                <w:snapToGrid w:val="0"/>
                <w:szCs w:val="22"/>
                <w:lang w:val="sv-FI" w:eastAsia="sv-SE"/>
              </w:rPr>
            </w:pPr>
            <w:r w:rsidRPr="00902B99">
              <w:rPr>
                <w:rFonts w:asciiTheme="minorHAnsi" w:hAnsiTheme="minorHAnsi" w:cstheme="minorHAnsi"/>
                <w:i/>
                <w:iCs/>
                <w:noProof/>
                <w:snapToGrid w:val="0"/>
                <w:szCs w:val="22"/>
                <w:lang w:val="sv-FI" w:eastAsia="sv-SE"/>
              </w:rPr>
              <w:t>En produkt som innehåller g</w:t>
            </w:r>
            <w:r w:rsidR="00AE387B" w:rsidRPr="00902B99">
              <w:rPr>
                <w:rFonts w:asciiTheme="minorHAnsi" w:hAnsiTheme="minorHAnsi" w:cstheme="minorHAnsi"/>
                <w:i/>
                <w:iCs/>
                <w:noProof/>
                <w:snapToGrid w:val="0"/>
                <w:szCs w:val="22"/>
                <w:lang w:val="sv-FI" w:eastAsia="sv-SE"/>
              </w:rPr>
              <w:t xml:space="preserve">ravad </w:t>
            </w:r>
            <w:r w:rsidRPr="00902B99">
              <w:rPr>
                <w:rFonts w:asciiTheme="minorHAnsi" w:hAnsiTheme="minorHAnsi" w:cstheme="minorHAnsi"/>
                <w:i/>
                <w:iCs/>
                <w:noProof/>
                <w:snapToGrid w:val="0"/>
                <w:szCs w:val="22"/>
                <w:lang w:val="sv-FI" w:eastAsia="sv-SE"/>
              </w:rPr>
              <w:t>eller</w:t>
            </w:r>
            <w:r w:rsidR="00AE387B" w:rsidRPr="00902B99">
              <w:rPr>
                <w:rFonts w:asciiTheme="minorHAnsi" w:hAnsiTheme="minorHAnsi" w:cstheme="minorHAnsi"/>
                <w:i/>
                <w:iCs/>
                <w:noProof/>
                <w:snapToGrid w:val="0"/>
                <w:szCs w:val="22"/>
                <w:lang w:val="sv-FI" w:eastAsia="sv-SE"/>
              </w:rPr>
              <w:t xml:space="preserve"> kallrökt fisk </w:t>
            </w:r>
            <w:r w:rsidRPr="00902B99">
              <w:rPr>
                <w:rFonts w:asciiTheme="minorHAnsi" w:hAnsiTheme="minorHAnsi" w:cstheme="minorHAnsi"/>
                <w:i/>
                <w:iCs/>
                <w:noProof/>
                <w:snapToGrid w:val="0"/>
                <w:szCs w:val="22"/>
                <w:lang w:val="sv-FI" w:eastAsia="sv-SE"/>
              </w:rPr>
              <w:t>, mjukt ost som tillverkat av opastöriserad mjölk eller köttg</w:t>
            </w:r>
            <w:r w:rsidR="00423EA6" w:rsidRPr="00902B99">
              <w:rPr>
                <w:rFonts w:asciiTheme="minorHAnsi" w:hAnsiTheme="minorHAnsi" w:cstheme="minorHAnsi"/>
                <w:i/>
                <w:iCs/>
                <w:noProof/>
                <w:snapToGrid w:val="0"/>
                <w:szCs w:val="22"/>
                <w:lang w:val="sv-FI" w:eastAsia="sv-SE"/>
              </w:rPr>
              <w:t>elé</w:t>
            </w:r>
            <w:r w:rsidRPr="00902B99">
              <w:rPr>
                <w:rFonts w:asciiTheme="minorHAnsi" w:hAnsiTheme="minorHAnsi" w:cstheme="minorHAnsi"/>
                <w:i/>
                <w:iCs/>
                <w:noProof/>
                <w:snapToGrid w:val="0"/>
                <w:szCs w:val="22"/>
                <w:lang w:val="sv-FI" w:eastAsia="sv-SE"/>
              </w:rPr>
              <w:t xml:space="preserve"> t. ex. bröd, sallad eller fyllning.</w:t>
            </w:r>
          </w:p>
          <w:p w14:paraId="11E33BB7" w14:textId="77777777" w:rsidR="00D01C19" w:rsidRPr="00902B99" w:rsidRDefault="00D01C19" w:rsidP="00B20855">
            <w:pPr>
              <w:rPr>
                <w:rFonts w:asciiTheme="minorHAnsi" w:hAnsiTheme="minorHAnsi" w:cstheme="minorHAnsi"/>
                <w:iCs/>
                <w:noProof/>
                <w:snapToGrid w:val="0"/>
                <w:szCs w:val="22"/>
                <w:lang w:val="sv-FI" w:eastAsia="sv-SE"/>
              </w:rPr>
            </w:pPr>
          </w:p>
          <w:p w14:paraId="67239CBF" w14:textId="77777777" w:rsidR="00EE056D" w:rsidRPr="00902B99" w:rsidRDefault="00D01C19" w:rsidP="00B20855">
            <w:pPr>
              <w:rPr>
                <w:rFonts w:asciiTheme="minorHAnsi" w:hAnsiTheme="minorHAnsi" w:cstheme="minorHAnsi"/>
                <w:iCs/>
                <w:noProof/>
                <w:snapToGrid w:val="0"/>
                <w:szCs w:val="22"/>
                <w:lang w:val="sv-FI" w:eastAsia="sv-SE"/>
              </w:rPr>
            </w:pPr>
            <w:r w:rsidRPr="00902B99">
              <w:rPr>
                <w:rFonts w:asciiTheme="minorHAnsi" w:hAnsiTheme="minorHAnsi" w:cstheme="minorHAnsi"/>
                <w:iCs/>
                <w:noProof/>
                <w:snapToGrid w:val="0"/>
                <w:szCs w:val="22"/>
                <w:lang w:val="sv-FI" w:eastAsia="sv-SE"/>
              </w:rPr>
              <w:t xml:space="preserve">Måttlig risk: </w:t>
            </w:r>
          </w:p>
          <w:p w14:paraId="2D7AB0C2" w14:textId="2AB7CA15" w:rsidR="00D01C19" w:rsidRPr="00902B99" w:rsidRDefault="00D01C19" w:rsidP="00B20855">
            <w:pPr>
              <w:rPr>
                <w:rFonts w:asciiTheme="minorHAnsi" w:hAnsiTheme="minorHAnsi" w:cstheme="minorHAnsi"/>
                <w:snapToGrid w:val="0"/>
                <w:szCs w:val="22"/>
                <w:lang w:val="sv-FI" w:eastAsia="sv-SE"/>
              </w:rPr>
            </w:pPr>
            <w:r w:rsidRPr="00902B99">
              <w:rPr>
                <w:rFonts w:asciiTheme="minorHAnsi" w:hAnsiTheme="minorHAnsi" w:cstheme="minorHAnsi"/>
                <w:i/>
                <w:iCs/>
                <w:noProof/>
                <w:snapToGrid w:val="0"/>
                <w:szCs w:val="22"/>
                <w:lang w:val="sv-FI" w:eastAsia="sv-SE"/>
              </w:rPr>
              <w:t>T.ex. färska sallader, fyllda bröd, färdigmat vars försäljningstid är 5 dygn eller mera</w:t>
            </w:r>
            <w:r w:rsidR="00AE462F" w:rsidRPr="00902B99">
              <w:rPr>
                <w:rFonts w:asciiTheme="minorHAnsi" w:hAnsiTheme="minorHAnsi" w:cstheme="minorHAnsi"/>
                <w:i/>
                <w:iCs/>
                <w:noProof/>
                <w:snapToGrid w:val="0"/>
                <w:szCs w:val="22"/>
                <w:lang w:val="sv-FI" w:eastAsia="sv-SE"/>
              </w:rPr>
              <w:t xml:space="preserve"> </w:t>
            </w:r>
            <w:r w:rsidR="00AE462F" w:rsidRPr="00902B99">
              <w:rPr>
                <w:rFonts w:asciiTheme="minorHAnsi" w:hAnsiTheme="minorHAnsi" w:cstheme="minorHAnsi"/>
                <w:i/>
                <w:szCs w:val="22"/>
                <w:lang w:val="sv-FI"/>
              </w:rPr>
              <w:t xml:space="preserve">dvs. </w:t>
            </w:r>
            <w:r w:rsidR="00902B99" w:rsidRPr="00902B99">
              <w:rPr>
                <w:rFonts w:asciiTheme="minorHAnsi" w:hAnsiTheme="minorHAnsi" w:cstheme="minorHAnsi"/>
                <w:szCs w:val="22"/>
                <w:lang w:val="sv-FI"/>
              </w:rPr>
              <w:t>tillverkningsdag</w:t>
            </w:r>
            <w:r w:rsidR="00AE462F" w:rsidRPr="00902B99">
              <w:rPr>
                <w:rFonts w:asciiTheme="minorHAnsi" w:hAnsiTheme="minorHAnsi" w:cstheme="minorHAnsi"/>
                <w:i/>
                <w:szCs w:val="22"/>
                <w:lang w:val="sv-FI"/>
              </w:rPr>
              <w:t xml:space="preserve"> och 4 dygn (1+4) eller mera.</w:t>
            </w:r>
          </w:p>
        </w:tc>
        <w:tc>
          <w:tcPr>
            <w:tcW w:w="413" w:type="pct"/>
            <w:vMerge w:val="restart"/>
            <w:tcBorders>
              <w:top w:val="single" w:sz="4" w:space="0" w:color="auto"/>
              <w:left w:val="single" w:sz="4" w:space="0" w:color="auto"/>
              <w:right w:val="single" w:sz="4" w:space="0" w:color="auto"/>
            </w:tcBorders>
          </w:tcPr>
          <w:p w14:paraId="56DBD9FE" w14:textId="77777777" w:rsidR="00AE387B" w:rsidRPr="00EE056D" w:rsidRDefault="00AE387B" w:rsidP="00B20855">
            <w:pPr>
              <w:rPr>
                <w:rFonts w:asciiTheme="minorHAnsi" w:hAnsiTheme="minorHAnsi" w:cstheme="minorHAnsi"/>
                <w:i/>
                <w:iCs/>
                <w:snapToGrid w:val="0"/>
                <w:szCs w:val="22"/>
                <w:lang w:val="sv-FI" w:eastAsia="sv-SE"/>
              </w:rPr>
            </w:pPr>
            <w:r w:rsidRPr="00EE056D">
              <w:rPr>
                <w:rFonts w:asciiTheme="minorHAnsi" w:hAnsiTheme="minorHAnsi" w:cstheme="minorHAnsi"/>
                <w:i/>
                <w:iCs/>
                <w:noProof/>
                <w:snapToGrid w:val="0"/>
                <w:szCs w:val="22"/>
                <w:lang w:val="sv-FI" w:eastAsia="sv-SE"/>
              </w:rPr>
              <w:t>Listeria monocyto-genes</w:t>
            </w:r>
          </w:p>
        </w:tc>
        <w:tc>
          <w:tcPr>
            <w:tcW w:w="230" w:type="pct"/>
            <w:vMerge w:val="restart"/>
            <w:tcBorders>
              <w:top w:val="single" w:sz="4" w:space="0" w:color="auto"/>
            </w:tcBorders>
          </w:tcPr>
          <w:p w14:paraId="4B46C51B" w14:textId="77777777" w:rsidR="00AE387B" w:rsidRPr="00EE056D" w:rsidRDefault="00AE387B" w:rsidP="00B20855">
            <w:pPr>
              <w:spacing w:before="60"/>
              <w:jc w:val="center"/>
              <w:rPr>
                <w:rFonts w:asciiTheme="minorHAnsi" w:hAnsiTheme="minorHAnsi" w:cstheme="minorHAnsi"/>
                <w:szCs w:val="22"/>
                <w:lang w:val="sv-FI" w:eastAsia="fi-FI"/>
              </w:rPr>
            </w:pPr>
            <w:r w:rsidRPr="00EE056D">
              <w:rPr>
                <w:rFonts w:asciiTheme="minorHAnsi" w:hAnsiTheme="minorHAnsi" w:cstheme="minorHAnsi"/>
                <w:szCs w:val="22"/>
                <w:lang w:val="sv-FI" w:eastAsia="fi-FI"/>
              </w:rPr>
              <w:t>5</w:t>
            </w:r>
          </w:p>
          <w:p w14:paraId="750482DC" w14:textId="77777777" w:rsidR="00AE387B" w:rsidRPr="00EE056D" w:rsidRDefault="00AE387B" w:rsidP="00B20855">
            <w:pPr>
              <w:spacing w:before="60"/>
              <w:jc w:val="center"/>
              <w:rPr>
                <w:rFonts w:asciiTheme="minorHAnsi" w:hAnsiTheme="minorHAnsi" w:cstheme="minorHAnsi"/>
                <w:szCs w:val="22"/>
                <w:lang w:val="sv-FI" w:eastAsia="fi-FI"/>
              </w:rPr>
            </w:pPr>
          </w:p>
        </w:tc>
        <w:tc>
          <w:tcPr>
            <w:tcW w:w="230" w:type="pct"/>
            <w:vMerge w:val="restart"/>
            <w:tcBorders>
              <w:top w:val="single" w:sz="4" w:space="0" w:color="auto"/>
            </w:tcBorders>
          </w:tcPr>
          <w:p w14:paraId="491D1AE5" w14:textId="77777777" w:rsidR="00AE387B" w:rsidRPr="00EE056D" w:rsidRDefault="00AE387B" w:rsidP="00B20855">
            <w:pPr>
              <w:spacing w:before="60"/>
              <w:jc w:val="center"/>
              <w:rPr>
                <w:rFonts w:asciiTheme="minorHAnsi" w:hAnsiTheme="minorHAnsi" w:cstheme="minorHAnsi"/>
                <w:szCs w:val="22"/>
                <w:lang w:val="sv-FI" w:eastAsia="fi-FI"/>
              </w:rPr>
            </w:pPr>
            <w:r w:rsidRPr="00EE056D">
              <w:rPr>
                <w:rFonts w:asciiTheme="minorHAnsi" w:hAnsiTheme="minorHAnsi" w:cstheme="minorHAnsi"/>
                <w:szCs w:val="22"/>
                <w:lang w:val="sv-FI" w:eastAsia="fi-FI"/>
              </w:rPr>
              <w:t>0</w:t>
            </w:r>
          </w:p>
          <w:p w14:paraId="7C9DAF76" w14:textId="77777777" w:rsidR="00AE387B" w:rsidRPr="00EE056D" w:rsidRDefault="00AE387B" w:rsidP="00B20855">
            <w:pPr>
              <w:spacing w:before="60"/>
              <w:jc w:val="center"/>
              <w:rPr>
                <w:rFonts w:asciiTheme="minorHAnsi" w:hAnsiTheme="minorHAnsi" w:cstheme="minorHAnsi"/>
                <w:szCs w:val="22"/>
                <w:lang w:val="sv-FI" w:eastAsia="fi-FI"/>
              </w:rPr>
            </w:pPr>
          </w:p>
        </w:tc>
        <w:tc>
          <w:tcPr>
            <w:tcW w:w="302" w:type="pct"/>
            <w:gridSpan w:val="2"/>
            <w:vMerge w:val="restart"/>
            <w:tcBorders>
              <w:top w:val="single" w:sz="4" w:space="0" w:color="auto"/>
            </w:tcBorders>
          </w:tcPr>
          <w:p w14:paraId="48612DC4" w14:textId="6CCF7B3F" w:rsidR="00AE387B" w:rsidRPr="00EE056D" w:rsidRDefault="00AE387B" w:rsidP="00B20855">
            <w:pPr>
              <w:spacing w:before="60"/>
              <w:rPr>
                <w:rFonts w:asciiTheme="minorHAnsi" w:hAnsiTheme="minorHAnsi" w:cstheme="minorHAnsi"/>
                <w:szCs w:val="22"/>
                <w:lang w:val="sv-FI" w:eastAsia="fi-FI"/>
              </w:rPr>
            </w:pPr>
            <w:r w:rsidRPr="00EE056D">
              <w:rPr>
                <w:rFonts w:asciiTheme="minorHAnsi" w:hAnsiTheme="minorHAnsi" w:cstheme="minorHAnsi"/>
                <w:szCs w:val="22"/>
                <w:lang w:val="sv-FI" w:eastAsia="fi-FI"/>
              </w:rPr>
              <w:t>100 cfu/g</w:t>
            </w:r>
            <w:r w:rsidRPr="00EE056D">
              <w:rPr>
                <w:rFonts w:asciiTheme="minorHAnsi" w:hAnsiTheme="minorHAnsi" w:cstheme="minorHAnsi"/>
                <w:szCs w:val="22"/>
                <w:vertAlign w:val="superscript"/>
                <w:lang w:val="sv-FI" w:eastAsia="fi-FI"/>
              </w:rPr>
              <w:t>7</w:t>
            </w:r>
          </w:p>
        </w:tc>
        <w:tc>
          <w:tcPr>
            <w:tcW w:w="320" w:type="pct"/>
            <w:vMerge w:val="restart"/>
          </w:tcPr>
          <w:p w14:paraId="53258142" w14:textId="274B6B63" w:rsidR="00AE387B" w:rsidRPr="00EE056D" w:rsidRDefault="00AE387B" w:rsidP="00B20855">
            <w:pPr>
              <w:spacing w:before="60"/>
              <w:rPr>
                <w:rFonts w:asciiTheme="minorHAnsi" w:hAnsiTheme="minorHAnsi" w:cstheme="minorHAnsi"/>
                <w:szCs w:val="22"/>
                <w:lang w:val="sv-FI" w:eastAsia="fi-FI"/>
              </w:rPr>
            </w:pPr>
            <w:r w:rsidRPr="00EE056D">
              <w:rPr>
                <w:rFonts w:asciiTheme="minorHAnsi" w:hAnsiTheme="minorHAnsi" w:cstheme="minorHAnsi"/>
                <w:szCs w:val="22"/>
                <w:lang w:val="sv-FI" w:eastAsia="fi-FI"/>
              </w:rPr>
              <w:t xml:space="preserve">EN/ISO </w:t>
            </w:r>
            <w:proofErr w:type="gramStart"/>
            <w:r w:rsidRPr="00EE056D">
              <w:rPr>
                <w:rFonts w:asciiTheme="minorHAnsi" w:hAnsiTheme="minorHAnsi" w:cstheme="minorHAnsi"/>
                <w:szCs w:val="22"/>
                <w:lang w:val="sv-FI" w:eastAsia="fi-FI"/>
              </w:rPr>
              <w:t>11290-2</w:t>
            </w:r>
            <w:r w:rsidRPr="00EE056D">
              <w:rPr>
                <w:rFonts w:asciiTheme="minorHAnsi" w:hAnsiTheme="minorHAnsi" w:cstheme="minorHAnsi"/>
                <w:szCs w:val="22"/>
                <w:vertAlign w:val="superscript"/>
                <w:lang w:val="sv-FI" w:eastAsia="fi-FI"/>
              </w:rPr>
              <w:t>5</w:t>
            </w:r>
            <w:proofErr w:type="gramEnd"/>
          </w:p>
        </w:tc>
        <w:tc>
          <w:tcPr>
            <w:tcW w:w="456" w:type="pct"/>
            <w:vMerge w:val="restart"/>
            <w:tcBorders>
              <w:top w:val="single" w:sz="4" w:space="0" w:color="auto"/>
              <w:left w:val="single" w:sz="4" w:space="0" w:color="auto"/>
              <w:right w:val="single" w:sz="4" w:space="0" w:color="auto"/>
            </w:tcBorders>
          </w:tcPr>
          <w:p w14:paraId="60DC9EA3" w14:textId="77777777" w:rsidR="00AE387B" w:rsidRPr="00EE056D" w:rsidRDefault="00AE387B" w:rsidP="00B20855">
            <w:pPr>
              <w:rPr>
                <w:rFonts w:asciiTheme="minorHAnsi" w:hAnsiTheme="minorHAnsi" w:cstheme="minorHAnsi"/>
                <w:i/>
                <w:iCs/>
                <w:snapToGrid w:val="0"/>
                <w:szCs w:val="22"/>
                <w:lang w:val="sv-FI" w:eastAsia="sv-SE"/>
              </w:rPr>
            </w:pPr>
            <w:r w:rsidRPr="00EE056D">
              <w:rPr>
                <w:rFonts w:asciiTheme="minorHAnsi" w:hAnsiTheme="minorHAnsi" w:cstheme="minorHAnsi"/>
                <w:i/>
                <w:iCs/>
                <w:noProof/>
                <w:snapToGrid w:val="0"/>
                <w:szCs w:val="22"/>
                <w:lang w:val="sv-FI" w:eastAsia="sv-SE"/>
              </w:rPr>
              <w:t>Sista användnings-dagen</w:t>
            </w:r>
            <w:r w:rsidRPr="00EE056D">
              <w:rPr>
                <w:rFonts w:asciiTheme="minorHAnsi" w:hAnsiTheme="minorHAnsi" w:cstheme="minorHAnsi"/>
                <w:i/>
                <w:iCs/>
                <w:snapToGrid w:val="0"/>
                <w:szCs w:val="22"/>
                <w:lang w:val="sv-FI" w:eastAsia="sv-SE"/>
              </w:rPr>
              <w:t xml:space="preserve"> </w:t>
            </w:r>
          </w:p>
        </w:tc>
        <w:tc>
          <w:tcPr>
            <w:tcW w:w="547" w:type="pct"/>
          </w:tcPr>
          <w:p w14:paraId="4E6883DD" w14:textId="77777777" w:rsidR="00D01C19" w:rsidRPr="00EE056D" w:rsidRDefault="00D01C19" w:rsidP="00D01C19">
            <w:pPr>
              <w:rPr>
                <w:rFonts w:asciiTheme="minorHAnsi" w:hAnsiTheme="minorHAnsi" w:cstheme="minorHAnsi"/>
                <w:i/>
                <w:iCs/>
                <w:snapToGrid w:val="0"/>
                <w:szCs w:val="22"/>
                <w:lang w:val="sv-FI" w:eastAsia="sv-SE"/>
              </w:rPr>
            </w:pPr>
            <w:r w:rsidRPr="00EE056D">
              <w:rPr>
                <w:rFonts w:asciiTheme="minorHAnsi" w:hAnsiTheme="minorHAnsi" w:cstheme="minorHAnsi"/>
                <w:i/>
                <w:iCs/>
                <w:snapToGrid w:val="0"/>
                <w:szCs w:val="22"/>
                <w:lang w:val="sv-FI" w:eastAsia="sv-SE"/>
              </w:rPr>
              <w:t xml:space="preserve">Produkter förknippade med en betydande risk: </w:t>
            </w:r>
          </w:p>
          <w:p w14:paraId="504C8065" w14:textId="3107B780" w:rsidR="00AE387B" w:rsidRPr="00EE056D" w:rsidRDefault="00AE387B" w:rsidP="00B20855">
            <w:pPr>
              <w:spacing w:before="60"/>
              <w:rPr>
                <w:rFonts w:asciiTheme="minorHAnsi" w:hAnsiTheme="minorHAnsi" w:cstheme="minorHAnsi"/>
                <w:i/>
                <w:szCs w:val="22"/>
                <w:lang w:val="sv-FI" w:eastAsia="fi-FI"/>
              </w:rPr>
            </w:pPr>
            <w:r w:rsidRPr="00EE056D">
              <w:rPr>
                <w:rFonts w:asciiTheme="minorHAnsi" w:hAnsiTheme="minorHAnsi" w:cstheme="minorHAnsi"/>
                <w:i/>
                <w:szCs w:val="22"/>
                <w:lang w:val="sv-FI" w:eastAsia="fi-FI"/>
              </w:rPr>
              <w:t>2 ggr/år</w:t>
            </w:r>
          </w:p>
        </w:tc>
        <w:tc>
          <w:tcPr>
            <w:tcW w:w="596" w:type="pct"/>
          </w:tcPr>
          <w:p w14:paraId="55DEFF40" w14:textId="77777777" w:rsidR="00D01C19" w:rsidRPr="00EE056D" w:rsidRDefault="00D01C19" w:rsidP="00D01C19">
            <w:pPr>
              <w:rPr>
                <w:rFonts w:asciiTheme="minorHAnsi" w:hAnsiTheme="minorHAnsi" w:cstheme="minorHAnsi"/>
                <w:i/>
                <w:iCs/>
                <w:snapToGrid w:val="0"/>
                <w:szCs w:val="22"/>
                <w:lang w:val="sv-FI" w:eastAsia="sv-SE"/>
              </w:rPr>
            </w:pPr>
            <w:r w:rsidRPr="00EE056D">
              <w:rPr>
                <w:rFonts w:asciiTheme="minorHAnsi" w:hAnsiTheme="minorHAnsi" w:cstheme="minorHAnsi"/>
                <w:i/>
                <w:iCs/>
                <w:snapToGrid w:val="0"/>
                <w:szCs w:val="22"/>
                <w:lang w:val="sv-FI" w:eastAsia="sv-SE"/>
              </w:rPr>
              <w:t xml:space="preserve">Produkter förknippade med en betydande risk: </w:t>
            </w:r>
          </w:p>
          <w:p w14:paraId="21E68407" w14:textId="19371CED" w:rsidR="00AE387B" w:rsidRPr="00EE056D" w:rsidRDefault="00AE387B" w:rsidP="00B20855">
            <w:pPr>
              <w:spacing w:before="60"/>
              <w:rPr>
                <w:rFonts w:asciiTheme="minorHAnsi" w:hAnsiTheme="minorHAnsi" w:cstheme="minorHAnsi"/>
                <w:i/>
                <w:szCs w:val="22"/>
                <w:lang w:val="sv-FI" w:eastAsia="fi-FI"/>
              </w:rPr>
            </w:pPr>
            <w:r w:rsidRPr="00EE056D">
              <w:rPr>
                <w:rFonts w:asciiTheme="minorHAnsi" w:hAnsiTheme="minorHAnsi" w:cstheme="minorHAnsi"/>
                <w:i/>
                <w:szCs w:val="22"/>
                <w:lang w:val="sv-FI" w:eastAsia="fi-FI"/>
              </w:rPr>
              <w:t>4 ggr/år</w:t>
            </w:r>
          </w:p>
        </w:tc>
        <w:tc>
          <w:tcPr>
            <w:tcW w:w="527" w:type="pct"/>
          </w:tcPr>
          <w:p w14:paraId="651D438E" w14:textId="77777777" w:rsidR="00D01C19" w:rsidRPr="00EE056D" w:rsidRDefault="00D01C19" w:rsidP="00D01C19">
            <w:pPr>
              <w:rPr>
                <w:rFonts w:asciiTheme="minorHAnsi" w:hAnsiTheme="minorHAnsi" w:cstheme="minorHAnsi"/>
                <w:i/>
                <w:iCs/>
                <w:snapToGrid w:val="0"/>
                <w:szCs w:val="22"/>
                <w:lang w:val="sv-FI" w:eastAsia="sv-SE"/>
              </w:rPr>
            </w:pPr>
            <w:r w:rsidRPr="00EE056D">
              <w:rPr>
                <w:rFonts w:asciiTheme="minorHAnsi" w:hAnsiTheme="minorHAnsi" w:cstheme="minorHAnsi"/>
                <w:i/>
                <w:iCs/>
                <w:snapToGrid w:val="0"/>
                <w:szCs w:val="22"/>
                <w:lang w:val="sv-FI" w:eastAsia="sv-SE"/>
              </w:rPr>
              <w:t xml:space="preserve">Produkter förknippade med en betydande risk: </w:t>
            </w:r>
          </w:p>
          <w:p w14:paraId="2363B226" w14:textId="210431E7" w:rsidR="00AE387B" w:rsidRPr="00EE056D" w:rsidRDefault="00AE387B" w:rsidP="00B20855">
            <w:pPr>
              <w:spacing w:before="60"/>
              <w:rPr>
                <w:rFonts w:asciiTheme="minorHAnsi" w:hAnsiTheme="minorHAnsi" w:cstheme="minorHAnsi"/>
                <w:i/>
                <w:szCs w:val="22"/>
                <w:lang w:val="sv-FI" w:eastAsia="fi-FI"/>
              </w:rPr>
            </w:pPr>
            <w:r w:rsidRPr="00EE056D">
              <w:rPr>
                <w:rFonts w:asciiTheme="minorHAnsi" w:hAnsiTheme="minorHAnsi" w:cstheme="minorHAnsi"/>
                <w:i/>
                <w:szCs w:val="22"/>
                <w:lang w:val="sv-FI" w:eastAsia="fi-FI"/>
              </w:rPr>
              <w:t>6 ggr/år</w:t>
            </w:r>
          </w:p>
        </w:tc>
      </w:tr>
      <w:tr w:rsidR="00902B99" w:rsidRPr="00EE056D" w14:paraId="43A950CD" w14:textId="77777777" w:rsidTr="00902B99">
        <w:trPr>
          <w:trHeight w:val="699"/>
        </w:trPr>
        <w:tc>
          <w:tcPr>
            <w:tcW w:w="1379" w:type="pct"/>
            <w:vMerge/>
            <w:tcBorders>
              <w:left w:val="single" w:sz="4" w:space="0" w:color="auto"/>
              <w:bottom w:val="single" w:sz="4" w:space="0" w:color="auto"/>
              <w:right w:val="single" w:sz="4" w:space="0" w:color="auto"/>
            </w:tcBorders>
          </w:tcPr>
          <w:p w14:paraId="358EFD12" w14:textId="77777777" w:rsidR="00AE387B" w:rsidRPr="00902B99" w:rsidRDefault="00AE387B" w:rsidP="00B20855">
            <w:pPr>
              <w:rPr>
                <w:rFonts w:asciiTheme="minorHAnsi" w:hAnsiTheme="minorHAnsi" w:cstheme="minorHAnsi"/>
                <w:snapToGrid w:val="0"/>
                <w:szCs w:val="22"/>
                <w:lang w:val="sv-FI" w:eastAsia="sv-SE"/>
              </w:rPr>
            </w:pPr>
          </w:p>
        </w:tc>
        <w:tc>
          <w:tcPr>
            <w:tcW w:w="413" w:type="pct"/>
            <w:vMerge/>
            <w:tcBorders>
              <w:left w:val="single" w:sz="4" w:space="0" w:color="auto"/>
              <w:bottom w:val="single" w:sz="4" w:space="0" w:color="auto"/>
              <w:right w:val="single" w:sz="4" w:space="0" w:color="auto"/>
            </w:tcBorders>
          </w:tcPr>
          <w:p w14:paraId="498F5FE0" w14:textId="77777777" w:rsidR="00AE387B" w:rsidRPr="00EE056D" w:rsidRDefault="00AE387B" w:rsidP="00B20855">
            <w:pPr>
              <w:rPr>
                <w:rFonts w:asciiTheme="minorHAnsi" w:hAnsiTheme="minorHAnsi" w:cstheme="minorHAnsi"/>
                <w:i/>
                <w:iCs/>
                <w:noProof/>
                <w:snapToGrid w:val="0"/>
                <w:szCs w:val="22"/>
                <w:lang w:val="sv-FI" w:eastAsia="sv-SE"/>
              </w:rPr>
            </w:pPr>
          </w:p>
        </w:tc>
        <w:tc>
          <w:tcPr>
            <w:tcW w:w="230" w:type="pct"/>
            <w:vMerge/>
          </w:tcPr>
          <w:p w14:paraId="1C5DE107" w14:textId="77777777" w:rsidR="00AE387B" w:rsidRPr="00EE056D" w:rsidRDefault="00AE387B" w:rsidP="00B20855">
            <w:pPr>
              <w:spacing w:before="60"/>
              <w:jc w:val="center"/>
              <w:rPr>
                <w:rFonts w:asciiTheme="minorHAnsi" w:hAnsiTheme="minorHAnsi" w:cstheme="minorHAnsi"/>
                <w:szCs w:val="22"/>
                <w:lang w:val="sv-FI" w:eastAsia="fi-FI"/>
              </w:rPr>
            </w:pPr>
          </w:p>
        </w:tc>
        <w:tc>
          <w:tcPr>
            <w:tcW w:w="230" w:type="pct"/>
            <w:vMerge/>
          </w:tcPr>
          <w:p w14:paraId="588E9C6A" w14:textId="77777777" w:rsidR="00AE387B" w:rsidRPr="00EE056D" w:rsidRDefault="00AE387B" w:rsidP="00B20855">
            <w:pPr>
              <w:spacing w:before="60"/>
              <w:jc w:val="center"/>
              <w:rPr>
                <w:rFonts w:asciiTheme="minorHAnsi" w:hAnsiTheme="minorHAnsi" w:cstheme="minorHAnsi"/>
                <w:szCs w:val="22"/>
                <w:lang w:val="sv-FI" w:eastAsia="fi-FI"/>
              </w:rPr>
            </w:pPr>
          </w:p>
        </w:tc>
        <w:tc>
          <w:tcPr>
            <w:tcW w:w="302" w:type="pct"/>
            <w:gridSpan w:val="2"/>
            <w:vMerge/>
          </w:tcPr>
          <w:p w14:paraId="7213644C" w14:textId="77777777" w:rsidR="00AE387B" w:rsidRPr="00EE056D" w:rsidRDefault="00AE387B" w:rsidP="00B20855">
            <w:pPr>
              <w:spacing w:before="60"/>
              <w:rPr>
                <w:rFonts w:asciiTheme="minorHAnsi" w:hAnsiTheme="minorHAnsi" w:cstheme="minorHAnsi"/>
                <w:szCs w:val="22"/>
                <w:lang w:val="sv-FI" w:eastAsia="fi-FI"/>
              </w:rPr>
            </w:pPr>
          </w:p>
        </w:tc>
        <w:tc>
          <w:tcPr>
            <w:tcW w:w="320" w:type="pct"/>
            <w:vMerge/>
          </w:tcPr>
          <w:p w14:paraId="6CFBB6FC" w14:textId="77777777" w:rsidR="00AE387B" w:rsidRPr="00EE056D" w:rsidRDefault="00AE387B" w:rsidP="00B20855">
            <w:pPr>
              <w:spacing w:before="60"/>
              <w:rPr>
                <w:rFonts w:asciiTheme="minorHAnsi" w:hAnsiTheme="minorHAnsi" w:cstheme="minorHAnsi"/>
                <w:szCs w:val="22"/>
                <w:lang w:val="sv-FI" w:eastAsia="fi-FI"/>
              </w:rPr>
            </w:pPr>
          </w:p>
        </w:tc>
        <w:tc>
          <w:tcPr>
            <w:tcW w:w="456" w:type="pct"/>
            <w:vMerge/>
            <w:tcBorders>
              <w:left w:val="single" w:sz="4" w:space="0" w:color="auto"/>
              <w:bottom w:val="single" w:sz="4" w:space="0" w:color="auto"/>
              <w:right w:val="single" w:sz="4" w:space="0" w:color="auto"/>
            </w:tcBorders>
          </w:tcPr>
          <w:p w14:paraId="0FA7D9A9" w14:textId="77777777" w:rsidR="00AE387B" w:rsidRPr="00EE056D" w:rsidRDefault="00AE387B" w:rsidP="00B20855">
            <w:pPr>
              <w:rPr>
                <w:rFonts w:asciiTheme="minorHAnsi" w:hAnsiTheme="minorHAnsi" w:cstheme="minorHAnsi"/>
                <w:i/>
                <w:iCs/>
                <w:noProof/>
                <w:snapToGrid w:val="0"/>
                <w:szCs w:val="22"/>
                <w:lang w:val="sv-FI" w:eastAsia="sv-SE"/>
              </w:rPr>
            </w:pPr>
          </w:p>
        </w:tc>
        <w:tc>
          <w:tcPr>
            <w:tcW w:w="547" w:type="pct"/>
          </w:tcPr>
          <w:p w14:paraId="1865C984" w14:textId="77777777" w:rsidR="00EE056D" w:rsidRPr="00EE056D" w:rsidRDefault="00D01C19" w:rsidP="00AE387B">
            <w:pPr>
              <w:spacing w:before="60"/>
              <w:rPr>
                <w:rFonts w:asciiTheme="minorHAnsi" w:hAnsiTheme="minorHAnsi" w:cstheme="minorHAnsi"/>
                <w:i/>
                <w:szCs w:val="22"/>
                <w:lang w:val="sv-FI" w:eastAsia="fi-FI"/>
              </w:rPr>
            </w:pPr>
            <w:r w:rsidRPr="00EE056D">
              <w:rPr>
                <w:rFonts w:asciiTheme="minorHAnsi" w:hAnsiTheme="minorHAnsi" w:cstheme="minorHAnsi"/>
                <w:i/>
                <w:iCs/>
                <w:snapToGrid w:val="0"/>
                <w:szCs w:val="22"/>
                <w:lang w:val="sv-FI" w:eastAsia="sv-SE"/>
              </w:rPr>
              <w:t>Produkter förknippade med en måttlig risk:</w:t>
            </w:r>
            <w:r w:rsidRPr="00EE056D">
              <w:rPr>
                <w:rFonts w:asciiTheme="minorHAnsi" w:hAnsiTheme="minorHAnsi" w:cstheme="minorHAnsi"/>
                <w:i/>
                <w:szCs w:val="22"/>
                <w:lang w:val="sv-FI" w:eastAsia="fi-FI"/>
              </w:rPr>
              <w:t xml:space="preserve"> </w:t>
            </w:r>
          </w:p>
          <w:p w14:paraId="3555E277" w14:textId="13F09C61" w:rsidR="00AE387B" w:rsidRPr="00EE056D" w:rsidRDefault="00AE387B" w:rsidP="00EE056D">
            <w:pPr>
              <w:spacing w:before="60"/>
              <w:rPr>
                <w:rFonts w:asciiTheme="minorHAnsi" w:hAnsiTheme="minorHAnsi" w:cstheme="minorHAnsi"/>
                <w:i/>
                <w:szCs w:val="22"/>
                <w:lang w:val="sv-FI" w:eastAsia="fi-FI"/>
              </w:rPr>
            </w:pPr>
            <w:r w:rsidRPr="00EE056D">
              <w:rPr>
                <w:rFonts w:asciiTheme="minorHAnsi" w:hAnsiTheme="minorHAnsi" w:cstheme="minorHAnsi"/>
                <w:i/>
                <w:szCs w:val="22"/>
                <w:lang w:val="sv-FI" w:eastAsia="fi-FI"/>
              </w:rPr>
              <w:t>Inga prov</w:t>
            </w:r>
          </w:p>
        </w:tc>
        <w:tc>
          <w:tcPr>
            <w:tcW w:w="596" w:type="pct"/>
          </w:tcPr>
          <w:p w14:paraId="3124E276" w14:textId="77777777" w:rsidR="00EE056D" w:rsidRPr="00EE056D" w:rsidRDefault="00D01C19" w:rsidP="00B20855">
            <w:pPr>
              <w:spacing w:before="60"/>
              <w:rPr>
                <w:rFonts w:asciiTheme="minorHAnsi" w:hAnsiTheme="minorHAnsi" w:cstheme="minorHAnsi"/>
                <w:i/>
                <w:iCs/>
                <w:snapToGrid w:val="0"/>
                <w:szCs w:val="22"/>
                <w:lang w:val="sv-FI" w:eastAsia="sv-SE"/>
              </w:rPr>
            </w:pPr>
            <w:r w:rsidRPr="00EE056D">
              <w:rPr>
                <w:rFonts w:asciiTheme="minorHAnsi" w:hAnsiTheme="minorHAnsi" w:cstheme="minorHAnsi"/>
                <w:i/>
                <w:iCs/>
                <w:snapToGrid w:val="0"/>
                <w:szCs w:val="22"/>
                <w:lang w:val="sv-FI" w:eastAsia="sv-SE"/>
              </w:rPr>
              <w:t>Produkter förknippade med en måttlig risk:</w:t>
            </w:r>
          </w:p>
          <w:p w14:paraId="3ADDC04E" w14:textId="6F108961" w:rsidR="00AE387B" w:rsidRPr="00EE056D" w:rsidRDefault="00AE387B" w:rsidP="00B20855">
            <w:pPr>
              <w:spacing w:before="60"/>
              <w:rPr>
                <w:rFonts w:asciiTheme="minorHAnsi" w:hAnsiTheme="minorHAnsi" w:cstheme="minorHAnsi"/>
                <w:i/>
                <w:szCs w:val="22"/>
                <w:lang w:val="sv-FI" w:eastAsia="fi-FI"/>
              </w:rPr>
            </w:pPr>
            <w:r w:rsidRPr="00EE056D">
              <w:rPr>
                <w:rFonts w:asciiTheme="minorHAnsi" w:hAnsiTheme="minorHAnsi" w:cstheme="minorHAnsi"/>
                <w:i/>
                <w:szCs w:val="22"/>
                <w:lang w:val="sv-FI" w:eastAsia="fi-FI"/>
              </w:rPr>
              <w:t>2 ggr/år</w:t>
            </w:r>
          </w:p>
        </w:tc>
        <w:tc>
          <w:tcPr>
            <w:tcW w:w="527" w:type="pct"/>
          </w:tcPr>
          <w:p w14:paraId="27171EF2" w14:textId="77777777" w:rsidR="00EE056D" w:rsidRPr="00EE056D" w:rsidRDefault="00D01C19" w:rsidP="00B20855">
            <w:pPr>
              <w:spacing w:before="60"/>
              <w:rPr>
                <w:rFonts w:asciiTheme="minorHAnsi" w:hAnsiTheme="minorHAnsi" w:cstheme="minorHAnsi"/>
                <w:i/>
                <w:szCs w:val="22"/>
                <w:lang w:val="sv-FI" w:eastAsia="fi-FI"/>
              </w:rPr>
            </w:pPr>
            <w:r w:rsidRPr="00EE056D">
              <w:rPr>
                <w:rFonts w:asciiTheme="minorHAnsi" w:hAnsiTheme="minorHAnsi" w:cstheme="minorHAnsi"/>
                <w:i/>
                <w:iCs/>
                <w:snapToGrid w:val="0"/>
                <w:szCs w:val="22"/>
                <w:lang w:val="sv-FI" w:eastAsia="sv-SE"/>
              </w:rPr>
              <w:t>Produkter förknippade med en måttlig risk:</w:t>
            </w:r>
            <w:r w:rsidRPr="00EE056D">
              <w:rPr>
                <w:rFonts w:asciiTheme="minorHAnsi" w:hAnsiTheme="minorHAnsi" w:cstheme="minorHAnsi"/>
                <w:i/>
                <w:szCs w:val="22"/>
                <w:lang w:val="sv-FI" w:eastAsia="fi-FI"/>
              </w:rPr>
              <w:t xml:space="preserve"> </w:t>
            </w:r>
          </w:p>
          <w:p w14:paraId="68273857" w14:textId="68733723" w:rsidR="00AE387B" w:rsidRPr="00EE056D" w:rsidRDefault="00AE387B" w:rsidP="00B20855">
            <w:pPr>
              <w:spacing w:before="60"/>
              <w:rPr>
                <w:rFonts w:asciiTheme="minorHAnsi" w:hAnsiTheme="minorHAnsi" w:cstheme="minorHAnsi"/>
                <w:i/>
                <w:szCs w:val="22"/>
                <w:lang w:val="sv-FI" w:eastAsia="fi-FI"/>
              </w:rPr>
            </w:pPr>
            <w:r w:rsidRPr="00EE056D">
              <w:rPr>
                <w:rFonts w:asciiTheme="minorHAnsi" w:hAnsiTheme="minorHAnsi" w:cstheme="minorHAnsi"/>
                <w:i/>
                <w:szCs w:val="22"/>
                <w:lang w:val="sv-FI" w:eastAsia="fi-FI"/>
              </w:rPr>
              <w:t>4 ggr/år</w:t>
            </w:r>
          </w:p>
        </w:tc>
      </w:tr>
      <w:tr w:rsidR="00902B99" w:rsidRPr="00EE056D" w14:paraId="372838F7" w14:textId="77777777" w:rsidTr="00902B99">
        <w:trPr>
          <w:trHeight w:val="1132"/>
        </w:trPr>
        <w:tc>
          <w:tcPr>
            <w:tcW w:w="1379" w:type="pct"/>
            <w:tcBorders>
              <w:top w:val="single" w:sz="4" w:space="0" w:color="auto"/>
              <w:left w:val="single" w:sz="4" w:space="0" w:color="auto"/>
              <w:bottom w:val="single" w:sz="4" w:space="0" w:color="auto"/>
              <w:right w:val="single" w:sz="4" w:space="0" w:color="auto"/>
            </w:tcBorders>
          </w:tcPr>
          <w:p w14:paraId="5EDF3E88" w14:textId="77777777" w:rsidR="00B20855" w:rsidRPr="00902B99" w:rsidRDefault="00B20855" w:rsidP="00B20855">
            <w:pPr>
              <w:rPr>
                <w:rFonts w:asciiTheme="minorHAnsi" w:hAnsiTheme="minorHAnsi" w:cstheme="minorHAnsi"/>
                <w:snapToGrid w:val="0"/>
                <w:szCs w:val="22"/>
                <w:lang w:val="sv-FI" w:eastAsia="sv-SE"/>
              </w:rPr>
            </w:pPr>
            <w:r w:rsidRPr="00902B99">
              <w:rPr>
                <w:rFonts w:asciiTheme="minorHAnsi" w:hAnsiTheme="minorHAnsi" w:cstheme="minorHAnsi"/>
                <w:snapToGrid w:val="0"/>
                <w:szCs w:val="22"/>
                <w:lang w:val="sv-FI" w:eastAsia="sv-SE"/>
              </w:rPr>
              <w:t xml:space="preserve">1.3. </w:t>
            </w:r>
            <w:r w:rsidRPr="00902B99">
              <w:rPr>
                <w:rFonts w:asciiTheme="minorHAnsi" w:hAnsiTheme="minorHAnsi" w:cstheme="minorHAnsi"/>
                <w:noProof/>
                <w:snapToGrid w:val="0"/>
                <w:szCs w:val="22"/>
                <w:lang w:val="sv-FI" w:eastAsia="sv-SE"/>
              </w:rPr>
              <w:t xml:space="preserve">Ätfärdiga produkter där </w:t>
            </w:r>
            <w:r w:rsidRPr="00902B99">
              <w:rPr>
                <w:rFonts w:asciiTheme="minorHAnsi" w:hAnsiTheme="minorHAnsi" w:cstheme="minorHAnsi"/>
                <w:i/>
                <w:noProof/>
                <w:snapToGrid w:val="0"/>
                <w:szCs w:val="22"/>
                <w:lang w:val="sv-FI" w:eastAsia="sv-SE"/>
              </w:rPr>
              <w:t>Listeria monocytogenes</w:t>
            </w:r>
            <w:r w:rsidRPr="00902B99">
              <w:rPr>
                <w:rFonts w:asciiTheme="minorHAnsi" w:hAnsiTheme="minorHAnsi" w:cstheme="minorHAnsi"/>
                <w:noProof/>
                <w:snapToGrid w:val="0"/>
                <w:szCs w:val="22"/>
                <w:lang w:val="sv-FI" w:eastAsia="sv-SE"/>
              </w:rPr>
              <w:t xml:space="preserve"> inte kan växa </w:t>
            </w:r>
            <w:r w:rsidRPr="00902B99">
              <w:rPr>
                <w:rFonts w:asciiTheme="minorHAnsi" w:hAnsiTheme="minorHAnsi" w:cstheme="minorHAnsi"/>
                <w:noProof/>
                <w:snapToGrid w:val="0"/>
                <w:szCs w:val="22"/>
                <w:vertAlign w:val="superscript"/>
                <w:lang w:val="sv-FI" w:eastAsia="sv-SE"/>
              </w:rPr>
              <w:t>4, 6</w:t>
            </w:r>
            <w:r w:rsidRPr="00902B99">
              <w:rPr>
                <w:rFonts w:asciiTheme="minorHAnsi" w:hAnsiTheme="minorHAnsi" w:cstheme="minorHAnsi"/>
                <w:snapToGrid w:val="0"/>
                <w:szCs w:val="22"/>
                <w:lang w:val="sv-FI" w:eastAsia="sv-SE"/>
              </w:rPr>
              <w:t xml:space="preserve"> </w:t>
            </w:r>
          </w:p>
          <w:p w14:paraId="356ED2A1" w14:textId="77777777" w:rsidR="00B20855" w:rsidRPr="00902B99" w:rsidRDefault="00B20855" w:rsidP="00B20855">
            <w:pPr>
              <w:rPr>
                <w:rFonts w:asciiTheme="minorHAnsi" w:hAnsiTheme="minorHAnsi" w:cstheme="minorHAnsi"/>
                <w:snapToGrid w:val="0"/>
                <w:szCs w:val="22"/>
                <w:lang w:val="sv-FI" w:eastAsia="sv-SE"/>
              </w:rPr>
            </w:pPr>
          </w:p>
          <w:p w14:paraId="7793418D" w14:textId="4029AAEA" w:rsidR="00B20855" w:rsidRPr="00902B99" w:rsidRDefault="00B20855" w:rsidP="00B20855">
            <w:pPr>
              <w:rPr>
                <w:rFonts w:asciiTheme="minorHAnsi" w:hAnsiTheme="minorHAnsi" w:cstheme="minorHAnsi"/>
                <w:snapToGrid w:val="0"/>
                <w:szCs w:val="22"/>
                <w:lang w:val="sv-FI" w:eastAsia="sv-SE"/>
              </w:rPr>
            </w:pPr>
            <w:r w:rsidRPr="00902B99">
              <w:rPr>
                <w:rFonts w:asciiTheme="minorHAnsi" w:hAnsiTheme="minorHAnsi" w:cstheme="minorHAnsi"/>
                <w:i/>
                <w:iCs/>
                <w:noProof/>
                <w:snapToGrid w:val="0"/>
                <w:szCs w:val="22"/>
                <w:lang w:val="sv-FI" w:eastAsia="sv-SE"/>
              </w:rPr>
              <w:t xml:space="preserve">T.ex. alla livsmedel som nämns i punkt 1.2 när deras försäljningstid är </w:t>
            </w:r>
            <w:r w:rsidR="00AE462F" w:rsidRPr="00902B99">
              <w:rPr>
                <w:rFonts w:asciiTheme="minorHAnsi" w:hAnsiTheme="minorHAnsi" w:cstheme="minorHAnsi"/>
                <w:i/>
                <w:iCs/>
                <w:noProof/>
                <w:snapToGrid w:val="0"/>
                <w:szCs w:val="22"/>
                <w:lang w:val="sv-FI" w:eastAsia="sv-SE"/>
              </w:rPr>
              <w:t>högst 4</w:t>
            </w:r>
            <w:r w:rsidRPr="00902B99">
              <w:rPr>
                <w:rFonts w:asciiTheme="minorHAnsi" w:hAnsiTheme="minorHAnsi" w:cstheme="minorHAnsi"/>
                <w:i/>
                <w:iCs/>
                <w:noProof/>
                <w:snapToGrid w:val="0"/>
                <w:szCs w:val="22"/>
                <w:lang w:val="sv-FI" w:eastAsia="sv-SE"/>
              </w:rPr>
              <w:t xml:space="preserve"> dygn</w:t>
            </w:r>
            <w:r w:rsidR="00AE462F" w:rsidRPr="00902B99">
              <w:rPr>
                <w:rFonts w:asciiTheme="minorHAnsi" w:hAnsiTheme="minorHAnsi" w:cstheme="minorHAnsi"/>
                <w:i/>
                <w:szCs w:val="22"/>
                <w:lang w:val="sv-FI"/>
              </w:rPr>
              <w:t xml:space="preserve"> </w:t>
            </w:r>
            <w:proofErr w:type="spellStart"/>
            <w:proofErr w:type="gramStart"/>
            <w:r w:rsidR="00AE462F" w:rsidRPr="00902B99">
              <w:rPr>
                <w:rFonts w:asciiTheme="minorHAnsi" w:hAnsiTheme="minorHAnsi" w:cstheme="minorHAnsi"/>
                <w:i/>
                <w:szCs w:val="22"/>
                <w:lang w:val="sv-FI"/>
              </w:rPr>
              <w:t>dvs.högst</w:t>
            </w:r>
            <w:proofErr w:type="spellEnd"/>
            <w:proofErr w:type="gramEnd"/>
            <w:r w:rsidR="00AE462F" w:rsidRPr="00902B99">
              <w:rPr>
                <w:rFonts w:asciiTheme="minorHAnsi" w:hAnsiTheme="minorHAnsi" w:cstheme="minorHAnsi"/>
                <w:i/>
                <w:szCs w:val="22"/>
                <w:lang w:val="sv-FI"/>
              </w:rPr>
              <w:t xml:space="preserve"> </w:t>
            </w:r>
            <w:r w:rsidR="00902B99" w:rsidRPr="00902B99">
              <w:rPr>
                <w:rFonts w:asciiTheme="minorHAnsi" w:hAnsiTheme="minorHAnsi" w:cstheme="minorHAnsi"/>
                <w:szCs w:val="22"/>
                <w:lang w:val="sv-FI"/>
              </w:rPr>
              <w:t>tillverkningsdag</w:t>
            </w:r>
            <w:r w:rsidR="00AE462F" w:rsidRPr="00902B99">
              <w:rPr>
                <w:rFonts w:asciiTheme="minorHAnsi" w:hAnsiTheme="minorHAnsi" w:cstheme="minorHAnsi"/>
                <w:i/>
                <w:szCs w:val="22"/>
                <w:lang w:val="sv-FI"/>
              </w:rPr>
              <w:t xml:space="preserve"> och 3 dygn (1+3).</w:t>
            </w:r>
          </w:p>
        </w:tc>
        <w:tc>
          <w:tcPr>
            <w:tcW w:w="413" w:type="pct"/>
            <w:tcBorders>
              <w:top w:val="single" w:sz="4" w:space="0" w:color="auto"/>
              <w:left w:val="single" w:sz="4" w:space="0" w:color="auto"/>
              <w:bottom w:val="single" w:sz="4" w:space="0" w:color="auto"/>
              <w:right w:val="single" w:sz="4" w:space="0" w:color="auto"/>
            </w:tcBorders>
          </w:tcPr>
          <w:p w14:paraId="6746C0F8" w14:textId="77777777" w:rsidR="00B20855" w:rsidRPr="00EE056D" w:rsidRDefault="00B20855" w:rsidP="00B20855">
            <w:pPr>
              <w:rPr>
                <w:rFonts w:asciiTheme="minorHAnsi" w:hAnsiTheme="minorHAnsi" w:cstheme="minorHAnsi"/>
                <w:i/>
                <w:iCs/>
                <w:snapToGrid w:val="0"/>
                <w:szCs w:val="22"/>
                <w:lang w:val="sv-FI" w:eastAsia="sv-SE"/>
              </w:rPr>
            </w:pPr>
            <w:r w:rsidRPr="00EE056D">
              <w:rPr>
                <w:rFonts w:asciiTheme="minorHAnsi" w:hAnsiTheme="minorHAnsi" w:cstheme="minorHAnsi"/>
                <w:i/>
                <w:iCs/>
                <w:noProof/>
                <w:snapToGrid w:val="0"/>
                <w:szCs w:val="22"/>
                <w:lang w:val="sv-FI" w:eastAsia="sv-SE"/>
              </w:rPr>
              <w:t>Listeria monocyto-genes</w:t>
            </w:r>
          </w:p>
        </w:tc>
        <w:tc>
          <w:tcPr>
            <w:tcW w:w="230" w:type="pct"/>
          </w:tcPr>
          <w:p w14:paraId="2065E8F3" w14:textId="77777777" w:rsidR="00B20855" w:rsidRPr="00EE056D" w:rsidRDefault="00B20855" w:rsidP="00B20855">
            <w:pPr>
              <w:spacing w:before="60"/>
              <w:jc w:val="center"/>
              <w:rPr>
                <w:rFonts w:asciiTheme="minorHAnsi" w:hAnsiTheme="minorHAnsi" w:cstheme="minorHAnsi"/>
                <w:szCs w:val="22"/>
                <w:lang w:val="sv-FI" w:eastAsia="fi-FI"/>
              </w:rPr>
            </w:pPr>
            <w:r w:rsidRPr="00EE056D">
              <w:rPr>
                <w:rFonts w:asciiTheme="minorHAnsi" w:hAnsiTheme="minorHAnsi" w:cstheme="minorHAnsi"/>
                <w:szCs w:val="22"/>
                <w:lang w:val="sv-FI" w:eastAsia="fi-FI"/>
              </w:rPr>
              <w:t>5</w:t>
            </w:r>
          </w:p>
        </w:tc>
        <w:tc>
          <w:tcPr>
            <w:tcW w:w="230" w:type="pct"/>
          </w:tcPr>
          <w:p w14:paraId="00A6799D" w14:textId="77777777" w:rsidR="00B20855" w:rsidRPr="00EE056D" w:rsidRDefault="00B20855" w:rsidP="00B20855">
            <w:pPr>
              <w:spacing w:before="60"/>
              <w:jc w:val="center"/>
              <w:rPr>
                <w:rFonts w:asciiTheme="minorHAnsi" w:hAnsiTheme="minorHAnsi" w:cstheme="minorHAnsi"/>
                <w:szCs w:val="22"/>
                <w:lang w:val="sv-FI" w:eastAsia="fi-FI"/>
              </w:rPr>
            </w:pPr>
            <w:r w:rsidRPr="00EE056D">
              <w:rPr>
                <w:rFonts w:asciiTheme="minorHAnsi" w:hAnsiTheme="minorHAnsi" w:cstheme="minorHAnsi"/>
                <w:szCs w:val="22"/>
                <w:lang w:val="sv-FI" w:eastAsia="fi-FI"/>
              </w:rPr>
              <w:t>0</w:t>
            </w:r>
          </w:p>
        </w:tc>
        <w:tc>
          <w:tcPr>
            <w:tcW w:w="302" w:type="pct"/>
            <w:gridSpan w:val="2"/>
          </w:tcPr>
          <w:p w14:paraId="0D942C84" w14:textId="77777777" w:rsidR="00B20855" w:rsidRPr="00EE056D" w:rsidRDefault="00B20855" w:rsidP="00B20855">
            <w:pPr>
              <w:spacing w:before="60"/>
              <w:rPr>
                <w:rFonts w:asciiTheme="minorHAnsi" w:hAnsiTheme="minorHAnsi" w:cstheme="minorHAnsi"/>
                <w:szCs w:val="22"/>
                <w:lang w:val="sv-FI" w:eastAsia="fi-FI"/>
              </w:rPr>
            </w:pPr>
            <w:r w:rsidRPr="00EE056D">
              <w:rPr>
                <w:rFonts w:asciiTheme="minorHAnsi" w:hAnsiTheme="minorHAnsi" w:cstheme="minorHAnsi"/>
                <w:szCs w:val="22"/>
                <w:lang w:val="sv-FI" w:eastAsia="fi-FI"/>
              </w:rPr>
              <w:t>100 cfu/g</w:t>
            </w:r>
          </w:p>
        </w:tc>
        <w:tc>
          <w:tcPr>
            <w:tcW w:w="320" w:type="pct"/>
          </w:tcPr>
          <w:p w14:paraId="087C8B71" w14:textId="43E44582" w:rsidR="00B20855" w:rsidRPr="00EE056D" w:rsidRDefault="00B20855" w:rsidP="00B20855">
            <w:pPr>
              <w:spacing w:before="60"/>
              <w:rPr>
                <w:rFonts w:asciiTheme="minorHAnsi" w:hAnsiTheme="minorHAnsi" w:cstheme="minorHAnsi"/>
                <w:szCs w:val="22"/>
                <w:lang w:val="sv-FI" w:eastAsia="fi-FI"/>
              </w:rPr>
            </w:pPr>
            <w:r w:rsidRPr="00EE056D">
              <w:rPr>
                <w:rFonts w:asciiTheme="minorHAnsi" w:hAnsiTheme="minorHAnsi" w:cstheme="minorHAnsi"/>
                <w:szCs w:val="22"/>
                <w:lang w:val="sv-FI" w:eastAsia="fi-FI"/>
              </w:rPr>
              <w:t xml:space="preserve">EN/ISO </w:t>
            </w:r>
            <w:proofErr w:type="gramStart"/>
            <w:r w:rsidRPr="00EE056D">
              <w:rPr>
                <w:rFonts w:asciiTheme="minorHAnsi" w:hAnsiTheme="minorHAnsi" w:cstheme="minorHAnsi"/>
                <w:szCs w:val="22"/>
                <w:lang w:val="sv-FI" w:eastAsia="fi-FI"/>
              </w:rPr>
              <w:t>11290-2</w:t>
            </w:r>
            <w:r w:rsidRPr="00EE056D">
              <w:rPr>
                <w:rFonts w:asciiTheme="minorHAnsi" w:hAnsiTheme="minorHAnsi" w:cstheme="minorHAnsi"/>
                <w:szCs w:val="22"/>
                <w:vertAlign w:val="superscript"/>
                <w:lang w:val="sv-FI" w:eastAsia="fi-FI"/>
              </w:rPr>
              <w:t>5</w:t>
            </w:r>
            <w:proofErr w:type="gramEnd"/>
          </w:p>
        </w:tc>
        <w:tc>
          <w:tcPr>
            <w:tcW w:w="456" w:type="pct"/>
            <w:tcBorders>
              <w:top w:val="single" w:sz="4" w:space="0" w:color="auto"/>
              <w:left w:val="single" w:sz="4" w:space="0" w:color="auto"/>
              <w:bottom w:val="single" w:sz="4" w:space="0" w:color="auto"/>
              <w:right w:val="single" w:sz="4" w:space="0" w:color="auto"/>
            </w:tcBorders>
          </w:tcPr>
          <w:p w14:paraId="2CFE119B" w14:textId="77777777" w:rsidR="00B20855" w:rsidRPr="00EE056D" w:rsidRDefault="00B20855" w:rsidP="00B20855">
            <w:pPr>
              <w:rPr>
                <w:rFonts w:asciiTheme="minorHAnsi" w:hAnsiTheme="minorHAnsi" w:cstheme="minorHAnsi"/>
                <w:i/>
                <w:iCs/>
                <w:snapToGrid w:val="0"/>
                <w:szCs w:val="22"/>
                <w:lang w:val="sv-FI" w:eastAsia="sv-SE"/>
              </w:rPr>
            </w:pPr>
            <w:r w:rsidRPr="00EE056D">
              <w:rPr>
                <w:rFonts w:asciiTheme="minorHAnsi" w:hAnsiTheme="minorHAnsi" w:cstheme="minorHAnsi"/>
                <w:i/>
                <w:iCs/>
                <w:noProof/>
                <w:snapToGrid w:val="0"/>
                <w:szCs w:val="22"/>
                <w:lang w:val="sv-FI" w:eastAsia="sv-SE"/>
              </w:rPr>
              <w:t>Sista användnings-dagen</w:t>
            </w:r>
          </w:p>
        </w:tc>
        <w:tc>
          <w:tcPr>
            <w:tcW w:w="547" w:type="pct"/>
          </w:tcPr>
          <w:p w14:paraId="29F63533" w14:textId="77777777" w:rsidR="00B20855" w:rsidRPr="00EE056D" w:rsidRDefault="00B20855" w:rsidP="00B20855">
            <w:pPr>
              <w:spacing w:before="60"/>
              <w:rPr>
                <w:rFonts w:asciiTheme="minorHAnsi" w:hAnsiTheme="minorHAnsi" w:cstheme="minorHAnsi"/>
                <w:i/>
                <w:szCs w:val="22"/>
                <w:lang w:val="sv-FI" w:eastAsia="fi-FI"/>
              </w:rPr>
            </w:pPr>
            <w:r w:rsidRPr="00EE056D">
              <w:rPr>
                <w:rFonts w:asciiTheme="minorHAnsi" w:hAnsiTheme="minorHAnsi" w:cstheme="minorHAnsi"/>
                <w:i/>
                <w:szCs w:val="22"/>
                <w:lang w:val="sv-FI" w:eastAsia="fi-FI"/>
              </w:rPr>
              <w:t>Inga prov</w:t>
            </w:r>
          </w:p>
        </w:tc>
        <w:tc>
          <w:tcPr>
            <w:tcW w:w="596" w:type="pct"/>
          </w:tcPr>
          <w:p w14:paraId="6563A51A" w14:textId="77777777" w:rsidR="00B20855" w:rsidRPr="00EE056D" w:rsidRDefault="00B20855" w:rsidP="00B20855">
            <w:pPr>
              <w:spacing w:before="60"/>
              <w:rPr>
                <w:rFonts w:asciiTheme="minorHAnsi" w:hAnsiTheme="minorHAnsi" w:cstheme="minorHAnsi"/>
                <w:i/>
                <w:szCs w:val="22"/>
                <w:lang w:val="sv-FI" w:eastAsia="fi-FI"/>
              </w:rPr>
            </w:pPr>
            <w:r w:rsidRPr="00EE056D">
              <w:rPr>
                <w:rFonts w:asciiTheme="minorHAnsi" w:hAnsiTheme="minorHAnsi" w:cstheme="minorHAnsi"/>
                <w:i/>
                <w:szCs w:val="22"/>
                <w:lang w:val="sv-FI" w:eastAsia="fi-FI"/>
              </w:rPr>
              <w:t>Inga prov</w:t>
            </w:r>
          </w:p>
        </w:tc>
        <w:tc>
          <w:tcPr>
            <w:tcW w:w="527" w:type="pct"/>
          </w:tcPr>
          <w:p w14:paraId="3AC1C826" w14:textId="77777777" w:rsidR="00B20855" w:rsidRPr="00EE056D" w:rsidRDefault="00B20855" w:rsidP="00B20855">
            <w:pPr>
              <w:spacing w:before="60"/>
              <w:rPr>
                <w:rFonts w:asciiTheme="minorHAnsi" w:hAnsiTheme="minorHAnsi" w:cstheme="minorHAnsi"/>
                <w:i/>
                <w:szCs w:val="22"/>
                <w:lang w:val="sv-FI" w:eastAsia="fi-FI"/>
              </w:rPr>
            </w:pPr>
            <w:r w:rsidRPr="00EE056D">
              <w:rPr>
                <w:rFonts w:asciiTheme="minorHAnsi" w:hAnsiTheme="minorHAnsi" w:cstheme="minorHAnsi"/>
                <w:i/>
                <w:szCs w:val="22"/>
                <w:lang w:val="sv-FI" w:eastAsia="fi-FI"/>
              </w:rPr>
              <w:t>Inga prov</w:t>
            </w:r>
          </w:p>
        </w:tc>
      </w:tr>
    </w:tbl>
    <w:p w14:paraId="71CFCE95" w14:textId="77777777" w:rsidR="00423EA6" w:rsidRPr="00EE056D" w:rsidRDefault="00423EA6">
      <w:pPr>
        <w:rPr>
          <w:rFonts w:asciiTheme="minorHAnsi" w:hAnsiTheme="minorHAnsi" w:cstheme="minorHAnsi"/>
          <w:sz w:val="24"/>
          <w:szCs w:val="24"/>
          <w:lang w:val="sv-FI"/>
        </w:rPr>
      </w:pPr>
    </w:p>
    <w:p w14:paraId="301981A8" w14:textId="625611D3" w:rsidR="00423EA6" w:rsidRPr="00423EA6" w:rsidRDefault="00423EA6">
      <w:pPr>
        <w:rPr>
          <w:rFonts w:asciiTheme="minorHAnsi" w:hAnsiTheme="minorHAnsi" w:cstheme="minorHAnsi"/>
          <w:sz w:val="24"/>
          <w:szCs w:val="24"/>
          <w:lang w:val="sv-SE"/>
        </w:rPr>
      </w:pPr>
      <w:r w:rsidRPr="00423EA6">
        <w:rPr>
          <w:rFonts w:asciiTheme="minorHAnsi" w:hAnsiTheme="minorHAnsi" w:cstheme="minorHAnsi"/>
          <w:b/>
          <w:bCs/>
          <w:sz w:val="24"/>
          <w:szCs w:val="24"/>
          <w:lang w:val="sv-SE" w:eastAsia="fi-FI"/>
        </w:rPr>
        <w:t>Om en restaurang eller detaljhandel tillverkar kött-, fisk- eller mejeriprodukter, se även följande tabeller.</w:t>
      </w:r>
      <w:r w:rsidRPr="00423EA6">
        <w:rPr>
          <w:rFonts w:asciiTheme="minorHAnsi" w:hAnsiTheme="minorHAnsi" w:cstheme="minorHAnsi"/>
          <w:sz w:val="24"/>
          <w:szCs w:val="24"/>
          <w:lang w:val="sv-SE"/>
        </w:rPr>
        <w:br w:type="page"/>
      </w:r>
    </w:p>
    <w:tbl>
      <w:tblPr>
        <w:tblW w:w="47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14"/>
        <w:gridCol w:w="1277"/>
        <w:gridCol w:w="708"/>
        <w:gridCol w:w="708"/>
        <w:gridCol w:w="424"/>
        <w:gridCol w:w="569"/>
        <w:gridCol w:w="993"/>
        <w:gridCol w:w="1401"/>
        <w:gridCol w:w="2107"/>
        <w:gridCol w:w="1973"/>
        <w:gridCol w:w="1541"/>
      </w:tblGrid>
      <w:tr w:rsidR="00B20855" w:rsidRPr="00E21E14" w14:paraId="07037F1F" w14:textId="77777777" w:rsidTr="00423EA6">
        <w:trPr>
          <w:trHeight w:val="165"/>
        </w:trPr>
        <w:tc>
          <w:tcPr>
            <w:tcW w:w="3103" w:type="pct"/>
            <w:gridSpan w:val="8"/>
            <w:tcBorders>
              <w:left w:val="nil"/>
              <w:bottom w:val="nil"/>
              <w:right w:val="nil"/>
            </w:tcBorders>
          </w:tcPr>
          <w:p w14:paraId="1D1E296F" w14:textId="117D280D" w:rsidR="00B20855" w:rsidRPr="00C2374B" w:rsidRDefault="00B20855" w:rsidP="00B20855">
            <w:pPr>
              <w:spacing w:before="60"/>
              <w:rPr>
                <w:rFonts w:ascii="Calibri" w:hAnsi="Calibri" w:cs="Calibri"/>
                <w:b/>
                <w:bCs/>
                <w:i/>
                <w:szCs w:val="22"/>
                <w:lang w:val="sv-SE" w:eastAsia="fi-FI"/>
              </w:rPr>
            </w:pPr>
            <w:r w:rsidRPr="00C2374B">
              <w:rPr>
                <w:rFonts w:ascii="Calibri" w:hAnsi="Calibri" w:cs="Calibri"/>
                <w:b/>
                <w:bCs/>
                <w:caps/>
                <w:szCs w:val="22"/>
                <w:lang w:val="sv-SE" w:eastAsia="fi-FI"/>
              </w:rPr>
              <w:lastRenderedPageBreak/>
              <w:t>provtagning i fiskbranschens livsmedelslokaler och fiskaffärer</w:t>
            </w:r>
          </w:p>
        </w:tc>
        <w:tc>
          <w:tcPr>
            <w:tcW w:w="711" w:type="pct"/>
            <w:tcBorders>
              <w:top w:val="single" w:sz="4" w:space="0" w:color="auto"/>
              <w:left w:val="nil"/>
              <w:bottom w:val="nil"/>
              <w:right w:val="nil"/>
            </w:tcBorders>
          </w:tcPr>
          <w:p w14:paraId="292848AA" w14:textId="77777777" w:rsidR="00B20855" w:rsidRPr="00B20855" w:rsidRDefault="00B20855" w:rsidP="00B20855">
            <w:pPr>
              <w:spacing w:before="60"/>
              <w:rPr>
                <w:rFonts w:ascii="Calibri" w:hAnsi="Calibri" w:cs="Calibri"/>
                <w:i/>
                <w:sz w:val="20"/>
                <w:lang w:val="sv-SE" w:eastAsia="fi-FI"/>
              </w:rPr>
            </w:pPr>
          </w:p>
        </w:tc>
        <w:tc>
          <w:tcPr>
            <w:tcW w:w="666" w:type="pct"/>
            <w:tcBorders>
              <w:top w:val="single" w:sz="4" w:space="0" w:color="auto"/>
              <w:left w:val="nil"/>
              <w:bottom w:val="nil"/>
              <w:right w:val="nil"/>
            </w:tcBorders>
          </w:tcPr>
          <w:p w14:paraId="09786439" w14:textId="77777777" w:rsidR="00B20855" w:rsidRPr="00B20855" w:rsidRDefault="00B20855" w:rsidP="00B20855">
            <w:pPr>
              <w:spacing w:before="60"/>
              <w:rPr>
                <w:rFonts w:ascii="Calibri" w:hAnsi="Calibri" w:cs="Calibri"/>
                <w:i/>
                <w:sz w:val="20"/>
                <w:lang w:val="sv-SE" w:eastAsia="fi-FI"/>
              </w:rPr>
            </w:pPr>
          </w:p>
        </w:tc>
        <w:tc>
          <w:tcPr>
            <w:tcW w:w="520" w:type="pct"/>
            <w:tcBorders>
              <w:top w:val="single" w:sz="4" w:space="0" w:color="auto"/>
              <w:left w:val="nil"/>
              <w:bottom w:val="nil"/>
              <w:right w:val="nil"/>
            </w:tcBorders>
          </w:tcPr>
          <w:p w14:paraId="6AA9969A" w14:textId="77777777" w:rsidR="00B20855" w:rsidRPr="00B20855" w:rsidRDefault="00B20855" w:rsidP="00B20855">
            <w:pPr>
              <w:spacing w:before="60"/>
              <w:rPr>
                <w:rFonts w:ascii="Calibri" w:hAnsi="Calibri" w:cs="Calibri"/>
                <w:i/>
                <w:sz w:val="20"/>
                <w:lang w:val="sv-SE" w:eastAsia="fi-FI"/>
              </w:rPr>
            </w:pPr>
          </w:p>
        </w:tc>
      </w:tr>
      <w:tr w:rsidR="00B20855" w:rsidRPr="00B20855" w14:paraId="2C4B3655" w14:textId="77777777" w:rsidTr="004355A3">
        <w:trPr>
          <w:trHeight w:val="859"/>
        </w:trPr>
        <w:tc>
          <w:tcPr>
            <w:tcW w:w="1051" w:type="pct"/>
            <w:vMerge w:val="restart"/>
            <w:tcBorders>
              <w:top w:val="single" w:sz="4" w:space="0" w:color="auto"/>
              <w:left w:val="single" w:sz="4" w:space="0" w:color="auto"/>
              <w:right w:val="single" w:sz="4" w:space="0" w:color="auto"/>
            </w:tcBorders>
            <w:shd w:val="clear" w:color="auto" w:fill="F8DEDB"/>
          </w:tcPr>
          <w:p w14:paraId="2C306E54" w14:textId="77777777" w:rsidR="00B20855" w:rsidRPr="004355A3" w:rsidRDefault="00B20855" w:rsidP="00B20855">
            <w:pPr>
              <w:rPr>
                <w:rFonts w:ascii="Calibri" w:hAnsi="Calibri" w:cs="Calibri"/>
                <w:snapToGrid w:val="0"/>
                <w:szCs w:val="22"/>
                <w:lang w:val="sv-FI" w:eastAsia="sv-SE"/>
              </w:rPr>
            </w:pPr>
            <w:r w:rsidRPr="004355A3">
              <w:rPr>
                <w:rFonts w:ascii="Calibri" w:hAnsi="Calibri" w:cs="Calibri"/>
                <w:noProof/>
                <w:snapToGrid w:val="0"/>
                <w:szCs w:val="22"/>
                <w:lang w:val="sv-FI" w:eastAsia="sv-SE"/>
              </w:rPr>
              <w:t>Livsmedelskategori</w:t>
            </w:r>
          </w:p>
          <w:p w14:paraId="59054A7B" w14:textId="77777777" w:rsidR="00B20855" w:rsidRPr="004355A3" w:rsidRDefault="00B20855" w:rsidP="00B20855">
            <w:pPr>
              <w:rPr>
                <w:rFonts w:ascii="Calibri" w:hAnsi="Calibri" w:cs="Calibri"/>
                <w:snapToGrid w:val="0"/>
                <w:szCs w:val="22"/>
                <w:lang w:val="sv-FI" w:eastAsia="sv-SE"/>
              </w:rPr>
            </w:pPr>
          </w:p>
          <w:p w14:paraId="3B0732D7" w14:textId="77777777" w:rsidR="00B20855" w:rsidRPr="004355A3" w:rsidRDefault="00B20855" w:rsidP="00B20855">
            <w:pPr>
              <w:spacing w:before="60"/>
              <w:rPr>
                <w:rFonts w:ascii="Calibri" w:hAnsi="Calibri" w:cs="Calibri"/>
                <w:szCs w:val="22"/>
                <w:lang w:val="sv-SE" w:eastAsia="fi-FI"/>
              </w:rPr>
            </w:pPr>
            <w:r w:rsidRPr="004355A3">
              <w:rPr>
                <w:rFonts w:ascii="Calibri" w:hAnsi="Calibri" w:cs="Calibri"/>
                <w:noProof/>
                <w:snapToGrid w:val="0"/>
                <w:szCs w:val="22"/>
                <w:lang w:val="sv-FI" w:eastAsia="sv-SE"/>
              </w:rPr>
              <w:t xml:space="preserve">Man avser här produkter som tillverkas på provtagningsstället, som </w:t>
            </w:r>
            <w:r w:rsidRPr="004355A3">
              <w:rPr>
                <w:rFonts w:ascii="Calibri" w:hAnsi="Calibri" w:cs="Calibri"/>
                <w:b/>
                <w:snapToGrid w:val="0"/>
                <w:szCs w:val="22"/>
                <w:lang w:val="sv-SE" w:eastAsia="sv-SE"/>
              </w:rPr>
              <w:t>säljs som sådana</w:t>
            </w:r>
            <w:r w:rsidRPr="004355A3">
              <w:rPr>
                <w:rFonts w:ascii="Calibri" w:hAnsi="Calibri" w:cs="Calibri"/>
                <w:szCs w:val="22"/>
                <w:lang w:val="sv-SE" w:eastAsia="fi-FI"/>
              </w:rPr>
              <w:t xml:space="preserve"> </w:t>
            </w:r>
          </w:p>
        </w:tc>
        <w:tc>
          <w:tcPr>
            <w:tcW w:w="431" w:type="pct"/>
            <w:vMerge w:val="restart"/>
            <w:tcBorders>
              <w:top w:val="single" w:sz="4" w:space="0" w:color="auto"/>
              <w:left w:val="single" w:sz="4" w:space="0" w:color="auto"/>
              <w:right w:val="single" w:sz="4" w:space="0" w:color="auto"/>
            </w:tcBorders>
            <w:shd w:val="clear" w:color="auto" w:fill="F8DEDB"/>
          </w:tcPr>
          <w:p w14:paraId="1E363A00" w14:textId="77777777" w:rsidR="00B20855" w:rsidRPr="004355A3" w:rsidRDefault="00B20855" w:rsidP="00B20855">
            <w:pPr>
              <w:spacing w:before="60"/>
              <w:rPr>
                <w:rFonts w:ascii="Calibri" w:hAnsi="Calibri" w:cs="Calibri"/>
                <w:i/>
                <w:szCs w:val="22"/>
                <w:lang w:eastAsia="fi-FI"/>
              </w:rPr>
            </w:pPr>
            <w:r w:rsidRPr="004355A3">
              <w:rPr>
                <w:rFonts w:ascii="Calibri" w:hAnsi="Calibri" w:cs="Calibri"/>
                <w:szCs w:val="22"/>
                <w:lang w:eastAsia="fi-FI"/>
              </w:rPr>
              <w:t>Mikro-</w:t>
            </w:r>
            <w:proofErr w:type="spellStart"/>
            <w:r w:rsidRPr="004355A3">
              <w:rPr>
                <w:rFonts w:ascii="Calibri" w:hAnsi="Calibri" w:cs="Calibri"/>
                <w:szCs w:val="22"/>
                <w:lang w:eastAsia="fi-FI"/>
              </w:rPr>
              <w:t>organismer</w:t>
            </w:r>
            <w:proofErr w:type="spellEnd"/>
          </w:p>
        </w:tc>
        <w:tc>
          <w:tcPr>
            <w:tcW w:w="478" w:type="pct"/>
            <w:gridSpan w:val="2"/>
            <w:tcBorders>
              <w:top w:val="single" w:sz="4" w:space="0" w:color="auto"/>
              <w:left w:val="single" w:sz="4" w:space="0" w:color="auto"/>
              <w:right w:val="single" w:sz="4" w:space="0" w:color="auto"/>
            </w:tcBorders>
            <w:shd w:val="clear" w:color="auto" w:fill="F8DEDB"/>
          </w:tcPr>
          <w:p w14:paraId="215BC7F3" w14:textId="5CCE2E34" w:rsidR="00B20855" w:rsidRPr="004355A3" w:rsidRDefault="00B20855" w:rsidP="00B20855">
            <w:pPr>
              <w:spacing w:before="60"/>
              <w:rPr>
                <w:rFonts w:ascii="Calibri" w:hAnsi="Calibri" w:cs="Calibri"/>
                <w:szCs w:val="22"/>
                <w:lang w:eastAsia="fi-FI"/>
              </w:rPr>
            </w:pPr>
            <w:proofErr w:type="spellStart"/>
            <w:r w:rsidRPr="004355A3">
              <w:rPr>
                <w:rFonts w:ascii="Calibri" w:hAnsi="Calibri" w:cs="Calibri"/>
                <w:szCs w:val="22"/>
                <w:lang w:eastAsia="fi-FI"/>
              </w:rPr>
              <w:t>Provtagnings-plan</w:t>
            </w:r>
            <w:proofErr w:type="spellEnd"/>
            <w:r w:rsidRPr="004355A3">
              <w:rPr>
                <w:rFonts w:ascii="Calibri" w:hAnsi="Calibri" w:cs="Calibri"/>
                <w:szCs w:val="22"/>
                <w:lang w:eastAsia="fi-FI"/>
              </w:rPr>
              <w:t xml:space="preserve"> </w:t>
            </w:r>
            <w:r w:rsidR="00C2374B" w:rsidRPr="004355A3">
              <w:rPr>
                <w:rFonts w:ascii="Calibri" w:hAnsi="Calibri" w:cs="Calibri"/>
                <w:szCs w:val="22"/>
                <w:vertAlign w:val="superscript"/>
                <w:lang w:eastAsia="fi-FI"/>
              </w:rPr>
              <w:t>1</w:t>
            </w:r>
          </w:p>
        </w:tc>
        <w:tc>
          <w:tcPr>
            <w:tcW w:w="335" w:type="pct"/>
            <w:gridSpan w:val="2"/>
            <w:tcBorders>
              <w:top w:val="single" w:sz="4" w:space="0" w:color="auto"/>
              <w:left w:val="single" w:sz="4" w:space="0" w:color="auto"/>
              <w:right w:val="single" w:sz="4" w:space="0" w:color="auto"/>
            </w:tcBorders>
            <w:shd w:val="clear" w:color="auto" w:fill="F8DEDB"/>
          </w:tcPr>
          <w:p w14:paraId="591286B9" w14:textId="724E1366" w:rsidR="00B20855" w:rsidRPr="004355A3" w:rsidRDefault="00B20855" w:rsidP="00B20855">
            <w:pPr>
              <w:spacing w:before="60"/>
              <w:rPr>
                <w:rFonts w:ascii="Calibri" w:hAnsi="Calibri" w:cs="Calibri"/>
                <w:szCs w:val="22"/>
                <w:lang w:eastAsia="fi-FI"/>
              </w:rPr>
            </w:pPr>
            <w:proofErr w:type="spellStart"/>
            <w:r w:rsidRPr="004355A3">
              <w:rPr>
                <w:rFonts w:ascii="Calibri" w:hAnsi="Calibri" w:cs="Calibri"/>
                <w:szCs w:val="22"/>
                <w:lang w:eastAsia="fi-FI"/>
              </w:rPr>
              <w:t>Gränser</w:t>
            </w:r>
            <w:proofErr w:type="spellEnd"/>
            <w:r w:rsidRPr="004355A3">
              <w:rPr>
                <w:rFonts w:ascii="Calibri" w:hAnsi="Calibri" w:cs="Calibri"/>
                <w:szCs w:val="22"/>
                <w:lang w:eastAsia="fi-FI"/>
              </w:rPr>
              <w:t xml:space="preserve"> </w:t>
            </w:r>
            <w:r w:rsidRPr="004355A3">
              <w:rPr>
                <w:rFonts w:ascii="Calibri" w:hAnsi="Calibri" w:cs="Calibri"/>
                <w:szCs w:val="22"/>
                <w:vertAlign w:val="superscript"/>
                <w:lang w:eastAsia="fi-FI"/>
              </w:rPr>
              <w:t>2</w:t>
            </w:r>
          </w:p>
        </w:tc>
        <w:tc>
          <w:tcPr>
            <w:tcW w:w="335" w:type="pct"/>
            <w:vMerge w:val="restart"/>
            <w:tcBorders>
              <w:top w:val="single" w:sz="4" w:space="0" w:color="auto"/>
              <w:left w:val="single" w:sz="4" w:space="0" w:color="auto"/>
              <w:right w:val="single" w:sz="4" w:space="0" w:color="auto"/>
            </w:tcBorders>
            <w:shd w:val="clear" w:color="auto" w:fill="F8DEDB"/>
          </w:tcPr>
          <w:p w14:paraId="36C7520E" w14:textId="39222F05" w:rsidR="00B20855" w:rsidRPr="004355A3" w:rsidRDefault="00B20855" w:rsidP="00B20855">
            <w:pPr>
              <w:spacing w:before="60"/>
              <w:rPr>
                <w:rFonts w:ascii="Calibri" w:hAnsi="Calibri" w:cs="Calibri"/>
                <w:szCs w:val="22"/>
                <w:lang w:eastAsia="fi-FI"/>
              </w:rPr>
            </w:pPr>
            <w:r w:rsidRPr="004355A3">
              <w:rPr>
                <w:rFonts w:ascii="Calibri" w:hAnsi="Calibri" w:cs="Calibri"/>
                <w:szCs w:val="22"/>
                <w:lang w:val="sv-FI" w:eastAsia="fi-FI"/>
              </w:rPr>
              <w:t>Analytisk referens-metod</w:t>
            </w:r>
            <w:r w:rsidRPr="004355A3">
              <w:rPr>
                <w:rFonts w:ascii="Calibri" w:hAnsi="Calibri" w:cs="Calibri"/>
                <w:szCs w:val="22"/>
                <w:vertAlign w:val="superscript"/>
                <w:lang w:val="sv-FI" w:eastAsia="fi-FI"/>
              </w:rPr>
              <w:t>3</w:t>
            </w:r>
          </w:p>
        </w:tc>
        <w:tc>
          <w:tcPr>
            <w:tcW w:w="473" w:type="pct"/>
            <w:vMerge w:val="restart"/>
            <w:tcBorders>
              <w:top w:val="single" w:sz="4" w:space="0" w:color="auto"/>
              <w:left w:val="single" w:sz="4" w:space="0" w:color="auto"/>
              <w:right w:val="single" w:sz="4" w:space="0" w:color="auto"/>
            </w:tcBorders>
            <w:shd w:val="clear" w:color="auto" w:fill="F8DEDB"/>
          </w:tcPr>
          <w:p w14:paraId="17A3BDAD" w14:textId="77777777" w:rsidR="00B20855" w:rsidRPr="004355A3" w:rsidRDefault="00B20855" w:rsidP="00B20855">
            <w:pPr>
              <w:spacing w:before="60"/>
              <w:rPr>
                <w:rFonts w:ascii="Calibri" w:hAnsi="Calibri" w:cs="Calibri"/>
                <w:i/>
                <w:szCs w:val="22"/>
                <w:lang w:eastAsia="fi-FI"/>
              </w:rPr>
            </w:pPr>
            <w:proofErr w:type="spellStart"/>
            <w:r w:rsidRPr="004355A3">
              <w:rPr>
                <w:rFonts w:ascii="Calibri" w:hAnsi="Calibri" w:cs="Calibri"/>
                <w:i/>
                <w:szCs w:val="22"/>
                <w:lang w:eastAsia="fi-FI"/>
              </w:rPr>
              <w:t>Rekommen-derad</w:t>
            </w:r>
            <w:proofErr w:type="spellEnd"/>
            <w:r w:rsidRPr="004355A3">
              <w:rPr>
                <w:rFonts w:ascii="Calibri" w:hAnsi="Calibri" w:cs="Calibri"/>
                <w:i/>
                <w:szCs w:val="22"/>
                <w:lang w:eastAsia="fi-FI"/>
              </w:rPr>
              <w:t xml:space="preserve"> </w:t>
            </w:r>
            <w:proofErr w:type="spellStart"/>
            <w:r w:rsidRPr="004355A3">
              <w:rPr>
                <w:rFonts w:ascii="Calibri" w:hAnsi="Calibri" w:cs="Calibri"/>
                <w:i/>
                <w:szCs w:val="22"/>
                <w:lang w:eastAsia="fi-FI"/>
              </w:rPr>
              <w:t>provtagnings-tidpunkt</w:t>
            </w:r>
            <w:proofErr w:type="spellEnd"/>
          </w:p>
        </w:tc>
        <w:tc>
          <w:tcPr>
            <w:tcW w:w="1897" w:type="pct"/>
            <w:gridSpan w:val="3"/>
            <w:shd w:val="clear" w:color="auto" w:fill="F8DEDB"/>
          </w:tcPr>
          <w:p w14:paraId="7FB06079" w14:textId="77777777" w:rsidR="00B20855" w:rsidRPr="004355A3" w:rsidRDefault="00B20855" w:rsidP="00B20855">
            <w:pPr>
              <w:spacing w:before="60"/>
              <w:rPr>
                <w:rFonts w:ascii="Calibri" w:hAnsi="Calibri" w:cs="Calibri"/>
                <w:i/>
                <w:szCs w:val="22"/>
                <w:lang w:val="sv-SE" w:eastAsia="fi-FI"/>
              </w:rPr>
            </w:pPr>
            <w:r w:rsidRPr="004355A3">
              <w:rPr>
                <w:rFonts w:ascii="Calibri" w:hAnsi="Calibri" w:cs="Calibri"/>
                <w:i/>
                <w:szCs w:val="22"/>
                <w:lang w:val="sv-SE" w:eastAsia="fi-FI"/>
              </w:rPr>
              <w:t xml:space="preserve">Rekommenderad provtagningsfrekvens, tillämpas enligt produktionsvolym och risk. </w:t>
            </w:r>
          </w:p>
          <w:p w14:paraId="2C71FEDD" w14:textId="77777777" w:rsidR="00B20855" w:rsidRPr="004355A3" w:rsidRDefault="00B20855" w:rsidP="00B20855">
            <w:pPr>
              <w:spacing w:before="60"/>
              <w:rPr>
                <w:rFonts w:ascii="Calibri" w:hAnsi="Calibri" w:cs="Calibri"/>
                <w:i/>
                <w:szCs w:val="22"/>
                <w:lang w:val="sv-SE" w:eastAsia="fi-FI"/>
              </w:rPr>
            </w:pPr>
            <w:r w:rsidRPr="004355A3">
              <w:rPr>
                <w:rFonts w:ascii="Calibri" w:hAnsi="Calibri" w:cs="Calibri"/>
                <w:i/>
                <w:szCs w:val="22"/>
                <w:lang w:val="sv-SE" w:eastAsia="fi-FI"/>
              </w:rPr>
              <w:t>ggr=gånger, v= vecka</w:t>
            </w:r>
          </w:p>
        </w:tc>
      </w:tr>
      <w:tr w:rsidR="004355A3" w:rsidRPr="00B20855" w14:paraId="4F5EB73B" w14:textId="77777777" w:rsidTr="004355A3">
        <w:trPr>
          <w:trHeight w:val="165"/>
        </w:trPr>
        <w:tc>
          <w:tcPr>
            <w:tcW w:w="1051" w:type="pct"/>
            <w:vMerge/>
            <w:tcBorders>
              <w:left w:val="single" w:sz="4" w:space="0" w:color="auto"/>
              <w:bottom w:val="single" w:sz="4" w:space="0" w:color="auto"/>
              <w:right w:val="single" w:sz="4" w:space="0" w:color="auto"/>
            </w:tcBorders>
            <w:shd w:val="clear" w:color="auto" w:fill="F8DEDB"/>
          </w:tcPr>
          <w:p w14:paraId="5C7030BF" w14:textId="77777777" w:rsidR="00B20855" w:rsidRPr="004355A3" w:rsidRDefault="00B20855" w:rsidP="00B20855">
            <w:pPr>
              <w:spacing w:before="60"/>
              <w:rPr>
                <w:rFonts w:ascii="Calibri" w:hAnsi="Calibri" w:cs="Calibri"/>
                <w:i/>
                <w:szCs w:val="22"/>
                <w:lang w:val="sv-SE" w:eastAsia="fi-FI"/>
              </w:rPr>
            </w:pPr>
          </w:p>
        </w:tc>
        <w:tc>
          <w:tcPr>
            <w:tcW w:w="431" w:type="pct"/>
            <w:vMerge/>
            <w:tcBorders>
              <w:left w:val="single" w:sz="4" w:space="0" w:color="auto"/>
              <w:bottom w:val="single" w:sz="4" w:space="0" w:color="auto"/>
              <w:right w:val="single" w:sz="4" w:space="0" w:color="auto"/>
            </w:tcBorders>
            <w:shd w:val="clear" w:color="auto" w:fill="F8DEDB"/>
          </w:tcPr>
          <w:p w14:paraId="570AEF5E" w14:textId="77777777" w:rsidR="00B20855" w:rsidRPr="004355A3" w:rsidRDefault="00B20855" w:rsidP="00B20855">
            <w:pPr>
              <w:spacing w:before="60"/>
              <w:rPr>
                <w:rFonts w:ascii="Calibri" w:hAnsi="Calibri" w:cs="Calibri"/>
                <w:i/>
                <w:szCs w:val="22"/>
                <w:lang w:val="sv-SE" w:eastAsia="fi-FI"/>
              </w:rPr>
            </w:pPr>
          </w:p>
        </w:tc>
        <w:tc>
          <w:tcPr>
            <w:tcW w:w="239" w:type="pct"/>
            <w:tcBorders>
              <w:left w:val="single" w:sz="4" w:space="0" w:color="auto"/>
              <w:bottom w:val="single" w:sz="4" w:space="0" w:color="auto"/>
              <w:right w:val="single" w:sz="4" w:space="0" w:color="auto"/>
            </w:tcBorders>
            <w:shd w:val="clear" w:color="auto" w:fill="F8DEDB"/>
            <w:vAlign w:val="center"/>
          </w:tcPr>
          <w:p w14:paraId="598DDD23" w14:textId="77777777" w:rsidR="00B20855" w:rsidRPr="004355A3" w:rsidRDefault="00B20855" w:rsidP="00B20855">
            <w:pPr>
              <w:spacing w:before="60"/>
              <w:jc w:val="center"/>
              <w:rPr>
                <w:rFonts w:ascii="Calibri" w:hAnsi="Calibri" w:cs="Calibri"/>
                <w:szCs w:val="22"/>
                <w:lang w:eastAsia="fi-FI"/>
              </w:rPr>
            </w:pPr>
            <w:r w:rsidRPr="004355A3">
              <w:rPr>
                <w:rFonts w:ascii="Calibri" w:hAnsi="Calibri" w:cs="Calibri"/>
                <w:szCs w:val="22"/>
                <w:lang w:eastAsia="fi-FI"/>
              </w:rPr>
              <w:t>n</w:t>
            </w:r>
          </w:p>
        </w:tc>
        <w:tc>
          <w:tcPr>
            <w:tcW w:w="239" w:type="pct"/>
            <w:tcBorders>
              <w:left w:val="single" w:sz="4" w:space="0" w:color="auto"/>
              <w:bottom w:val="single" w:sz="4" w:space="0" w:color="auto"/>
              <w:right w:val="single" w:sz="4" w:space="0" w:color="auto"/>
            </w:tcBorders>
            <w:shd w:val="clear" w:color="auto" w:fill="F8DEDB"/>
            <w:vAlign w:val="center"/>
          </w:tcPr>
          <w:p w14:paraId="32696873" w14:textId="77777777" w:rsidR="00B20855" w:rsidRPr="004355A3" w:rsidRDefault="00B20855" w:rsidP="00B20855">
            <w:pPr>
              <w:spacing w:before="60"/>
              <w:jc w:val="center"/>
              <w:rPr>
                <w:rFonts w:ascii="Calibri" w:hAnsi="Calibri" w:cs="Calibri"/>
                <w:szCs w:val="22"/>
                <w:lang w:eastAsia="fi-FI"/>
              </w:rPr>
            </w:pPr>
            <w:r w:rsidRPr="004355A3">
              <w:rPr>
                <w:rFonts w:ascii="Calibri" w:hAnsi="Calibri" w:cs="Calibri"/>
                <w:szCs w:val="22"/>
                <w:lang w:eastAsia="fi-FI"/>
              </w:rPr>
              <w:t>c</w:t>
            </w:r>
          </w:p>
        </w:tc>
        <w:tc>
          <w:tcPr>
            <w:tcW w:w="143" w:type="pct"/>
            <w:tcBorders>
              <w:left w:val="single" w:sz="4" w:space="0" w:color="auto"/>
              <w:bottom w:val="single" w:sz="4" w:space="0" w:color="auto"/>
              <w:right w:val="single" w:sz="4" w:space="0" w:color="auto"/>
            </w:tcBorders>
            <w:shd w:val="clear" w:color="auto" w:fill="F8DEDB"/>
            <w:vAlign w:val="center"/>
          </w:tcPr>
          <w:p w14:paraId="10D8CA5D" w14:textId="77777777" w:rsidR="00B20855" w:rsidRPr="004355A3" w:rsidRDefault="00B20855" w:rsidP="00B20855">
            <w:pPr>
              <w:spacing w:before="60"/>
              <w:rPr>
                <w:rFonts w:ascii="Calibri" w:hAnsi="Calibri" w:cs="Calibri"/>
                <w:szCs w:val="22"/>
                <w:lang w:eastAsia="fi-FI"/>
              </w:rPr>
            </w:pPr>
            <w:r w:rsidRPr="004355A3">
              <w:rPr>
                <w:rFonts w:ascii="Calibri" w:hAnsi="Calibri" w:cs="Calibri"/>
                <w:szCs w:val="22"/>
                <w:lang w:eastAsia="fi-FI"/>
              </w:rPr>
              <w:t>m</w:t>
            </w:r>
          </w:p>
        </w:tc>
        <w:tc>
          <w:tcPr>
            <w:tcW w:w="192" w:type="pct"/>
            <w:tcBorders>
              <w:left w:val="single" w:sz="4" w:space="0" w:color="auto"/>
              <w:bottom w:val="single" w:sz="4" w:space="0" w:color="auto"/>
              <w:right w:val="single" w:sz="4" w:space="0" w:color="auto"/>
            </w:tcBorders>
            <w:shd w:val="clear" w:color="auto" w:fill="F8DEDB"/>
            <w:vAlign w:val="center"/>
          </w:tcPr>
          <w:p w14:paraId="67D8094E" w14:textId="77777777" w:rsidR="00B20855" w:rsidRPr="004355A3" w:rsidRDefault="00B20855" w:rsidP="00B20855">
            <w:pPr>
              <w:spacing w:before="60"/>
              <w:rPr>
                <w:rFonts w:ascii="Calibri" w:hAnsi="Calibri" w:cs="Calibri"/>
                <w:szCs w:val="22"/>
                <w:lang w:eastAsia="fi-FI"/>
              </w:rPr>
            </w:pPr>
            <w:r w:rsidRPr="004355A3">
              <w:rPr>
                <w:rFonts w:ascii="Calibri" w:hAnsi="Calibri" w:cs="Calibri"/>
                <w:szCs w:val="22"/>
                <w:lang w:eastAsia="fi-FI"/>
              </w:rPr>
              <w:t>M</w:t>
            </w:r>
          </w:p>
        </w:tc>
        <w:tc>
          <w:tcPr>
            <w:tcW w:w="335" w:type="pct"/>
            <w:vMerge/>
            <w:tcBorders>
              <w:left w:val="single" w:sz="4" w:space="0" w:color="auto"/>
              <w:bottom w:val="single" w:sz="4" w:space="0" w:color="auto"/>
              <w:right w:val="single" w:sz="4" w:space="0" w:color="auto"/>
            </w:tcBorders>
            <w:shd w:val="clear" w:color="auto" w:fill="F8DEDB"/>
            <w:vAlign w:val="center"/>
          </w:tcPr>
          <w:p w14:paraId="65E9E607" w14:textId="77777777" w:rsidR="00B20855" w:rsidRPr="004355A3" w:rsidRDefault="00B20855" w:rsidP="00B20855">
            <w:pPr>
              <w:spacing w:before="60"/>
              <w:rPr>
                <w:rFonts w:ascii="Calibri" w:hAnsi="Calibri" w:cs="Calibri"/>
                <w:i/>
                <w:szCs w:val="22"/>
                <w:lang w:eastAsia="fi-FI"/>
              </w:rPr>
            </w:pPr>
          </w:p>
        </w:tc>
        <w:tc>
          <w:tcPr>
            <w:tcW w:w="473" w:type="pct"/>
            <w:vMerge/>
            <w:tcBorders>
              <w:left w:val="single" w:sz="4" w:space="0" w:color="auto"/>
              <w:bottom w:val="single" w:sz="4" w:space="0" w:color="auto"/>
              <w:right w:val="single" w:sz="4" w:space="0" w:color="auto"/>
            </w:tcBorders>
            <w:shd w:val="clear" w:color="auto" w:fill="F8DEDB"/>
            <w:vAlign w:val="center"/>
          </w:tcPr>
          <w:p w14:paraId="592A7B93" w14:textId="77777777" w:rsidR="00B20855" w:rsidRPr="004355A3" w:rsidRDefault="00B20855" w:rsidP="00B20855">
            <w:pPr>
              <w:spacing w:before="60"/>
              <w:rPr>
                <w:rFonts w:ascii="Calibri" w:hAnsi="Calibri" w:cs="Calibri"/>
                <w:i/>
                <w:szCs w:val="22"/>
                <w:lang w:eastAsia="fi-FI"/>
              </w:rPr>
            </w:pPr>
          </w:p>
        </w:tc>
        <w:tc>
          <w:tcPr>
            <w:tcW w:w="711" w:type="pct"/>
            <w:tcBorders>
              <w:bottom w:val="single" w:sz="4" w:space="0" w:color="auto"/>
            </w:tcBorders>
            <w:shd w:val="clear" w:color="auto" w:fill="F8DEDB"/>
          </w:tcPr>
          <w:p w14:paraId="2280B8E1" w14:textId="77777777" w:rsidR="004355A3" w:rsidRPr="004355A3" w:rsidRDefault="00B20855" w:rsidP="004355A3">
            <w:pPr>
              <w:rPr>
                <w:rFonts w:ascii="Calibri" w:hAnsi="Calibri" w:cs="Calibri"/>
                <w:i/>
                <w:szCs w:val="22"/>
                <w:lang w:val="sv-SE" w:eastAsia="fi-FI"/>
              </w:rPr>
            </w:pPr>
            <w:r w:rsidRPr="004355A3">
              <w:rPr>
                <w:rFonts w:ascii="Calibri" w:hAnsi="Calibri" w:cs="Calibri"/>
                <w:i/>
                <w:szCs w:val="22"/>
                <w:lang w:val="sv-FI" w:eastAsia="fi-FI"/>
              </w:rPr>
              <w:t>Årsproduktion av produkter i den ifrågavarande kategorin</w:t>
            </w:r>
            <w:r w:rsidRPr="004355A3">
              <w:rPr>
                <w:rFonts w:ascii="Calibri" w:hAnsi="Calibri" w:cs="Calibri"/>
                <w:i/>
                <w:szCs w:val="22"/>
                <w:lang w:val="sv-SE" w:eastAsia="fi-FI"/>
              </w:rPr>
              <w:t>:</w:t>
            </w:r>
          </w:p>
          <w:p w14:paraId="499BFD53" w14:textId="5A70552E" w:rsidR="00B20855" w:rsidRPr="004355A3" w:rsidRDefault="00B20855" w:rsidP="004355A3">
            <w:pPr>
              <w:rPr>
                <w:rFonts w:ascii="Calibri" w:hAnsi="Calibri" w:cs="Calibri"/>
                <w:i/>
                <w:szCs w:val="22"/>
                <w:lang w:eastAsia="fi-FI"/>
              </w:rPr>
            </w:pPr>
            <w:r w:rsidRPr="004355A3">
              <w:rPr>
                <w:rFonts w:ascii="Calibri" w:hAnsi="Calibri" w:cs="Calibri"/>
                <w:i/>
                <w:szCs w:val="22"/>
                <w:lang w:val="sv-SE" w:eastAsia="fi-FI"/>
              </w:rPr>
              <w:t xml:space="preserve"> </w:t>
            </w:r>
            <w:r w:rsidRPr="004355A3">
              <w:rPr>
                <w:rFonts w:ascii="Calibri" w:hAnsi="Calibri" w:cs="Calibri"/>
                <w:i/>
                <w:szCs w:val="22"/>
                <w:lang w:eastAsia="fi-FI"/>
              </w:rPr>
              <w:t>&lt;10 000 kg</w:t>
            </w:r>
          </w:p>
        </w:tc>
        <w:tc>
          <w:tcPr>
            <w:tcW w:w="666" w:type="pct"/>
            <w:tcBorders>
              <w:top w:val="nil"/>
              <w:bottom w:val="single" w:sz="4" w:space="0" w:color="auto"/>
            </w:tcBorders>
            <w:shd w:val="clear" w:color="auto" w:fill="F8DEDB"/>
          </w:tcPr>
          <w:p w14:paraId="005224FC" w14:textId="77777777" w:rsidR="00B20855" w:rsidRPr="004355A3" w:rsidRDefault="00B20855" w:rsidP="00B20855">
            <w:pPr>
              <w:rPr>
                <w:rFonts w:ascii="Calibri" w:hAnsi="Calibri" w:cs="Calibri"/>
                <w:i/>
                <w:szCs w:val="22"/>
                <w:lang w:val="sv-FI" w:eastAsia="fi-FI"/>
              </w:rPr>
            </w:pPr>
            <w:r w:rsidRPr="004355A3">
              <w:rPr>
                <w:rFonts w:ascii="Calibri" w:hAnsi="Calibri" w:cs="Calibri"/>
                <w:i/>
                <w:szCs w:val="22"/>
                <w:lang w:val="sv-FI" w:eastAsia="fi-FI"/>
              </w:rPr>
              <w:t>Årsproduktion av produkter i den ifrågavarande kategorin</w:t>
            </w:r>
          </w:p>
          <w:p w14:paraId="6A618420" w14:textId="77777777" w:rsidR="00B20855" w:rsidRPr="004355A3" w:rsidRDefault="00B20855" w:rsidP="00B20855">
            <w:pPr>
              <w:rPr>
                <w:rFonts w:ascii="Calibri" w:hAnsi="Calibri" w:cs="Calibri"/>
                <w:i/>
                <w:szCs w:val="22"/>
                <w:lang w:eastAsia="fi-FI"/>
              </w:rPr>
            </w:pPr>
            <w:proofErr w:type="gramStart"/>
            <w:r w:rsidRPr="004355A3">
              <w:rPr>
                <w:rFonts w:ascii="Calibri" w:hAnsi="Calibri" w:cs="Calibri"/>
                <w:i/>
                <w:szCs w:val="22"/>
                <w:lang w:eastAsia="fi-FI"/>
              </w:rPr>
              <w:t>10 000-100 000</w:t>
            </w:r>
            <w:proofErr w:type="gramEnd"/>
            <w:r w:rsidRPr="004355A3">
              <w:rPr>
                <w:rFonts w:ascii="Calibri" w:hAnsi="Calibri" w:cs="Calibri"/>
                <w:i/>
                <w:szCs w:val="22"/>
                <w:lang w:eastAsia="fi-FI"/>
              </w:rPr>
              <w:t xml:space="preserve"> kg</w:t>
            </w:r>
          </w:p>
        </w:tc>
        <w:tc>
          <w:tcPr>
            <w:tcW w:w="520" w:type="pct"/>
            <w:tcBorders>
              <w:top w:val="nil"/>
              <w:bottom w:val="single" w:sz="4" w:space="0" w:color="auto"/>
            </w:tcBorders>
            <w:shd w:val="clear" w:color="auto" w:fill="F8DEDB"/>
          </w:tcPr>
          <w:p w14:paraId="3C04A688" w14:textId="77777777" w:rsidR="004355A3" w:rsidRPr="004355A3" w:rsidRDefault="00B20855" w:rsidP="004355A3">
            <w:pPr>
              <w:rPr>
                <w:rFonts w:ascii="Calibri" w:hAnsi="Calibri" w:cs="Calibri"/>
                <w:i/>
                <w:szCs w:val="22"/>
                <w:lang w:val="sv-SE" w:eastAsia="fi-FI"/>
              </w:rPr>
            </w:pPr>
            <w:r w:rsidRPr="004355A3">
              <w:rPr>
                <w:rFonts w:ascii="Calibri" w:hAnsi="Calibri" w:cs="Calibri"/>
                <w:i/>
                <w:szCs w:val="22"/>
                <w:lang w:val="sv-FI" w:eastAsia="fi-FI"/>
              </w:rPr>
              <w:t>Årsproduktion av produkter i den ifrågavarande kategorin</w:t>
            </w:r>
            <w:r w:rsidRPr="004355A3">
              <w:rPr>
                <w:rFonts w:ascii="Calibri" w:hAnsi="Calibri" w:cs="Calibri"/>
                <w:i/>
                <w:szCs w:val="22"/>
                <w:lang w:val="sv-SE" w:eastAsia="fi-FI"/>
              </w:rPr>
              <w:t>:</w:t>
            </w:r>
          </w:p>
          <w:p w14:paraId="163A2308" w14:textId="774F65E3" w:rsidR="00B20855" w:rsidRPr="004355A3" w:rsidRDefault="00B20855" w:rsidP="004355A3">
            <w:pPr>
              <w:rPr>
                <w:rFonts w:ascii="Calibri" w:hAnsi="Calibri" w:cs="Calibri"/>
                <w:i/>
                <w:szCs w:val="22"/>
                <w:lang w:eastAsia="fi-FI"/>
              </w:rPr>
            </w:pPr>
            <w:r w:rsidRPr="004355A3">
              <w:rPr>
                <w:rFonts w:ascii="Calibri" w:hAnsi="Calibri" w:cs="Calibri"/>
                <w:i/>
                <w:szCs w:val="22"/>
                <w:lang w:val="sv-SE" w:eastAsia="fi-FI"/>
              </w:rPr>
              <w:t xml:space="preserve"> </w:t>
            </w:r>
            <w:r w:rsidRPr="004355A3">
              <w:rPr>
                <w:rFonts w:ascii="Calibri" w:hAnsi="Calibri" w:cs="Calibri"/>
                <w:i/>
                <w:szCs w:val="22"/>
                <w:lang w:eastAsia="fi-FI"/>
              </w:rPr>
              <w:t>&gt; 100 000 kg</w:t>
            </w:r>
          </w:p>
        </w:tc>
      </w:tr>
      <w:tr w:rsidR="004355A3" w:rsidRPr="00E21E14" w14:paraId="13EC1A45" w14:textId="77777777" w:rsidTr="004355A3">
        <w:trPr>
          <w:trHeight w:val="794"/>
        </w:trPr>
        <w:tc>
          <w:tcPr>
            <w:tcW w:w="1051" w:type="pct"/>
            <w:vMerge w:val="restart"/>
            <w:tcBorders>
              <w:left w:val="single" w:sz="4" w:space="0" w:color="auto"/>
              <w:right w:val="single" w:sz="4" w:space="0" w:color="auto"/>
            </w:tcBorders>
          </w:tcPr>
          <w:p w14:paraId="7FA83DA7" w14:textId="77777777" w:rsidR="004355A3" w:rsidRPr="004355A3" w:rsidRDefault="004355A3" w:rsidP="004355A3">
            <w:pPr>
              <w:rPr>
                <w:rFonts w:ascii="Calibri" w:hAnsi="Calibri" w:cs="Calibri"/>
                <w:noProof/>
                <w:snapToGrid w:val="0"/>
                <w:szCs w:val="22"/>
                <w:lang w:val="sv-SE" w:eastAsia="sv-SE"/>
              </w:rPr>
            </w:pPr>
            <w:r w:rsidRPr="004355A3">
              <w:rPr>
                <w:rFonts w:ascii="Calibri" w:hAnsi="Calibri" w:cs="Calibri"/>
                <w:szCs w:val="22"/>
                <w:lang w:val="sv-SE" w:eastAsia="fi-FI"/>
              </w:rPr>
              <w:t xml:space="preserve">1.2 </w:t>
            </w:r>
            <w:r w:rsidRPr="004355A3">
              <w:rPr>
                <w:rFonts w:ascii="Calibri" w:hAnsi="Calibri" w:cs="Calibri"/>
                <w:noProof/>
                <w:snapToGrid w:val="0"/>
                <w:szCs w:val="22"/>
                <w:lang w:val="sv-SE" w:eastAsia="sv-SE"/>
              </w:rPr>
              <w:t xml:space="preserve">Sådana ätfärdiga livsmedel där </w:t>
            </w:r>
            <w:r w:rsidRPr="004355A3">
              <w:rPr>
                <w:rFonts w:ascii="Calibri" w:hAnsi="Calibri" w:cs="Calibri"/>
                <w:i/>
                <w:noProof/>
                <w:snapToGrid w:val="0"/>
                <w:szCs w:val="22"/>
                <w:lang w:val="sv-SE" w:eastAsia="sv-SE"/>
              </w:rPr>
              <w:t>Listeria monocytogenes</w:t>
            </w:r>
            <w:r w:rsidRPr="004355A3">
              <w:rPr>
                <w:rFonts w:ascii="Calibri" w:hAnsi="Calibri" w:cs="Calibri"/>
                <w:noProof/>
                <w:snapToGrid w:val="0"/>
                <w:szCs w:val="22"/>
                <w:lang w:val="sv-SE" w:eastAsia="sv-SE"/>
              </w:rPr>
              <w:t xml:space="preserve"> kan växa och vars försäljningstid är 5 dygn eller mera.</w:t>
            </w:r>
          </w:p>
          <w:p w14:paraId="74522D18" w14:textId="77777777" w:rsidR="004355A3" w:rsidRPr="004355A3" w:rsidRDefault="004355A3" w:rsidP="004355A3">
            <w:pPr>
              <w:rPr>
                <w:rFonts w:ascii="Calibri" w:hAnsi="Calibri" w:cs="Calibri"/>
                <w:noProof/>
                <w:snapToGrid w:val="0"/>
                <w:szCs w:val="22"/>
                <w:lang w:val="sv-SE" w:eastAsia="sv-SE"/>
              </w:rPr>
            </w:pPr>
          </w:p>
          <w:p w14:paraId="0F98F49F" w14:textId="77777777" w:rsidR="004355A3" w:rsidRPr="004355A3" w:rsidRDefault="004355A3" w:rsidP="004355A3">
            <w:pPr>
              <w:rPr>
                <w:rFonts w:ascii="Calibri" w:hAnsi="Calibri" w:cs="Calibri"/>
                <w:i/>
                <w:iCs/>
                <w:snapToGrid w:val="0"/>
                <w:szCs w:val="22"/>
                <w:lang w:val="sv-SE" w:eastAsia="sv-SE"/>
              </w:rPr>
            </w:pPr>
            <w:r w:rsidRPr="004355A3">
              <w:rPr>
                <w:rFonts w:ascii="Calibri" w:hAnsi="Calibri" w:cs="Calibri"/>
                <w:i/>
                <w:iCs/>
                <w:snapToGrid w:val="0"/>
                <w:szCs w:val="22"/>
                <w:lang w:val="sv-SE" w:eastAsia="sv-SE"/>
              </w:rPr>
              <w:t xml:space="preserve">Betydande risk: </w:t>
            </w:r>
            <w:proofErr w:type="gramStart"/>
            <w:r w:rsidRPr="004355A3">
              <w:rPr>
                <w:rFonts w:ascii="Calibri" w:hAnsi="Calibri" w:cs="Calibri"/>
                <w:i/>
                <w:iCs/>
                <w:snapToGrid w:val="0"/>
                <w:szCs w:val="22"/>
                <w:lang w:val="sv-SE" w:eastAsia="sv-SE"/>
              </w:rPr>
              <w:t>t.ex.</w:t>
            </w:r>
            <w:proofErr w:type="gramEnd"/>
            <w:r w:rsidRPr="004355A3">
              <w:rPr>
                <w:rFonts w:ascii="Calibri" w:hAnsi="Calibri" w:cs="Calibri"/>
                <w:i/>
                <w:iCs/>
                <w:snapToGrid w:val="0"/>
                <w:szCs w:val="22"/>
                <w:lang w:val="sv-SE" w:eastAsia="sv-SE"/>
              </w:rPr>
              <w:t xml:space="preserve"> vakuumförpackad gravad och kallrökt fisk.</w:t>
            </w:r>
          </w:p>
          <w:p w14:paraId="79ED37D2" w14:textId="77777777" w:rsidR="004355A3" w:rsidRPr="004355A3" w:rsidRDefault="004355A3" w:rsidP="004355A3">
            <w:pPr>
              <w:rPr>
                <w:rFonts w:ascii="Calibri" w:hAnsi="Calibri" w:cs="Calibri"/>
                <w:snapToGrid w:val="0"/>
                <w:szCs w:val="22"/>
                <w:lang w:val="sv-SE" w:eastAsia="sv-SE"/>
              </w:rPr>
            </w:pPr>
          </w:p>
          <w:p w14:paraId="1C837F1C" w14:textId="77777777" w:rsidR="004355A3" w:rsidRPr="004355A3" w:rsidRDefault="004355A3" w:rsidP="004355A3">
            <w:pPr>
              <w:rPr>
                <w:rFonts w:ascii="Calibri" w:hAnsi="Calibri" w:cs="Calibri"/>
                <w:i/>
                <w:snapToGrid w:val="0"/>
                <w:szCs w:val="22"/>
                <w:lang w:val="sv-SE" w:eastAsia="sv-SE"/>
              </w:rPr>
            </w:pPr>
            <w:r w:rsidRPr="004355A3">
              <w:rPr>
                <w:rFonts w:ascii="Calibri" w:hAnsi="Calibri" w:cs="Calibri"/>
                <w:i/>
                <w:iCs/>
                <w:snapToGrid w:val="0"/>
                <w:szCs w:val="22"/>
                <w:lang w:val="sv-SE" w:eastAsia="sv-SE"/>
              </w:rPr>
              <w:t>Måttlig risk:</w:t>
            </w:r>
            <w:r w:rsidRPr="004355A3">
              <w:rPr>
                <w:rFonts w:ascii="Calibri" w:hAnsi="Calibri" w:cs="Calibri"/>
                <w:i/>
                <w:snapToGrid w:val="0"/>
                <w:szCs w:val="22"/>
                <w:lang w:val="sv-SE" w:eastAsia="sv-SE"/>
              </w:rPr>
              <w:t xml:space="preserve"> </w:t>
            </w:r>
            <w:proofErr w:type="gramStart"/>
            <w:r w:rsidRPr="004355A3">
              <w:rPr>
                <w:rFonts w:ascii="Calibri" w:hAnsi="Calibri" w:cs="Calibri"/>
                <w:i/>
                <w:snapToGrid w:val="0"/>
                <w:szCs w:val="22"/>
                <w:lang w:val="sv-SE" w:eastAsia="sv-SE"/>
              </w:rPr>
              <w:t>t.ex.</w:t>
            </w:r>
            <w:proofErr w:type="gramEnd"/>
            <w:r w:rsidRPr="004355A3">
              <w:rPr>
                <w:rFonts w:ascii="Calibri" w:hAnsi="Calibri" w:cs="Calibri"/>
                <w:i/>
                <w:snapToGrid w:val="0"/>
                <w:szCs w:val="22"/>
                <w:lang w:val="sv-SE" w:eastAsia="sv-SE"/>
              </w:rPr>
              <w:t xml:space="preserve"> fiskbullar och –biffar och varmrökt fisk.</w:t>
            </w:r>
          </w:p>
        </w:tc>
        <w:tc>
          <w:tcPr>
            <w:tcW w:w="431" w:type="pct"/>
            <w:vMerge w:val="restart"/>
            <w:tcBorders>
              <w:left w:val="single" w:sz="4" w:space="0" w:color="auto"/>
              <w:right w:val="single" w:sz="4" w:space="0" w:color="auto"/>
            </w:tcBorders>
          </w:tcPr>
          <w:p w14:paraId="7BB0068C" w14:textId="77777777" w:rsidR="004355A3" w:rsidRPr="004355A3" w:rsidRDefault="004355A3" w:rsidP="004355A3">
            <w:pPr>
              <w:spacing w:before="60"/>
              <w:rPr>
                <w:rFonts w:ascii="Calibri" w:hAnsi="Calibri" w:cs="Calibri"/>
                <w:i/>
                <w:szCs w:val="22"/>
                <w:lang w:eastAsia="fi-FI"/>
              </w:rPr>
            </w:pPr>
            <w:r w:rsidRPr="004355A3">
              <w:rPr>
                <w:rFonts w:ascii="Calibri" w:hAnsi="Calibri" w:cs="Calibri"/>
                <w:i/>
                <w:szCs w:val="22"/>
                <w:lang w:eastAsia="fi-FI"/>
              </w:rPr>
              <w:t xml:space="preserve">Listeria </w:t>
            </w:r>
            <w:proofErr w:type="spellStart"/>
            <w:r w:rsidRPr="004355A3">
              <w:rPr>
                <w:rFonts w:ascii="Calibri" w:hAnsi="Calibri" w:cs="Calibri"/>
                <w:i/>
                <w:szCs w:val="22"/>
                <w:lang w:eastAsia="fi-FI"/>
              </w:rPr>
              <w:t>monocyto-genes</w:t>
            </w:r>
            <w:proofErr w:type="spellEnd"/>
          </w:p>
        </w:tc>
        <w:tc>
          <w:tcPr>
            <w:tcW w:w="239" w:type="pct"/>
            <w:vMerge w:val="restart"/>
            <w:tcBorders>
              <w:left w:val="single" w:sz="4" w:space="0" w:color="auto"/>
              <w:right w:val="single" w:sz="4" w:space="0" w:color="auto"/>
            </w:tcBorders>
          </w:tcPr>
          <w:p w14:paraId="2AF81D99" w14:textId="77777777" w:rsidR="004355A3" w:rsidRPr="004355A3" w:rsidRDefault="004355A3" w:rsidP="004355A3">
            <w:pPr>
              <w:spacing w:before="60"/>
              <w:jc w:val="center"/>
              <w:rPr>
                <w:rFonts w:ascii="Calibri" w:hAnsi="Calibri" w:cs="Calibri"/>
                <w:szCs w:val="22"/>
                <w:lang w:eastAsia="fi-FI"/>
              </w:rPr>
            </w:pPr>
            <w:r w:rsidRPr="004355A3">
              <w:rPr>
                <w:rFonts w:ascii="Calibri" w:hAnsi="Calibri" w:cs="Calibri"/>
                <w:szCs w:val="22"/>
                <w:lang w:eastAsia="fi-FI"/>
              </w:rPr>
              <w:t>5</w:t>
            </w:r>
          </w:p>
        </w:tc>
        <w:tc>
          <w:tcPr>
            <w:tcW w:w="239" w:type="pct"/>
            <w:vMerge w:val="restart"/>
            <w:tcBorders>
              <w:left w:val="single" w:sz="4" w:space="0" w:color="auto"/>
              <w:right w:val="single" w:sz="4" w:space="0" w:color="auto"/>
            </w:tcBorders>
          </w:tcPr>
          <w:p w14:paraId="0B94506D" w14:textId="77777777" w:rsidR="004355A3" w:rsidRPr="004355A3" w:rsidRDefault="004355A3" w:rsidP="004355A3">
            <w:pPr>
              <w:spacing w:before="60"/>
              <w:jc w:val="center"/>
              <w:rPr>
                <w:rFonts w:ascii="Calibri" w:hAnsi="Calibri" w:cs="Calibri"/>
                <w:szCs w:val="22"/>
                <w:lang w:eastAsia="fi-FI"/>
              </w:rPr>
            </w:pPr>
            <w:r w:rsidRPr="004355A3">
              <w:rPr>
                <w:rFonts w:ascii="Calibri" w:hAnsi="Calibri" w:cs="Calibri"/>
                <w:szCs w:val="22"/>
                <w:lang w:eastAsia="fi-FI"/>
              </w:rPr>
              <w:t>0</w:t>
            </w:r>
          </w:p>
        </w:tc>
        <w:tc>
          <w:tcPr>
            <w:tcW w:w="335" w:type="pct"/>
            <w:gridSpan w:val="2"/>
            <w:vMerge w:val="restart"/>
            <w:tcBorders>
              <w:left w:val="single" w:sz="4" w:space="0" w:color="auto"/>
              <w:right w:val="single" w:sz="4" w:space="0" w:color="auto"/>
            </w:tcBorders>
          </w:tcPr>
          <w:p w14:paraId="53DE10E8" w14:textId="1D481B5A" w:rsidR="004355A3" w:rsidRPr="004355A3" w:rsidRDefault="004355A3" w:rsidP="004355A3">
            <w:pPr>
              <w:spacing w:before="60"/>
              <w:rPr>
                <w:rFonts w:ascii="Calibri" w:hAnsi="Calibri" w:cs="Calibri"/>
                <w:szCs w:val="22"/>
                <w:lang w:eastAsia="fi-FI"/>
              </w:rPr>
            </w:pPr>
            <w:r w:rsidRPr="004355A3">
              <w:rPr>
                <w:rFonts w:ascii="Calibri" w:hAnsi="Calibri" w:cs="Calibri"/>
                <w:szCs w:val="22"/>
                <w:lang w:eastAsia="fi-FI"/>
              </w:rPr>
              <w:t>100 cfu/g</w:t>
            </w:r>
            <w:r w:rsidRPr="004355A3">
              <w:rPr>
                <w:rFonts w:ascii="Calibri" w:hAnsi="Calibri" w:cs="Calibri"/>
                <w:szCs w:val="22"/>
                <w:vertAlign w:val="superscript"/>
                <w:lang w:eastAsia="fi-FI"/>
              </w:rPr>
              <w:t>7</w:t>
            </w:r>
          </w:p>
        </w:tc>
        <w:tc>
          <w:tcPr>
            <w:tcW w:w="335" w:type="pct"/>
            <w:vMerge w:val="restart"/>
            <w:tcBorders>
              <w:left w:val="single" w:sz="4" w:space="0" w:color="auto"/>
              <w:right w:val="single" w:sz="4" w:space="0" w:color="auto"/>
            </w:tcBorders>
          </w:tcPr>
          <w:p w14:paraId="093B6DAD" w14:textId="5A85CBB7" w:rsidR="004355A3" w:rsidRPr="004355A3" w:rsidRDefault="004355A3" w:rsidP="004355A3">
            <w:pPr>
              <w:spacing w:before="60"/>
              <w:rPr>
                <w:rFonts w:ascii="Calibri" w:hAnsi="Calibri" w:cs="Calibri"/>
                <w:szCs w:val="22"/>
                <w:lang w:eastAsia="fi-FI"/>
              </w:rPr>
            </w:pPr>
            <w:r w:rsidRPr="004355A3">
              <w:rPr>
                <w:rFonts w:ascii="Calibri" w:hAnsi="Calibri" w:cs="Calibri"/>
                <w:szCs w:val="22"/>
                <w:lang w:eastAsia="fi-FI"/>
              </w:rPr>
              <w:t>EN/ISO 11290-2</w:t>
            </w:r>
            <w:r w:rsidRPr="004355A3">
              <w:rPr>
                <w:rFonts w:ascii="Calibri" w:hAnsi="Calibri" w:cs="Calibri"/>
                <w:szCs w:val="22"/>
                <w:vertAlign w:val="superscript"/>
                <w:lang w:eastAsia="fi-FI"/>
              </w:rPr>
              <w:t>5</w:t>
            </w:r>
          </w:p>
        </w:tc>
        <w:tc>
          <w:tcPr>
            <w:tcW w:w="473" w:type="pct"/>
            <w:vMerge w:val="restart"/>
            <w:tcBorders>
              <w:left w:val="single" w:sz="4" w:space="0" w:color="auto"/>
              <w:right w:val="single" w:sz="4" w:space="0" w:color="auto"/>
            </w:tcBorders>
          </w:tcPr>
          <w:p w14:paraId="47EB2DB6" w14:textId="77777777" w:rsidR="004355A3" w:rsidRPr="004355A3" w:rsidRDefault="004355A3" w:rsidP="004355A3">
            <w:pPr>
              <w:spacing w:before="60"/>
              <w:rPr>
                <w:rFonts w:ascii="Calibri" w:hAnsi="Calibri" w:cs="Calibri"/>
                <w:i/>
                <w:szCs w:val="22"/>
                <w:lang w:eastAsia="fi-FI"/>
              </w:rPr>
            </w:pPr>
            <w:proofErr w:type="spellStart"/>
            <w:r w:rsidRPr="004355A3">
              <w:rPr>
                <w:rFonts w:ascii="Calibri" w:hAnsi="Calibri" w:cs="Calibri"/>
                <w:i/>
                <w:szCs w:val="22"/>
                <w:lang w:eastAsia="fi-FI"/>
              </w:rPr>
              <w:t>Sista</w:t>
            </w:r>
            <w:proofErr w:type="spellEnd"/>
            <w:r w:rsidRPr="004355A3">
              <w:rPr>
                <w:rFonts w:ascii="Calibri" w:hAnsi="Calibri" w:cs="Calibri"/>
                <w:i/>
                <w:szCs w:val="22"/>
                <w:lang w:eastAsia="fi-FI"/>
              </w:rPr>
              <w:t xml:space="preserve"> </w:t>
            </w:r>
            <w:proofErr w:type="spellStart"/>
            <w:r w:rsidRPr="004355A3">
              <w:rPr>
                <w:rFonts w:ascii="Calibri" w:hAnsi="Calibri" w:cs="Calibri"/>
                <w:i/>
                <w:szCs w:val="22"/>
                <w:lang w:eastAsia="fi-FI"/>
              </w:rPr>
              <w:t>användnings-dagen</w:t>
            </w:r>
            <w:proofErr w:type="spellEnd"/>
          </w:p>
        </w:tc>
        <w:tc>
          <w:tcPr>
            <w:tcW w:w="711" w:type="pct"/>
            <w:tcBorders>
              <w:top w:val="single" w:sz="4" w:space="0" w:color="auto"/>
              <w:left w:val="single" w:sz="4" w:space="0" w:color="auto"/>
              <w:bottom w:val="single" w:sz="4" w:space="0" w:color="auto"/>
              <w:right w:val="single" w:sz="4" w:space="0" w:color="auto"/>
            </w:tcBorders>
          </w:tcPr>
          <w:p w14:paraId="24456ADF" w14:textId="77777777" w:rsidR="004355A3" w:rsidRPr="004355A3" w:rsidRDefault="004355A3" w:rsidP="004355A3">
            <w:pPr>
              <w:spacing w:before="60"/>
              <w:rPr>
                <w:rFonts w:ascii="Calibri" w:hAnsi="Calibri" w:cs="Calibri"/>
                <w:i/>
                <w:szCs w:val="22"/>
                <w:lang w:val="sv-SE" w:eastAsia="fi-FI"/>
              </w:rPr>
            </w:pPr>
            <w:r w:rsidRPr="004355A3">
              <w:rPr>
                <w:rFonts w:ascii="Calibri" w:hAnsi="Calibri" w:cs="Calibri"/>
                <w:i/>
                <w:iCs/>
                <w:szCs w:val="22"/>
                <w:lang w:val="sv-FI" w:eastAsia="fi-FI"/>
              </w:rPr>
              <w:t>Produkter förknippade med en betydande risk:</w:t>
            </w:r>
            <w:r w:rsidRPr="004355A3">
              <w:rPr>
                <w:rFonts w:ascii="Calibri" w:hAnsi="Calibri" w:cs="Calibri"/>
                <w:i/>
                <w:szCs w:val="22"/>
                <w:lang w:val="sv-SE" w:eastAsia="fi-FI"/>
              </w:rPr>
              <w:t xml:space="preserve"> 2 ggr/år</w:t>
            </w:r>
          </w:p>
        </w:tc>
        <w:tc>
          <w:tcPr>
            <w:tcW w:w="666" w:type="pct"/>
            <w:tcBorders>
              <w:top w:val="single" w:sz="4" w:space="0" w:color="auto"/>
              <w:left w:val="single" w:sz="4" w:space="0" w:color="auto"/>
              <w:bottom w:val="single" w:sz="4" w:space="0" w:color="auto"/>
              <w:right w:val="single" w:sz="4" w:space="0" w:color="auto"/>
            </w:tcBorders>
          </w:tcPr>
          <w:p w14:paraId="1621B8FE" w14:textId="77777777" w:rsidR="004355A3" w:rsidRPr="004355A3" w:rsidRDefault="004355A3" w:rsidP="004355A3">
            <w:pPr>
              <w:spacing w:before="60"/>
              <w:rPr>
                <w:rFonts w:ascii="Calibri" w:hAnsi="Calibri" w:cs="Calibri"/>
                <w:i/>
                <w:szCs w:val="22"/>
                <w:lang w:val="sv-SE" w:eastAsia="fi-FI"/>
              </w:rPr>
            </w:pPr>
            <w:r w:rsidRPr="004355A3">
              <w:rPr>
                <w:rFonts w:ascii="Calibri" w:hAnsi="Calibri" w:cs="Calibri"/>
                <w:i/>
                <w:iCs/>
                <w:szCs w:val="22"/>
                <w:lang w:val="sv-FI" w:eastAsia="fi-FI"/>
              </w:rPr>
              <w:t>Produkter förknippade med en betydande risk:</w:t>
            </w:r>
            <w:r w:rsidRPr="004355A3">
              <w:rPr>
                <w:rFonts w:ascii="Calibri" w:hAnsi="Calibri" w:cs="Calibri"/>
                <w:i/>
                <w:szCs w:val="22"/>
                <w:lang w:val="sv-SE" w:eastAsia="fi-FI"/>
              </w:rPr>
              <w:t xml:space="preserve"> 4 ggr/år</w:t>
            </w:r>
          </w:p>
        </w:tc>
        <w:tc>
          <w:tcPr>
            <w:tcW w:w="520" w:type="pct"/>
            <w:tcBorders>
              <w:top w:val="single" w:sz="4" w:space="0" w:color="auto"/>
              <w:left w:val="single" w:sz="4" w:space="0" w:color="auto"/>
              <w:bottom w:val="single" w:sz="4" w:space="0" w:color="auto"/>
              <w:right w:val="single" w:sz="4" w:space="0" w:color="auto"/>
            </w:tcBorders>
          </w:tcPr>
          <w:p w14:paraId="26C2A2CB" w14:textId="546F22C2" w:rsidR="004355A3" w:rsidRPr="004355A3" w:rsidRDefault="004355A3" w:rsidP="004355A3">
            <w:pPr>
              <w:spacing w:before="60"/>
              <w:rPr>
                <w:rFonts w:ascii="Calibri" w:hAnsi="Calibri" w:cs="Calibri"/>
                <w:i/>
                <w:szCs w:val="22"/>
                <w:lang w:val="sv-SE" w:eastAsia="fi-FI"/>
              </w:rPr>
            </w:pPr>
            <w:r w:rsidRPr="004355A3">
              <w:rPr>
                <w:rFonts w:ascii="Calibri" w:hAnsi="Calibri" w:cs="Calibri"/>
                <w:i/>
                <w:iCs/>
                <w:szCs w:val="22"/>
                <w:lang w:val="sv-FI" w:eastAsia="fi-FI"/>
              </w:rPr>
              <w:t>Produkter förknippade med en betydande risk:</w:t>
            </w:r>
            <w:r w:rsidRPr="004355A3">
              <w:rPr>
                <w:rFonts w:ascii="Calibri" w:hAnsi="Calibri" w:cs="Calibri"/>
                <w:i/>
                <w:szCs w:val="22"/>
                <w:lang w:val="sv-SE" w:eastAsia="fi-FI"/>
              </w:rPr>
              <w:t xml:space="preserve"> </w:t>
            </w:r>
            <w:r>
              <w:rPr>
                <w:rFonts w:ascii="Calibri" w:hAnsi="Calibri" w:cs="Calibri"/>
                <w:i/>
                <w:szCs w:val="22"/>
                <w:lang w:val="sv-SE" w:eastAsia="fi-FI"/>
              </w:rPr>
              <w:t>6</w:t>
            </w:r>
            <w:r w:rsidRPr="004355A3">
              <w:rPr>
                <w:rFonts w:ascii="Calibri" w:hAnsi="Calibri" w:cs="Calibri"/>
                <w:i/>
                <w:szCs w:val="22"/>
                <w:lang w:val="sv-SE" w:eastAsia="fi-FI"/>
              </w:rPr>
              <w:t xml:space="preserve"> ggr/år</w:t>
            </w:r>
          </w:p>
        </w:tc>
      </w:tr>
      <w:tr w:rsidR="004355A3" w:rsidRPr="00E21E14" w14:paraId="3CC8AAAD" w14:textId="77777777" w:rsidTr="004355A3">
        <w:trPr>
          <w:trHeight w:val="1077"/>
        </w:trPr>
        <w:tc>
          <w:tcPr>
            <w:tcW w:w="1051" w:type="pct"/>
            <w:vMerge/>
            <w:tcBorders>
              <w:top w:val="single" w:sz="4" w:space="0" w:color="auto"/>
              <w:left w:val="single" w:sz="4" w:space="0" w:color="auto"/>
              <w:bottom w:val="single" w:sz="4" w:space="0" w:color="auto"/>
              <w:right w:val="single" w:sz="4" w:space="0" w:color="auto"/>
            </w:tcBorders>
          </w:tcPr>
          <w:p w14:paraId="63B87858" w14:textId="77777777" w:rsidR="004355A3" w:rsidRPr="004355A3" w:rsidRDefault="004355A3" w:rsidP="004355A3">
            <w:pPr>
              <w:rPr>
                <w:rFonts w:ascii="Calibri" w:hAnsi="Calibri" w:cs="Calibri"/>
                <w:szCs w:val="22"/>
                <w:lang w:val="sv-SE" w:eastAsia="fi-FI"/>
              </w:rPr>
            </w:pPr>
          </w:p>
        </w:tc>
        <w:tc>
          <w:tcPr>
            <w:tcW w:w="431" w:type="pct"/>
            <w:vMerge/>
            <w:tcBorders>
              <w:top w:val="single" w:sz="4" w:space="0" w:color="auto"/>
              <w:left w:val="single" w:sz="4" w:space="0" w:color="auto"/>
              <w:bottom w:val="single" w:sz="4" w:space="0" w:color="auto"/>
              <w:right w:val="single" w:sz="4" w:space="0" w:color="auto"/>
            </w:tcBorders>
          </w:tcPr>
          <w:p w14:paraId="36EDB969" w14:textId="77777777" w:rsidR="004355A3" w:rsidRPr="004355A3" w:rsidRDefault="004355A3" w:rsidP="004355A3">
            <w:pPr>
              <w:spacing w:before="60"/>
              <w:rPr>
                <w:rFonts w:ascii="Calibri" w:hAnsi="Calibri" w:cs="Calibri"/>
                <w:i/>
                <w:szCs w:val="22"/>
                <w:lang w:val="sv-SE" w:eastAsia="fi-FI"/>
              </w:rPr>
            </w:pPr>
          </w:p>
        </w:tc>
        <w:tc>
          <w:tcPr>
            <w:tcW w:w="239" w:type="pct"/>
            <w:vMerge/>
            <w:tcBorders>
              <w:top w:val="single" w:sz="4" w:space="0" w:color="auto"/>
              <w:left w:val="single" w:sz="4" w:space="0" w:color="auto"/>
              <w:bottom w:val="single" w:sz="4" w:space="0" w:color="auto"/>
              <w:right w:val="single" w:sz="4" w:space="0" w:color="auto"/>
            </w:tcBorders>
          </w:tcPr>
          <w:p w14:paraId="58EECB22" w14:textId="77777777" w:rsidR="004355A3" w:rsidRPr="004355A3" w:rsidRDefault="004355A3" w:rsidP="004355A3">
            <w:pPr>
              <w:spacing w:before="60"/>
              <w:jc w:val="center"/>
              <w:rPr>
                <w:rFonts w:ascii="Calibri" w:hAnsi="Calibri" w:cs="Calibri"/>
                <w:szCs w:val="22"/>
                <w:lang w:val="sv-SE" w:eastAsia="fi-FI"/>
              </w:rPr>
            </w:pPr>
          </w:p>
        </w:tc>
        <w:tc>
          <w:tcPr>
            <w:tcW w:w="239" w:type="pct"/>
            <w:vMerge/>
            <w:tcBorders>
              <w:top w:val="single" w:sz="4" w:space="0" w:color="auto"/>
              <w:left w:val="single" w:sz="4" w:space="0" w:color="auto"/>
              <w:bottom w:val="single" w:sz="4" w:space="0" w:color="auto"/>
              <w:right w:val="single" w:sz="4" w:space="0" w:color="auto"/>
            </w:tcBorders>
          </w:tcPr>
          <w:p w14:paraId="5BF3B6F5" w14:textId="77777777" w:rsidR="004355A3" w:rsidRPr="004355A3" w:rsidRDefault="004355A3" w:rsidP="004355A3">
            <w:pPr>
              <w:spacing w:before="60"/>
              <w:jc w:val="center"/>
              <w:rPr>
                <w:rFonts w:ascii="Calibri" w:hAnsi="Calibri" w:cs="Calibri"/>
                <w:szCs w:val="22"/>
                <w:lang w:val="sv-SE" w:eastAsia="fi-FI"/>
              </w:rPr>
            </w:pPr>
          </w:p>
        </w:tc>
        <w:tc>
          <w:tcPr>
            <w:tcW w:w="335" w:type="pct"/>
            <w:gridSpan w:val="2"/>
            <w:vMerge/>
            <w:tcBorders>
              <w:top w:val="single" w:sz="4" w:space="0" w:color="auto"/>
              <w:left w:val="single" w:sz="4" w:space="0" w:color="auto"/>
              <w:bottom w:val="single" w:sz="4" w:space="0" w:color="auto"/>
              <w:right w:val="single" w:sz="4" w:space="0" w:color="auto"/>
            </w:tcBorders>
          </w:tcPr>
          <w:p w14:paraId="2FBECC84" w14:textId="77777777" w:rsidR="004355A3" w:rsidRPr="004355A3" w:rsidRDefault="004355A3" w:rsidP="004355A3">
            <w:pPr>
              <w:spacing w:before="60"/>
              <w:rPr>
                <w:rFonts w:ascii="Calibri" w:hAnsi="Calibri" w:cs="Calibri"/>
                <w:szCs w:val="22"/>
                <w:lang w:val="sv-SE" w:eastAsia="fi-FI"/>
              </w:rPr>
            </w:pPr>
          </w:p>
        </w:tc>
        <w:tc>
          <w:tcPr>
            <w:tcW w:w="335" w:type="pct"/>
            <w:vMerge/>
            <w:tcBorders>
              <w:top w:val="single" w:sz="4" w:space="0" w:color="auto"/>
              <w:left w:val="single" w:sz="4" w:space="0" w:color="auto"/>
              <w:bottom w:val="single" w:sz="4" w:space="0" w:color="auto"/>
              <w:right w:val="single" w:sz="4" w:space="0" w:color="auto"/>
            </w:tcBorders>
          </w:tcPr>
          <w:p w14:paraId="45B8B2ED" w14:textId="77777777" w:rsidR="004355A3" w:rsidRPr="004355A3" w:rsidRDefault="004355A3" w:rsidP="004355A3">
            <w:pPr>
              <w:spacing w:before="60"/>
              <w:rPr>
                <w:rFonts w:ascii="Calibri" w:hAnsi="Calibri" w:cs="Calibri"/>
                <w:szCs w:val="22"/>
                <w:lang w:val="sv-SE" w:eastAsia="fi-FI"/>
              </w:rPr>
            </w:pPr>
          </w:p>
        </w:tc>
        <w:tc>
          <w:tcPr>
            <w:tcW w:w="473" w:type="pct"/>
            <w:vMerge/>
            <w:tcBorders>
              <w:top w:val="single" w:sz="4" w:space="0" w:color="auto"/>
              <w:left w:val="single" w:sz="4" w:space="0" w:color="auto"/>
              <w:bottom w:val="single" w:sz="4" w:space="0" w:color="auto"/>
              <w:right w:val="single" w:sz="4" w:space="0" w:color="auto"/>
            </w:tcBorders>
          </w:tcPr>
          <w:p w14:paraId="59B5192B" w14:textId="77777777" w:rsidR="004355A3" w:rsidRPr="004355A3" w:rsidRDefault="004355A3" w:rsidP="004355A3">
            <w:pPr>
              <w:spacing w:before="60"/>
              <w:rPr>
                <w:rFonts w:ascii="Calibri" w:hAnsi="Calibri" w:cs="Calibri"/>
                <w:i/>
                <w:szCs w:val="22"/>
                <w:lang w:val="sv-SE" w:eastAsia="fi-FI"/>
              </w:rPr>
            </w:pPr>
          </w:p>
        </w:tc>
        <w:tc>
          <w:tcPr>
            <w:tcW w:w="711" w:type="pct"/>
            <w:tcBorders>
              <w:top w:val="nil"/>
              <w:left w:val="single" w:sz="4" w:space="0" w:color="auto"/>
              <w:bottom w:val="single" w:sz="4" w:space="0" w:color="auto"/>
              <w:right w:val="single" w:sz="4" w:space="0" w:color="auto"/>
            </w:tcBorders>
          </w:tcPr>
          <w:p w14:paraId="1393761E" w14:textId="77777777" w:rsidR="004355A3" w:rsidRPr="004355A3" w:rsidRDefault="004355A3" w:rsidP="004355A3">
            <w:pPr>
              <w:rPr>
                <w:rFonts w:ascii="Calibri" w:hAnsi="Calibri" w:cs="Calibri"/>
                <w:i/>
                <w:szCs w:val="22"/>
                <w:lang w:val="sv-SE" w:eastAsia="fi-FI"/>
              </w:rPr>
            </w:pPr>
            <w:r w:rsidRPr="004355A3">
              <w:rPr>
                <w:rFonts w:ascii="Calibri" w:hAnsi="Calibri" w:cs="Calibri"/>
                <w:i/>
                <w:iCs/>
                <w:szCs w:val="22"/>
                <w:lang w:val="sv-FI" w:eastAsia="fi-FI"/>
              </w:rPr>
              <w:t>Produkter förknippade med en måttlig risk:</w:t>
            </w:r>
          </w:p>
          <w:p w14:paraId="1B271B2B" w14:textId="77777777" w:rsidR="004355A3" w:rsidRPr="004355A3" w:rsidRDefault="004355A3" w:rsidP="004355A3">
            <w:pPr>
              <w:rPr>
                <w:rFonts w:ascii="Calibri" w:hAnsi="Calibri" w:cs="Calibri"/>
                <w:i/>
                <w:szCs w:val="22"/>
                <w:lang w:eastAsia="fi-FI"/>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c>
          <w:tcPr>
            <w:tcW w:w="666" w:type="pct"/>
            <w:tcBorders>
              <w:top w:val="single" w:sz="4" w:space="0" w:color="auto"/>
              <w:left w:val="single" w:sz="4" w:space="0" w:color="auto"/>
              <w:bottom w:val="single" w:sz="4" w:space="0" w:color="auto"/>
              <w:right w:val="single" w:sz="4" w:space="0" w:color="auto"/>
            </w:tcBorders>
          </w:tcPr>
          <w:p w14:paraId="1683271E" w14:textId="77777777" w:rsidR="004355A3" w:rsidRPr="004355A3" w:rsidRDefault="004355A3" w:rsidP="004355A3">
            <w:pPr>
              <w:rPr>
                <w:rFonts w:ascii="Calibri" w:hAnsi="Calibri" w:cs="Calibri"/>
                <w:i/>
                <w:iCs/>
                <w:szCs w:val="22"/>
                <w:lang w:val="sv-FI" w:eastAsia="fi-FI"/>
              </w:rPr>
            </w:pPr>
            <w:r w:rsidRPr="004355A3">
              <w:rPr>
                <w:rFonts w:ascii="Calibri" w:hAnsi="Calibri" w:cs="Calibri"/>
                <w:i/>
                <w:iCs/>
                <w:szCs w:val="22"/>
                <w:lang w:val="sv-FI" w:eastAsia="fi-FI"/>
              </w:rPr>
              <w:t>Produkter förknippade med en måttlig risk:</w:t>
            </w:r>
          </w:p>
          <w:p w14:paraId="4649F1ED" w14:textId="51A73403" w:rsidR="004355A3" w:rsidRPr="004355A3" w:rsidRDefault="004355A3" w:rsidP="004355A3">
            <w:pPr>
              <w:rPr>
                <w:rFonts w:ascii="Calibri" w:hAnsi="Calibri" w:cs="Calibri"/>
                <w:i/>
                <w:szCs w:val="22"/>
                <w:lang w:val="sv-SE" w:eastAsia="fi-FI"/>
              </w:rPr>
            </w:pPr>
            <w:r w:rsidRPr="004355A3">
              <w:rPr>
                <w:rFonts w:ascii="Calibri" w:hAnsi="Calibri" w:cs="Calibri"/>
                <w:i/>
                <w:szCs w:val="22"/>
                <w:lang w:val="sv-SE" w:eastAsia="fi-FI"/>
              </w:rPr>
              <w:t>2 ggr/år</w:t>
            </w:r>
          </w:p>
        </w:tc>
        <w:tc>
          <w:tcPr>
            <w:tcW w:w="520" w:type="pct"/>
            <w:tcBorders>
              <w:top w:val="single" w:sz="4" w:space="0" w:color="auto"/>
              <w:left w:val="single" w:sz="4" w:space="0" w:color="auto"/>
              <w:bottom w:val="single" w:sz="4" w:space="0" w:color="auto"/>
              <w:right w:val="single" w:sz="4" w:space="0" w:color="auto"/>
            </w:tcBorders>
          </w:tcPr>
          <w:p w14:paraId="1DD2D882" w14:textId="54EE9AE4" w:rsidR="004355A3" w:rsidRPr="004355A3" w:rsidRDefault="004355A3" w:rsidP="004355A3">
            <w:pPr>
              <w:spacing w:before="60"/>
              <w:rPr>
                <w:rFonts w:ascii="Calibri" w:hAnsi="Calibri" w:cs="Calibri"/>
                <w:i/>
                <w:szCs w:val="22"/>
                <w:lang w:val="sv-SE" w:eastAsia="fi-FI"/>
              </w:rPr>
            </w:pPr>
            <w:r w:rsidRPr="004355A3">
              <w:rPr>
                <w:rFonts w:ascii="Calibri" w:hAnsi="Calibri" w:cs="Calibri"/>
                <w:i/>
                <w:iCs/>
                <w:szCs w:val="22"/>
                <w:lang w:val="sv-FI" w:eastAsia="fi-FI"/>
              </w:rPr>
              <w:t>Produkter förknippade med en betydande risk:</w:t>
            </w:r>
            <w:r w:rsidRPr="004355A3">
              <w:rPr>
                <w:rFonts w:ascii="Calibri" w:hAnsi="Calibri" w:cs="Calibri"/>
                <w:i/>
                <w:szCs w:val="22"/>
                <w:lang w:val="sv-SE" w:eastAsia="fi-FI"/>
              </w:rPr>
              <w:t xml:space="preserve"> 4 ggr/år</w:t>
            </w:r>
          </w:p>
        </w:tc>
      </w:tr>
      <w:tr w:rsidR="004355A3" w:rsidRPr="00B20855" w14:paraId="0D8B388A" w14:textId="77777777" w:rsidTr="004355A3">
        <w:trPr>
          <w:trHeight w:val="165"/>
        </w:trPr>
        <w:tc>
          <w:tcPr>
            <w:tcW w:w="1051" w:type="pct"/>
            <w:tcBorders>
              <w:top w:val="single" w:sz="4" w:space="0" w:color="auto"/>
              <w:left w:val="single" w:sz="4" w:space="0" w:color="auto"/>
              <w:bottom w:val="single" w:sz="4" w:space="0" w:color="auto"/>
              <w:right w:val="single" w:sz="4" w:space="0" w:color="auto"/>
            </w:tcBorders>
          </w:tcPr>
          <w:p w14:paraId="79487234" w14:textId="77777777" w:rsidR="004355A3" w:rsidRPr="004355A3" w:rsidRDefault="004355A3" w:rsidP="004355A3">
            <w:pPr>
              <w:spacing w:before="60"/>
              <w:rPr>
                <w:rFonts w:ascii="Calibri" w:hAnsi="Calibri" w:cs="Calibri"/>
                <w:szCs w:val="22"/>
                <w:lang w:val="sv-SE" w:eastAsia="fi-FI"/>
              </w:rPr>
            </w:pPr>
            <w:r w:rsidRPr="004355A3">
              <w:rPr>
                <w:rFonts w:ascii="Calibri" w:hAnsi="Calibri" w:cs="Calibri"/>
                <w:szCs w:val="22"/>
                <w:lang w:val="sv-SE" w:eastAsia="fi-FI"/>
              </w:rPr>
              <w:t xml:space="preserve">1.3. Ätfärdiga produkter där </w:t>
            </w:r>
            <w:r w:rsidRPr="004355A3">
              <w:rPr>
                <w:rFonts w:ascii="Calibri" w:hAnsi="Calibri" w:cs="Calibri"/>
                <w:i/>
                <w:szCs w:val="22"/>
                <w:lang w:val="sv-SE" w:eastAsia="fi-FI"/>
              </w:rPr>
              <w:t>Listeria monocytogenes</w:t>
            </w:r>
            <w:r w:rsidRPr="004355A3">
              <w:rPr>
                <w:rFonts w:ascii="Calibri" w:hAnsi="Calibri" w:cs="Calibri"/>
                <w:szCs w:val="22"/>
                <w:lang w:val="sv-SE" w:eastAsia="fi-FI"/>
              </w:rPr>
              <w:t xml:space="preserve"> inte kan växa </w:t>
            </w:r>
            <w:r w:rsidRPr="004355A3">
              <w:rPr>
                <w:rFonts w:ascii="Calibri" w:hAnsi="Calibri" w:cs="Calibri"/>
                <w:szCs w:val="22"/>
                <w:vertAlign w:val="superscript"/>
                <w:lang w:val="sv-SE" w:eastAsia="fi-FI"/>
              </w:rPr>
              <w:t>4, 6</w:t>
            </w:r>
          </w:p>
          <w:p w14:paraId="6B524068" w14:textId="188A797C" w:rsidR="004355A3" w:rsidRPr="004355A3" w:rsidRDefault="004355A3" w:rsidP="004355A3">
            <w:pPr>
              <w:spacing w:before="60"/>
              <w:rPr>
                <w:rFonts w:ascii="Calibri" w:hAnsi="Calibri" w:cs="Calibri"/>
                <w:szCs w:val="22"/>
                <w:lang w:val="sv-SE" w:eastAsia="fi-FI"/>
              </w:rPr>
            </w:pPr>
            <w:proofErr w:type="gramStart"/>
            <w:r w:rsidRPr="004355A3">
              <w:rPr>
                <w:rFonts w:ascii="Calibri" w:hAnsi="Calibri" w:cs="Calibri"/>
                <w:i/>
                <w:iCs/>
                <w:szCs w:val="22"/>
                <w:lang w:val="sv-SE" w:eastAsia="fi-FI"/>
              </w:rPr>
              <w:t>T.ex.</w:t>
            </w:r>
            <w:proofErr w:type="gramEnd"/>
            <w:r w:rsidRPr="004355A3">
              <w:rPr>
                <w:rFonts w:ascii="Calibri" w:hAnsi="Calibri" w:cs="Calibri"/>
                <w:i/>
                <w:iCs/>
                <w:szCs w:val="22"/>
                <w:lang w:val="sv-SE" w:eastAsia="fi-FI"/>
              </w:rPr>
              <w:t xml:space="preserve"> alla livsmedel som nämns i punkt 1.2 när deras försäljningstid är </w:t>
            </w:r>
            <w:r w:rsidR="00AE462F">
              <w:rPr>
                <w:rFonts w:ascii="Calibri" w:hAnsi="Calibri" w:cs="Calibri"/>
                <w:i/>
                <w:iCs/>
                <w:szCs w:val="22"/>
                <w:lang w:val="sv-SE" w:eastAsia="fi-FI"/>
              </w:rPr>
              <w:t>högst 4</w:t>
            </w:r>
            <w:r w:rsidRPr="004355A3">
              <w:rPr>
                <w:rFonts w:ascii="Calibri" w:hAnsi="Calibri" w:cs="Calibri"/>
                <w:i/>
                <w:iCs/>
                <w:szCs w:val="22"/>
                <w:lang w:val="sv-SE" w:eastAsia="fi-FI"/>
              </w:rPr>
              <w:t xml:space="preserve"> dygn</w:t>
            </w:r>
          </w:p>
        </w:tc>
        <w:tc>
          <w:tcPr>
            <w:tcW w:w="431" w:type="pct"/>
            <w:tcBorders>
              <w:top w:val="single" w:sz="4" w:space="0" w:color="auto"/>
              <w:left w:val="single" w:sz="4" w:space="0" w:color="auto"/>
              <w:bottom w:val="single" w:sz="4" w:space="0" w:color="auto"/>
              <w:right w:val="nil"/>
            </w:tcBorders>
          </w:tcPr>
          <w:p w14:paraId="4D7DB803" w14:textId="77777777" w:rsidR="004355A3" w:rsidRPr="004355A3" w:rsidRDefault="004355A3" w:rsidP="004355A3">
            <w:pPr>
              <w:spacing w:before="60"/>
              <w:rPr>
                <w:rFonts w:ascii="Calibri" w:hAnsi="Calibri" w:cs="Calibri"/>
                <w:i/>
                <w:szCs w:val="22"/>
                <w:lang w:eastAsia="fi-FI"/>
              </w:rPr>
            </w:pPr>
            <w:r w:rsidRPr="004355A3">
              <w:rPr>
                <w:rFonts w:ascii="Calibri" w:hAnsi="Calibri" w:cs="Calibri"/>
                <w:i/>
                <w:szCs w:val="22"/>
                <w:lang w:eastAsia="fi-FI"/>
              </w:rPr>
              <w:t xml:space="preserve">Listeria </w:t>
            </w:r>
            <w:proofErr w:type="spellStart"/>
            <w:r w:rsidRPr="004355A3">
              <w:rPr>
                <w:rFonts w:ascii="Calibri" w:hAnsi="Calibri" w:cs="Calibri"/>
                <w:i/>
                <w:szCs w:val="22"/>
                <w:lang w:eastAsia="fi-FI"/>
              </w:rPr>
              <w:t>monocyto-genes</w:t>
            </w:r>
            <w:proofErr w:type="spellEnd"/>
          </w:p>
        </w:tc>
        <w:tc>
          <w:tcPr>
            <w:tcW w:w="239" w:type="pct"/>
            <w:tcBorders>
              <w:top w:val="single" w:sz="4" w:space="0" w:color="auto"/>
              <w:bottom w:val="single" w:sz="4" w:space="0" w:color="auto"/>
            </w:tcBorders>
          </w:tcPr>
          <w:p w14:paraId="6B092A06" w14:textId="77777777" w:rsidR="004355A3" w:rsidRPr="004355A3" w:rsidRDefault="004355A3" w:rsidP="004355A3">
            <w:pPr>
              <w:spacing w:before="60"/>
              <w:jc w:val="center"/>
              <w:rPr>
                <w:rFonts w:ascii="Calibri" w:hAnsi="Calibri" w:cs="Calibri"/>
                <w:szCs w:val="22"/>
                <w:lang w:eastAsia="fi-FI"/>
              </w:rPr>
            </w:pPr>
            <w:r w:rsidRPr="004355A3">
              <w:rPr>
                <w:rFonts w:ascii="Calibri" w:hAnsi="Calibri" w:cs="Calibri"/>
                <w:szCs w:val="22"/>
                <w:lang w:eastAsia="fi-FI"/>
              </w:rPr>
              <w:t>5</w:t>
            </w:r>
          </w:p>
        </w:tc>
        <w:tc>
          <w:tcPr>
            <w:tcW w:w="239" w:type="pct"/>
            <w:tcBorders>
              <w:top w:val="single" w:sz="4" w:space="0" w:color="auto"/>
              <w:bottom w:val="single" w:sz="4" w:space="0" w:color="auto"/>
            </w:tcBorders>
          </w:tcPr>
          <w:p w14:paraId="599E0756" w14:textId="77777777" w:rsidR="004355A3" w:rsidRPr="004355A3" w:rsidRDefault="004355A3" w:rsidP="004355A3">
            <w:pPr>
              <w:spacing w:before="60"/>
              <w:jc w:val="center"/>
              <w:rPr>
                <w:rFonts w:ascii="Calibri" w:hAnsi="Calibri" w:cs="Calibri"/>
                <w:szCs w:val="22"/>
                <w:lang w:eastAsia="fi-FI"/>
              </w:rPr>
            </w:pPr>
            <w:r w:rsidRPr="004355A3">
              <w:rPr>
                <w:rFonts w:ascii="Calibri" w:hAnsi="Calibri" w:cs="Calibri"/>
                <w:szCs w:val="22"/>
                <w:lang w:eastAsia="fi-FI"/>
              </w:rPr>
              <w:t>0</w:t>
            </w:r>
          </w:p>
        </w:tc>
        <w:tc>
          <w:tcPr>
            <w:tcW w:w="335" w:type="pct"/>
            <w:gridSpan w:val="2"/>
            <w:tcBorders>
              <w:top w:val="single" w:sz="4" w:space="0" w:color="auto"/>
              <w:bottom w:val="single" w:sz="4" w:space="0" w:color="auto"/>
            </w:tcBorders>
          </w:tcPr>
          <w:p w14:paraId="1E8C6275" w14:textId="77777777" w:rsidR="004355A3" w:rsidRPr="004355A3" w:rsidRDefault="004355A3" w:rsidP="004355A3">
            <w:pPr>
              <w:spacing w:before="60"/>
              <w:rPr>
                <w:rFonts w:ascii="Calibri" w:hAnsi="Calibri" w:cs="Calibri"/>
                <w:szCs w:val="22"/>
                <w:lang w:eastAsia="fi-FI"/>
              </w:rPr>
            </w:pPr>
            <w:r w:rsidRPr="004355A3">
              <w:rPr>
                <w:rFonts w:ascii="Calibri" w:hAnsi="Calibri" w:cs="Calibri"/>
                <w:szCs w:val="22"/>
                <w:lang w:eastAsia="fi-FI"/>
              </w:rPr>
              <w:t>100 cfu/g</w:t>
            </w:r>
          </w:p>
        </w:tc>
        <w:tc>
          <w:tcPr>
            <w:tcW w:w="335" w:type="pct"/>
            <w:tcBorders>
              <w:top w:val="single" w:sz="4" w:space="0" w:color="auto"/>
              <w:bottom w:val="single" w:sz="4" w:space="0" w:color="auto"/>
            </w:tcBorders>
          </w:tcPr>
          <w:p w14:paraId="0AA9F1C8" w14:textId="59E511AF" w:rsidR="004355A3" w:rsidRPr="004355A3" w:rsidRDefault="004355A3" w:rsidP="004355A3">
            <w:pPr>
              <w:spacing w:before="60"/>
              <w:rPr>
                <w:rFonts w:ascii="Calibri" w:hAnsi="Calibri" w:cs="Calibri"/>
                <w:szCs w:val="22"/>
                <w:lang w:eastAsia="fi-FI"/>
              </w:rPr>
            </w:pPr>
            <w:r w:rsidRPr="004355A3">
              <w:rPr>
                <w:rFonts w:ascii="Calibri" w:hAnsi="Calibri" w:cs="Calibri"/>
                <w:szCs w:val="22"/>
                <w:lang w:eastAsia="fi-FI"/>
              </w:rPr>
              <w:t>EN/ISO 11290-2</w:t>
            </w:r>
            <w:r w:rsidRPr="004355A3">
              <w:rPr>
                <w:rFonts w:ascii="Calibri" w:hAnsi="Calibri" w:cs="Calibri"/>
                <w:szCs w:val="22"/>
                <w:vertAlign w:val="superscript"/>
                <w:lang w:eastAsia="fi-FI"/>
              </w:rPr>
              <w:t>5)</w:t>
            </w:r>
          </w:p>
        </w:tc>
        <w:tc>
          <w:tcPr>
            <w:tcW w:w="473" w:type="pct"/>
            <w:tcBorders>
              <w:top w:val="single" w:sz="4" w:space="0" w:color="auto"/>
              <w:bottom w:val="single" w:sz="4" w:space="0" w:color="auto"/>
            </w:tcBorders>
          </w:tcPr>
          <w:p w14:paraId="34AD3FE0" w14:textId="77777777" w:rsidR="004355A3" w:rsidRPr="004355A3" w:rsidRDefault="004355A3" w:rsidP="004355A3">
            <w:pPr>
              <w:spacing w:before="60"/>
              <w:rPr>
                <w:rFonts w:ascii="Calibri" w:hAnsi="Calibri" w:cs="Calibri"/>
                <w:i/>
                <w:szCs w:val="22"/>
                <w:lang w:eastAsia="fi-FI"/>
              </w:rPr>
            </w:pPr>
            <w:proofErr w:type="spellStart"/>
            <w:r w:rsidRPr="004355A3">
              <w:rPr>
                <w:rFonts w:ascii="Calibri" w:hAnsi="Calibri" w:cs="Calibri"/>
                <w:i/>
                <w:szCs w:val="22"/>
                <w:lang w:eastAsia="fi-FI"/>
              </w:rPr>
              <w:t>Sista</w:t>
            </w:r>
            <w:proofErr w:type="spellEnd"/>
            <w:r w:rsidRPr="004355A3">
              <w:rPr>
                <w:rFonts w:ascii="Calibri" w:hAnsi="Calibri" w:cs="Calibri"/>
                <w:i/>
                <w:szCs w:val="22"/>
                <w:lang w:eastAsia="fi-FI"/>
              </w:rPr>
              <w:t xml:space="preserve"> </w:t>
            </w:r>
            <w:proofErr w:type="spellStart"/>
            <w:r w:rsidRPr="004355A3">
              <w:rPr>
                <w:rFonts w:ascii="Calibri" w:hAnsi="Calibri" w:cs="Calibri"/>
                <w:i/>
                <w:szCs w:val="22"/>
                <w:lang w:eastAsia="fi-FI"/>
              </w:rPr>
              <w:t>användnings-dagen</w:t>
            </w:r>
            <w:proofErr w:type="spellEnd"/>
          </w:p>
        </w:tc>
        <w:tc>
          <w:tcPr>
            <w:tcW w:w="711" w:type="pct"/>
          </w:tcPr>
          <w:p w14:paraId="75785362" w14:textId="77777777" w:rsidR="004355A3" w:rsidRPr="004355A3" w:rsidRDefault="004355A3" w:rsidP="004355A3">
            <w:pPr>
              <w:spacing w:before="60"/>
              <w:rPr>
                <w:rFonts w:ascii="Calibri" w:hAnsi="Calibri" w:cs="Calibri"/>
                <w:i/>
                <w:szCs w:val="22"/>
                <w:lang w:eastAsia="fi-FI"/>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c>
          <w:tcPr>
            <w:tcW w:w="666" w:type="pct"/>
          </w:tcPr>
          <w:p w14:paraId="2423BCBB" w14:textId="77777777" w:rsidR="004355A3" w:rsidRPr="004355A3" w:rsidRDefault="004355A3" w:rsidP="004355A3">
            <w:pPr>
              <w:spacing w:before="60"/>
              <w:rPr>
                <w:rFonts w:ascii="Calibri" w:hAnsi="Calibri" w:cs="Calibri"/>
                <w:i/>
                <w:szCs w:val="22"/>
                <w:lang w:eastAsia="fi-FI"/>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c>
          <w:tcPr>
            <w:tcW w:w="520" w:type="pct"/>
          </w:tcPr>
          <w:p w14:paraId="0A0C1B97" w14:textId="77777777" w:rsidR="004355A3" w:rsidRPr="004355A3" w:rsidRDefault="004355A3" w:rsidP="004355A3">
            <w:pPr>
              <w:spacing w:before="60"/>
              <w:rPr>
                <w:rFonts w:ascii="Calibri" w:hAnsi="Calibri" w:cs="Calibri"/>
                <w:i/>
                <w:szCs w:val="22"/>
                <w:lang w:eastAsia="fi-FI"/>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r>
      <w:tr w:rsidR="004355A3" w:rsidRPr="00B20855" w14:paraId="3C1BBC06" w14:textId="77777777" w:rsidTr="004355A3">
        <w:trPr>
          <w:trHeight w:val="165"/>
        </w:trPr>
        <w:tc>
          <w:tcPr>
            <w:tcW w:w="1051" w:type="pct"/>
            <w:tcBorders>
              <w:top w:val="single" w:sz="4" w:space="0" w:color="auto"/>
              <w:left w:val="single" w:sz="4" w:space="0" w:color="auto"/>
              <w:bottom w:val="single" w:sz="4" w:space="0" w:color="auto"/>
              <w:right w:val="single" w:sz="4" w:space="0" w:color="auto"/>
            </w:tcBorders>
          </w:tcPr>
          <w:p w14:paraId="14A54FBF" w14:textId="77777777" w:rsidR="004355A3" w:rsidRPr="00B20855" w:rsidRDefault="004355A3" w:rsidP="004355A3">
            <w:pPr>
              <w:spacing w:before="60"/>
              <w:rPr>
                <w:rFonts w:ascii="Calibri" w:hAnsi="Calibri" w:cs="Calibri"/>
                <w:szCs w:val="22"/>
                <w:lang w:val="sv-SE" w:eastAsia="fi-FI"/>
              </w:rPr>
            </w:pPr>
            <w:r w:rsidRPr="00B20855">
              <w:rPr>
                <w:rFonts w:ascii="Calibri" w:hAnsi="Calibri" w:cs="Calibri"/>
                <w:szCs w:val="22"/>
                <w:lang w:val="sv-SE" w:eastAsia="fi-FI"/>
              </w:rPr>
              <w:t>1.16 Kokta kräftdjur och blötdjur</w:t>
            </w:r>
            <w:bookmarkStart w:id="6" w:name="_Hlk31986165"/>
            <w:r w:rsidRPr="004355A3">
              <w:rPr>
                <w:rFonts w:ascii="Calibri" w:hAnsi="Calibri" w:cs="Calibri"/>
                <w:szCs w:val="22"/>
                <w:lang w:val="sv-SE" w:eastAsia="fi-FI"/>
              </w:rPr>
              <w:t xml:space="preserve">, </w:t>
            </w:r>
            <w:proofErr w:type="gramStart"/>
            <w:r w:rsidRPr="004355A3">
              <w:rPr>
                <w:rFonts w:ascii="Calibri" w:hAnsi="Calibri" w:cs="Calibri"/>
                <w:szCs w:val="22"/>
                <w:lang w:val="sv-SE" w:eastAsia="fi-FI"/>
              </w:rPr>
              <w:t>t ex.</w:t>
            </w:r>
            <w:proofErr w:type="gramEnd"/>
            <w:r w:rsidRPr="004355A3">
              <w:rPr>
                <w:rFonts w:ascii="Calibri" w:hAnsi="Calibri" w:cs="Calibri"/>
                <w:szCs w:val="22"/>
                <w:lang w:val="sv-SE" w:eastAsia="fi-FI"/>
              </w:rPr>
              <w:t xml:space="preserve"> kokning av kräftor, särskilt när man använder utländska kräftdjur och blötdjur </w:t>
            </w:r>
            <w:bookmarkEnd w:id="6"/>
          </w:p>
        </w:tc>
        <w:tc>
          <w:tcPr>
            <w:tcW w:w="431" w:type="pct"/>
            <w:tcBorders>
              <w:top w:val="single" w:sz="4" w:space="0" w:color="auto"/>
              <w:left w:val="single" w:sz="4" w:space="0" w:color="auto"/>
              <w:bottom w:val="single" w:sz="4" w:space="0" w:color="auto"/>
              <w:right w:val="nil"/>
            </w:tcBorders>
          </w:tcPr>
          <w:p w14:paraId="24F0FEAC" w14:textId="77777777" w:rsidR="004355A3" w:rsidRPr="00B20855" w:rsidRDefault="004355A3" w:rsidP="004355A3">
            <w:pPr>
              <w:spacing w:before="60"/>
              <w:rPr>
                <w:rFonts w:ascii="Calibri" w:hAnsi="Calibri" w:cs="Calibri"/>
                <w:i/>
                <w:szCs w:val="22"/>
                <w:lang w:eastAsia="fi-FI"/>
              </w:rPr>
            </w:pPr>
            <w:r w:rsidRPr="00B20855">
              <w:rPr>
                <w:rFonts w:ascii="Calibri" w:hAnsi="Calibri" w:cs="Calibri"/>
                <w:i/>
                <w:szCs w:val="22"/>
                <w:lang w:eastAsia="fi-FI"/>
              </w:rPr>
              <w:t>Salmonella</w:t>
            </w:r>
          </w:p>
        </w:tc>
        <w:tc>
          <w:tcPr>
            <w:tcW w:w="239" w:type="pct"/>
            <w:tcBorders>
              <w:top w:val="single" w:sz="4" w:space="0" w:color="auto"/>
              <w:left w:val="single" w:sz="4" w:space="0" w:color="auto"/>
              <w:bottom w:val="single" w:sz="4" w:space="0" w:color="auto"/>
              <w:right w:val="single" w:sz="4" w:space="0" w:color="auto"/>
            </w:tcBorders>
          </w:tcPr>
          <w:p w14:paraId="4C66CD5F" w14:textId="77777777" w:rsidR="004355A3" w:rsidRPr="00B20855" w:rsidRDefault="004355A3" w:rsidP="004355A3">
            <w:pPr>
              <w:spacing w:before="60"/>
              <w:jc w:val="center"/>
              <w:rPr>
                <w:rFonts w:ascii="Calibri" w:hAnsi="Calibri" w:cs="Calibri"/>
                <w:szCs w:val="22"/>
                <w:lang w:eastAsia="fi-FI"/>
              </w:rPr>
            </w:pPr>
            <w:r w:rsidRPr="00B20855">
              <w:rPr>
                <w:rFonts w:ascii="Calibri" w:hAnsi="Calibri" w:cs="Calibri"/>
                <w:szCs w:val="22"/>
                <w:lang w:eastAsia="fi-FI"/>
              </w:rPr>
              <w:t>5</w:t>
            </w:r>
          </w:p>
        </w:tc>
        <w:tc>
          <w:tcPr>
            <w:tcW w:w="239" w:type="pct"/>
            <w:tcBorders>
              <w:top w:val="single" w:sz="4" w:space="0" w:color="auto"/>
              <w:left w:val="single" w:sz="4" w:space="0" w:color="auto"/>
              <w:bottom w:val="single" w:sz="4" w:space="0" w:color="auto"/>
              <w:right w:val="single" w:sz="4" w:space="0" w:color="auto"/>
            </w:tcBorders>
          </w:tcPr>
          <w:p w14:paraId="1EE19AE4" w14:textId="77777777" w:rsidR="004355A3" w:rsidRPr="00B20855" w:rsidRDefault="004355A3" w:rsidP="004355A3">
            <w:pPr>
              <w:spacing w:before="60"/>
              <w:jc w:val="center"/>
              <w:rPr>
                <w:rFonts w:ascii="Calibri" w:hAnsi="Calibri" w:cs="Calibri"/>
                <w:szCs w:val="22"/>
                <w:lang w:eastAsia="fi-FI"/>
              </w:rPr>
            </w:pPr>
            <w:r w:rsidRPr="00B20855">
              <w:rPr>
                <w:rFonts w:ascii="Calibri" w:hAnsi="Calibri" w:cs="Calibri"/>
                <w:szCs w:val="22"/>
                <w:lang w:eastAsia="fi-FI"/>
              </w:rPr>
              <w:t>0</w:t>
            </w:r>
          </w:p>
        </w:tc>
        <w:tc>
          <w:tcPr>
            <w:tcW w:w="335" w:type="pct"/>
            <w:gridSpan w:val="2"/>
            <w:tcBorders>
              <w:top w:val="single" w:sz="4" w:space="0" w:color="auto"/>
              <w:left w:val="single" w:sz="4" w:space="0" w:color="auto"/>
              <w:bottom w:val="single" w:sz="4" w:space="0" w:color="auto"/>
              <w:right w:val="single" w:sz="4" w:space="0" w:color="auto"/>
            </w:tcBorders>
          </w:tcPr>
          <w:p w14:paraId="4FFFED73" w14:textId="77777777" w:rsidR="004355A3" w:rsidRPr="004355A3" w:rsidRDefault="004355A3" w:rsidP="004355A3">
            <w:pPr>
              <w:spacing w:before="60"/>
              <w:rPr>
                <w:rFonts w:ascii="Calibri" w:hAnsi="Calibri" w:cs="Calibri"/>
                <w:szCs w:val="22"/>
                <w:lang w:val="sv-SE" w:eastAsia="fi-FI"/>
              </w:rPr>
            </w:pPr>
            <w:r w:rsidRPr="004355A3">
              <w:rPr>
                <w:rFonts w:ascii="Calibri" w:hAnsi="Calibri" w:cs="Calibri"/>
                <w:szCs w:val="22"/>
                <w:lang w:val="sv-SE" w:eastAsia="fi-FI"/>
              </w:rPr>
              <w:t>Kan inte påvisas i 25 g</w:t>
            </w:r>
          </w:p>
        </w:tc>
        <w:tc>
          <w:tcPr>
            <w:tcW w:w="335" w:type="pct"/>
            <w:tcBorders>
              <w:top w:val="single" w:sz="4" w:space="0" w:color="auto"/>
              <w:left w:val="single" w:sz="4" w:space="0" w:color="auto"/>
              <w:bottom w:val="single" w:sz="4" w:space="0" w:color="auto"/>
              <w:right w:val="single" w:sz="4" w:space="0" w:color="auto"/>
            </w:tcBorders>
          </w:tcPr>
          <w:p w14:paraId="28453FB4" w14:textId="77777777" w:rsidR="004355A3" w:rsidRPr="00B20855" w:rsidRDefault="004355A3" w:rsidP="004355A3">
            <w:pPr>
              <w:spacing w:before="60"/>
              <w:rPr>
                <w:rFonts w:ascii="Calibri" w:hAnsi="Calibri" w:cs="Calibri"/>
                <w:szCs w:val="22"/>
                <w:lang w:eastAsia="fi-FI"/>
              </w:rPr>
            </w:pPr>
            <w:r w:rsidRPr="00B20855">
              <w:rPr>
                <w:rFonts w:ascii="Calibri" w:hAnsi="Calibri" w:cs="Calibri"/>
                <w:szCs w:val="22"/>
                <w:lang w:eastAsia="fi-FI"/>
              </w:rPr>
              <w:t>EN ISO 6579-1</w:t>
            </w:r>
          </w:p>
        </w:tc>
        <w:tc>
          <w:tcPr>
            <w:tcW w:w="473" w:type="pct"/>
            <w:tcBorders>
              <w:top w:val="single" w:sz="4" w:space="0" w:color="auto"/>
              <w:left w:val="single" w:sz="4" w:space="0" w:color="auto"/>
              <w:bottom w:val="single" w:sz="4" w:space="0" w:color="auto"/>
              <w:right w:val="single" w:sz="4" w:space="0" w:color="auto"/>
            </w:tcBorders>
          </w:tcPr>
          <w:p w14:paraId="03A99797" w14:textId="77777777" w:rsidR="004355A3" w:rsidRPr="004355A3" w:rsidRDefault="004355A3" w:rsidP="004355A3">
            <w:pPr>
              <w:spacing w:before="60"/>
              <w:rPr>
                <w:rFonts w:ascii="Calibri" w:hAnsi="Calibri" w:cs="Calibri"/>
                <w:i/>
                <w:szCs w:val="22"/>
                <w:lang w:eastAsia="fi-FI"/>
              </w:rPr>
            </w:pPr>
            <w:proofErr w:type="spellStart"/>
            <w:r w:rsidRPr="004355A3">
              <w:rPr>
                <w:rFonts w:ascii="Calibri" w:hAnsi="Calibri" w:cs="Calibri"/>
                <w:i/>
                <w:szCs w:val="22"/>
                <w:lang w:eastAsia="fi-FI"/>
              </w:rPr>
              <w:t>Sista</w:t>
            </w:r>
            <w:proofErr w:type="spellEnd"/>
            <w:r w:rsidRPr="004355A3">
              <w:rPr>
                <w:rFonts w:ascii="Calibri" w:hAnsi="Calibri" w:cs="Calibri"/>
                <w:i/>
                <w:szCs w:val="22"/>
                <w:lang w:eastAsia="fi-FI"/>
              </w:rPr>
              <w:t xml:space="preserve"> </w:t>
            </w:r>
            <w:proofErr w:type="spellStart"/>
            <w:r w:rsidRPr="004355A3">
              <w:rPr>
                <w:rFonts w:ascii="Calibri" w:hAnsi="Calibri" w:cs="Calibri"/>
                <w:i/>
                <w:szCs w:val="22"/>
                <w:lang w:eastAsia="fi-FI"/>
              </w:rPr>
              <w:t>användnings-dagen</w:t>
            </w:r>
            <w:proofErr w:type="spellEnd"/>
          </w:p>
        </w:tc>
        <w:tc>
          <w:tcPr>
            <w:tcW w:w="711" w:type="pct"/>
            <w:tcBorders>
              <w:top w:val="single" w:sz="4" w:space="0" w:color="auto"/>
              <w:left w:val="single" w:sz="4" w:space="0" w:color="auto"/>
              <w:bottom w:val="single" w:sz="4" w:space="0" w:color="auto"/>
              <w:right w:val="single" w:sz="4" w:space="0" w:color="auto"/>
            </w:tcBorders>
          </w:tcPr>
          <w:p w14:paraId="1C291C01" w14:textId="77777777" w:rsidR="004355A3" w:rsidRPr="00B20855" w:rsidRDefault="004355A3" w:rsidP="004355A3">
            <w:pPr>
              <w:spacing w:before="60"/>
              <w:rPr>
                <w:rFonts w:ascii="Calibri" w:hAnsi="Calibri" w:cs="Calibri"/>
                <w:i/>
                <w:szCs w:val="22"/>
                <w:lang w:eastAsia="fi-FI"/>
              </w:rPr>
            </w:pPr>
            <w:r w:rsidRPr="00B20855">
              <w:rPr>
                <w:rFonts w:ascii="Calibri" w:hAnsi="Calibri" w:cs="Calibri"/>
                <w:i/>
                <w:szCs w:val="22"/>
                <w:lang w:eastAsia="fi-FI"/>
              </w:rPr>
              <w:t xml:space="preserve">Inga </w:t>
            </w:r>
            <w:proofErr w:type="spellStart"/>
            <w:r w:rsidRPr="00B20855">
              <w:rPr>
                <w:rFonts w:ascii="Calibri" w:hAnsi="Calibri" w:cs="Calibri"/>
                <w:i/>
                <w:szCs w:val="22"/>
                <w:lang w:eastAsia="fi-FI"/>
              </w:rPr>
              <w:t>prov</w:t>
            </w:r>
            <w:proofErr w:type="spellEnd"/>
          </w:p>
        </w:tc>
        <w:tc>
          <w:tcPr>
            <w:tcW w:w="666" w:type="pct"/>
            <w:tcBorders>
              <w:top w:val="single" w:sz="4" w:space="0" w:color="auto"/>
              <w:left w:val="single" w:sz="4" w:space="0" w:color="auto"/>
              <w:bottom w:val="single" w:sz="4" w:space="0" w:color="auto"/>
              <w:right w:val="single" w:sz="4" w:space="0" w:color="auto"/>
            </w:tcBorders>
          </w:tcPr>
          <w:p w14:paraId="702402EA" w14:textId="77777777" w:rsidR="004355A3" w:rsidRPr="00B20855" w:rsidRDefault="004355A3" w:rsidP="004355A3">
            <w:pPr>
              <w:spacing w:before="60"/>
              <w:rPr>
                <w:rFonts w:ascii="Calibri" w:hAnsi="Calibri" w:cs="Calibri"/>
                <w:i/>
                <w:szCs w:val="22"/>
                <w:lang w:eastAsia="fi-FI"/>
              </w:rPr>
            </w:pPr>
            <w:r w:rsidRPr="00B20855">
              <w:rPr>
                <w:rFonts w:ascii="Calibri" w:hAnsi="Calibri" w:cs="Calibri"/>
                <w:i/>
                <w:szCs w:val="22"/>
                <w:lang w:eastAsia="fi-FI"/>
              </w:rPr>
              <w:t xml:space="preserve">2 </w:t>
            </w:r>
            <w:proofErr w:type="spellStart"/>
            <w:r w:rsidRPr="00B20855">
              <w:rPr>
                <w:rFonts w:ascii="Calibri" w:hAnsi="Calibri" w:cs="Calibri"/>
                <w:i/>
                <w:szCs w:val="22"/>
                <w:lang w:eastAsia="fi-FI"/>
              </w:rPr>
              <w:t>ggr</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år</w:t>
            </w:r>
            <w:proofErr w:type="spellEnd"/>
          </w:p>
        </w:tc>
        <w:tc>
          <w:tcPr>
            <w:tcW w:w="520" w:type="pct"/>
            <w:tcBorders>
              <w:top w:val="single" w:sz="4" w:space="0" w:color="auto"/>
              <w:left w:val="single" w:sz="4" w:space="0" w:color="auto"/>
              <w:bottom w:val="single" w:sz="4" w:space="0" w:color="auto"/>
              <w:right w:val="single" w:sz="4" w:space="0" w:color="auto"/>
            </w:tcBorders>
          </w:tcPr>
          <w:p w14:paraId="3090BFD3" w14:textId="77777777" w:rsidR="004355A3" w:rsidRPr="00B20855" w:rsidRDefault="004355A3" w:rsidP="004355A3">
            <w:pPr>
              <w:spacing w:before="60"/>
              <w:rPr>
                <w:rFonts w:ascii="Calibri" w:hAnsi="Calibri" w:cs="Calibri"/>
                <w:i/>
                <w:szCs w:val="22"/>
                <w:lang w:eastAsia="fi-FI"/>
              </w:rPr>
            </w:pPr>
            <w:r w:rsidRPr="00B20855">
              <w:rPr>
                <w:rFonts w:ascii="Calibri" w:hAnsi="Calibri" w:cs="Calibri"/>
                <w:i/>
                <w:szCs w:val="22"/>
                <w:lang w:eastAsia="fi-FI"/>
              </w:rPr>
              <w:t xml:space="preserve">2 </w:t>
            </w:r>
            <w:proofErr w:type="spellStart"/>
            <w:r w:rsidRPr="00B20855">
              <w:rPr>
                <w:rFonts w:ascii="Calibri" w:hAnsi="Calibri" w:cs="Calibri"/>
                <w:i/>
                <w:szCs w:val="22"/>
                <w:lang w:eastAsia="fi-FI"/>
              </w:rPr>
              <w:t>ggr</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år</w:t>
            </w:r>
            <w:proofErr w:type="spellEnd"/>
          </w:p>
        </w:tc>
      </w:tr>
    </w:tbl>
    <w:p w14:paraId="4F55657E" w14:textId="2C8212AB" w:rsidR="002D2E39" w:rsidRDefault="002D2E39" w:rsidP="00B20855">
      <w:pPr>
        <w:widowControl/>
        <w:autoSpaceDE/>
        <w:autoSpaceDN/>
        <w:adjustRightInd/>
        <w:spacing w:before="30" w:after="225" w:line="255" w:lineRule="atLeast"/>
        <w:rPr>
          <w:rFonts w:ascii="Calibri" w:hAnsi="Calibri" w:cs="Calibri"/>
          <w:snapToGrid w:val="0"/>
          <w:sz w:val="20"/>
          <w:lang w:eastAsia="sv-SE"/>
        </w:rPr>
      </w:pPr>
    </w:p>
    <w:p w14:paraId="5DB92AB3" w14:textId="77777777" w:rsidR="0023080F" w:rsidRDefault="0023080F">
      <w:pPr>
        <w:widowControl/>
        <w:autoSpaceDE/>
        <w:autoSpaceDN/>
        <w:adjustRightInd/>
        <w:rPr>
          <w:rFonts w:ascii="Calibri" w:hAnsi="Calibri" w:cs="Calibri"/>
          <w:snapToGrid w:val="0"/>
          <w:sz w:val="20"/>
          <w:lang w:eastAsia="sv-SE"/>
        </w:rPr>
        <w:sectPr w:rsidR="0023080F" w:rsidSect="008A693A">
          <w:headerReference w:type="default" r:id="rId9"/>
          <w:type w:val="continuous"/>
          <w:pgSz w:w="16854" w:h="11918" w:orient="landscape"/>
          <w:pgMar w:top="567" w:right="567" w:bottom="567" w:left="851" w:header="709" w:footer="414" w:gutter="0"/>
          <w:cols w:space="708"/>
          <w:noEndnote/>
        </w:sectPr>
      </w:pPr>
    </w:p>
    <w:tbl>
      <w:tblPr>
        <w:tblW w:w="47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12"/>
        <w:gridCol w:w="1276"/>
        <w:gridCol w:w="708"/>
        <w:gridCol w:w="708"/>
        <w:gridCol w:w="423"/>
        <w:gridCol w:w="569"/>
        <w:gridCol w:w="992"/>
        <w:gridCol w:w="1401"/>
        <w:gridCol w:w="2105"/>
        <w:gridCol w:w="1972"/>
        <w:gridCol w:w="1540"/>
      </w:tblGrid>
      <w:tr w:rsidR="0023080F" w:rsidRPr="00B20855" w14:paraId="70B0A00F" w14:textId="77777777" w:rsidTr="0092752B">
        <w:trPr>
          <w:trHeight w:val="859"/>
        </w:trPr>
        <w:tc>
          <w:tcPr>
            <w:tcW w:w="1051" w:type="pct"/>
            <w:vMerge w:val="restart"/>
            <w:tcBorders>
              <w:top w:val="single" w:sz="4" w:space="0" w:color="auto"/>
              <w:left w:val="single" w:sz="4" w:space="0" w:color="auto"/>
              <w:right w:val="single" w:sz="4" w:space="0" w:color="auto"/>
            </w:tcBorders>
            <w:shd w:val="clear" w:color="auto" w:fill="F8DEDB"/>
          </w:tcPr>
          <w:p w14:paraId="29AAF290" w14:textId="77777777" w:rsidR="0023080F" w:rsidRPr="004355A3" w:rsidRDefault="0023080F" w:rsidP="0092752B">
            <w:pPr>
              <w:rPr>
                <w:rFonts w:ascii="Calibri" w:hAnsi="Calibri" w:cs="Calibri"/>
                <w:snapToGrid w:val="0"/>
                <w:szCs w:val="22"/>
                <w:lang w:val="sv-FI" w:eastAsia="sv-SE"/>
              </w:rPr>
            </w:pPr>
            <w:r w:rsidRPr="004355A3">
              <w:rPr>
                <w:rFonts w:ascii="Calibri" w:hAnsi="Calibri" w:cs="Calibri"/>
                <w:noProof/>
                <w:snapToGrid w:val="0"/>
                <w:szCs w:val="22"/>
                <w:lang w:val="sv-FI" w:eastAsia="sv-SE"/>
              </w:rPr>
              <w:lastRenderedPageBreak/>
              <w:t>Livsmedelskategori</w:t>
            </w:r>
          </w:p>
          <w:p w14:paraId="1E285289" w14:textId="77777777" w:rsidR="0023080F" w:rsidRPr="004355A3" w:rsidRDefault="0023080F" w:rsidP="0092752B">
            <w:pPr>
              <w:rPr>
                <w:rFonts w:ascii="Calibri" w:hAnsi="Calibri" w:cs="Calibri"/>
                <w:snapToGrid w:val="0"/>
                <w:szCs w:val="22"/>
                <w:lang w:val="sv-FI" w:eastAsia="sv-SE"/>
              </w:rPr>
            </w:pPr>
          </w:p>
          <w:p w14:paraId="0BF30B8B" w14:textId="77777777" w:rsidR="0023080F" w:rsidRPr="004355A3" w:rsidRDefault="0023080F" w:rsidP="0092752B">
            <w:pPr>
              <w:spacing w:before="60"/>
              <w:rPr>
                <w:rFonts w:ascii="Calibri" w:hAnsi="Calibri" w:cs="Calibri"/>
                <w:szCs w:val="22"/>
                <w:lang w:val="sv-SE" w:eastAsia="fi-FI"/>
              </w:rPr>
            </w:pPr>
            <w:r w:rsidRPr="004355A3">
              <w:rPr>
                <w:rFonts w:ascii="Calibri" w:hAnsi="Calibri" w:cs="Calibri"/>
                <w:noProof/>
                <w:snapToGrid w:val="0"/>
                <w:szCs w:val="22"/>
                <w:lang w:val="sv-FI" w:eastAsia="sv-SE"/>
              </w:rPr>
              <w:t xml:space="preserve">Man avser här produkter som tillverkas på provtagningsstället, som </w:t>
            </w:r>
            <w:r w:rsidRPr="004355A3">
              <w:rPr>
                <w:rFonts w:ascii="Calibri" w:hAnsi="Calibri" w:cs="Calibri"/>
                <w:b/>
                <w:snapToGrid w:val="0"/>
                <w:szCs w:val="22"/>
                <w:lang w:val="sv-SE" w:eastAsia="sv-SE"/>
              </w:rPr>
              <w:t>säljs som sådana</w:t>
            </w:r>
            <w:r w:rsidRPr="004355A3">
              <w:rPr>
                <w:rFonts w:ascii="Calibri" w:hAnsi="Calibri" w:cs="Calibri"/>
                <w:szCs w:val="22"/>
                <w:lang w:val="sv-SE" w:eastAsia="fi-FI"/>
              </w:rPr>
              <w:t xml:space="preserve"> </w:t>
            </w:r>
          </w:p>
        </w:tc>
        <w:tc>
          <w:tcPr>
            <w:tcW w:w="431" w:type="pct"/>
            <w:vMerge w:val="restart"/>
            <w:tcBorders>
              <w:top w:val="single" w:sz="4" w:space="0" w:color="auto"/>
              <w:left w:val="single" w:sz="4" w:space="0" w:color="auto"/>
              <w:right w:val="single" w:sz="4" w:space="0" w:color="auto"/>
            </w:tcBorders>
            <w:shd w:val="clear" w:color="auto" w:fill="F8DEDB"/>
          </w:tcPr>
          <w:p w14:paraId="060E88B3" w14:textId="77777777" w:rsidR="0023080F" w:rsidRPr="004355A3" w:rsidRDefault="0023080F" w:rsidP="0092752B">
            <w:pPr>
              <w:spacing w:before="60"/>
              <w:rPr>
                <w:rFonts w:ascii="Calibri" w:hAnsi="Calibri" w:cs="Calibri"/>
                <w:i/>
                <w:szCs w:val="22"/>
                <w:lang w:eastAsia="fi-FI"/>
              </w:rPr>
            </w:pPr>
            <w:r w:rsidRPr="004355A3">
              <w:rPr>
                <w:rFonts w:ascii="Calibri" w:hAnsi="Calibri" w:cs="Calibri"/>
                <w:szCs w:val="22"/>
                <w:lang w:eastAsia="fi-FI"/>
              </w:rPr>
              <w:t>Mikro-</w:t>
            </w:r>
            <w:proofErr w:type="spellStart"/>
            <w:r w:rsidRPr="004355A3">
              <w:rPr>
                <w:rFonts w:ascii="Calibri" w:hAnsi="Calibri" w:cs="Calibri"/>
                <w:szCs w:val="22"/>
                <w:lang w:eastAsia="fi-FI"/>
              </w:rPr>
              <w:t>organismer</w:t>
            </w:r>
            <w:proofErr w:type="spellEnd"/>
          </w:p>
        </w:tc>
        <w:tc>
          <w:tcPr>
            <w:tcW w:w="478" w:type="pct"/>
            <w:gridSpan w:val="2"/>
            <w:tcBorders>
              <w:top w:val="single" w:sz="4" w:space="0" w:color="auto"/>
              <w:left w:val="single" w:sz="4" w:space="0" w:color="auto"/>
              <w:right w:val="single" w:sz="4" w:space="0" w:color="auto"/>
            </w:tcBorders>
            <w:shd w:val="clear" w:color="auto" w:fill="F8DEDB"/>
          </w:tcPr>
          <w:p w14:paraId="769EED27" w14:textId="77777777" w:rsidR="0023080F" w:rsidRPr="004355A3" w:rsidRDefault="0023080F" w:rsidP="0092752B">
            <w:pPr>
              <w:spacing w:before="60"/>
              <w:rPr>
                <w:rFonts w:ascii="Calibri" w:hAnsi="Calibri" w:cs="Calibri"/>
                <w:szCs w:val="22"/>
                <w:lang w:eastAsia="fi-FI"/>
              </w:rPr>
            </w:pPr>
            <w:proofErr w:type="spellStart"/>
            <w:r w:rsidRPr="004355A3">
              <w:rPr>
                <w:rFonts w:ascii="Calibri" w:hAnsi="Calibri" w:cs="Calibri"/>
                <w:szCs w:val="22"/>
                <w:lang w:eastAsia="fi-FI"/>
              </w:rPr>
              <w:t>Provtagnings-plan</w:t>
            </w:r>
            <w:proofErr w:type="spellEnd"/>
            <w:r w:rsidRPr="004355A3">
              <w:rPr>
                <w:rFonts w:ascii="Calibri" w:hAnsi="Calibri" w:cs="Calibri"/>
                <w:szCs w:val="22"/>
                <w:lang w:eastAsia="fi-FI"/>
              </w:rPr>
              <w:t xml:space="preserve"> </w:t>
            </w:r>
            <w:r w:rsidRPr="004355A3">
              <w:rPr>
                <w:rFonts w:ascii="Calibri" w:hAnsi="Calibri" w:cs="Calibri"/>
                <w:szCs w:val="22"/>
                <w:vertAlign w:val="superscript"/>
                <w:lang w:eastAsia="fi-FI"/>
              </w:rPr>
              <w:t>1</w:t>
            </w:r>
          </w:p>
        </w:tc>
        <w:tc>
          <w:tcPr>
            <w:tcW w:w="335" w:type="pct"/>
            <w:gridSpan w:val="2"/>
            <w:tcBorders>
              <w:top w:val="single" w:sz="4" w:space="0" w:color="auto"/>
              <w:left w:val="single" w:sz="4" w:space="0" w:color="auto"/>
              <w:right w:val="single" w:sz="4" w:space="0" w:color="auto"/>
            </w:tcBorders>
            <w:shd w:val="clear" w:color="auto" w:fill="F8DEDB"/>
          </w:tcPr>
          <w:p w14:paraId="49FCDEDD" w14:textId="77777777" w:rsidR="0023080F" w:rsidRPr="004355A3" w:rsidRDefault="0023080F" w:rsidP="0092752B">
            <w:pPr>
              <w:spacing w:before="60"/>
              <w:rPr>
                <w:rFonts w:ascii="Calibri" w:hAnsi="Calibri" w:cs="Calibri"/>
                <w:szCs w:val="22"/>
                <w:lang w:eastAsia="fi-FI"/>
              </w:rPr>
            </w:pPr>
            <w:proofErr w:type="spellStart"/>
            <w:r w:rsidRPr="004355A3">
              <w:rPr>
                <w:rFonts w:ascii="Calibri" w:hAnsi="Calibri" w:cs="Calibri"/>
                <w:szCs w:val="22"/>
                <w:lang w:eastAsia="fi-FI"/>
              </w:rPr>
              <w:t>Gränser</w:t>
            </w:r>
            <w:proofErr w:type="spellEnd"/>
            <w:r w:rsidRPr="004355A3">
              <w:rPr>
                <w:rFonts w:ascii="Calibri" w:hAnsi="Calibri" w:cs="Calibri"/>
                <w:szCs w:val="22"/>
                <w:lang w:eastAsia="fi-FI"/>
              </w:rPr>
              <w:t xml:space="preserve"> </w:t>
            </w:r>
            <w:r w:rsidRPr="004355A3">
              <w:rPr>
                <w:rFonts w:ascii="Calibri" w:hAnsi="Calibri" w:cs="Calibri"/>
                <w:szCs w:val="22"/>
                <w:vertAlign w:val="superscript"/>
                <w:lang w:eastAsia="fi-FI"/>
              </w:rPr>
              <w:t>2</w:t>
            </w:r>
          </w:p>
        </w:tc>
        <w:tc>
          <w:tcPr>
            <w:tcW w:w="335" w:type="pct"/>
            <w:vMerge w:val="restart"/>
            <w:tcBorders>
              <w:top w:val="single" w:sz="4" w:space="0" w:color="auto"/>
              <w:left w:val="single" w:sz="4" w:space="0" w:color="auto"/>
              <w:right w:val="single" w:sz="4" w:space="0" w:color="auto"/>
            </w:tcBorders>
            <w:shd w:val="clear" w:color="auto" w:fill="F8DEDB"/>
          </w:tcPr>
          <w:p w14:paraId="04FE9B22" w14:textId="77777777" w:rsidR="0023080F" w:rsidRPr="004355A3" w:rsidRDefault="0023080F" w:rsidP="0092752B">
            <w:pPr>
              <w:spacing w:before="60"/>
              <w:rPr>
                <w:rFonts w:ascii="Calibri" w:hAnsi="Calibri" w:cs="Calibri"/>
                <w:szCs w:val="22"/>
                <w:lang w:eastAsia="fi-FI"/>
              </w:rPr>
            </w:pPr>
            <w:r w:rsidRPr="004355A3">
              <w:rPr>
                <w:rFonts w:ascii="Calibri" w:hAnsi="Calibri" w:cs="Calibri"/>
                <w:szCs w:val="22"/>
                <w:lang w:val="sv-FI" w:eastAsia="fi-FI"/>
              </w:rPr>
              <w:t>Analytisk referens-metod</w:t>
            </w:r>
            <w:r w:rsidRPr="004355A3">
              <w:rPr>
                <w:rFonts w:ascii="Calibri" w:hAnsi="Calibri" w:cs="Calibri"/>
                <w:szCs w:val="22"/>
                <w:vertAlign w:val="superscript"/>
                <w:lang w:val="sv-FI" w:eastAsia="fi-FI"/>
              </w:rPr>
              <w:t>3</w:t>
            </w:r>
          </w:p>
        </w:tc>
        <w:tc>
          <w:tcPr>
            <w:tcW w:w="473" w:type="pct"/>
            <w:vMerge w:val="restart"/>
            <w:tcBorders>
              <w:top w:val="single" w:sz="4" w:space="0" w:color="auto"/>
              <w:left w:val="single" w:sz="4" w:space="0" w:color="auto"/>
              <w:right w:val="single" w:sz="4" w:space="0" w:color="auto"/>
            </w:tcBorders>
            <w:shd w:val="clear" w:color="auto" w:fill="F8DEDB"/>
          </w:tcPr>
          <w:p w14:paraId="36920879" w14:textId="77777777" w:rsidR="0023080F" w:rsidRPr="004355A3" w:rsidRDefault="0023080F" w:rsidP="0092752B">
            <w:pPr>
              <w:spacing w:before="60"/>
              <w:rPr>
                <w:rFonts w:ascii="Calibri" w:hAnsi="Calibri" w:cs="Calibri"/>
                <w:i/>
                <w:szCs w:val="22"/>
                <w:lang w:eastAsia="fi-FI"/>
              </w:rPr>
            </w:pPr>
            <w:proofErr w:type="spellStart"/>
            <w:r w:rsidRPr="004355A3">
              <w:rPr>
                <w:rFonts w:ascii="Calibri" w:hAnsi="Calibri" w:cs="Calibri"/>
                <w:i/>
                <w:szCs w:val="22"/>
                <w:lang w:eastAsia="fi-FI"/>
              </w:rPr>
              <w:t>Rekommen-derad</w:t>
            </w:r>
            <w:proofErr w:type="spellEnd"/>
            <w:r w:rsidRPr="004355A3">
              <w:rPr>
                <w:rFonts w:ascii="Calibri" w:hAnsi="Calibri" w:cs="Calibri"/>
                <w:i/>
                <w:szCs w:val="22"/>
                <w:lang w:eastAsia="fi-FI"/>
              </w:rPr>
              <w:t xml:space="preserve"> </w:t>
            </w:r>
            <w:proofErr w:type="spellStart"/>
            <w:r w:rsidRPr="004355A3">
              <w:rPr>
                <w:rFonts w:ascii="Calibri" w:hAnsi="Calibri" w:cs="Calibri"/>
                <w:i/>
                <w:szCs w:val="22"/>
                <w:lang w:eastAsia="fi-FI"/>
              </w:rPr>
              <w:t>provtagnings-tidpunkt</w:t>
            </w:r>
            <w:proofErr w:type="spellEnd"/>
          </w:p>
        </w:tc>
        <w:tc>
          <w:tcPr>
            <w:tcW w:w="1897" w:type="pct"/>
            <w:gridSpan w:val="3"/>
            <w:shd w:val="clear" w:color="auto" w:fill="F8DEDB"/>
          </w:tcPr>
          <w:p w14:paraId="1B5BC860" w14:textId="77777777" w:rsidR="0023080F" w:rsidRPr="004355A3" w:rsidRDefault="0023080F" w:rsidP="0092752B">
            <w:pPr>
              <w:spacing w:before="60"/>
              <w:rPr>
                <w:rFonts w:ascii="Calibri" w:hAnsi="Calibri" w:cs="Calibri"/>
                <w:i/>
                <w:szCs w:val="22"/>
                <w:lang w:val="sv-SE" w:eastAsia="fi-FI"/>
              </w:rPr>
            </w:pPr>
            <w:r w:rsidRPr="004355A3">
              <w:rPr>
                <w:rFonts w:ascii="Calibri" w:hAnsi="Calibri" w:cs="Calibri"/>
                <w:i/>
                <w:szCs w:val="22"/>
                <w:lang w:val="sv-SE" w:eastAsia="fi-FI"/>
              </w:rPr>
              <w:t xml:space="preserve">Rekommenderad provtagningsfrekvens, tillämpas enligt produktionsvolym och risk. </w:t>
            </w:r>
          </w:p>
          <w:p w14:paraId="2B22CA1E" w14:textId="77777777" w:rsidR="0023080F" w:rsidRPr="004355A3" w:rsidRDefault="0023080F" w:rsidP="0092752B">
            <w:pPr>
              <w:spacing w:before="60"/>
              <w:rPr>
                <w:rFonts w:ascii="Calibri" w:hAnsi="Calibri" w:cs="Calibri"/>
                <w:i/>
                <w:szCs w:val="22"/>
                <w:lang w:val="sv-SE" w:eastAsia="fi-FI"/>
              </w:rPr>
            </w:pPr>
            <w:r w:rsidRPr="004355A3">
              <w:rPr>
                <w:rFonts w:ascii="Calibri" w:hAnsi="Calibri" w:cs="Calibri"/>
                <w:i/>
                <w:szCs w:val="22"/>
                <w:lang w:val="sv-SE" w:eastAsia="fi-FI"/>
              </w:rPr>
              <w:t>ggr=gånger, v= vecka</w:t>
            </w:r>
          </w:p>
        </w:tc>
      </w:tr>
      <w:tr w:rsidR="0023080F" w:rsidRPr="00B20855" w14:paraId="5895F211" w14:textId="77777777" w:rsidTr="0092752B">
        <w:trPr>
          <w:trHeight w:val="165"/>
        </w:trPr>
        <w:tc>
          <w:tcPr>
            <w:tcW w:w="1051" w:type="pct"/>
            <w:vMerge/>
            <w:tcBorders>
              <w:left w:val="single" w:sz="4" w:space="0" w:color="auto"/>
              <w:bottom w:val="single" w:sz="4" w:space="0" w:color="auto"/>
              <w:right w:val="single" w:sz="4" w:space="0" w:color="auto"/>
            </w:tcBorders>
            <w:shd w:val="clear" w:color="auto" w:fill="F8DEDB"/>
          </w:tcPr>
          <w:p w14:paraId="42F9645F" w14:textId="77777777" w:rsidR="0023080F" w:rsidRPr="004355A3" w:rsidRDefault="0023080F" w:rsidP="0092752B">
            <w:pPr>
              <w:spacing w:before="60"/>
              <w:rPr>
                <w:rFonts w:ascii="Calibri" w:hAnsi="Calibri" w:cs="Calibri"/>
                <w:i/>
                <w:szCs w:val="22"/>
                <w:lang w:val="sv-SE" w:eastAsia="fi-FI"/>
              </w:rPr>
            </w:pPr>
          </w:p>
        </w:tc>
        <w:tc>
          <w:tcPr>
            <w:tcW w:w="431" w:type="pct"/>
            <w:vMerge/>
            <w:tcBorders>
              <w:left w:val="single" w:sz="4" w:space="0" w:color="auto"/>
              <w:bottom w:val="single" w:sz="4" w:space="0" w:color="auto"/>
              <w:right w:val="single" w:sz="4" w:space="0" w:color="auto"/>
            </w:tcBorders>
            <w:shd w:val="clear" w:color="auto" w:fill="F8DEDB"/>
          </w:tcPr>
          <w:p w14:paraId="748C7357" w14:textId="77777777" w:rsidR="0023080F" w:rsidRPr="004355A3" w:rsidRDefault="0023080F" w:rsidP="0092752B">
            <w:pPr>
              <w:spacing w:before="60"/>
              <w:rPr>
                <w:rFonts w:ascii="Calibri" w:hAnsi="Calibri" w:cs="Calibri"/>
                <w:i/>
                <w:szCs w:val="22"/>
                <w:lang w:val="sv-SE" w:eastAsia="fi-FI"/>
              </w:rPr>
            </w:pPr>
          </w:p>
        </w:tc>
        <w:tc>
          <w:tcPr>
            <w:tcW w:w="239" w:type="pct"/>
            <w:tcBorders>
              <w:left w:val="single" w:sz="4" w:space="0" w:color="auto"/>
              <w:bottom w:val="single" w:sz="4" w:space="0" w:color="auto"/>
              <w:right w:val="single" w:sz="4" w:space="0" w:color="auto"/>
            </w:tcBorders>
            <w:shd w:val="clear" w:color="auto" w:fill="F8DEDB"/>
            <w:vAlign w:val="center"/>
          </w:tcPr>
          <w:p w14:paraId="4B31C0D9" w14:textId="77777777" w:rsidR="0023080F" w:rsidRPr="004355A3" w:rsidRDefault="0023080F" w:rsidP="0092752B">
            <w:pPr>
              <w:spacing w:before="60"/>
              <w:jc w:val="center"/>
              <w:rPr>
                <w:rFonts w:ascii="Calibri" w:hAnsi="Calibri" w:cs="Calibri"/>
                <w:szCs w:val="22"/>
                <w:lang w:eastAsia="fi-FI"/>
              </w:rPr>
            </w:pPr>
            <w:r w:rsidRPr="004355A3">
              <w:rPr>
                <w:rFonts w:ascii="Calibri" w:hAnsi="Calibri" w:cs="Calibri"/>
                <w:szCs w:val="22"/>
                <w:lang w:eastAsia="fi-FI"/>
              </w:rPr>
              <w:t>n</w:t>
            </w:r>
          </w:p>
        </w:tc>
        <w:tc>
          <w:tcPr>
            <w:tcW w:w="239" w:type="pct"/>
            <w:tcBorders>
              <w:left w:val="single" w:sz="4" w:space="0" w:color="auto"/>
              <w:bottom w:val="single" w:sz="4" w:space="0" w:color="auto"/>
              <w:right w:val="single" w:sz="4" w:space="0" w:color="auto"/>
            </w:tcBorders>
            <w:shd w:val="clear" w:color="auto" w:fill="F8DEDB"/>
            <w:vAlign w:val="center"/>
          </w:tcPr>
          <w:p w14:paraId="4EC02291" w14:textId="77777777" w:rsidR="0023080F" w:rsidRPr="004355A3" w:rsidRDefault="0023080F" w:rsidP="0092752B">
            <w:pPr>
              <w:spacing w:before="60"/>
              <w:jc w:val="center"/>
              <w:rPr>
                <w:rFonts w:ascii="Calibri" w:hAnsi="Calibri" w:cs="Calibri"/>
                <w:szCs w:val="22"/>
                <w:lang w:eastAsia="fi-FI"/>
              </w:rPr>
            </w:pPr>
            <w:r w:rsidRPr="004355A3">
              <w:rPr>
                <w:rFonts w:ascii="Calibri" w:hAnsi="Calibri" w:cs="Calibri"/>
                <w:szCs w:val="22"/>
                <w:lang w:eastAsia="fi-FI"/>
              </w:rPr>
              <w:t>c</w:t>
            </w:r>
          </w:p>
        </w:tc>
        <w:tc>
          <w:tcPr>
            <w:tcW w:w="143" w:type="pct"/>
            <w:tcBorders>
              <w:left w:val="single" w:sz="4" w:space="0" w:color="auto"/>
              <w:bottom w:val="single" w:sz="4" w:space="0" w:color="auto"/>
              <w:right w:val="single" w:sz="4" w:space="0" w:color="auto"/>
            </w:tcBorders>
            <w:shd w:val="clear" w:color="auto" w:fill="F8DEDB"/>
            <w:vAlign w:val="center"/>
          </w:tcPr>
          <w:p w14:paraId="3BFAF76F" w14:textId="77777777" w:rsidR="0023080F" w:rsidRPr="004355A3" w:rsidRDefault="0023080F" w:rsidP="0092752B">
            <w:pPr>
              <w:spacing w:before="60"/>
              <w:rPr>
                <w:rFonts w:ascii="Calibri" w:hAnsi="Calibri" w:cs="Calibri"/>
                <w:szCs w:val="22"/>
                <w:lang w:eastAsia="fi-FI"/>
              </w:rPr>
            </w:pPr>
            <w:r w:rsidRPr="004355A3">
              <w:rPr>
                <w:rFonts w:ascii="Calibri" w:hAnsi="Calibri" w:cs="Calibri"/>
                <w:szCs w:val="22"/>
                <w:lang w:eastAsia="fi-FI"/>
              </w:rPr>
              <w:t>m</w:t>
            </w:r>
          </w:p>
        </w:tc>
        <w:tc>
          <w:tcPr>
            <w:tcW w:w="192" w:type="pct"/>
            <w:tcBorders>
              <w:left w:val="single" w:sz="4" w:space="0" w:color="auto"/>
              <w:bottom w:val="single" w:sz="4" w:space="0" w:color="auto"/>
              <w:right w:val="single" w:sz="4" w:space="0" w:color="auto"/>
            </w:tcBorders>
            <w:shd w:val="clear" w:color="auto" w:fill="F8DEDB"/>
            <w:vAlign w:val="center"/>
          </w:tcPr>
          <w:p w14:paraId="25F3203D" w14:textId="77777777" w:rsidR="0023080F" w:rsidRPr="004355A3" w:rsidRDefault="0023080F" w:rsidP="0092752B">
            <w:pPr>
              <w:spacing w:before="60"/>
              <w:rPr>
                <w:rFonts w:ascii="Calibri" w:hAnsi="Calibri" w:cs="Calibri"/>
                <w:szCs w:val="22"/>
                <w:lang w:eastAsia="fi-FI"/>
              </w:rPr>
            </w:pPr>
            <w:r w:rsidRPr="004355A3">
              <w:rPr>
                <w:rFonts w:ascii="Calibri" w:hAnsi="Calibri" w:cs="Calibri"/>
                <w:szCs w:val="22"/>
                <w:lang w:eastAsia="fi-FI"/>
              </w:rPr>
              <w:t>M</w:t>
            </w:r>
          </w:p>
        </w:tc>
        <w:tc>
          <w:tcPr>
            <w:tcW w:w="335" w:type="pct"/>
            <w:vMerge/>
            <w:tcBorders>
              <w:left w:val="single" w:sz="4" w:space="0" w:color="auto"/>
              <w:bottom w:val="single" w:sz="4" w:space="0" w:color="auto"/>
              <w:right w:val="single" w:sz="4" w:space="0" w:color="auto"/>
            </w:tcBorders>
            <w:shd w:val="clear" w:color="auto" w:fill="F8DEDB"/>
            <w:vAlign w:val="center"/>
          </w:tcPr>
          <w:p w14:paraId="7B287F80" w14:textId="77777777" w:rsidR="0023080F" w:rsidRPr="004355A3" w:rsidRDefault="0023080F" w:rsidP="0092752B">
            <w:pPr>
              <w:spacing w:before="60"/>
              <w:rPr>
                <w:rFonts w:ascii="Calibri" w:hAnsi="Calibri" w:cs="Calibri"/>
                <w:i/>
                <w:szCs w:val="22"/>
                <w:lang w:eastAsia="fi-FI"/>
              </w:rPr>
            </w:pPr>
          </w:p>
        </w:tc>
        <w:tc>
          <w:tcPr>
            <w:tcW w:w="473" w:type="pct"/>
            <w:vMerge/>
            <w:tcBorders>
              <w:left w:val="single" w:sz="4" w:space="0" w:color="auto"/>
              <w:bottom w:val="single" w:sz="4" w:space="0" w:color="auto"/>
              <w:right w:val="single" w:sz="4" w:space="0" w:color="auto"/>
            </w:tcBorders>
            <w:shd w:val="clear" w:color="auto" w:fill="F8DEDB"/>
            <w:vAlign w:val="center"/>
          </w:tcPr>
          <w:p w14:paraId="5BB04C4E" w14:textId="77777777" w:rsidR="0023080F" w:rsidRPr="004355A3" w:rsidRDefault="0023080F" w:rsidP="0092752B">
            <w:pPr>
              <w:spacing w:before="60"/>
              <w:rPr>
                <w:rFonts w:ascii="Calibri" w:hAnsi="Calibri" w:cs="Calibri"/>
                <w:i/>
                <w:szCs w:val="22"/>
                <w:lang w:eastAsia="fi-FI"/>
              </w:rPr>
            </w:pPr>
          </w:p>
        </w:tc>
        <w:tc>
          <w:tcPr>
            <w:tcW w:w="711" w:type="pct"/>
            <w:tcBorders>
              <w:bottom w:val="single" w:sz="4" w:space="0" w:color="auto"/>
            </w:tcBorders>
            <w:shd w:val="clear" w:color="auto" w:fill="F8DEDB"/>
          </w:tcPr>
          <w:p w14:paraId="156C4174" w14:textId="77777777" w:rsidR="0023080F" w:rsidRPr="004355A3" w:rsidRDefault="0023080F" w:rsidP="0092752B">
            <w:pPr>
              <w:rPr>
                <w:rFonts w:ascii="Calibri" w:hAnsi="Calibri" w:cs="Calibri"/>
                <w:i/>
                <w:szCs w:val="22"/>
                <w:lang w:val="sv-SE" w:eastAsia="fi-FI"/>
              </w:rPr>
            </w:pPr>
            <w:r w:rsidRPr="004355A3">
              <w:rPr>
                <w:rFonts w:ascii="Calibri" w:hAnsi="Calibri" w:cs="Calibri"/>
                <w:i/>
                <w:szCs w:val="22"/>
                <w:lang w:val="sv-FI" w:eastAsia="fi-FI"/>
              </w:rPr>
              <w:t>Årsproduktion av produkter i den ifrågavarande kategorin</w:t>
            </w:r>
            <w:r w:rsidRPr="004355A3">
              <w:rPr>
                <w:rFonts w:ascii="Calibri" w:hAnsi="Calibri" w:cs="Calibri"/>
                <w:i/>
                <w:szCs w:val="22"/>
                <w:lang w:val="sv-SE" w:eastAsia="fi-FI"/>
              </w:rPr>
              <w:t>:</w:t>
            </w:r>
          </w:p>
          <w:p w14:paraId="7517AEF1" w14:textId="77777777" w:rsidR="0023080F" w:rsidRPr="004355A3" w:rsidRDefault="0023080F" w:rsidP="0092752B">
            <w:pPr>
              <w:rPr>
                <w:rFonts w:ascii="Calibri" w:hAnsi="Calibri" w:cs="Calibri"/>
                <w:i/>
                <w:szCs w:val="22"/>
                <w:lang w:eastAsia="fi-FI"/>
              </w:rPr>
            </w:pPr>
            <w:r w:rsidRPr="004355A3">
              <w:rPr>
                <w:rFonts w:ascii="Calibri" w:hAnsi="Calibri" w:cs="Calibri"/>
                <w:i/>
                <w:szCs w:val="22"/>
                <w:lang w:val="sv-SE" w:eastAsia="fi-FI"/>
              </w:rPr>
              <w:t xml:space="preserve"> </w:t>
            </w:r>
            <w:r w:rsidRPr="004355A3">
              <w:rPr>
                <w:rFonts w:ascii="Calibri" w:hAnsi="Calibri" w:cs="Calibri"/>
                <w:i/>
                <w:szCs w:val="22"/>
                <w:lang w:eastAsia="fi-FI"/>
              </w:rPr>
              <w:t>&lt;10 000 kg</w:t>
            </w:r>
          </w:p>
        </w:tc>
        <w:tc>
          <w:tcPr>
            <w:tcW w:w="666" w:type="pct"/>
            <w:tcBorders>
              <w:top w:val="nil"/>
              <w:bottom w:val="single" w:sz="4" w:space="0" w:color="auto"/>
            </w:tcBorders>
            <w:shd w:val="clear" w:color="auto" w:fill="F8DEDB"/>
          </w:tcPr>
          <w:p w14:paraId="289F4F69" w14:textId="77777777" w:rsidR="0023080F" w:rsidRPr="004355A3" w:rsidRDefault="0023080F" w:rsidP="0092752B">
            <w:pPr>
              <w:rPr>
                <w:rFonts w:ascii="Calibri" w:hAnsi="Calibri" w:cs="Calibri"/>
                <w:i/>
                <w:szCs w:val="22"/>
                <w:lang w:val="sv-FI" w:eastAsia="fi-FI"/>
              </w:rPr>
            </w:pPr>
            <w:r w:rsidRPr="004355A3">
              <w:rPr>
                <w:rFonts w:ascii="Calibri" w:hAnsi="Calibri" w:cs="Calibri"/>
                <w:i/>
                <w:szCs w:val="22"/>
                <w:lang w:val="sv-FI" w:eastAsia="fi-FI"/>
              </w:rPr>
              <w:t>Årsproduktion av produkter i den ifrågavarande kategorin</w:t>
            </w:r>
          </w:p>
          <w:p w14:paraId="02B62C5D" w14:textId="77777777" w:rsidR="0023080F" w:rsidRPr="004355A3" w:rsidRDefault="0023080F" w:rsidP="0092752B">
            <w:pPr>
              <w:rPr>
                <w:rFonts w:ascii="Calibri" w:hAnsi="Calibri" w:cs="Calibri"/>
                <w:i/>
                <w:szCs w:val="22"/>
                <w:lang w:eastAsia="fi-FI"/>
              </w:rPr>
            </w:pPr>
            <w:proofErr w:type="gramStart"/>
            <w:r w:rsidRPr="004355A3">
              <w:rPr>
                <w:rFonts w:ascii="Calibri" w:hAnsi="Calibri" w:cs="Calibri"/>
                <w:i/>
                <w:szCs w:val="22"/>
                <w:lang w:eastAsia="fi-FI"/>
              </w:rPr>
              <w:t>10 000-100 000</w:t>
            </w:r>
            <w:proofErr w:type="gramEnd"/>
            <w:r w:rsidRPr="004355A3">
              <w:rPr>
                <w:rFonts w:ascii="Calibri" w:hAnsi="Calibri" w:cs="Calibri"/>
                <w:i/>
                <w:szCs w:val="22"/>
                <w:lang w:eastAsia="fi-FI"/>
              </w:rPr>
              <w:t xml:space="preserve"> kg</w:t>
            </w:r>
          </w:p>
        </w:tc>
        <w:tc>
          <w:tcPr>
            <w:tcW w:w="520" w:type="pct"/>
            <w:tcBorders>
              <w:top w:val="nil"/>
              <w:bottom w:val="single" w:sz="4" w:space="0" w:color="auto"/>
            </w:tcBorders>
            <w:shd w:val="clear" w:color="auto" w:fill="F8DEDB"/>
          </w:tcPr>
          <w:p w14:paraId="21D0AEA0" w14:textId="77777777" w:rsidR="0023080F" w:rsidRPr="004355A3" w:rsidRDefault="0023080F" w:rsidP="0092752B">
            <w:pPr>
              <w:rPr>
                <w:rFonts w:ascii="Calibri" w:hAnsi="Calibri" w:cs="Calibri"/>
                <w:i/>
                <w:szCs w:val="22"/>
                <w:lang w:val="sv-SE" w:eastAsia="fi-FI"/>
              </w:rPr>
            </w:pPr>
            <w:r w:rsidRPr="004355A3">
              <w:rPr>
                <w:rFonts w:ascii="Calibri" w:hAnsi="Calibri" w:cs="Calibri"/>
                <w:i/>
                <w:szCs w:val="22"/>
                <w:lang w:val="sv-FI" w:eastAsia="fi-FI"/>
              </w:rPr>
              <w:t>Årsproduktion av produkter i den ifrågavarande kategorin</w:t>
            </w:r>
            <w:r w:rsidRPr="004355A3">
              <w:rPr>
                <w:rFonts w:ascii="Calibri" w:hAnsi="Calibri" w:cs="Calibri"/>
                <w:i/>
                <w:szCs w:val="22"/>
                <w:lang w:val="sv-SE" w:eastAsia="fi-FI"/>
              </w:rPr>
              <w:t>:</w:t>
            </w:r>
          </w:p>
          <w:p w14:paraId="5DC7E480" w14:textId="77777777" w:rsidR="0023080F" w:rsidRPr="004355A3" w:rsidRDefault="0023080F" w:rsidP="0092752B">
            <w:pPr>
              <w:rPr>
                <w:rFonts w:ascii="Calibri" w:hAnsi="Calibri" w:cs="Calibri"/>
                <w:i/>
                <w:szCs w:val="22"/>
                <w:lang w:eastAsia="fi-FI"/>
              </w:rPr>
            </w:pPr>
            <w:r w:rsidRPr="004355A3">
              <w:rPr>
                <w:rFonts w:ascii="Calibri" w:hAnsi="Calibri" w:cs="Calibri"/>
                <w:i/>
                <w:szCs w:val="22"/>
                <w:lang w:val="sv-SE" w:eastAsia="fi-FI"/>
              </w:rPr>
              <w:t xml:space="preserve"> </w:t>
            </w:r>
            <w:r w:rsidRPr="004355A3">
              <w:rPr>
                <w:rFonts w:ascii="Calibri" w:hAnsi="Calibri" w:cs="Calibri"/>
                <w:i/>
                <w:szCs w:val="22"/>
                <w:lang w:eastAsia="fi-FI"/>
              </w:rPr>
              <w:t>&gt; 100 000 kg</w:t>
            </w:r>
          </w:p>
        </w:tc>
      </w:tr>
      <w:tr w:rsidR="0023080F" w:rsidRPr="00E21E14" w14:paraId="069317F7" w14:textId="77777777" w:rsidTr="0092752B">
        <w:trPr>
          <w:trHeight w:val="794"/>
        </w:trPr>
        <w:tc>
          <w:tcPr>
            <w:tcW w:w="1051" w:type="pct"/>
            <w:vMerge w:val="restart"/>
            <w:tcBorders>
              <w:left w:val="single" w:sz="4" w:space="0" w:color="auto"/>
              <w:right w:val="single" w:sz="4" w:space="0" w:color="auto"/>
            </w:tcBorders>
          </w:tcPr>
          <w:p w14:paraId="0B7461C7" w14:textId="77650A16" w:rsidR="0023080F" w:rsidRPr="00AE462F" w:rsidRDefault="0023080F" w:rsidP="00AE462F">
            <w:pPr>
              <w:pStyle w:val="Leipteksti"/>
              <w:spacing w:after="0"/>
              <w:rPr>
                <w:rFonts w:ascii="Calibri" w:hAnsi="Calibri" w:cs="Calibri"/>
                <w:noProof/>
                <w:lang w:val="sv-FI"/>
              </w:rPr>
            </w:pPr>
            <w:r w:rsidRPr="004355A3">
              <w:rPr>
                <w:rFonts w:ascii="Calibri" w:hAnsi="Calibri" w:cs="Calibri"/>
                <w:lang w:val="sv-SE" w:eastAsia="fi-FI"/>
              </w:rPr>
              <w:t xml:space="preserve">1.2 </w:t>
            </w:r>
            <w:r w:rsidRPr="004355A3">
              <w:rPr>
                <w:rFonts w:ascii="Calibri" w:hAnsi="Calibri" w:cs="Calibri"/>
                <w:noProof/>
                <w:lang w:val="sv-SE"/>
              </w:rPr>
              <w:t xml:space="preserve">Sådana ätfärdiga livsmedel där </w:t>
            </w:r>
            <w:r w:rsidRPr="004355A3">
              <w:rPr>
                <w:rFonts w:ascii="Calibri" w:hAnsi="Calibri" w:cs="Calibri"/>
                <w:i/>
                <w:noProof/>
                <w:lang w:val="sv-SE"/>
              </w:rPr>
              <w:t>Listeria monocytogenes</w:t>
            </w:r>
            <w:r w:rsidRPr="004355A3">
              <w:rPr>
                <w:rFonts w:ascii="Calibri" w:hAnsi="Calibri" w:cs="Calibri"/>
                <w:noProof/>
                <w:lang w:val="sv-SE"/>
              </w:rPr>
              <w:t xml:space="preserve"> kan växa och vars försäljningstid är 5 dygn eller </w:t>
            </w:r>
            <w:r w:rsidRPr="00AE462F">
              <w:rPr>
                <w:rFonts w:ascii="Calibri" w:hAnsi="Calibri" w:cs="Calibri"/>
                <w:noProof/>
                <w:lang w:val="sv-SE"/>
              </w:rPr>
              <w:t>mera</w:t>
            </w:r>
            <w:r w:rsidR="00AE462F" w:rsidRPr="00AE462F">
              <w:rPr>
                <w:rFonts w:asciiTheme="minorHAnsi" w:hAnsiTheme="minorHAnsi" w:cstheme="minorHAnsi"/>
                <w:lang w:val="sv-FI"/>
              </w:rPr>
              <w:t xml:space="preserve"> (dvs. 1+4 dygn eller mera).</w:t>
            </w:r>
          </w:p>
          <w:p w14:paraId="0AD7BC7A" w14:textId="77777777" w:rsidR="0023080F" w:rsidRPr="004355A3" w:rsidRDefault="0023080F" w:rsidP="0092752B">
            <w:pPr>
              <w:rPr>
                <w:rFonts w:ascii="Calibri" w:hAnsi="Calibri" w:cs="Calibri"/>
                <w:noProof/>
                <w:snapToGrid w:val="0"/>
                <w:szCs w:val="22"/>
                <w:lang w:val="sv-SE" w:eastAsia="sv-SE"/>
              </w:rPr>
            </w:pPr>
          </w:p>
          <w:p w14:paraId="11665C1B" w14:textId="74A60484" w:rsidR="0023080F" w:rsidRPr="004355A3" w:rsidRDefault="00AC7262" w:rsidP="0092752B">
            <w:pPr>
              <w:rPr>
                <w:rFonts w:ascii="Calibri" w:hAnsi="Calibri" w:cs="Calibri"/>
                <w:i/>
                <w:iCs/>
                <w:snapToGrid w:val="0"/>
                <w:szCs w:val="22"/>
                <w:lang w:val="sv-SE" w:eastAsia="sv-SE"/>
              </w:rPr>
            </w:pPr>
            <w:r w:rsidRPr="00AC7262">
              <w:rPr>
                <w:rFonts w:ascii="Calibri" w:hAnsi="Calibri" w:cs="Calibri"/>
                <w:i/>
                <w:iCs/>
                <w:noProof/>
                <w:snapToGrid w:val="0"/>
                <w:szCs w:val="22"/>
                <w:lang w:val="sv-SE" w:eastAsia="sv-SE"/>
              </w:rPr>
              <w:t xml:space="preserve">Ätfärdiga </w:t>
            </w:r>
            <w:r w:rsidRPr="00AC7262">
              <w:rPr>
                <w:rFonts w:ascii="Calibri" w:hAnsi="Calibri" w:cs="Calibri"/>
                <w:i/>
                <w:iCs/>
                <w:snapToGrid w:val="0"/>
                <w:szCs w:val="22"/>
                <w:lang w:val="sv-SE" w:eastAsia="sv-SE"/>
              </w:rPr>
              <w:t>köttberedningar</w:t>
            </w:r>
            <w:r w:rsidRPr="000E0949">
              <w:rPr>
                <w:rFonts w:ascii="Calibri" w:hAnsi="Calibri" w:cs="Calibri"/>
                <w:i/>
                <w:iCs/>
                <w:snapToGrid w:val="0"/>
                <w:szCs w:val="22"/>
                <w:lang w:val="sv-SE" w:eastAsia="sv-SE"/>
              </w:rPr>
              <w:t xml:space="preserve"> som utgör en betydande risk </w:t>
            </w:r>
            <w:r>
              <w:rPr>
                <w:rFonts w:ascii="Calibri" w:hAnsi="Calibri" w:cs="Calibri"/>
                <w:i/>
                <w:iCs/>
                <w:snapToGrid w:val="0"/>
                <w:szCs w:val="22"/>
                <w:lang w:val="sv-SE" w:eastAsia="sv-SE"/>
              </w:rPr>
              <w:t xml:space="preserve">som </w:t>
            </w:r>
            <w:proofErr w:type="spellStart"/>
            <w:r>
              <w:rPr>
                <w:rFonts w:ascii="Calibri" w:hAnsi="Calibri" w:cs="Calibri"/>
                <w:i/>
                <w:iCs/>
                <w:snapToGrid w:val="0"/>
                <w:szCs w:val="22"/>
                <w:lang w:val="sv-SE" w:eastAsia="sv-SE"/>
              </w:rPr>
              <w:t>rimkött</w:t>
            </w:r>
            <w:proofErr w:type="spellEnd"/>
            <w:r w:rsidRPr="000E0949">
              <w:rPr>
                <w:rFonts w:ascii="Calibri" w:hAnsi="Calibri" w:cs="Calibri"/>
                <w:i/>
                <w:iCs/>
                <w:snapToGrid w:val="0"/>
                <w:szCs w:val="22"/>
                <w:lang w:val="sv-SE" w:eastAsia="sv-SE"/>
              </w:rPr>
              <w:t xml:space="preserve"> </w:t>
            </w:r>
            <w:r>
              <w:rPr>
                <w:rFonts w:ascii="Calibri" w:hAnsi="Calibri" w:cs="Calibri"/>
                <w:i/>
                <w:iCs/>
                <w:snapToGrid w:val="0"/>
                <w:szCs w:val="22"/>
                <w:lang w:val="sv-SE" w:eastAsia="sv-SE"/>
              </w:rPr>
              <w:t>och köttprodukter som</w:t>
            </w:r>
            <w:r w:rsidRPr="000E0949">
              <w:rPr>
                <w:rFonts w:ascii="Calibri" w:hAnsi="Calibri" w:cs="Calibri"/>
                <w:i/>
                <w:iCs/>
                <w:snapToGrid w:val="0"/>
                <w:szCs w:val="22"/>
                <w:lang w:val="sv-SE" w:eastAsia="sv-SE"/>
              </w:rPr>
              <w:t xml:space="preserve"> aladåb</w:t>
            </w:r>
            <w:r w:rsidR="0023080F" w:rsidRPr="004355A3">
              <w:rPr>
                <w:rFonts w:ascii="Calibri" w:hAnsi="Calibri" w:cs="Calibri"/>
                <w:i/>
                <w:iCs/>
                <w:snapToGrid w:val="0"/>
                <w:szCs w:val="22"/>
                <w:lang w:val="sv-SE" w:eastAsia="sv-SE"/>
              </w:rPr>
              <w:t>.</w:t>
            </w:r>
          </w:p>
          <w:p w14:paraId="1EE82BBC" w14:textId="77777777" w:rsidR="0023080F" w:rsidRPr="004355A3" w:rsidRDefault="0023080F" w:rsidP="0092752B">
            <w:pPr>
              <w:rPr>
                <w:rFonts w:ascii="Calibri" w:hAnsi="Calibri" w:cs="Calibri"/>
                <w:snapToGrid w:val="0"/>
                <w:szCs w:val="22"/>
                <w:lang w:val="sv-SE" w:eastAsia="sv-SE"/>
              </w:rPr>
            </w:pPr>
          </w:p>
          <w:p w14:paraId="189C617C" w14:textId="0FA1876C" w:rsidR="0023080F" w:rsidRDefault="00AC7262" w:rsidP="0092752B">
            <w:pPr>
              <w:rPr>
                <w:rFonts w:ascii="Calibri" w:hAnsi="Calibri" w:cs="Calibri"/>
                <w:i/>
                <w:snapToGrid w:val="0"/>
                <w:szCs w:val="22"/>
                <w:lang w:val="sv-SE" w:eastAsia="sv-SE"/>
              </w:rPr>
            </w:pPr>
            <w:r w:rsidRPr="000E0949">
              <w:rPr>
                <w:rFonts w:ascii="Calibri" w:hAnsi="Calibri" w:cs="Calibri"/>
                <w:i/>
                <w:iCs/>
                <w:snapToGrid w:val="0"/>
                <w:szCs w:val="22"/>
                <w:lang w:val="sv-FI" w:eastAsia="sv-SE"/>
              </w:rPr>
              <w:t xml:space="preserve">Köttprodukter som utgör en måttlig risk </w:t>
            </w:r>
            <w:proofErr w:type="gramStart"/>
            <w:r w:rsidRPr="000E0949">
              <w:rPr>
                <w:rFonts w:ascii="Calibri" w:hAnsi="Calibri" w:cs="Calibri"/>
                <w:i/>
                <w:iCs/>
                <w:snapToGrid w:val="0"/>
                <w:szCs w:val="22"/>
                <w:lang w:val="sv-FI" w:eastAsia="sv-SE"/>
              </w:rPr>
              <w:t>t.ex.</w:t>
            </w:r>
            <w:proofErr w:type="gramEnd"/>
            <w:r w:rsidRPr="000E0949">
              <w:rPr>
                <w:rFonts w:ascii="Calibri" w:hAnsi="Calibri" w:cs="Calibri"/>
                <w:i/>
                <w:iCs/>
                <w:snapToGrid w:val="0"/>
                <w:szCs w:val="22"/>
                <w:lang w:val="sv-FI" w:eastAsia="sv-SE"/>
              </w:rPr>
              <w:t xml:space="preserve"> </w:t>
            </w:r>
            <w:r w:rsidRPr="000E0949">
              <w:rPr>
                <w:rFonts w:ascii="Calibri" w:hAnsi="Calibri" w:cs="Calibri"/>
                <w:i/>
                <w:iCs/>
                <w:snapToGrid w:val="0"/>
                <w:szCs w:val="22"/>
                <w:lang w:val="sv-SE" w:eastAsia="sv-SE"/>
              </w:rPr>
              <w:t>skivade</w:t>
            </w:r>
            <w:r>
              <w:rPr>
                <w:rFonts w:ascii="Calibri" w:hAnsi="Calibri" w:cs="Calibri"/>
                <w:i/>
                <w:iCs/>
                <w:snapToGrid w:val="0"/>
                <w:szCs w:val="22"/>
                <w:lang w:val="sv-SE" w:eastAsia="sv-SE"/>
              </w:rPr>
              <w:t xml:space="preserve"> eller strimlade</w:t>
            </w:r>
            <w:r w:rsidRPr="000E0949">
              <w:rPr>
                <w:rFonts w:ascii="Calibri" w:hAnsi="Calibri" w:cs="Calibri"/>
                <w:i/>
                <w:iCs/>
                <w:snapToGrid w:val="0"/>
                <w:szCs w:val="22"/>
                <w:lang w:val="sv-SE" w:eastAsia="sv-SE"/>
              </w:rPr>
              <w:t xml:space="preserve"> vakuum-förpackade chark-produkter</w:t>
            </w:r>
            <w:r>
              <w:rPr>
                <w:rFonts w:ascii="Calibri" w:hAnsi="Calibri" w:cs="Calibri"/>
                <w:i/>
                <w:iCs/>
                <w:snapToGrid w:val="0"/>
                <w:szCs w:val="22"/>
                <w:lang w:val="sv-SE" w:eastAsia="sv-SE"/>
              </w:rPr>
              <w:t>,</w:t>
            </w:r>
            <w:r w:rsidRPr="000E0949">
              <w:rPr>
                <w:rFonts w:ascii="Calibri" w:hAnsi="Calibri" w:cs="Calibri"/>
                <w:i/>
                <w:iCs/>
                <w:snapToGrid w:val="0"/>
                <w:szCs w:val="22"/>
                <w:lang w:val="sv-FI" w:eastAsia="sv-SE"/>
              </w:rPr>
              <w:t xml:space="preserve"> tillredda köttbullar</w:t>
            </w:r>
            <w:r w:rsidRPr="000E0949">
              <w:rPr>
                <w:rFonts w:ascii="Calibri" w:hAnsi="Calibri" w:cs="Calibri"/>
                <w:i/>
                <w:iCs/>
                <w:snapToGrid w:val="0"/>
                <w:szCs w:val="22"/>
                <w:lang w:val="sv-SE" w:eastAsia="sv-SE"/>
              </w:rPr>
              <w:t xml:space="preserve"> eller</w:t>
            </w:r>
            <w:r>
              <w:rPr>
                <w:rFonts w:ascii="Calibri" w:hAnsi="Calibri" w:cs="Calibri"/>
                <w:i/>
                <w:iCs/>
                <w:snapToGrid w:val="0"/>
                <w:szCs w:val="22"/>
                <w:lang w:val="sv-SE" w:eastAsia="sv-SE"/>
              </w:rPr>
              <w:t xml:space="preserve"> </w:t>
            </w:r>
            <w:r w:rsidR="00902B99">
              <w:rPr>
                <w:rFonts w:ascii="Calibri" w:hAnsi="Calibri" w:cs="Calibri"/>
                <w:i/>
                <w:iCs/>
                <w:snapToGrid w:val="0"/>
                <w:szCs w:val="22"/>
                <w:lang w:val="sv-SE" w:eastAsia="sv-SE"/>
              </w:rPr>
              <w:t>lätt medvurst</w:t>
            </w:r>
            <w:r w:rsidR="0023080F" w:rsidRPr="004355A3">
              <w:rPr>
                <w:rFonts w:ascii="Calibri" w:hAnsi="Calibri" w:cs="Calibri"/>
                <w:i/>
                <w:snapToGrid w:val="0"/>
                <w:szCs w:val="22"/>
                <w:lang w:val="sv-SE" w:eastAsia="sv-SE"/>
              </w:rPr>
              <w:t>.</w:t>
            </w:r>
          </w:p>
          <w:p w14:paraId="4BE2A06A" w14:textId="01B0681C" w:rsidR="00AC7262" w:rsidRPr="004355A3" w:rsidRDefault="00AC7262" w:rsidP="0092752B">
            <w:pPr>
              <w:rPr>
                <w:rFonts w:ascii="Calibri" w:hAnsi="Calibri" w:cs="Calibri"/>
                <w:i/>
                <w:snapToGrid w:val="0"/>
                <w:szCs w:val="22"/>
                <w:lang w:val="sv-SE" w:eastAsia="sv-SE"/>
              </w:rPr>
            </w:pPr>
          </w:p>
        </w:tc>
        <w:tc>
          <w:tcPr>
            <w:tcW w:w="431" w:type="pct"/>
            <w:vMerge w:val="restart"/>
            <w:tcBorders>
              <w:left w:val="single" w:sz="4" w:space="0" w:color="auto"/>
              <w:right w:val="single" w:sz="4" w:space="0" w:color="auto"/>
            </w:tcBorders>
          </w:tcPr>
          <w:p w14:paraId="5030E989" w14:textId="77777777" w:rsidR="0023080F" w:rsidRPr="004355A3" w:rsidRDefault="0023080F" w:rsidP="0092752B">
            <w:pPr>
              <w:spacing w:before="60"/>
              <w:rPr>
                <w:rFonts w:ascii="Calibri" w:hAnsi="Calibri" w:cs="Calibri"/>
                <w:i/>
                <w:szCs w:val="22"/>
                <w:lang w:eastAsia="fi-FI"/>
              </w:rPr>
            </w:pPr>
            <w:r w:rsidRPr="004355A3">
              <w:rPr>
                <w:rFonts w:ascii="Calibri" w:hAnsi="Calibri" w:cs="Calibri"/>
                <w:i/>
                <w:szCs w:val="22"/>
                <w:lang w:eastAsia="fi-FI"/>
              </w:rPr>
              <w:t xml:space="preserve">Listeria </w:t>
            </w:r>
            <w:proofErr w:type="spellStart"/>
            <w:r w:rsidRPr="004355A3">
              <w:rPr>
                <w:rFonts w:ascii="Calibri" w:hAnsi="Calibri" w:cs="Calibri"/>
                <w:i/>
                <w:szCs w:val="22"/>
                <w:lang w:eastAsia="fi-FI"/>
              </w:rPr>
              <w:t>monocyto-genes</w:t>
            </w:r>
            <w:proofErr w:type="spellEnd"/>
          </w:p>
        </w:tc>
        <w:tc>
          <w:tcPr>
            <w:tcW w:w="239" w:type="pct"/>
            <w:vMerge w:val="restart"/>
            <w:tcBorders>
              <w:left w:val="single" w:sz="4" w:space="0" w:color="auto"/>
              <w:right w:val="single" w:sz="4" w:space="0" w:color="auto"/>
            </w:tcBorders>
          </w:tcPr>
          <w:p w14:paraId="7F7BFD3D" w14:textId="77777777" w:rsidR="0023080F" w:rsidRPr="004355A3" w:rsidRDefault="0023080F" w:rsidP="0092752B">
            <w:pPr>
              <w:spacing w:before="60"/>
              <w:jc w:val="center"/>
              <w:rPr>
                <w:rFonts w:ascii="Calibri" w:hAnsi="Calibri" w:cs="Calibri"/>
                <w:szCs w:val="22"/>
                <w:lang w:eastAsia="fi-FI"/>
              </w:rPr>
            </w:pPr>
            <w:r w:rsidRPr="004355A3">
              <w:rPr>
                <w:rFonts w:ascii="Calibri" w:hAnsi="Calibri" w:cs="Calibri"/>
                <w:szCs w:val="22"/>
                <w:lang w:eastAsia="fi-FI"/>
              </w:rPr>
              <w:t>5</w:t>
            </w:r>
          </w:p>
        </w:tc>
        <w:tc>
          <w:tcPr>
            <w:tcW w:w="239" w:type="pct"/>
            <w:vMerge w:val="restart"/>
            <w:tcBorders>
              <w:left w:val="single" w:sz="4" w:space="0" w:color="auto"/>
              <w:right w:val="single" w:sz="4" w:space="0" w:color="auto"/>
            </w:tcBorders>
          </w:tcPr>
          <w:p w14:paraId="52AF1082" w14:textId="77777777" w:rsidR="0023080F" w:rsidRPr="004355A3" w:rsidRDefault="0023080F" w:rsidP="0092752B">
            <w:pPr>
              <w:spacing w:before="60"/>
              <w:jc w:val="center"/>
              <w:rPr>
                <w:rFonts w:ascii="Calibri" w:hAnsi="Calibri" w:cs="Calibri"/>
                <w:szCs w:val="22"/>
                <w:lang w:eastAsia="fi-FI"/>
              </w:rPr>
            </w:pPr>
            <w:r w:rsidRPr="004355A3">
              <w:rPr>
                <w:rFonts w:ascii="Calibri" w:hAnsi="Calibri" w:cs="Calibri"/>
                <w:szCs w:val="22"/>
                <w:lang w:eastAsia="fi-FI"/>
              </w:rPr>
              <w:t>0</w:t>
            </w:r>
          </w:p>
        </w:tc>
        <w:tc>
          <w:tcPr>
            <w:tcW w:w="335" w:type="pct"/>
            <w:gridSpan w:val="2"/>
            <w:vMerge w:val="restart"/>
            <w:tcBorders>
              <w:left w:val="single" w:sz="4" w:space="0" w:color="auto"/>
              <w:right w:val="single" w:sz="4" w:space="0" w:color="auto"/>
            </w:tcBorders>
          </w:tcPr>
          <w:p w14:paraId="2119351A" w14:textId="77777777" w:rsidR="0023080F" w:rsidRPr="004355A3" w:rsidRDefault="0023080F" w:rsidP="0092752B">
            <w:pPr>
              <w:spacing w:before="60"/>
              <w:rPr>
                <w:rFonts w:ascii="Calibri" w:hAnsi="Calibri" w:cs="Calibri"/>
                <w:szCs w:val="22"/>
                <w:lang w:eastAsia="fi-FI"/>
              </w:rPr>
            </w:pPr>
            <w:r w:rsidRPr="004355A3">
              <w:rPr>
                <w:rFonts w:ascii="Calibri" w:hAnsi="Calibri" w:cs="Calibri"/>
                <w:szCs w:val="22"/>
                <w:lang w:eastAsia="fi-FI"/>
              </w:rPr>
              <w:t>100 cfu/g</w:t>
            </w:r>
            <w:r w:rsidRPr="004355A3">
              <w:rPr>
                <w:rFonts w:ascii="Calibri" w:hAnsi="Calibri" w:cs="Calibri"/>
                <w:szCs w:val="22"/>
                <w:vertAlign w:val="superscript"/>
                <w:lang w:eastAsia="fi-FI"/>
              </w:rPr>
              <w:t>7</w:t>
            </w:r>
          </w:p>
        </w:tc>
        <w:tc>
          <w:tcPr>
            <w:tcW w:w="335" w:type="pct"/>
            <w:vMerge w:val="restart"/>
            <w:tcBorders>
              <w:left w:val="single" w:sz="4" w:space="0" w:color="auto"/>
              <w:right w:val="single" w:sz="4" w:space="0" w:color="auto"/>
            </w:tcBorders>
          </w:tcPr>
          <w:p w14:paraId="5F16F32C" w14:textId="77777777" w:rsidR="0023080F" w:rsidRPr="004355A3" w:rsidRDefault="0023080F" w:rsidP="0092752B">
            <w:pPr>
              <w:spacing w:before="60"/>
              <w:rPr>
                <w:rFonts w:ascii="Calibri" w:hAnsi="Calibri" w:cs="Calibri"/>
                <w:szCs w:val="22"/>
                <w:lang w:eastAsia="fi-FI"/>
              </w:rPr>
            </w:pPr>
            <w:r w:rsidRPr="004355A3">
              <w:rPr>
                <w:rFonts w:ascii="Calibri" w:hAnsi="Calibri" w:cs="Calibri"/>
                <w:szCs w:val="22"/>
                <w:lang w:eastAsia="fi-FI"/>
              </w:rPr>
              <w:t>EN/ISO 11290-2</w:t>
            </w:r>
            <w:r w:rsidRPr="004355A3">
              <w:rPr>
                <w:rFonts w:ascii="Calibri" w:hAnsi="Calibri" w:cs="Calibri"/>
                <w:szCs w:val="22"/>
                <w:vertAlign w:val="superscript"/>
                <w:lang w:eastAsia="fi-FI"/>
              </w:rPr>
              <w:t>5</w:t>
            </w:r>
          </w:p>
        </w:tc>
        <w:tc>
          <w:tcPr>
            <w:tcW w:w="473" w:type="pct"/>
            <w:vMerge w:val="restart"/>
            <w:tcBorders>
              <w:left w:val="single" w:sz="4" w:space="0" w:color="auto"/>
              <w:right w:val="single" w:sz="4" w:space="0" w:color="auto"/>
            </w:tcBorders>
          </w:tcPr>
          <w:p w14:paraId="0E7BB8D4" w14:textId="77777777" w:rsidR="0023080F" w:rsidRPr="004355A3" w:rsidRDefault="0023080F" w:rsidP="0092752B">
            <w:pPr>
              <w:spacing w:before="60"/>
              <w:rPr>
                <w:rFonts w:ascii="Calibri" w:hAnsi="Calibri" w:cs="Calibri"/>
                <w:i/>
                <w:szCs w:val="22"/>
                <w:lang w:eastAsia="fi-FI"/>
              </w:rPr>
            </w:pPr>
            <w:proofErr w:type="spellStart"/>
            <w:r w:rsidRPr="004355A3">
              <w:rPr>
                <w:rFonts w:ascii="Calibri" w:hAnsi="Calibri" w:cs="Calibri"/>
                <w:i/>
                <w:szCs w:val="22"/>
                <w:lang w:eastAsia="fi-FI"/>
              </w:rPr>
              <w:t>Sista</w:t>
            </w:r>
            <w:proofErr w:type="spellEnd"/>
            <w:r w:rsidRPr="004355A3">
              <w:rPr>
                <w:rFonts w:ascii="Calibri" w:hAnsi="Calibri" w:cs="Calibri"/>
                <w:i/>
                <w:szCs w:val="22"/>
                <w:lang w:eastAsia="fi-FI"/>
              </w:rPr>
              <w:t xml:space="preserve"> </w:t>
            </w:r>
            <w:proofErr w:type="spellStart"/>
            <w:r w:rsidRPr="004355A3">
              <w:rPr>
                <w:rFonts w:ascii="Calibri" w:hAnsi="Calibri" w:cs="Calibri"/>
                <w:i/>
                <w:szCs w:val="22"/>
                <w:lang w:eastAsia="fi-FI"/>
              </w:rPr>
              <w:t>användnings-dagen</w:t>
            </w:r>
            <w:proofErr w:type="spellEnd"/>
          </w:p>
        </w:tc>
        <w:tc>
          <w:tcPr>
            <w:tcW w:w="711" w:type="pct"/>
            <w:tcBorders>
              <w:top w:val="single" w:sz="4" w:space="0" w:color="auto"/>
              <w:left w:val="single" w:sz="4" w:space="0" w:color="auto"/>
              <w:bottom w:val="single" w:sz="4" w:space="0" w:color="auto"/>
              <w:right w:val="single" w:sz="4" w:space="0" w:color="auto"/>
            </w:tcBorders>
          </w:tcPr>
          <w:p w14:paraId="08416C0E" w14:textId="77777777" w:rsidR="0023080F" w:rsidRDefault="0023080F" w:rsidP="0092752B">
            <w:pPr>
              <w:spacing w:before="60"/>
              <w:rPr>
                <w:rFonts w:ascii="Calibri" w:hAnsi="Calibri" w:cs="Calibri"/>
                <w:i/>
                <w:szCs w:val="22"/>
                <w:lang w:val="sv-SE" w:eastAsia="fi-FI"/>
              </w:rPr>
            </w:pPr>
            <w:r w:rsidRPr="004355A3">
              <w:rPr>
                <w:rFonts w:ascii="Calibri" w:hAnsi="Calibri" w:cs="Calibri"/>
                <w:i/>
                <w:iCs/>
                <w:szCs w:val="22"/>
                <w:lang w:val="sv-FI" w:eastAsia="fi-FI"/>
              </w:rPr>
              <w:t>Produkter förknippade med en betydande risk:</w:t>
            </w:r>
            <w:r w:rsidRPr="004355A3">
              <w:rPr>
                <w:rFonts w:ascii="Calibri" w:hAnsi="Calibri" w:cs="Calibri"/>
                <w:i/>
                <w:szCs w:val="22"/>
                <w:lang w:val="sv-SE" w:eastAsia="fi-FI"/>
              </w:rPr>
              <w:t xml:space="preserve"> </w:t>
            </w:r>
          </w:p>
          <w:p w14:paraId="3B6E4853" w14:textId="6D26E58E" w:rsidR="0023080F" w:rsidRPr="004355A3" w:rsidRDefault="0023080F" w:rsidP="0092752B">
            <w:pPr>
              <w:spacing w:before="60"/>
              <w:rPr>
                <w:rFonts w:ascii="Calibri" w:hAnsi="Calibri" w:cs="Calibri"/>
                <w:i/>
                <w:szCs w:val="22"/>
                <w:lang w:val="sv-SE" w:eastAsia="fi-FI"/>
              </w:rPr>
            </w:pPr>
            <w:r w:rsidRPr="004355A3">
              <w:rPr>
                <w:rFonts w:ascii="Calibri" w:hAnsi="Calibri" w:cs="Calibri"/>
                <w:i/>
                <w:szCs w:val="22"/>
                <w:lang w:val="sv-SE" w:eastAsia="fi-FI"/>
              </w:rPr>
              <w:t>2 ggr/år</w:t>
            </w:r>
          </w:p>
        </w:tc>
        <w:tc>
          <w:tcPr>
            <w:tcW w:w="666" w:type="pct"/>
            <w:tcBorders>
              <w:top w:val="single" w:sz="4" w:space="0" w:color="auto"/>
              <w:left w:val="single" w:sz="4" w:space="0" w:color="auto"/>
              <w:bottom w:val="single" w:sz="4" w:space="0" w:color="auto"/>
              <w:right w:val="single" w:sz="4" w:space="0" w:color="auto"/>
            </w:tcBorders>
          </w:tcPr>
          <w:p w14:paraId="7D6013EE" w14:textId="77777777" w:rsidR="0023080F" w:rsidRDefault="0023080F" w:rsidP="0092752B">
            <w:pPr>
              <w:spacing w:before="60"/>
              <w:rPr>
                <w:rFonts w:ascii="Calibri" w:hAnsi="Calibri" w:cs="Calibri"/>
                <w:i/>
                <w:iCs/>
                <w:szCs w:val="22"/>
                <w:lang w:val="sv-FI" w:eastAsia="fi-FI"/>
              </w:rPr>
            </w:pPr>
            <w:r w:rsidRPr="004355A3">
              <w:rPr>
                <w:rFonts w:ascii="Calibri" w:hAnsi="Calibri" w:cs="Calibri"/>
                <w:i/>
                <w:iCs/>
                <w:szCs w:val="22"/>
                <w:lang w:val="sv-FI" w:eastAsia="fi-FI"/>
              </w:rPr>
              <w:t>Produkter förknippade med en betydande risk:</w:t>
            </w:r>
          </w:p>
          <w:p w14:paraId="10D9718C" w14:textId="50DB051D" w:rsidR="0023080F" w:rsidRPr="004355A3" w:rsidRDefault="0023080F" w:rsidP="0092752B">
            <w:pPr>
              <w:spacing w:before="60"/>
              <w:rPr>
                <w:rFonts w:ascii="Calibri" w:hAnsi="Calibri" w:cs="Calibri"/>
                <w:i/>
                <w:szCs w:val="22"/>
                <w:lang w:val="sv-SE" w:eastAsia="fi-FI"/>
              </w:rPr>
            </w:pPr>
            <w:r w:rsidRPr="004355A3">
              <w:rPr>
                <w:rFonts w:ascii="Calibri" w:hAnsi="Calibri" w:cs="Calibri"/>
                <w:i/>
                <w:szCs w:val="22"/>
                <w:lang w:val="sv-SE" w:eastAsia="fi-FI"/>
              </w:rPr>
              <w:t xml:space="preserve"> 4 ggr/år</w:t>
            </w:r>
          </w:p>
        </w:tc>
        <w:tc>
          <w:tcPr>
            <w:tcW w:w="520" w:type="pct"/>
            <w:tcBorders>
              <w:top w:val="single" w:sz="4" w:space="0" w:color="auto"/>
              <w:left w:val="single" w:sz="4" w:space="0" w:color="auto"/>
              <w:bottom w:val="single" w:sz="4" w:space="0" w:color="auto"/>
              <w:right w:val="single" w:sz="4" w:space="0" w:color="auto"/>
            </w:tcBorders>
          </w:tcPr>
          <w:p w14:paraId="00E5AFBA" w14:textId="77777777" w:rsidR="0023080F" w:rsidRPr="004355A3" w:rsidRDefault="0023080F" w:rsidP="0092752B">
            <w:pPr>
              <w:spacing w:before="60"/>
              <w:rPr>
                <w:rFonts w:ascii="Calibri" w:hAnsi="Calibri" w:cs="Calibri"/>
                <w:i/>
                <w:szCs w:val="22"/>
                <w:lang w:val="sv-SE" w:eastAsia="fi-FI"/>
              </w:rPr>
            </w:pPr>
            <w:r w:rsidRPr="004355A3">
              <w:rPr>
                <w:rFonts w:ascii="Calibri" w:hAnsi="Calibri" w:cs="Calibri"/>
                <w:i/>
                <w:iCs/>
                <w:szCs w:val="22"/>
                <w:lang w:val="sv-FI" w:eastAsia="fi-FI"/>
              </w:rPr>
              <w:t>Produkter förknippade med en betydande risk:</w:t>
            </w:r>
            <w:r w:rsidRPr="004355A3">
              <w:rPr>
                <w:rFonts w:ascii="Calibri" w:hAnsi="Calibri" w:cs="Calibri"/>
                <w:i/>
                <w:szCs w:val="22"/>
                <w:lang w:val="sv-SE" w:eastAsia="fi-FI"/>
              </w:rPr>
              <w:t xml:space="preserve"> </w:t>
            </w:r>
            <w:r>
              <w:rPr>
                <w:rFonts w:ascii="Calibri" w:hAnsi="Calibri" w:cs="Calibri"/>
                <w:i/>
                <w:szCs w:val="22"/>
                <w:lang w:val="sv-SE" w:eastAsia="fi-FI"/>
              </w:rPr>
              <w:t>6</w:t>
            </w:r>
            <w:r w:rsidRPr="004355A3">
              <w:rPr>
                <w:rFonts w:ascii="Calibri" w:hAnsi="Calibri" w:cs="Calibri"/>
                <w:i/>
                <w:szCs w:val="22"/>
                <w:lang w:val="sv-SE" w:eastAsia="fi-FI"/>
              </w:rPr>
              <w:t xml:space="preserve"> ggr/år</w:t>
            </w:r>
          </w:p>
        </w:tc>
      </w:tr>
      <w:tr w:rsidR="0023080F" w:rsidRPr="00E21E14" w14:paraId="4CB385D2" w14:textId="77777777" w:rsidTr="0092752B">
        <w:trPr>
          <w:trHeight w:val="1077"/>
        </w:trPr>
        <w:tc>
          <w:tcPr>
            <w:tcW w:w="1051" w:type="pct"/>
            <w:vMerge/>
            <w:tcBorders>
              <w:top w:val="single" w:sz="4" w:space="0" w:color="auto"/>
              <w:left w:val="single" w:sz="4" w:space="0" w:color="auto"/>
              <w:bottom w:val="single" w:sz="4" w:space="0" w:color="auto"/>
              <w:right w:val="single" w:sz="4" w:space="0" w:color="auto"/>
            </w:tcBorders>
          </w:tcPr>
          <w:p w14:paraId="540B0458" w14:textId="77777777" w:rsidR="0023080F" w:rsidRPr="004355A3" w:rsidRDefault="0023080F" w:rsidP="0092752B">
            <w:pPr>
              <w:rPr>
                <w:rFonts w:ascii="Calibri" w:hAnsi="Calibri" w:cs="Calibri"/>
                <w:szCs w:val="22"/>
                <w:lang w:val="sv-SE" w:eastAsia="fi-FI"/>
              </w:rPr>
            </w:pPr>
          </w:p>
        </w:tc>
        <w:tc>
          <w:tcPr>
            <w:tcW w:w="431" w:type="pct"/>
            <w:vMerge/>
            <w:tcBorders>
              <w:top w:val="single" w:sz="4" w:space="0" w:color="auto"/>
              <w:left w:val="single" w:sz="4" w:space="0" w:color="auto"/>
              <w:bottom w:val="single" w:sz="4" w:space="0" w:color="auto"/>
              <w:right w:val="single" w:sz="4" w:space="0" w:color="auto"/>
            </w:tcBorders>
          </w:tcPr>
          <w:p w14:paraId="45B29059" w14:textId="77777777" w:rsidR="0023080F" w:rsidRPr="004355A3" w:rsidRDefault="0023080F" w:rsidP="0092752B">
            <w:pPr>
              <w:spacing w:before="60"/>
              <w:rPr>
                <w:rFonts w:ascii="Calibri" w:hAnsi="Calibri" w:cs="Calibri"/>
                <w:i/>
                <w:szCs w:val="22"/>
                <w:lang w:val="sv-SE" w:eastAsia="fi-FI"/>
              </w:rPr>
            </w:pPr>
          </w:p>
        </w:tc>
        <w:tc>
          <w:tcPr>
            <w:tcW w:w="239" w:type="pct"/>
            <w:vMerge/>
            <w:tcBorders>
              <w:top w:val="single" w:sz="4" w:space="0" w:color="auto"/>
              <w:left w:val="single" w:sz="4" w:space="0" w:color="auto"/>
              <w:bottom w:val="single" w:sz="4" w:space="0" w:color="auto"/>
              <w:right w:val="single" w:sz="4" w:space="0" w:color="auto"/>
            </w:tcBorders>
          </w:tcPr>
          <w:p w14:paraId="6E5881E4" w14:textId="77777777" w:rsidR="0023080F" w:rsidRPr="004355A3" w:rsidRDefault="0023080F" w:rsidP="0092752B">
            <w:pPr>
              <w:spacing w:before="60"/>
              <w:jc w:val="center"/>
              <w:rPr>
                <w:rFonts w:ascii="Calibri" w:hAnsi="Calibri" w:cs="Calibri"/>
                <w:szCs w:val="22"/>
                <w:lang w:val="sv-SE" w:eastAsia="fi-FI"/>
              </w:rPr>
            </w:pPr>
          </w:p>
        </w:tc>
        <w:tc>
          <w:tcPr>
            <w:tcW w:w="239" w:type="pct"/>
            <w:vMerge/>
            <w:tcBorders>
              <w:top w:val="single" w:sz="4" w:space="0" w:color="auto"/>
              <w:left w:val="single" w:sz="4" w:space="0" w:color="auto"/>
              <w:bottom w:val="single" w:sz="4" w:space="0" w:color="auto"/>
              <w:right w:val="single" w:sz="4" w:space="0" w:color="auto"/>
            </w:tcBorders>
          </w:tcPr>
          <w:p w14:paraId="547C06AE" w14:textId="77777777" w:rsidR="0023080F" w:rsidRPr="004355A3" w:rsidRDefault="0023080F" w:rsidP="0092752B">
            <w:pPr>
              <w:spacing w:before="60"/>
              <w:jc w:val="center"/>
              <w:rPr>
                <w:rFonts w:ascii="Calibri" w:hAnsi="Calibri" w:cs="Calibri"/>
                <w:szCs w:val="22"/>
                <w:lang w:val="sv-SE" w:eastAsia="fi-FI"/>
              </w:rPr>
            </w:pPr>
          </w:p>
        </w:tc>
        <w:tc>
          <w:tcPr>
            <w:tcW w:w="335" w:type="pct"/>
            <w:gridSpan w:val="2"/>
            <w:vMerge/>
            <w:tcBorders>
              <w:top w:val="single" w:sz="4" w:space="0" w:color="auto"/>
              <w:left w:val="single" w:sz="4" w:space="0" w:color="auto"/>
              <w:bottom w:val="single" w:sz="4" w:space="0" w:color="auto"/>
              <w:right w:val="single" w:sz="4" w:space="0" w:color="auto"/>
            </w:tcBorders>
          </w:tcPr>
          <w:p w14:paraId="35192EFB" w14:textId="77777777" w:rsidR="0023080F" w:rsidRPr="004355A3" w:rsidRDefault="0023080F" w:rsidP="0092752B">
            <w:pPr>
              <w:spacing w:before="60"/>
              <w:rPr>
                <w:rFonts w:ascii="Calibri" w:hAnsi="Calibri" w:cs="Calibri"/>
                <w:szCs w:val="22"/>
                <w:lang w:val="sv-SE" w:eastAsia="fi-FI"/>
              </w:rPr>
            </w:pPr>
          </w:p>
        </w:tc>
        <w:tc>
          <w:tcPr>
            <w:tcW w:w="335" w:type="pct"/>
            <w:vMerge/>
            <w:tcBorders>
              <w:top w:val="single" w:sz="4" w:space="0" w:color="auto"/>
              <w:left w:val="single" w:sz="4" w:space="0" w:color="auto"/>
              <w:bottom w:val="single" w:sz="4" w:space="0" w:color="auto"/>
              <w:right w:val="single" w:sz="4" w:space="0" w:color="auto"/>
            </w:tcBorders>
          </w:tcPr>
          <w:p w14:paraId="222C30FF" w14:textId="77777777" w:rsidR="0023080F" w:rsidRPr="004355A3" w:rsidRDefault="0023080F" w:rsidP="0092752B">
            <w:pPr>
              <w:spacing w:before="60"/>
              <w:rPr>
                <w:rFonts w:ascii="Calibri" w:hAnsi="Calibri" w:cs="Calibri"/>
                <w:szCs w:val="22"/>
                <w:lang w:val="sv-SE" w:eastAsia="fi-FI"/>
              </w:rPr>
            </w:pPr>
          </w:p>
        </w:tc>
        <w:tc>
          <w:tcPr>
            <w:tcW w:w="473" w:type="pct"/>
            <w:vMerge/>
            <w:tcBorders>
              <w:top w:val="single" w:sz="4" w:space="0" w:color="auto"/>
              <w:left w:val="single" w:sz="4" w:space="0" w:color="auto"/>
              <w:bottom w:val="single" w:sz="4" w:space="0" w:color="auto"/>
              <w:right w:val="single" w:sz="4" w:space="0" w:color="auto"/>
            </w:tcBorders>
          </w:tcPr>
          <w:p w14:paraId="14606A00" w14:textId="77777777" w:rsidR="0023080F" w:rsidRPr="004355A3" w:rsidRDefault="0023080F" w:rsidP="0092752B">
            <w:pPr>
              <w:spacing w:before="60"/>
              <w:rPr>
                <w:rFonts w:ascii="Calibri" w:hAnsi="Calibri" w:cs="Calibri"/>
                <w:i/>
                <w:szCs w:val="22"/>
                <w:lang w:val="sv-SE" w:eastAsia="fi-FI"/>
              </w:rPr>
            </w:pPr>
          </w:p>
        </w:tc>
        <w:tc>
          <w:tcPr>
            <w:tcW w:w="711" w:type="pct"/>
            <w:tcBorders>
              <w:top w:val="nil"/>
              <w:left w:val="single" w:sz="4" w:space="0" w:color="auto"/>
              <w:bottom w:val="single" w:sz="4" w:space="0" w:color="auto"/>
              <w:right w:val="single" w:sz="4" w:space="0" w:color="auto"/>
            </w:tcBorders>
          </w:tcPr>
          <w:p w14:paraId="51CF40CA" w14:textId="77777777" w:rsidR="0023080F" w:rsidRPr="004355A3" w:rsidRDefault="0023080F" w:rsidP="0092752B">
            <w:pPr>
              <w:rPr>
                <w:rFonts w:ascii="Calibri" w:hAnsi="Calibri" w:cs="Calibri"/>
                <w:i/>
                <w:szCs w:val="22"/>
                <w:lang w:val="sv-SE" w:eastAsia="fi-FI"/>
              </w:rPr>
            </w:pPr>
            <w:r w:rsidRPr="004355A3">
              <w:rPr>
                <w:rFonts w:ascii="Calibri" w:hAnsi="Calibri" w:cs="Calibri"/>
                <w:i/>
                <w:iCs/>
                <w:szCs w:val="22"/>
                <w:lang w:val="sv-FI" w:eastAsia="fi-FI"/>
              </w:rPr>
              <w:t>Produkter förknippade med en måttlig risk:</w:t>
            </w:r>
          </w:p>
          <w:p w14:paraId="16F56777" w14:textId="77777777" w:rsidR="0023080F" w:rsidRPr="004355A3" w:rsidRDefault="0023080F" w:rsidP="0092752B">
            <w:pPr>
              <w:rPr>
                <w:rFonts w:ascii="Calibri" w:hAnsi="Calibri" w:cs="Calibri"/>
                <w:i/>
                <w:szCs w:val="22"/>
                <w:lang w:eastAsia="fi-FI"/>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c>
          <w:tcPr>
            <w:tcW w:w="666" w:type="pct"/>
            <w:tcBorders>
              <w:top w:val="single" w:sz="4" w:space="0" w:color="auto"/>
              <w:left w:val="single" w:sz="4" w:space="0" w:color="auto"/>
              <w:bottom w:val="single" w:sz="4" w:space="0" w:color="auto"/>
              <w:right w:val="single" w:sz="4" w:space="0" w:color="auto"/>
            </w:tcBorders>
          </w:tcPr>
          <w:p w14:paraId="5F8F1127" w14:textId="77777777" w:rsidR="0023080F" w:rsidRPr="004355A3" w:rsidRDefault="0023080F" w:rsidP="0092752B">
            <w:pPr>
              <w:rPr>
                <w:rFonts w:ascii="Calibri" w:hAnsi="Calibri" w:cs="Calibri"/>
                <w:i/>
                <w:iCs/>
                <w:szCs w:val="22"/>
                <w:lang w:val="sv-FI" w:eastAsia="fi-FI"/>
              </w:rPr>
            </w:pPr>
            <w:r w:rsidRPr="004355A3">
              <w:rPr>
                <w:rFonts w:ascii="Calibri" w:hAnsi="Calibri" w:cs="Calibri"/>
                <w:i/>
                <w:iCs/>
                <w:szCs w:val="22"/>
                <w:lang w:val="sv-FI" w:eastAsia="fi-FI"/>
              </w:rPr>
              <w:t>Produkter förknippade med en måttlig risk:</w:t>
            </w:r>
          </w:p>
          <w:p w14:paraId="0E91E59B" w14:textId="77777777" w:rsidR="0023080F" w:rsidRPr="004355A3" w:rsidRDefault="0023080F" w:rsidP="0092752B">
            <w:pPr>
              <w:rPr>
                <w:rFonts w:ascii="Calibri" w:hAnsi="Calibri" w:cs="Calibri"/>
                <w:i/>
                <w:szCs w:val="22"/>
                <w:lang w:val="sv-SE" w:eastAsia="fi-FI"/>
              </w:rPr>
            </w:pPr>
            <w:r w:rsidRPr="004355A3">
              <w:rPr>
                <w:rFonts w:ascii="Calibri" w:hAnsi="Calibri" w:cs="Calibri"/>
                <w:i/>
                <w:szCs w:val="22"/>
                <w:lang w:val="sv-SE" w:eastAsia="fi-FI"/>
              </w:rPr>
              <w:t>2 ggr/år</w:t>
            </w:r>
          </w:p>
        </w:tc>
        <w:tc>
          <w:tcPr>
            <w:tcW w:w="520" w:type="pct"/>
            <w:tcBorders>
              <w:top w:val="single" w:sz="4" w:space="0" w:color="auto"/>
              <w:left w:val="single" w:sz="4" w:space="0" w:color="auto"/>
              <w:bottom w:val="single" w:sz="4" w:space="0" w:color="auto"/>
              <w:right w:val="single" w:sz="4" w:space="0" w:color="auto"/>
            </w:tcBorders>
          </w:tcPr>
          <w:p w14:paraId="0E221605" w14:textId="77777777" w:rsidR="0023080F" w:rsidRPr="004355A3" w:rsidRDefault="0023080F" w:rsidP="0092752B">
            <w:pPr>
              <w:spacing w:before="60"/>
              <w:rPr>
                <w:rFonts w:ascii="Calibri" w:hAnsi="Calibri" w:cs="Calibri"/>
                <w:i/>
                <w:szCs w:val="22"/>
                <w:lang w:val="sv-SE" w:eastAsia="fi-FI"/>
              </w:rPr>
            </w:pPr>
            <w:r w:rsidRPr="004355A3">
              <w:rPr>
                <w:rFonts w:ascii="Calibri" w:hAnsi="Calibri" w:cs="Calibri"/>
                <w:i/>
                <w:iCs/>
                <w:szCs w:val="22"/>
                <w:lang w:val="sv-FI" w:eastAsia="fi-FI"/>
              </w:rPr>
              <w:t>Produkter förknippade med en betydande risk:</w:t>
            </w:r>
            <w:r w:rsidRPr="004355A3">
              <w:rPr>
                <w:rFonts w:ascii="Calibri" w:hAnsi="Calibri" w:cs="Calibri"/>
                <w:i/>
                <w:szCs w:val="22"/>
                <w:lang w:val="sv-SE" w:eastAsia="fi-FI"/>
              </w:rPr>
              <w:t xml:space="preserve"> 4 ggr/år</w:t>
            </w:r>
          </w:p>
        </w:tc>
      </w:tr>
      <w:tr w:rsidR="0023080F" w:rsidRPr="00B20855" w14:paraId="0685DEE0" w14:textId="77777777" w:rsidTr="0092752B">
        <w:trPr>
          <w:trHeight w:val="165"/>
        </w:trPr>
        <w:tc>
          <w:tcPr>
            <w:tcW w:w="1051" w:type="pct"/>
            <w:tcBorders>
              <w:top w:val="single" w:sz="4" w:space="0" w:color="auto"/>
              <w:left w:val="single" w:sz="4" w:space="0" w:color="auto"/>
              <w:bottom w:val="single" w:sz="4" w:space="0" w:color="auto"/>
              <w:right w:val="single" w:sz="4" w:space="0" w:color="auto"/>
            </w:tcBorders>
          </w:tcPr>
          <w:p w14:paraId="1E21B87C" w14:textId="77777777" w:rsidR="0023080F" w:rsidRPr="004355A3" w:rsidRDefault="0023080F" w:rsidP="0092752B">
            <w:pPr>
              <w:spacing w:before="60"/>
              <w:rPr>
                <w:rFonts w:ascii="Calibri" w:hAnsi="Calibri" w:cs="Calibri"/>
                <w:szCs w:val="22"/>
                <w:lang w:val="sv-SE" w:eastAsia="fi-FI"/>
              </w:rPr>
            </w:pPr>
            <w:r w:rsidRPr="004355A3">
              <w:rPr>
                <w:rFonts w:ascii="Calibri" w:hAnsi="Calibri" w:cs="Calibri"/>
                <w:szCs w:val="22"/>
                <w:lang w:val="sv-SE" w:eastAsia="fi-FI"/>
              </w:rPr>
              <w:t xml:space="preserve">1.3. Ätfärdiga produkter där </w:t>
            </w:r>
            <w:r w:rsidRPr="004355A3">
              <w:rPr>
                <w:rFonts w:ascii="Calibri" w:hAnsi="Calibri" w:cs="Calibri"/>
                <w:i/>
                <w:szCs w:val="22"/>
                <w:lang w:val="sv-SE" w:eastAsia="fi-FI"/>
              </w:rPr>
              <w:t>Listeria monocytogenes</w:t>
            </w:r>
            <w:r w:rsidRPr="004355A3">
              <w:rPr>
                <w:rFonts w:ascii="Calibri" w:hAnsi="Calibri" w:cs="Calibri"/>
                <w:szCs w:val="22"/>
                <w:lang w:val="sv-SE" w:eastAsia="fi-FI"/>
              </w:rPr>
              <w:t xml:space="preserve"> inte kan växa </w:t>
            </w:r>
            <w:r w:rsidRPr="004355A3">
              <w:rPr>
                <w:rFonts w:ascii="Calibri" w:hAnsi="Calibri" w:cs="Calibri"/>
                <w:szCs w:val="22"/>
                <w:vertAlign w:val="superscript"/>
                <w:lang w:val="sv-SE" w:eastAsia="fi-FI"/>
              </w:rPr>
              <w:t>4, 6</w:t>
            </w:r>
          </w:p>
          <w:p w14:paraId="0EAF35CE" w14:textId="129DC458" w:rsidR="0023080F" w:rsidRPr="004355A3" w:rsidRDefault="0023080F" w:rsidP="0092752B">
            <w:pPr>
              <w:spacing w:before="60"/>
              <w:rPr>
                <w:rFonts w:ascii="Calibri" w:hAnsi="Calibri" w:cs="Calibri"/>
                <w:szCs w:val="22"/>
                <w:lang w:val="sv-SE" w:eastAsia="fi-FI"/>
              </w:rPr>
            </w:pPr>
            <w:proofErr w:type="gramStart"/>
            <w:r w:rsidRPr="004355A3">
              <w:rPr>
                <w:rFonts w:ascii="Calibri" w:hAnsi="Calibri" w:cs="Calibri"/>
                <w:i/>
                <w:iCs/>
                <w:szCs w:val="22"/>
                <w:lang w:val="sv-SE" w:eastAsia="fi-FI"/>
              </w:rPr>
              <w:t>T.ex.</w:t>
            </w:r>
            <w:proofErr w:type="gramEnd"/>
            <w:r w:rsidRPr="004355A3">
              <w:rPr>
                <w:rFonts w:ascii="Calibri" w:hAnsi="Calibri" w:cs="Calibri"/>
                <w:i/>
                <w:iCs/>
                <w:szCs w:val="22"/>
                <w:lang w:val="sv-SE" w:eastAsia="fi-FI"/>
              </w:rPr>
              <w:t xml:space="preserve"> </w:t>
            </w:r>
            <w:proofErr w:type="spellStart"/>
            <w:r w:rsidR="00AC7262">
              <w:rPr>
                <w:rFonts w:ascii="Calibri" w:hAnsi="Calibri" w:cs="Calibri"/>
                <w:i/>
                <w:iCs/>
                <w:szCs w:val="22"/>
                <w:lang w:val="sv-SE" w:eastAsia="fi-FI"/>
              </w:rPr>
              <w:t>torrkött</w:t>
            </w:r>
            <w:proofErr w:type="spellEnd"/>
            <w:r w:rsidR="00AC7262">
              <w:rPr>
                <w:rFonts w:ascii="Calibri" w:hAnsi="Calibri" w:cs="Calibri"/>
                <w:i/>
                <w:iCs/>
                <w:szCs w:val="22"/>
                <w:lang w:val="sv-SE" w:eastAsia="fi-FI"/>
              </w:rPr>
              <w:t xml:space="preserve"> och </w:t>
            </w:r>
            <w:r w:rsidRPr="004355A3">
              <w:rPr>
                <w:rFonts w:ascii="Calibri" w:hAnsi="Calibri" w:cs="Calibri"/>
                <w:i/>
                <w:iCs/>
                <w:szCs w:val="22"/>
                <w:lang w:val="sv-SE" w:eastAsia="fi-FI"/>
              </w:rPr>
              <w:t xml:space="preserve">alla livsmedel som nämns i punkt 1.2 när deras försäljningstid är </w:t>
            </w:r>
            <w:r w:rsidR="00AE462F">
              <w:rPr>
                <w:rFonts w:ascii="Calibri" w:hAnsi="Calibri" w:cs="Calibri"/>
                <w:i/>
                <w:iCs/>
                <w:szCs w:val="22"/>
                <w:lang w:val="sv-SE" w:eastAsia="fi-FI"/>
              </w:rPr>
              <w:t>högst 4</w:t>
            </w:r>
            <w:r w:rsidRPr="004355A3">
              <w:rPr>
                <w:rFonts w:ascii="Calibri" w:hAnsi="Calibri" w:cs="Calibri"/>
                <w:i/>
                <w:iCs/>
                <w:szCs w:val="22"/>
                <w:lang w:val="sv-SE" w:eastAsia="fi-FI"/>
              </w:rPr>
              <w:t xml:space="preserve"> dygn</w:t>
            </w:r>
            <w:r w:rsidR="00AE462F">
              <w:rPr>
                <w:rFonts w:ascii="Calibri" w:hAnsi="Calibri" w:cs="Calibri"/>
                <w:i/>
                <w:iCs/>
                <w:szCs w:val="22"/>
                <w:lang w:val="sv-SE" w:eastAsia="fi-FI"/>
              </w:rPr>
              <w:t xml:space="preserve"> dvs. högst 1+3 dygn.</w:t>
            </w:r>
          </w:p>
        </w:tc>
        <w:tc>
          <w:tcPr>
            <w:tcW w:w="431" w:type="pct"/>
            <w:tcBorders>
              <w:top w:val="single" w:sz="4" w:space="0" w:color="auto"/>
              <w:left w:val="single" w:sz="4" w:space="0" w:color="auto"/>
              <w:bottom w:val="single" w:sz="4" w:space="0" w:color="auto"/>
              <w:right w:val="nil"/>
            </w:tcBorders>
          </w:tcPr>
          <w:p w14:paraId="72AFE19F" w14:textId="77777777" w:rsidR="0023080F" w:rsidRPr="004355A3" w:rsidRDefault="0023080F" w:rsidP="0092752B">
            <w:pPr>
              <w:spacing w:before="60"/>
              <w:rPr>
                <w:rFonts w:ascii="Calibri" w:hAnsi="Calibri" w:cs="Calibri"/>
                <w:i/>
                <w:szCs w:val="22"/>
                <w:lang w:eastAsia="fi-FI"/>
              </w:rPr>
            </w:pPr>
            <w:r w:rsidRPr="004355A3">
              <w:rPr>
                <w:rFonts w:ascii="Calibri" w:hAnsi="Calibri" w:cs="Calibri"/>
                <w:i/>
                <w:szCs w:val="22"/>
                <w:lang w:eastAsia="fi-FI"/>
              </w:rPr>
              <w:t xml:space="preserve">Listeria </w:t>
            </w:r>
            <w:proofErr w:type="spellStart"/>
            <w:r w:rsidRPr="004355A3">
              <w:rPr>
                <w:rFonts w:ascii="Calibri" w:hAnsi="Calibri" w:cs="Calibri"/>
                <w:i/>
                <w:szCs w:val="22"/>
                <w:lang w:eastAsia="fi-FI"/>
              </w:rPr>
              <w:t>monocyto-genes</w:t>
            </w:r>
            <w:proofErr w:type="spellEnd"/>
          </w:p>
        </w:tc>
        <w:tc>
          <w:tcPr>
            <w:tcW w:w="239" w:type="pct"/>
            <w:tcBorders>
              <w:top w:val="single" w:sz="4" w:space="0" w:color="auto"/>
              <w:bottom w:val="single" w:sz="4" w:space="0" w:color="auto"/>
            </w:tcBorders>
          </w:tcPr>
          <w:p w14:paraId="606F7D08" w14:textId="77777777" w:rsidR="0023080F" w:rsidRPr="004355A3" w:rsidRDefault="0023080F" w:rsidP="0092752B">
            <w:pPr>
              <w:spacing w:before="60"/>
              <w:jc w:val="center"/>
              <w:rPr>
                <w:rFonts w:ascii="Calibri" w:hAnsi="Calibri" w:cs="Calibri"/>
                <w:szCs w:val="22"/>
                <w:lang w:eastAsia="fi-FI"/>
              </w:rPr>
            </w:pPr>
            <w:r w:rsidRPr="004355A3">
              <w:rPr>
                <w:rFonts w:ascii="Calibri" w:hAnsi="Calibri" w:cs="Calibri"/>
                <w:szCs w:val="22"/>
                <w:lang w:eastAsia="fi-FI"/>
              </w:rPr>
              <w:t>5</w:t>
            </w:r>
          </w:p>
        </w:tc>
        <w:tc>
          <w:tcPr>
            <w:tcW w:w="239" w:type="pct"/>
            <w:tcBorders>
              <w:top w:val="single" w:sz="4" w:space="0" w:color="auto"/>
              <w:bottom w:val="single" w:sz="4" w:space="0" w:color="auto"/>
            </w:tcBorders>
          </w:tcPr>
          <w:p w14:paraId="301C87E1" w14:textId="77777777" w:rsidR="0023080F" w:rsidRPr="004355A3" w:rsidRDefault="0023080F" w:rsidP="0092752B">
            <w:pPr>
              <w:spacing w:before="60"/>
              <w:jc w:val="center"/>
              <w:rPr>
                <w:rFonts w:ascii="Calibri" w:hAnsi="Calibri" w:cs="Calibri"/>
                <w:szCs w:val="22"/>
                <w:lang w:eastAsia="fi-FI"/>
              </w:rPr>
            </w:pPr>
            <w:r w:rsidRPr="004355A3">
              <w:rPr>
                <w:rFonts w:ascii="Calibri" w:hAnsi="Calibri" w:cs="Calibri"/>
                <w:szCs w:val="22"/>
                <w:lang w:eastAsia="fi-FI"/>
              </w:rPr>
              <w:t>0</w:t>
            </w:r>
          </w:p>
        </w:tc>
        <w:tc>
          <w:tcPr>
            <w:tcW w:w="335" w:type="pct"/>
            <w:gridSpan w:val="2"/>
            <w:tcBorders>
              <w:top w:val="single" w:sz="4" w:space="0" w:color="auto"/>
              <w:bottom w:val="single" w:sz="4" w:space="0" w:color="auto"/>
            </w:tcBorders>
          </w:tcPr>
          <w:p w14:paraId="519592C3" w14:textId="77777777" w:rsidR="0023080F" w:rsidRPr="004355A3" w:rsidRDefault="0023080F" w:rsidP="0092752B">
            <w:pPr>
              <w:spacing w:before="60"/>
              <w:rPr>
                <w:rFonts w:ascii="Calibri" w:hAnsi="Calibri" w:cs="Calibri"/>
                <w:szCs w:val="22"/>
                <w:lang w:eastAsia="fi-FI"/>
              </w:rPr>
            </w:pPr>
            <w:r w:rsidRPr="004355A3">
              <w:rPr>
                <w:rFonts w:ascii="Calibri" w:hAnsi="Calibri" w:cs="Calibri"/>
                <w:szCs w:val="22"/>
                <w:lang w:eastAsia="fi-FI"/>
              </w:rPr>
              <w:t>100 cfu/g</w:t>
            </w:r>
          </w:p>
        </w:tc>
        <w:tc>
          <w:tcPr>
            <w:tcW w:w="335" w:type="pct"/>
            <w:tcBorders>
              <w:top w:val="single" w:sz="4" w:space="0" w:color="auto"/>
              <w:bottom w:val="single" w:sz="4" w:space="0" w:color="auto"/>
            </w:tcBorders>
          </w:tcPr>
          <w:p w14:paraId="722C1C60" w14:textId="66D593E9" w:rsidR="0023080F" w:rsidRPr="004355A3" w:rsidRDefault="0023080F" w:rsidP="0092752B">
            <w:pPr>
              <w:spacing w:before="60"/>
              <w:rPr>
                <w:rFonts w:ascii="Calibri" w:hAnsi="Calibri" w:cs="Calibri"/>
                <w:szCs w:val="22"/>
                <w:lang w:eastAsia="fi-FI"/>
              </w:rPr>
            </w:pPr>
            <w:r w:rsidRPr="004355A3">
              <w:rPr>
                <w:rFonts w:ascii="Calibri" w:hAnsi="Calibri" w:cs="Calibri"/>
                <w:szCs w:val="22"/>
                <w:lang w:eastAsia="fi-FI"/>
              </w:rPr>
              <w:t>EN/ISO 11290-2</w:t>
            </w:r>
            <w:r w:rsidRPr="004355A3">
              <w:rPr>
                <w:rFonts w:ascii="Calibri" w:hAnsi="Calibri" w:cs="Calibri"/>
                <w:szCs w:val="22"/>
                <w:vertAlign w:val="superscript"/>
                <w:lang w:eastAsia="fi-FI"/>
              </w:rPr>
              <w:t>5</w:t>
            </w:r>
          </w:p>
        </w:tc>
        <w:tc>
          <w:tcPr>
            <w:tcW w:w="473" w:type="pct"/>
            <w:tcBorders>
              <w:top w:val="single" w:sz="4" w:space="0" w:color="auto"/>
              <w:bottom w:val="single" w:sz="4" w:space="0" w:color="auto"/>
            </w:tcBorders>
          </w:tcPr>
          <w:p w14:paraId="21499167" w14:textId="77777777" w:rsidR="0023080F" w:rsidRPr="004355A3" w:rsidRDefault="0023080F" w:rsidP="0092752B">
            <w:pPr>
              <w:spacing w:before="60"/>
              <w:rPr>
                <w:rFonts w:ascii="Calibri" w:hAnsi="Calibri" w:cs="Calibri"/>
                <w:i/>
                <w:szCs w:val="22"/>
                <w:lang w:eastAsia="fi-FI"/>
              </w:rPr>
            </w:pPr>
            <w:proofErr w:type="spellStart"/>
            <w:r w:rsidRPr="004355A3">
              <w:rPr>
                <w:rFonts w:ascii="Calibri" w:hAnsi="Calibri" w:cs="Calibri"/>
                <w:i/>
                <w:szCs w:val="22"/>
                <w:lang w:eastAsia="fi-FI"/>
              </w:rPr>
              <w:t>Sista</w:t>
            </w:r>
            <w:proofErr w:type="spellEnd"/>
            <w:r w:rsidRPr="004355A3">
              <w:rPr>
                <w:rFonts w:ascii="Calibri" w:hAnsi="Calibri" w:cs="Calibri"/>
                <w:i/>
                <w:szCs w:val="22"/>
                <w:lang w:eastAsia="fi-FI"/>
              </w:rPr>
              <w:t xml:space="preserve"> </w:t>
            </w:r>
            <w:proofErr w:type="spellStart"/>
            <w:r w:rsidRPr="004355A3">
              <w:rPr>
                <w:rFonts w:ascii="Calibri" w:hAnsi="Calibri" w:cs="Calibri"/>
                <w:i/>
                <w:szCs w:val="22"/>
                <w:lang w:eastAsia="fi-FI"/>
              </w:rPr>
              <w:t>användnings-dagen</w:t>
            </w:r>
            <w:proofErr w:type="spellEnd"/>
          </w:p>
        </w:tc>
        <w:tc>
          <w:tcPr>
            <w:tcW w:w="711" w:type="pct"/>
          </w:tcPr>
          <w:p w14:paraId="1E5BE015" w14:textId="77777777" w:rsidR="0023080F" w:rsidRPr="004355A3" w:rsidRDefault="0023080F" w:rsidP="0092752B">
            <w:pPr>
              <w:spacing w:before="60"/>
              <w:rPr>
                <w:rFonts w:ascii="Calibri" w:hAnsi="Calibri" w:cs="Calibri"/>
                <w:i/>
                <w:szCs w:val="22"/>
                <w:lang w:eastAsia="fi-FI"/>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c>
          <w:tcPr>
            <w:tcW w:w="666" w:type="pct"/>
          </w:tcPr>
          <w:p w14:paraId="45B039EE" w14:textId="77777777" w:rsidR="0023080F" w:rsidRPr="004355A3" w:rsidRDefault="0023080F" w:rsidP="0092752B">
            <w:pPr>
              <w:spacing w:before="60"/>
              <w:rPr>
                <w:rFonts w:ascii="Calibri" w:hAnsi="Calibri" w:cs="Calibri"/>
                <w:i/>
                <w:szCs w:val="22"/>
                <w:lang w:eastAsia="fi-FI"/>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c>
          <w:tcPr>
            <w:tcW w:w="520" w:type="pct"/>
          </w:tcPr>
          <w:p w14:paraId="14AB3110" w14:textId="77777777" w:rsidR="0023080F" w:rsidRPr="004355A3" w:rsidRDefault="0023080F" w:rsidP="0092752B">
            <w:pPr>
              <w:spacing w:before="60"/>
              <w:rPr>
                <w:rFonts w:ascii="Calibri" w:hAnsi="Calibri" w:cs="Calibri"/>
                <w:i/>
                <w:szCs w:val="22"/>
                <w:lang w:eastAsia="fi-FI"/>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r>
    </w:tbl>
    <w:p w14:paraId="49335A90" w14:textId="77777777" w:rsidR="0023080F" w:rsidRDefault="0023080F" w:rsidP="00B20855">
      <w:pPr>
        <w:widowControl/>
        <w:autoSpaceDE/>
        <w:autoSpaceDN/>
        <w:adjustRightInd/>
        <w:spacing w:before="30" w:after="225" w:line="255" w:lineRule="atLeast"/>
        <w:rPr>
          <w:rFonts w:ascii="Calibri" w:hAnsi="Calibri" w:cs="Calibri"/>
          <w:snapToGrid w:val="0"/>
          <w:sz w:val="20"/>
          <w:lang w:val="sv-SE" w:eastAsia="sv-SE"/>
        </w:rPr>
      </w:pP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455"/>
        <w:gridCol w:w="704"/>
        <w:gridCol w:w="560"/>
        <w:gridCol w:w="704"/>
        <w:gridCol w:w="701"/>
        <w:gridCol w:w="560"/>
        <w:gridCol w:w="141"/>
        <w:gridCol w:w="422"/>
        <w:gridCol w:w="138"/>
        <w:gridCol w:w="563"/>
        <w:gridCol w:w="419"/>
        <w:gridCol w:w="563"/>
        <w:gridCol w:w="1123"/>
        <w:gridCol w:w="563"/>
        <w:gridCol w:w="1579"/>
        <w:gridCol w:w="2124"/>
        <w:gridCol w:w="37"/>
        <w:gridCol w:w="1947"/>
      </w:tblGrid>
      <w:tr w:rsidR="00BA08CB" w:rsidRPr="00B20855" w14:paraId="2AB0D765" w14:textId="77777777" w:rsidTr="0092752B">
        <w:trPr>
          <w:trHeight w:val="699"/>
        </w:trPr>
        <w:tc>
          <w:tcPr>
            <w:tcW w:w="802" w:type="pct"/>
            <w:vMerge w:val="restart"/>
            <w:shd w:val="clear" w:color="auto" w:fill="F8DEDB"/>
          </w:tcPr>
          <w:p w14:paraId="5B47B964" w14:textId="77777777" w:rsidR="00BA08CB" w:rsidRPr="00B20855" w:rsidRDefault="00BA08CB" w:rsidP="0092752B">
            <w:pPr>
              <w:spacing w:before="60"/>
              <w:rPr>
                <w:rFonts w:ascii="Calibri" w:hAnsi="Calibri" w:cs="Calibri"/>
                <w:szCs w:val="22"/>
                <w:lang w:val="sv-FI" w:eastAsia="fi-FI"/>
              </w:rPr>
            </w:pPr>
            <w:r w:rsidRPr="00B20855">
              <w:rPr>
                <w:rFonts w:ascii="Calibri" w:hAnsi="Calibri" w:cs="Calibri"/>
                <w:szCs w:val="22"/>
                <w:lang w:val="sv-FI" w:eastAsia="fi-FI"/>
              </w:rPr>
              <w:lastRenderedPageBreak/>
              <w:t>Livsmedelskategori</w:t>
            </w:r>
          </w:p>
          <w:p w14:paraId="69A00B8A" w14:textId="77777777" w:rsidR="00BA08CB" w:rsidRPr="00AA403A" w:rsidRDefault="00BA08CB" w:rsidP="0092752B">
            <w:pPr>
              <w:spacing w:before="60"/>
              <w:rPr>
                <w:rFonts w:ascii="Calibri" w:hAnsi="Calibri" w:cs="Calibri"/>
                <w:sz w:val="10"/>
                <w:szCs w:val="10"/>
                <w:lang w:val="sv-FI" w:eastAsia="fi-FI"/>
              </w:rPr>
            </w:pPr>
          </w:p>
          <w:p w14:paraId="3BE7A1A6" w14:textId="77777777" w:rsidR="00BA08CB" w:rsidRPr="00B20855" w:rsidRDefault="00BA08CB" w:rsidP="0092752B">
            <w:pPr>
              <w:spacing w:before="60"/>
              <w:rPr>
                <w:rFonts w:ascii="Calibri" w:hAnsi="Calibri" w:cs="Calibri"/>
                <w:i/>
                <w:szCs w:val="22"/>
                <w:lang w:val="sv-SE" w:eastAsia="fi-FI"/>
              </w:rPr>
            </w:pPr>
            <w:r w:rsidRPr="00B20855">
              <w:rPr>
                <w:rFonts w:ascii="Calibri" w:hAnsi="Calibri" w:cs="Calibri"/>
                <w:szCs w:val="22"/>
                <w:lang w:val="sv-FI" w:eastAsia="fi-FI"/>
              </w:rPr>
              <w:t xml:space="preserve">Man avser här produkter </w:t>
            </w:r>
            <w:r w:rsidRPr="00B20855">
              <w:rPr>
                <w:rFonts w:ascii="Calibri" w:hAnsi="Calibri" w:cs="Calibri"/>
                <w:b/>
                <w:szCs w:val="22"/>
                <w:lang w:val="sv-FI" w:eastAsia="fi-FI"/>
              </w:rPr>
              <w:t xml:space="preserve">som tillverkas på provtagningsstället, som </w:t>
            </w:r>
            <w:r w:rsidRPr="00B20855">
              <w:rPr>
                <w:rFonts w:ascii="Calibri" w:hAnsi="Calibri" w:cs="Calibri"/>
                <w:b/>
                <w:szCs w:val="22"/>
                <w:lang w:val="sv-SE" w:eastAsia="fi-FI"/>
              </w:rPr>
              <w:t>säljs som sådana</w:t>
            </w:r>
          </w:p>
        </w:tc>
        <w:tc>
          <w:tcPr>
            <w:tcW w:w="413" w:type="pct"/>
            <w:gridSpan w:val="2"/>
            <w:vMerge w:val="restart"/>
            <w:shd w:val="clear" w:color="auto" w:fill="F8DEDB"/>
          </w:tcPr>
          <w:p w14:paraId="40312217" w14:textId="77777777" w:rsidR="00BA08CB" w:rsidRPr="00B20855" w:rsidRDefault="00BA08CB" w:rsidP="0092752B">
            <w:pPr>
              <w:spacing w:before="60"/>
              <w:rPr>
                <w:rFonts w:ascii="Calibri" w:hAnsi="Calibri" w:cs="Calibri"/>
                <w:i/>
                <w:szCs w:val="22"/>
                <w:lang w:eastAsia="fi-FI"/>
              </w:rPr>
            </w:pPr>
            <w:r w:rsidRPr="00B20855">
              <w:rPr>
                <w:rFonts w:ascii="Calibri" w:hAnsi="Calibri" w:cs="Calibri"/>
                <w:szCs w:val="22"/>
                <w:lang w:eastAsia="fi-FI"/>
              </w:rPr>
              <w:t>Mikro-</w:t>
            </w:r>
            <w:proofErr w:type="spellStart"/>
            <w:r w:rsidRPr="00B20855">
              <w:rPr>
                <w:rFonts w:ascii="Calibri" w:hAnsi="Calibri" w:cs="Calibri"/>
                <w:szCs w:val="22"/>
                <w:lang w:eastAsia="fi-FI"/>
              </w:rPr>
              <w:t>organismer</w:t>
            </w:r>
            <w:proofErr w:type="spellEnd"/>
          </w:p>
        </w:tc>
        <w:tc>
          <w:tcPr>
            <w:tcW w:w="459" w:type="pct"/>
            <w:gridSpan w:val="2"/>
            <w:shd w:val="clear" w:color="auto" w:fill="F8DEDB"/>
          </w:tcPr>
          <w:p w14:paraId="37F59C74" w14:textId="77777777" w:rsidR="00BA08CB" w:rsidRPr="00B20855" w:rsidRDefault="00BA08CB" w:rsidP="0092752B">
            <w:pPr>
              <w:widowControl/>
              <w:autoSpaceDE/>
              <w:autoSpaceDN/>
              <w:adjustRightInd/>
              <w:spacing w:before="30" w:after="225" w:line="255" w:lineRule="atLeast"/>
              <w:rPr>
                <w:rFonts w:ascii="Calibri" w:hAnsi="Calibri" w:cs="Calibri"/>
                <w:snapToGrid w:val="0"/>
                <w:szCs w:val="22"/>
                <w:lang w:eastAsia="sv-SE"/>
              </w:rPr>
            </w:pPr>
            <w:proofErr w:type="spellStart"/>
            <w:r w:rsidRPr="00B20855">
              <w:rPr>
                <w:rFonts w:ascii="Calibri" w:hAnsi="Calibri" w:cs="Calibri"/>
                <w:snapToGrid w:val="0"/>
                <w:szCs w:val="22"/>
                <w:lang w:eastAsia="sv-SE"/>
              </w:rPr>
              <w:t>Provtagnings-plan</w:t>
            </w:r>
            <w:proofErr w:type="spellEnd"/>
            <w:r w:rsidRPr="00B20855">
              <w:rPr>
                <w:rFonts w:ascii="Calibri" w:hAnsi="Calibri" w:cs="Calibri"/>
                <w:snapToGrid w:val="0"/>
                <w:szCs w:val="22"/>
                <w:lang w:eastAsia="sv-SE"/>
              </w:rPr>
              <w:t xml:space="preserve"> </w:t>
            </w:r>
            <w:r w:rsidRPr="00B20855">
              <w:rPr>
                <w:rFonts w:ascii="Calibri" w:hAnsi="Calibri" w:cs="Calibri"/>
                <w:snapToGrid w:val="0"/>
                <w:szCs w:val="22"/>
                <w:vertAlign w:val="superscript"/>
                <w:lang w:eastAsia="sv-SE"/>
              </w:rPr>
              <w:t>1</w:t>
            </w:r>
          </w:p>
        </w:tc>
        <w:tc>
          <w:tcPr>
            <w:tcW w:w="367" w:type="pct"/>
            <w:gridSpan w:val="3"/>
            <w:shd w:val="clear" w:color="auto" w:fill="F8DEDB"/>
          </w:tcPr>
          <w:p w14:paraId="647FEEA5" w14:textId="77777777" w:rsidR="00BA08CB" w:rsidRPr="00B20855" w:rsidRDefault="00BA08CB" w:rsidP="0092752B">
            <w:pPr>
              <w:widowControl/>
              <w:autoSpaceDE/>
              <w:autoSpaceDN/>
              <w:adjustRightInd/>
              <w:spacing w:before="30" w:after="225" w:line="255" w:lineRule="atLeast"/>
              <w:rPr>
                <w:rFonts w:ascii="Calibri" w:hAnsi="Calibri" w:cs="Calibri"/>
                <w:snapToGrid w:val="0"/>
                <w:szCs w:val="22"/>
                <w:lang w:eastAsia="sv-SE"/>
              </w:rPr>
            </w:pPr>
            <w:proofErr w:type="spellStart"/>
            <w:r w:rsidRPr="00B20855">
              <w:rPr>
                <w:rFonts w:ascii="Calibri" w:hAnsi="Calibri" w:cs="Calibri"/>
                <w:snapToGrid w:val="0"/>
                <w:szCs w:val="22"/>
                <w:lang w:eastAsia="sv-SE"/>
              </w:rPr>
              <w:t>Gränser</w:t>
            </w:r>
            <w:proofErr w:type="spellEnd"/>
            <w:r w:rsidRPr="00B20855">
              <w:rPr>
                <w:rFonts w:ascii="Calibri" w:hAnsi="Calibri" w:cs="Calibri"/>
                <w:snapToGrid w:val="0"/>
                <w:szCs w:val="22"/>
                <w:lang w:eastAsia="sv-SE"/>
              </w:rPr>
              <w:t xml:space="preserve"> </w:t>
            </w:r>
            <w:r w:rsidRPr="00B20855">
              <w:rPr>
                <w:rFonts w:ascii="Calibri" w:hAnsi="Calibri" w:cs="Calibri"/>
                <w:snapToGrid w:val="0"/>
                <w:szCs w:val="22"/>
                <w:vertAlign w:val="superscript"/>
                <w:lang w:eastAsia="sv-SE"/>
              </w:rPr>
              <w:t>2</w:t>
            </w:r>
          </w:p>
        </w:tc>
        <w:tc>
          <w:tcPr>
            <w:tcW w:w="366" w:type="pct"/>
            <w:gridSpan w:val="3"/>
            <w:vMerge w:val="restart"/>
            <w:shd w:val="clear" w:color="auto" w:fill="F8DEDB"/>
          </w:tcPr>
          <w:p w14:paraId="1AF32E59" w14:textId="77777777" w:rsidR="00BA08CB" w:rsidRPr="00B20855" w:rsidRDefault="00BA08CB" w:rsidP="0092752B">
            <w:pPr>
              <w:widowControl/>
              <w:autoSpaceDE/>
              <w:autoSpaceDN/>
              <w:adjustRightInd/>
              <w:spacing w:before="30" w:after="225" w:line="255" w:lineRule="atLeast"/>
              <w:rPr>
                <w:rFonts w:ascii="Calibri" w:hAnsi="Calibri" w:cs="Calibri"/>
                <w:snapToGrid w:val="0"/>
                <w:szCs w:val="22"/>
                <w:lang w:eastAsia="sv-SE"/>
              </w:rPr>
            </w:pPr>
            <w:proofErr w:type="spellStart"/>
            <w:r w:rsidRPr="00B20855">
              <w:rPr>
                <w:rFonts w:ascii="Calibri" w:hAnsi="Calibri" w:cs="Calibri"/>
                <w:snapToGrid w:val="0"/>
                <w:szCs w:val="22"/>
                <w:lang w:eastAsia="sv-SE"/>
              </w:rPr>
              <w:t>Analytisk</w:t>
            </w:r>
            <w:proofErr w:type="spellEnd"/>
            <w:r w:rsidRPr="00B20855">
              <w:rPr>
                <w:rFonts w:ascii="Calibri" w:hAnsi="Calibri" w:cs="Calibri"/>
                <w:snapToGrid w:val="0"/>
                <w:szCs w:val="22"/>
                <w:lang w:eastAsia="sv-SE"/>
              </w:rPr>
              <w:t xml:space="preserve"> referens-metod</w:t>
            </w:r>
            <w:r w:rsidRPr="00B20855">
              <w:rPr>
                <w:rFonts w:ascii="Calibri" w:hAnsi="Calibri" w:cs="Calibri"/>
                <w:snapToGrid w:val="0"/>
                <w:szCs w:val="22"/>
                <w:vertAlign w:val="superscript"/>
                <w:lang w:eastAsia="sv-SE"/>
              </w:rPr>
              <w:t>3</w:t>
            </w:r>
          </w:p>
        </w:tc>
        <w:tc>
          <w:tcPr>
            <w:tcW w:w="551" w:type="pct"/>
            <w:gridSpan w:val="2"/>
            <w:vMerge w:val="restart"/>
            <w:shd w:val="clear" w:color="auto" w:fill="F8DEDB"/>
          </w:tcPr>
          <w:p w14:paraId="7E45D037" w14:textId="77777777" w:rsidR="00BA08CB" w:rsidRPr="00B20855" w:rsidRDefault="00BA08CB" w:rsidP="0092752B">
            <w:pPr>
              <w:widowControl/>
              <w:autoSpaceDE/>
              <w:autoSpaceDN/>
              <w:adjustRightInd/>
              <w:spacing w:before="30" w:after="225" w:line="255" w:lineRule="atLeast"/>
              <w:rPr>
                <w:rFonts w:ascii="Calibri" w:hAnsi="Calibri" w:cs="Calibri"/>
                <w:snapToGrid w:val="0"/>
                <w:szCs w:val="22"/>
                <w:lang w:eastAsia="sv-SE"/>
              </w:rPr>
            </w:pPr>
            <w:proofErr w:type="spellStart"/>
            <w:r w:rsidRPr="00B20855">
              <w:rPr>
                <w:rFonts w:ascii="Calibri" w:hAnsi="Calibri" w:cs="Calibri"/>
                <w:snapToGrid w:val="0"/>
                <w:szCs w:val="22"/>
                <w:lang w:eastAsia="sv-SE"/>
              </w:rPr>
              <w:t>Rekommenderad</w:t>
            </w:r>
            <w:proofErr w:type="spellEnd"/>
            <w:r w:rsidRPr="00B20855">
              <w:rPr>
                <w:rFonts w:ascii="Calibri" w:hAnsi="Calibri" w:cs="Calibri"/>
                <w:snapToGrid w:val="0"/>
                <w:szCs w:val="22"/>
                <w:lang w:eastAsia="sv-SE"/>
              </w:rPr>
              <w:t xml:space="preserve"> </w:t>
            </w:r>
            <w:proofErr w:type="spellStart"/>
            <w:r w:rsidRPr="00B20855">
              <w:rPr>
                <w:rFonts w:ascii="Calibri" w:hAnsi="Calibri" w:cs="Calibri"/>
                <w:snapToGrid w:val="0"/>
                <w:szCs w:val="22"/>
                <w:lang w:eastAsia="sv-SE"/>
              </w:rPr>
              <w:t>provtagnings-tidpunkt</w:t>
            </w:r>
            <w:proofErr w:type="spellEnd"/>
          </w:p>
        </w:tc>
        <w:tc>
          <w:tcPr>
            <w:tcW w:w="2042" w:type="pct"/>
            <w:gridSpan w:val="5"/>
            <w:shd w:val="clear" w:color="auto" w:fill="F8DEDB"/>
          </w:tcPr>
          <w:p w14:paraId="5751BD8C" w14:textId="77777777" w:rsidR="00BA08CB" w:rsidRPr="0089524E" w:rsidRDefault="00BA08CB" w:rsidP="0092752B">
            <w:pPr>
              <w:rPr>
                <w:rFonts w:ascii="Calibri" w:hAnsi="Calibri" w:cs="Calibri"/>
                <w:iCs/>
                <w:szCs w:val="22"/>
                <w:lang w:val="sv-SE" w:eastAsia="fi-FI"/>
              </w:rPr>
            </w:pPr>
            <w:r w:rsidRPr="0089524E">
              <w:rPr>
                <w:rFonts w:ascii="Calibri" w:hAnsi="Calibri" w:cs="Calibri"/>
                <w:iCs/>
                <w:szCs w:val="22"/>
                <w:lang w:val="sv-FI" w:eastAsia="fi-FI"/>
              </w:rPr>
              <w:t>Provtagningsfrekvens enligt förordningen om mikrobiologiska kriterier</w:t>
            </w:r>
          </w:p>
          <w:p w14:paraId="75E18F87" w14:textId="77777777" w:rsidR="00BA08CB" w:rsidRPr="00B20855" w:rsidRDefault="00BA08CB" w:rsidP="0092752B">
            <w:pPr>
              <w:rPr>
                <w:rFonts w:ascii="Calibri" w:hAnsi="Calibri" w:cs="Calibri"/>
                <w:i/>
                <w:szCs w:val="22"/>
                <w:lang w:val="sv-SE" w:eastAsia="fi-FI"/>
              </w:rPr>
            </w:pPr>
            <w:r w:rsidRPr="00B20855">
              <w:rPr>
                <w:rFonts w:ascii="Calibri" w:hAnsi="Calibri" w:cs="Calibri"/>
                <w:i/>
                <w:szCs w:val="22"/>
                <w:lang w:val="sv-SE" w:eastAsia="fi-FI"/>
              </w:rPr>
              <w:t xml:space="preserve">Rekommenderad provtagningsfrekvens, tillämpas enligt produktionsvolym och risk. </w:t>
            </w:r>
          </w:p>
          <w:p w14:paraId="694C2EEB" w14:textId="77777777" w:rsidR="00BA08CB" w:rsidRPr="00B20855" w:rsidRDefault="00BA08CB" w:rsidP="0092752B">
            <w:pPr>
              <w:rPr>
                <w:rFonts w:ascii="Calibri" w:hAnsi="Calibri" w:cs="Calibri"/>
                <w:i/>
                <w:szCs w:val="22"/>
                <w:lang w:val="sv-SE" w:eastAsia="fi-FI"/>
              </w:rPr>
            </w:pPr>
            <w:r w:rsidRPr="00B20855">
              <w:rPr>
                <w:rFonts w:ascii="Calibri" w:hAnsi="Calibri" w:cs="Calibri"/>
                <w:i/>
                <w:szCs w:val="22"/>
                <w:lang w:val="sv-SE" w:eastAsia="fi-FI"/>
              </w:rPr>
              <w:t>ggr=gånger, mån= månad</w:t>
            </w:r>
          </w:p>
        </w:tc>
      </w:tr>
      <w:tr w:rsidR="00BA08CB" w:rsidRPr="00B20855" w14:paraId="53FA60B3" w14:textId="77777777" w:rsidTr="0092752B">
        <w:trPr>
          <w:trHeight w:val="695"/>
        </w:trPr>
        <w:tc>
          <w:tcPr>
            <w:tcW w:w="802" w:type="pct"/>
            <w:vMerge/>
            <w:shd w:val="clear" w:color="auto" w:fill="F8DEDB"/>
            <w:vAlign w:val="center"/>
          </w:tcPr>
          <w:p w14:paraId="5D44185A" w14:textId="77777777" w:rsidR="00BA08CB" w:rsidRPr="00B20855" w:rsidDel="00C32E4A" w:rsidRDefault="00BA08CB" w:rsidP="0092752B">
            <w:pPr>
              <w:spacing w:before="60"/>
              <w:rPr>
                <w:rFonts w:ascii="Calibri" w:hAnsi="Calibri" w:cs="Calibri"/>
                <w:szCs w:val="22"/>
                <w:lang w:val="sv-SE" w:eastAsia="fi-FI"/>
              </w:rPr>
            </w:pPr>
          </w:p>
        </w:tc>
        <w:tc>
          <w:tcPr>
            <w:tcW w:w="413" w:type="pct"/>
            <w:gridSpan w:val="2"/>
            <w:vMerge/>
            <w:shd w:val="clear" w:color="auto" w:fill="F8DEDB"/>
            <w:vAlign w:val="center"/>
          </w:tcPr>
          <w:p w14:paraId="18672CA9" w14:textId="77777777" w:rsidR="00BA08CB" w:rsidRPr="00B20855" w:rsidDel="00C32E4A" w:rsidRDefault="00BA08CB" w:rsidP="0092752B">
            <w:pPr>
              <w:spacing w:before="60"/>
              <w:rPr>
                <w:rFonts w:ascii="Calibri" w:hAnsi="Calibri" w:cs="Calibri"/>
                <w:i/>
                <w:szCs w:val="22"/>
                <w:lang w:val="sv-SE" w:eastAsia="fi-FI"/>
              </w:rPr>
            </w:pPr>
          </w:p>
        </w:tc>
        <w:tc>
          <w:tcPr>
            <w:tcW w:w="230" w:type="pct"/>
            <w:shd w:val="clear" w:color="auto" w:fill="F8DEDB"/>
            <w:vAlign w:val="center"/>
          </w:tcPr>
          <w:p w14:paraId="4928FB74" w14:textId="77777777" w:rsidR="00BA08CB" w:rsidRPr="00B20855" w:rsidDel="00C32E4A" w:rsidRDefault="00BA08CB" w:rsidP="0092752B">
            <w:pPr>
              <w:spacing w:before="60"/>
              <w:jc w:val="center"/>
              <w:rPr>
                <w:rFonts w:ascii="Calibri" w:hAnsi="Calibri" w:cs="Calibri"/>
                <w:szCs w:val="22"/>
                <w:lang w:eastAsia="fi-FI"/>
              </w:rPr>
            </w:pPr>
            <w:r w:rsidRPr="00B20855">
              <w:rPr>
                <w:rFonts w:ascii="Calibri" w:hAnsi="Calibri" w:cs="Calibri"/>
                <w:szCs w:val="22"/>
                <w:lang w:eastAsia="fi-FI"/>
              </w:rPr>
              <w:t>n</w:t>
            </w:r>
          </w:p>
        </w:tc>
        <w:tc>
          <w:tcPr>
            <w:tcW w:w="229" w:type="pct"/>
            <w:shd w:val="clear" w:color="auto" w:fill="F8DEDB"/>
            <w:vAlign w:val="center"/>
          </w:tcPr>
          <w:p w14:paraId="4443637D" w14:textId="77777777" w:rsidR="00BA08CB" w:rsidRPr="00B20855" w:rsidDel="00C32E4A" w:rsidRDefault="00BA08CB" w:rsidP="0092752B">
            <w:pPr>
              <w:spacing w:before="60"/>
              <w:jc w:val="center"/>
              <w:rPr>
                <w:rFonts w:ascii="Calibri" w:hAnsi="Calibri" w:cs="Calibri"/>
                <w:szCs w:val="22"/>
                <w:lang w:eastAsia="fi-FI"/>
              </w:rPr>
            </w:pPr>
            <w:r w:rsidRPr="00B20855">
              <w:rPr>
                <w:rFonts w:ascii="Calibri" w:hAnsi="Calibri" w:cs="Calibri"/>
                <w:szCs w:val="22"/>
                <w:lang w:eastAsia="fi-FI"/>
              </w:rPr>
              <w:t>c</w:t>
            </w:r>
          </w:p>
        </w:tc>
        <w:tc>
          <w:tcPr>
            <w:tcW w:w="183" w:type="pct"/>
            <w:shd w:val="clear" w:color="auto" w:fill="F8DEDB"/>
            <w:vAlign w:val="center"/>
          </w:tcPr>
          <w:p w14:paraId="684C7DC9" w14:textId="77777777" w:rsidR="00BA08CB" w:rsidRPr="00B20855" w:rsidDel="00C32E4A" w:rsidRDefault="00BA08CB" w:rsidP="0092752B">
            <w:pPr>
              <w:spacing w:before="60"/>
              <w:jc w:val="center"/>
              <w:rPr>
                <w:rFonts w:ascii="Calibri" w:hAnsi="Calibri" w:cs="Calibri"/>
                <w:szCs w:val="22"/>
                <w:lang w:eastAsia="fi-FI"/>
              </w:rPr>
            </w:pPr>
            <w:r w:rsidRPr="00B20855">
              <w:rPr>
                <w:rFonts w:ascii="Calibri" w:hAnsi="Calibri" w:cs="Calibri"/>
                <w:szCs w:val="22"/>
                <w:lang w:eastAsia="fi-FI"/>
              </w:rPr>
              <w:t>m</w:t>
            </w:r>
          </w:p>
        </w:tc>
        <w:tc>
          <w:tcPr>
            <w:tcW w:w="184" w:type="pct"/>
            <w:gridSpan w:val="2"/>
            <w:shd w:val="clear" w:color="auto" w:fill="F8DEDB"/>
            <w:vAlign w:val="center"/>
          </w:tcPr>
          <w:p w14:paraId="59827DE1" w14:textId="77777777" w:rsidR="00BA08CB" w:rsidRPr="00B20855" w:rsidDel="00C32E4A" w:rsidRDefault="00BA08CB" w:rsidP="0092752B">
            <w:pPr>
              <w:spacing w:before="60"/>
              <w:jc w:val="center"/>
              <w:rPr>
                <w:rFonts w:ascii="Calibri" w:hAnsi="Calibri" w:cs="Calibri"/>
                <w:szCs w:val="22"/>
                <w:lang w:eastAsia="fi-FI"/>
              </w:rPr>
            </w:pPr>
            <w:r w:rsidRPr="00B20855">
              <w:rPr>
                <w:rFonts w:ascii="Calibri" w:hAnsi="Calibri" w:cs="Calibri"/>
                <w:szCs w:val="22"/>
                <w:lang w:eastAsia="fi-FI"/>
              </w:rPr>
              <w:t>M</w:t>
            </w:r>
          </w:p>
        </w:tc>
        <w:tc>
          <w:tcPr>
            <w:tcW w:w="366" w:type="pct"/>
            <w:gridSpan w:val="3"/>
            <w:vMerge/>
            <w:shd w:val="clear" w:color="auto" w:fill="F8DEDB"/>
            <w:vAlign w:val="center"/>
          </w:tcPr>
          <w:p w14:paraId="7E241639" w14:textId="77777777" w:rsidR="00BA08CB" w:rsidRPr="00B20855" w:rsidDel="00C32E4A" w:rsidRDefault="00BA08CB" w:rsidP="0092752B">
            <w:pPr>
              <w:spacing w:before="60"/>
              <w:jc w:val="center"/>
              <w:rPr>
                <w:rFonts w:ascii="Calibri" w:hAnsi="Calibri" w:cs="Calibri"/>
                <w:szCs w:val="22"/>
                <w:lang w:eastAsia="fi-FI"/>
              </w:rPr>
            </w:pPr>
          </w:p>
        </w:tc>
        <w:tc>
          <w:tcPr>
            <w:tcW w:w="551" w:type="pct"/>
            <w:gridSpan w:val="2"/>
            <w:vMerge/>
            <w:shd w:val="clear" w:color="auto" w:fill="F8DEDB"/>
            <w:vAlign w:val="center"/>
          </w:tcPr>
          <w:p w14:paraId="497581B7" w14:textId="77777777" w:rsidR="00BA08CB" w:rsidRPr="00B20855" w:rsidDel="009C766B" w:rsidRDefault="00BA08CB" w:rsidP="0092752B">
            <w:pPr>
              <w:spacing w:before="60"/>
              <w:jc w:val="center"/>
              <w:rPr>
                <w:rFonts w:ascii="Calibri" w:hAnsi="Calibri" w:cs="Calibri"/>
                <w:i/>
                <w:szCs w:val="22"/>
                <w:lang w:eastAsia="fi-FI"/>
              </w:rPr>
            </w:pPr>
          </w:p>
        </w:tc>
        <w:tc>
          <w:tcPr>
            <w:tcW w:w="700" w:type="pct"/>
            <w:gridSpan w:val="2"/>
            <w:shd w:val="clear" w:color="auto" w:fill="F8DEDB"/>
            <w:vAlign w:val="center"/>
          </w:tcPr>
          <w:p w14:paraId="3BFE30CF" w14:textId="77777777" w:rsidR="00BA08CB" w:rsidRPr="00B20855" w:rsidDel="00332B62" w:rsidRDefault="00BA08CB" w:rsidP="0092752B">
            <w:pPr>
              <w:spacing w:before="60"/>
              <w:rPr>
                <w:rFonts w:ascii="Calibri" w:hAnsi="Calibri" w:cs="Calibri"/>
                <w:i/>
                <w:szCs w:val="22"/>
                <w:lang w:eastAsia="fi-FI"/>
              </w:rPr>
            </w:pPr>
            <w:r w:rsidRPr="00B20855">
              <w:rPr>
                <w:rFonts w:ascii="Calibri" w:hAnsi="Calibri" w:cs="Calibri"/>
                <w:szCs w:val="22"/>
                <w:lang w:eastAsia="fi-FI"/>
              </w:rPr>
              <w:t>&lt; 10 000 kg</w:t>
            </w:r>
          </w:p>
        </w:tc>
        <w:tc>
          <w:tcPr>
            <w:tcW w:w="694" w:type="pct"/>
            <w:tcBorders>
              <w:top w:val="nil"/>
              <w:bottom w:val="single" w:sz="4" w:space="0" w:color="auto"/>
            </w:tcBorders>
            <w:shd w:val="clear" w:color="auto" w:fill="F8DEDB"/>
            <w:vAlign w:val="center"/>
          </w:tcPr>
          <w:p w14:paraId="21A33B2F" w14:textId="77777777" w:rsidR="00BA08CB" w:rsidRPr="00B20855" w:rsidDel="00332B62" w:rsidRDefault="00BA08CB" w:rsidP="0092752B">
            <w:pPr>
              <w:spacing w:before="60"/>
              <w:rPr>
                <w:rFonts w:ascii="Calibri" w:hAnsi="Calibri" w:cs="Calibri"/>
                <w:i/>
                <w:szCs w:val="22"/>
                <w:lang w:eastAsia="fi-FI"/>
              </w:rPr>
            </w:pPr>
            <w:proofErr w:type="gramStart"/>
            <w:r w:rsidRPr="00B20855">
              <w:rPr>
                <w:rFonts w:ascii="Calibri" w:hAnsi="Calibri" w:cs="Calibri"/>
                <w:i/>
                <w:szCs w:val="22"/>
                <w:lang w:eastAsia="fi-FI"/>
              </w:rPr>
              <w:t>10 000-100 000</w:t>
            </w:r>
            <w:proofErr w:type="gramEnd"/>
            <w:r w:rsidRPr="00B20855">
              <w:rPr>
                <w:rFonts w:ascii="Calibri" w:hAnsi="Calibri" w:cs="Calibri"/>
                <w:i/>
                <w:szCs w:val="22"/>
                <w:lang w:eastAsia="fi-FI"/>
              </w:rPr>
              <w:t xml:space="preserve"> kg</w:t>
            </w:r>
          </w:p>
        </w:tc>
        <w:tc>
          <w:tcPr>
            <w:tcW w:w="648" w:type="pct"/>
            <w:gridSpan w:val="2"/>
            <w:tcBorders>
              <w:top w:val="nil"/>
              <w:bottom w:val="single" w:sz="4" w:space="0" w:color="auto"/>
            </w:tcBorders>
            <w:shd w:val="clear" w:color="auto" w:fill="F8DEDB"/>
            <w:vAlign w:val="center"/>
          </w:tcPr>
          <w:p w14:paraId="0E224694" w14:textId="77777777" w:rsidR="00BA08CB" w:rsidRPr="00B20855" w:rsidRDefault="00BA08CB" w:rsidP="0092752B">
            <w:pPr>
              <w:spacing w:before="60"/>
              <w:rPr>
                <w:rFonts w:ascii="Calibri" w:hAnsi="Calibri" w:cs="Calibri"/>
                <w:i/>
                <w:szCs w:val="22"/>
                <w:lang w:eastAsia="fi-FI"/>
              </w:rPr>
            </w:pPr>
            <w:r w:rsidRPr="00B20855">
              <w:rPr>
                <w:rFonts w:ascii="Calibri" w:hAnsi="Calibri" w:cs="Calibri"/>
                <w:i/>
                <w:szCs w:val="22"/>
                <w:lang w:eastAsia="fi-FI"/>
              </w:rPr>
              <w:t>&gt; 100 000 kg</w:t>
            </w:r>
          </w:p>
        </w:tc>
      </w:tr>
      <w:tr w:rsidR="00BA08CB" w:rsidRPr="00B20855" w14:paraId="2D221918" w14:textId="77777777" w:rsidTr="0092752B">
        <w:trPr>
          <w:trHeight w:val="311"/>
        </w:trPr>
        <w:tc>
          <w:tcPr>
            <w:tcW w:w="802" w:type="pct"/>
            <w:vMerge w:val="restart"/>
            <w:tcBorders>
              <w:top w:val="nil"/>
            </w:tcBorders>
            <w:shd w:val="clear" w:color="auto" w:fill="FFFFFF"/>
          </w:tcPr>
          <w:p w14:paraId="475C9110" w14:textId="77777777" w:rsidR="00BA08CB" w:rsidRPr="00B20855" w:rsidRDefault="00BA08CB" w:rsidP="0092752B">
            <w:pPr>
              <w:spacing w:before="60"/>
              <w:rPr>
                <w:rFonts w:ascii="Calibri" w:hAnsi="Calibri" w:cs="Calibri"/>
                <w:i/>
                <w:szCs w:val="22"/>
                <w:lang w:eastAsia="fi-FI"/>
              </w:rPr>
            </w:pPr>
            <w:r>
              <w:rPr>
                <w:rFonts w:ascii="Calibri" w:hAnsi="Calibri" w:cs="Calibri"/>
                <w:szCs w:val="22"/>
                <w:lang w:eastAsia="fi-FI"/>
              </w:rPr>
              <w:t xml:space="preserve">1.4 </w:t>
            </w:r>
            <w:proofErr w:type="spellStart"/>
            <w:r>
              <w:rPr>
                <w:rFonts w:ascii="Calibri" w:hAnsi="Calibri" w:cs="Calibri"/>
                <w:szCs w:val="22"/>
                <w:lang w:eastAsia="fi-FI"/>
              </w:rPr>
              <w:t>och</w:t>
            </w:r>
            <w:proofErr w:type="spellEnd"/>
            <w:r>
              <w:rPr>
                <w:rFonts w:ascii="Calibri" w:hAnsi="Calibri" w:cs="Calibri"/>
                <w:szCs w:val="22"/>
                <w:lang w:eastAsia="fi-FI"/>
              </w:rPr>
              <w:t xml:space="preserve"> </w:t>
            </w:r>
            <w:r w:rsidRPr="00B20855">
              <w:rPr>
                <w:rFonts w:ascii="Calibri" w:hAnsi="Calibri" w:cs="Calibri"/>
                <w:szCs w:val="22"/>
                <w:lang w:eastAsia="fi-FI"/>
              </w:rPr>
              <w:t xml:space="preserve">1.6 Malet </w:t>
            </w:r>
            <w:proofErr w:type="spellStart"/>
            <w:r w:rsidRPr="00B20855">
              <w:rPr>
                <w:rFonts w:ascii="Calibri" w:hAnsi="Calibri" w:cs="Calibri"/>
                <w:szCs w:val="22"/>
                <w:lang w:eastAsia="fi-FI"/>
              </w:rPr>
              <w:t>kött</w:t>
            </w:r>
            <w:proofErr w:type="spellEnd"/>
          </w:p>
        </w:tc>
        <w:tc>
          <w:tcPr>
            <w:tcW w:w="413" w:type="pct"/>
            <w:gridSpan w:val="2"/>
            <w:vMerge w:val="restart"/>
            <w:tcBorders>
              <w:top w:val="nil"/>
            </w:tcBorders>
            <w:shd w:val="clear" w:color="auto" w:fill="FFFFFF"/>
          </w:tcPr>
          <w:p w14:paraId="4535EB14" w14:textId="77777777" w:rsidR="00BA08CB" w:rsidRPr="00B20855" w:rsidRDefault="00BA08CB" w:rsidP="0092752B">
            <w:pPr>
              <w:spacing w:before="60"/>
              <w:rPr>
                <w:rFonts w:ascii="Calibri" w:hAnsi="Calibri" w:cs="Calibri"/>
                <w:i/>
                <w:szCs w:val="22"/>
                <w:lang w:eastAsia="fi-FI"/>
              </w:rPr>
            </w:pPr>
            <w:r w:rsidRPr="00B20855">
              <w:rPr>
                <w:rFonts w:ascii="Calibri" w:hAnsi="Calibri" w:cs="Calibri"/>
                <w:i/>
                <w:szCs w:val="22"/>
                <w:lang w:eastAsia="fi-FI"/>
              </w:rPr>
              <w:t>Salmonella</w:t>
            </w:r>
          </w:p>
        </w:tc>
        <w:tc>
          <w:tcPr>
            <w:tcW w:w="230" w:type="pct"/>
            <w:vMerge w:val="restart"/>
            <w:tcBorders>
              <w:top w:val="nil"/>
            </w:tcBorders>
            <w:shd w:val="clear" w:color="auto" w:fill="FFFFFF"/>
          </w:tcPr>
          <w:p w14:paraId="4088370E" w14:textId="77777777" w:rsidR="00BA08CB" w:rsidRPr="00B20855" w:rsidRDefault="00BA08CB" w:rsidP="0092752B">
            <w:pPr>
              <w:spacing w:before="60"/>
              <w:jc w:val="center"/>
              <w:rPr>
                <w:rFonts w:ascii="Calibri" w:hAnsi="Calibri" w:cs="Calibri"/>
                <w:i/>
                <w:szCs w:val="22"/>
                <w:lang w:eastAsia="fi-FI"/>
              </w:rPr>
            </w:pPr>
            <w:r w:rsidRPr="00B20855">
              <w:rPr>
                <w:rFonts w:ascii="Calibri" w:hAnsi="Calibri" w:cs="Calibri"/>
                <w:szCs w:val="22"/>
                <w:lang w:eastAsia="fi-FI"/>
              </w:rPr>
              <w:t>5</w:t>
            </w:r>
          </w:p>
        </w:tc>
        <w:tc>
          <w:tcPr>
            <w:tcW w:w="229" w:type="pct"/>
            <w:vMerge w:val="restart"/>
            <w:tcBorders>
              <w:top w:val="nil"/>
            </w:tcBorders>
            <w:shd w:val="clear" w:color="auto" w:fill="FFFFFF"/>
          </w:tcPr>
          <w:p w14:paraId="44B4F74B" w14:textId="77777777" w:rsidR="00BA08CB" w:rsidRPr="00B20855" w:rsidRDefault="00BA08CB" w:rsidP="0092752B">
            <w:pPr>
              <w:spacing w:before="60"/>
              <w:jc w:val="center"/>
              <w:rPr>
                <w:rFonts w:ascii="Calibri" w:hAnsi="Calibri" w:cs="Calibri"/>
                <w:i/>
                <w:szCs w:val="22"/>
                <w:lang w:eastAsia="fi-FI"/>
              </w:rPr>
            </w:pPr>
            <w:r w:rsidRPr="00B20855">
              <w:rPr>
                <w:rFonts w:ascii="Calibri" w:hAnsi="Calibri" w:cs="Calibri"/>
                <w:szCs w:val="22"/>
                <w:lang w:eastAsia="fi-FI"/>
              </w:rPr>
              <w:t>0</w:t>
            </w:r>
          </w:p>
        </w:tc>
        <w:tc>
          <w:tcPr>
            <w:tcW w:w="367" w:type="pct"/>
            <w:gridSpan w:val="3"/>
            <w:vMerge w:val="restart"/>
            <w:tcBorders>
              <w:top w:val="single" w:sz="4" w:space="0" w:color="auto"/>
              <w:left w:val="single" w:sz="4" w:space="0" w:color="auto"/>
              <w:bottom w:val="single" w:sz="4" w:space="0" w:color="auto"/>
              <w:right w:val="single" w:sz="4" w:space="0" w:color="auto"/>
            </w:tcBorders>
          </w:tcPr>
          <w:p w14:paraId="6D7FBE9A" w14:textId="77777777" w:rsidR="00BA08CB" w:rsidRPr="00B20855" w:rsidRDefault="00BA08CB" w:rsidP="0092752B">
            <w:pPr>
              <w:rPr>
                <w:rFonts w:ascii="Calibri" w:hAnsi="Calibri" w:cs="Calibri"/>
                <w:snapToGrid w:val="0"/>
                <w:szCs w:val="22"/>
                <w:lang w:val="sv-SE" w:eastAsia="sv-SE"/>
              </w:rPr>
            </w:pPr>
            <w:r w:rsidRPr="00B20855">
              <w:rPr>
                <w:rFonts w:ascii="Calibri" w:hAnsi="Calibri" w:cs="Calibri"/>
                <w:noProof/>
                <w:snapToGrid w:val="0"/>
                <w:szCs w:val="22"/>
                <w:lang w:val="sv-SE" w:eastAsia="sv-SE"/>
              </w:rPr>
              <w:t>Kan inte påvisas i 25 g</w:t>
            </w:r>
            <w:r w:rsidRPr="00B20855">
              <w:rPr>
                <w:rFonts w:ascii="Calibri" w:hAnsi="Calibri" w:cs="Calibri"/>
                <w:snapToGrid w:val="0"/>
                <w:szCs w:val="22"/>
                <w:lang w:val="sv-SE" w:eastAsia="sv-SE"/>
              </w:rPr>
              <w:t xml:space="preserve"> </w:t>
            </w:r>
          </w:p>
        </w:tc>
        <w:tc>
          <w:tcPr>
            <w:tcW w:w="366" w:type="pct"/>
            <w:gridSpan w:val="3"/>
            <w:vMerge w:val="restart"/>
            <w:tcBorders>
              <w:top w:val="nil"/>
            </w:tcBorders>
            <w:shd w:val="clear" w:color="auto" w:fill="FFFFFF"/>
          </w:tcPr>
          <w:p w14:paraId="58C0094A" w14:textId="77777777" w:rsidR="00BA08CB" w:rsidRDefault="00BA08CB" w:rsidP="0092752B">
            <w:pPr>
              <w:rPr>
                <w:rFonts w:ascii="Calibri" w:hAnsi="Calibri" w:cs="Calibri"/>
                <w:szCs w:val="22"/>
                <w:lang w:eastAsia="fi-FI"/>
              </w:rPr>
            </w:pPr>
            <w:r w:rsidRPr="00B20855">
              <w:rPr>
                <w:rFonts w:ascii="Calibri" w:hAnsi="Calibri" w:cs="Calibri"/>
                <w:szCs w:val="22"/>
                <w:lang w:eastAsia="fi-FI"/>
              </w:rPr>
              <w:t xml:space="preserve">EN ISO </w:t>
            </w:r>
          </w:p>
          <w:p w14:paraId="5A3132B9" w14:textId="77777777" w:rsidR="00BA08CB" w:rsidRPr="00B20855" w:rsidRDefault="00BA08CB" w:rsidP="0092752B">
            <w:pPr>
              <w:rPr>
                <w:rFonts w:ascii="Calibri" w:hAnsi="Calibri" w:cs="Calibri"/>
                <w:i/>
                <w:szCs w:val="22"/>
                <w:lang w:eastAsia="fi-FI"/>
              </w:rPr>
            </w:pPr>
            <w:proofErr w:type="gramStart"/>
            <w:r w:rsidRPr="00B20855">
              <w:rPr>
                <w:rFonts w:ascii="Calibri" w:hAnsi="Calibri" w:cs="Calibri"/>
                <w:szCs w:val="22"/>
                <w:lang w:eastAsia="fi-FI"/>
              </w:rPr>
              <w:t>6579-1</w:t>
            </w:r>
            <w:proofErr w:type="gramEnd"/>
          </w:p>
        </w:tc>
        <w:tc>
          <w:tcPr>
            <w:tcW w:w="551" w:type="pct"/>
            <w:gridSpan w:val="2"/>
            <w:vMerge w:val="restart"/>
            <w:tcBorders>
              <w:top w:val="nil"/>
            </w:tcBorders>
            <w:shd w:val="clear" w:color="auto" w:fill="FFFFFF"/>
          </w:tcPr>
          <w:p w14:paraId="2C73D10E" w14:textId="77777777" w:rsidR="00BA08CB" w:rsidRPr="00B20855" w:rsidRDefault="00BA08CB" w:rsidP="0092752B">
            <w:pPr>
              <w:widowControl/>
              <w:autoSpaceDE/>
              <w:autoSpaceDN/>
              <w:adjustRightInd/>
              <w:spacing w:before="30" w:after="225" w:line="255" w:lineRule="atLeast"/>
              <w:rPr>
                <w:rFonts w:ascii="Calibri" w:hAnsi="Calibri" w:cs="Calibri"/>
                <w:i/>
                <w:snapToGrid w:val="0"/>
                <w:szCs w:val="22"/>
                <w:lang w:eastAsia="sv-SE"/>
              </w:rPr>
            </w:pPr>
            <w:r w:rsidRPr="00B20855">
              <w:rPr>
                <w:rFonts w:ascii="Calibri" w:hAnsi="Calibri" w:cs="Calibri"/>
                <w:i/>
                <w:noProof/>
                <w:snapToGrid w:val="0"/>
                <w:szCs w:val="22"/>
                <w:lang w:val="sv-SE" w:eastAsia="sv-SE"/>
              </w:rPr>
              <w:t>Sista användnings-dagen</w:t>
            </w:r>
          </w:p>
        </w:tc>
        <w:tc>
          <w:tcPr>
            <w:tcW w:w="2042" w:type="pct"/>
            <w:gridSpan w:val="5"/>
            <w:tcBorders>
              <w:top w:val="nil"/>
              <w:bottom w:val="single" w:sz="4" w:space="0" w:color="auto"/>
            </w:tcBorders>
            <w:shd w:val="clear" w:color="auto" w:fill="FFFFFF"/>
          </w:tcPr>
          <w:p w14:paraId="7227C480" w14:textId="77777777" w:rsidR="00BA08CB" w:rsidRPr="00B20855" w:rsidRDefault="00BA08CB" w:rsidP="0092752B">
            <w:pPr>
              <w:rPr>
                <w:rFonts w:ascii="Calibri" w:hAnsi="Calibri" w:cs="Calibri"/>
                <w:snapToGrid w:val="0"/>
                <w:szCs w:val="22"/>
                <w:lang w:val="sv-SE" w:eastAsia="sv-SE"/>
              </w:rPr>
            </w:pPr>
            <w:r w:rsidRPr="00B20855">
              <w:rPr>
                <w:rFonts w:ascii="Calibri" w:hAnsi="Calibri" w:cs="Calibri"/>
                <w:i/>
                <w:iCs/>
                <w:snapToGrid w:val="0"/>
                <w:szCs w:val="22"/>
                <w:lang w:val="sv-FI" w:eastAsia="sv-SE"/>
              </w:rPr>
              <w:t>För malet kött som tillverkas av finländskt kött (nötkreatur, svin, broiler, höna, kalkon, pärlhöna, anka och gås) som omfattas av salmonellakontrollprogrammet: inga prov.</w:t>
            </w:r>
          </w:p>
          <w:p w14:paraId="7AAA4819" w14:textId="77777777" w:rsidR="00BA08CB" w:rsidRPr="00B20855" w:rsidRDefault="00BA08CB" w:rsidP="0092752B">
            <w:pPr>
              <w:rPr>
                <w:rFonts w:ascii="Calibri" w:hAnsi="Calibri" w:cs="Calibri"/>
                <w:i/>
                <w:iCs/>
                <w:snapToGrid w:val="0"/>
                <w:szCs w:val="22"/>
                <w:lang w:val="sv-FI" w:eastAsia="sv-SE"/>
              </w:rPr>
            </w:pPr>
            <w:r w:rsidRPr="00B20855">
              <w:rPr>
                <w:rFonts w:ascii="Calibri" w:hAnsi="Calibri" w:cs="Calibri"/>
                <w:i/>
                <w:iCs/>
                <w:snapToGrid w:val="0"/>
                <w:szCs w:val="22"/>
                <w:lang w:val="sv-FI" w:eastAsia="sv-SE"/>
              </w:rPr>
              <w:t xml:space="preserve">Detta gäller också då man använder kött från länder som har motsvarande salmonellakontrollprogram som Finland (Sverige, Norge, Danmark (endast broilrar), Island (endast </w:t>
            </w:r>
            <w:r>
              <w:rPr>
                <w:rFonts w:ascii="Calibri" w:hAnsi="Calibri" w:cs="Calibri"/>
                <w:i/>
                <w:iCs/>
                <w:snapToGrid w:val="0"/>
                <w:szCs w:val="22"/>
                <w:lang w:val="sv-FI" w:eastAsia="sv-SE"/>
              </w:rPr>
              <w:t>broilrar och kalkoner)</w:t>
            </w:r>
            <w:r w:rsidRPr="00B20855">
              <w:rPr>
                <w:rFonts w:ascii="Calibri" w:hAnsi="Calibri" w:cs="Calibri"/>
                <w:i/>
                <w:iCs/>
                <w:snapToGrid w:val="0"/>
                <w:szCs w:val="22"/>
                <w:lang w:val="sv-FI" w:eastAsia="sv-SE"/>
              </w:rPr>
              <w:t>).</w:t>
            </w:r>
          </w:p>
          <w:p w14:paraId="719CF2F8" w14:textId="77777777" w:rsidR="00BA08CB" w:rsidRPr="00B20855" w:rsidRDefault="00BA08CB" w:rsidP="0092752B">
            <w:pPr>
              <w:spacing w:before="60"/>
              <w:rPr>
                <w:rFonts w:ascii="Calibri" w:hAnsi="Calibri" w:cs="Calibri"/>
                <w:i/>
                <w:szCs w:val="22"/>
                <w:lang w:eastAsia="fi-FI"/>
              </w:rPr>
            </w:pPr>
            <w:r w:rsidRPr="00B20855">
              <w:rPr>
                <w:rFonts w:ascii="Calibri" w:hAnsi="Calibri" w:cs="Calibri"/>
                <w:i/>
                <w:szCs w:val="22"/>
                <w:lang w:eastAsia="fi-FI"/>
              </w:rPr>
              <w:t>Annars:</w:t>
            </w:r>
          </w:p>
        </w:tc>
      </w:tr>
      <w:tr w:rsidR="00BA08CB" w:rsidRPr="00B20855" w14:paraId="3260A3DA" w14:textId="77777777" w:rsidTr="0092752B">
        <w:trPr>
          <w:trHeight w:val="311"/>
        </w:trPr>
        <w:tc>
          <w:tcPr>
            <w:tcW w:w="802" w:type="pct"/>
            <w:vMerge/>
            <w:shd w:val="clear" w:color="auto" w:fill="FFFFFF"/>
          </w:tcPr>
          <w:p w14:paraId="10297115" w14:textId="77777777" w:rsidR="00BA08CB" w:rsidRPr="00B20855" w:rsidRDefault="00BA08CB" w:rsidP="0092752B">
            <w:pPr>
              <w:spacing w:before="60"/>
              <w:rPr>
                <w:rFonts w:ascii="Calibri" w:hAnsi="Calibri" w:cs="Calibri"/>
                <w:i/>
                <w:szCs w:val="22"/>
                <w:lang w:eastAsia="fi-FI"/>
              </w:rPr>
            </w:pPr>
          </w:p>
        </w:tc>
        <w:tc>
          <w:tcPr>
            <w:tcW w:w="413" w:type="pct"/>
            <w:gridSpan w:val="2"/>
            <w:vMerge/>
            <w:shd w:val="clear" w:color="auto" w:fill="FFFFFF"/>
          </w:tcPr>
          <w:p w14:paraId="20E3F16C" w14:textId="77777777" w:rsidR="00BA08CB" w:rsidRPr="00B20855" w:rsidRDefault="00BA08CB" w:rsidP="0092752B">
            <w:pPr>
              <w:spacing w:before="60"/>
              <w:rPr>
                <w:rFonts w:ascii="Calibri" w:hAnsi="Calibri" w:cs="Calibri"/>
                <w:i/>
                <w:szCs w:val="22"/>
                <w:lang w:eastAsia="fi-FI"/>
              </w:rPr>
            </w:pPr>
          </w:p>
        </w:tc>
        <w:tc>
          <w:tcPr>
            <w:tcW w:w="230" w:type="pct"/>
            <w:vMerge/>
            <w:shd w:val="clear" w:color="auto" w:fill="FFFFFF"/>
          </w:tcPr>
          <w:p w14:paraId="63B177F3" w14:textId="77777777" w:rsidR="00BA08CB" w:rsidRPr="00B20855" w:rsidRDefault="00BA08CB" w:rsidP="0092752B">
            <w:pPr>
              <w:spacing w:before="60"/>
              <w:jc w:val="center"/>
              <w:rPr>
                <w:rFonts w:ascii="Calibri" w:hAnsi="Calibri" w:cs="Calibri"/>
                <w:i/>
                <w:szCs w:val="22"/>
                <w:lang w:eastAsia="fi-FI"/>
              </w:rPr>
            </w:pPr>
          </w:p>
        </w:tc>
        <w:tc>
          <w:tcPr>
            <w:tcW w:w="229" w:type="pct"/>
            <w:vMerge/>
            <w:shd w:val="clear" w:color="auto" w:fill="FFFFFF"/>
          </w:tcPr>
          <w:p w14:paraId="2A539C91" w14:textId="77777777" w:rsidR="00BA08CB" w:rsidRPr="00B20855" w:rsidRDefault="00BA08CB" w:rsidP="0092752B">
            <w:pPr>
              <w:spacing w:before="60"/>
              <w:jc w:val="center"/>
              <w:rPr>
                <w:rFonts w:ascii="Calibri" w:hAnsi="Calibri" w:cs="Calibri"/>
                <w:i/>
                <w:szCs w:val="22"/>
                <w:lang w:eastAsia="fi-FI"/>
              </w:rPr>
            </w:pPr>
          </w:p>
        </w:tc>
        <w:tc>
          <w:tcPr>
            <w:tcW w:w="367" w:type="pct"/>
            <w:gridSpan w:val="3"/>
            <w:vMerge/>
            <w:shd w:val="clear" w:color="auto" w:fill="FFFFFF"/>
          </w:tcPr>
          <w:p w14:paraId="64AA20BE" w14:textId="77777777" w:rsidR="00BA08CB" w:rsidRPr="00B20855" w:rsidRDefault="00BA08CB" w:rsidP="0092752B">
            <w:pPr>
              <w:spacing w:before="60"/>
              <w:rPr>
                <w:rFonts w:ascii="Calibri" w:hAnsi="Calibri" w:cs="Calibri"/>
                <w:i/>
                <w:szCs w:val="22"/>
                <w:lang w:eastAsia="fi-FI"/>
              </w:rPr>
            </w:pPr>
          </w:p>
        </w:tc>
        <w:tc>
          <w:tcPr>
            <w:tcW w:w="366" w:type="pct"/>
            <w:gridSpan w:val="3"/>
            <w:vMerge/>
            <w:shd w:val="clear" w:color="auto" w:fill="FFFFFF"/>
          </w:tcPr>
          <w:p w14:paraId="6DB71075" w14:textId="77777777" w:rsidR="00BA08CB" w:rsidRPr="00B20855" w:rsidRDefault="00BA08CB" w:rsidP="0092752B">
            <w:pPr>
              <w:rPr>
                <w:rFonts w:ascii="Calibri" w:hAnsi="Calibri" w:cs="Calibri"/>
                <w:i/>
                <w:szCs w:val="22"/>
                <w:lang w:eastAsia="fi-FI"/>
              </w:rPr>
            </w:pPr>
          </w:p>
        </w:tc>
        <w:tc>
          <w:tcPr>
            <w:tcW w:w="551" w:type="pct"/>
            <w:gridSpan w:val="2"/>
            <w:vMerge/>
            <w:shd w:val="clear" w:color="auto" w:fill="FFFFFF"/>
          </w:tcPr>
          <w:p w14:paraId="22FF46E0" w14:textId="77777777" w:rsidR="00BA08CB" w:rsidRPr="00B20855" w:rsidRDefault="00BA08CB" w:rsidP="0092752B">
            <w:pPr>
              <w:spacing w:before="60"/>
              <w:rPr>
                <w:rFonts w:ascii="Calibri" w:hAnsi="Calibri" w:cs="Calibri"/>
                <w:i/>
                <w:szCs w:val="22"/>
                <w:lang w:eastAsia="fi-FI"/>
              </w:rPr>
            </w:pPr>
          </w:p>
        </w:tc>
        <w:tc>
          <w:tcPr>
            <w:tcW w:w="700" w:type="pct"/>
            <w:gridSpan w:val="2"/>
            <w:tcBorders>
              <w:top w:val="nil"/>
              <w:bottom w:val="single" w:sz="4" w:space="0" w:color="auto"/>
            </w:tcBorders>
            <w:shd w:val="clear" w:color="auto" w:fill="FFFFFF"/>
          </w:tcPr>
          <w:p w14:paraId="364EC848" w14:textId="77777777" w:rsidR="00BA08CB" w:rsidRPr="00B20855" w:rsidRDefault="00BA08CB" w:rsidP="0092752B">
            <w:pPr>
              <w:spacing w:before="60"/>
              <w:rPr>
                <w:rFonts w:ascii="Calibri" w:hAnsi="Calibri" w:cs="Calibri"/>
                <w:i/>
                <w:szCs w:val="22"/>
                <w:lang w:eastAsia="fi-FI"/>
              </w:rPr>
            </w:pPr>
            <w:r w:rsidRPr="00B20855">
              <w:rPr>
                <w:rFonts w:ascii="Calibri" w:hAnsi="Calibri" w:cs="Calibri"/>
                <w:i/>
                <w:szCs w:val="22"/>
                <w:lang w:eastAsia="fi-FI"/>
              </w:rPr>
              <w:t xml:space="preserve">4 </w:t>
            </w:r>
            <w:proofErr w:type="spellStart"/>
            <w:r w:rsidRPr="00B20855">
              <w:rPr>
                <w:rFonts w:ascii="Calibri" w:hAnsi="Calibri" w:cs="Calibri"/>
                <w:i/>
                <w:szCs w:val="22"/>
                <w:lang w:eastAsia="fi-FI"/>
              </w:rPr>
              <w:t>ggr</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år</w:t>
            </w:r>
            <w:proofErr w:type="spellEnd"/>
          </w:p>
        </w:tc>
        <w:tc>
          <w:tcPr>
            <w:tcW w:w="694" w:type="pct"/>
            <w:tcBorders>
              <w:top w:val="nil"/>
              <w:bottom w:val="single" w:sz="4" w:space="0" w:color="auto"/>
            </w:tcBorders>
            <w:shd w:val="clear" w:color="auto" w:fill="FFFFFF"/>
          </w:tcPr>
          <w:p w14:paraId="076641E2" w14:textId="77777777" w:rsidR="00BA08CB" w:rsidRPr="00B20855" w:rsidRDefault="00BA08CB" w:rsidP="0092752B">
            <w:pPr>
              <w:spacing w:before="60"/>
              <w:rPr>
                <w:rFonts w:ascii="Calibri" w:hAnsi="Calibri" w:cs="Calibri"/>
                <w:i/>
                <w:szCs w:val="22"/>
                <w:lang w:eastAsia="fi-FI"/>
              </w:rPr>
            </w:pPr>
            <w:r w:rsidRPr="00B20855">
              <w:rPr>
                <w:rFonts w:ascii="Calibri" w:hAnsi="Calibri" w:cs="Calibri"/>
                <w:i/>
                <w:szCs w:val="22"/>
                <w:lang w:eastAsia="fi-FI"/>
              </w:rPr>
              <w:t xml:space="preserve">8 </w:t>
            </w:r>
            <w:proofErr w:type="spellStart"/>
            <w:r w:rsidRPr="00B20855">
              <w:rPr>
                <w:rFonts w:ascii="Calibri" w:hAnsi="Calibri" w:cs="Calibri"/>
                <w:i/>
                <w:szCs w:val="22"/>
                <w:lang w:eastAsia="fi-FI"/>
              </w:rPr>
              <w:t>ggr</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år</w:t>
            </w:r>
            <w:proofErr w:type="spellEnd"/>
          </w:p>
        </w:tc>
        <w:tc>
          <w:tcPr>
            <w:tcW w:w="648" w:type="pct"/>
            <w:gridSpan w:val="2"/>
            <w:tcBorders>
              <w:top w:val="nil"/>
              <w:bottom w:val="single" w:sz="4" w:space="0" w:color="auto"/>
            </w:tcBorders>
            <w:shd w:val="clear" w:color="auto" w:fill="FFFFFF"/>
          </w:tcPr>
          <w:p w14:paraId="78FA38C4" w14:textId="77777777" w:rsidR="00BA08CB" w:rsidRPr="00B20855" w:rsidRDefault="00BA08CB" w:rsidP="0092752B">
            <w:pPr>
              <w:spacing w:before="60"/>
              <w:rPr>
                <w:rFonts w:ascii="Calibri" w:hAnsi="Calibri" w:cs="Calibri"/>
                <w:i/>
                <w:szCs w:val="22"/>
                <w:lang w:eastAsia="fi-FI"/>
              </w:rPr>
            </w:pPr>
            <w:r w:rsidRPr="00B20855">
              <w:rPr>
                <w:rFonts w:ascii="Calibri" w:hAnsi="Calibri" w:cs="Calibri"/>
                <w:i/>
                <w:szCs w:val="22"/>
                <w:lang w:eastAsia="fi-FI"/>
              </w:rPr>
              <w:t xml:space="preserve">1 </w:t>
            </w:r>
            <w:proofErr w:type="spellStart"/>
            <w:r w:rsidRPr="00B20855">
              <w:rPr>
                <w:rFonts w:ascii="Calibri" w:hAnsi="Calibri" w:cs="Calibri"/>
                <w:i/>
                <w:szCs w:val="22"/>
                <w:lang w:eastAsia="fi-FI"/>
              </w:rPr>
              <w:t>gång</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mån</w:t>
            </w:r>
            <w:proofErr w:type="spellEnd"/>
          </w:p>
        </w:tc>
      </w:tr>
      <w:tr w:rsidR="00BA08CB" w:rsidRPr="00B20855" w14:paraId="1C64C084" w14:textId="77777777" w:rsidTr="0092752B">
        <w:trPr>
          <w:trHeight w:val="260"/>
        </w:trPr>
        <w:tc>
          <w:tcPr>
            <w:tcW w:w="802" w:type="pct"/>
            <w:vMerge w:val="restart"/>
            <w:tcBorders>
              <w:top w:val="single" w:sz="4" w:space="0" w:color="auto"/>
              <w:left w:val="single" w:sz="4" w:space="0" w:color="auto"/>
              <w:bottom w:val="single" w:sz="4" w:space="0" w:color="auto"/>
              <w:right w:val="single" w:sz="4" w:space="0" w:color="auto"/>
            </w:tcBorders>
          </w:tcPr>
          <w:p w14:paraId="407AA45B" w14:textId="77777777" w:rsidR="00BA08CB" w:rsidRPr="00B20855" w:rsidRDefault="00BA08CB" w:rsidP="0092752B">
            <w:pPr>
              <w:rPr>
                <w:rFonts w:ascii="Calibri" w:hAnsi="Calibri" w:cs="Calibri"/>
                <w:snapToGrid w:val="0"/>
                <w:szCs w:val="22"/>
                <w:lang w:val="sv-SE" w:eastAsia="sv-SE"/>
              </w:rPr>
            </w:pPr>
            <w:r w:rsidRPr="00B20855">
              <w:rPr>
                <w:rFonts w:ascii="Calibri" w:hAnsi="Calibri" w:cs="Calibri"/>
                <w:snapToGrid w:val="0"/>
                <w:szCs w:val="22"/>
                <w:lang w:val="sv-SE" w:eastAsia="sv-SE"/>
              </w:rPr>
              <w:t>1.6. K</w:t>
            </w:r>
            <w:r w:rsidRPr="00B20855">
              <w:rPr>
                <w:rFonts w:ascii="Calibri" w:hAnsi="Calibri" w:cs="Calibri"/>
                <w:noProof/>
                <w:snapToGrid w:val="0"/>
                <w:szCs w:val="22"/>
                <w:lang w:val="sv-SE" w:eastAsia="sv-SE"/>
              </w:rPr>
              <w:t>öttberedningar (utom av fjäderfäkött)</w:t>
            </w:r>
          </w:p>
        </w:tc>
        <w:tc>
          <w:tcPr>
            <w:tcW w:w="413" w:type="pct"/>
            <w:gridSpan w:val="2"/>
            <w:vMerge w:val="restart"/>
          </w:tcPr>
          <w:p w14:paraId="3C001FCF" w14:textId="77777777" w:rsidR="00BA08CB" w:rsidRPr="00B20855" w:rsidRDefault="00BA08CB" w:rsidP="0092752B">
            <w:pPr>
              <w:spacing w:before="60"/>
              <w:rPr>
                <w:rFonts w:ascii="Calibri" w:hAnsi="Calibri" w:cs="Calibri"/>
                <w:i/>
                <w:szCs w:val="22"/>
                <w:lang w:eastAsia="fi-FI"/>
              </w:rPr>
            </w:pPr>
            <w:r w:rsidRPr="00B20855">
              <w:rPr>
                <w:rFonts w:ascii="Calibri" w:hAnsi="Calibri" w:cs="Calibri"/>
                <w:i/>
                <w:szCs w:val="22"/>
                <w:lang w:eastAsia="fi-FI"/>
              </w:rPr>
              <w:t>Salmonella</w:t>
            </w:r>
          </w:p>
        </w:tc>
        <w:tc>
          <w:tcPr>
            <w:tcW w:w="230" w:type="pct"/>
            <w:vMerge w:val="restart"/>
          </w:tcPr>
          <w:p w14:paraId="6BD11F7D" w14:textId="77777777" w:rsidR="00BA08CB" w:rsidRPr="00B20855" w:rsidRDefault="00BA08CB" w:rsidP="0092752B">
            <w:pPr>
              <w:spacing w:before="60"/>
              <w:jc w:val="center"/>
              <w:rPr>
                <w:rFonts w:ascii="Calibri" w:hAnsi="Calibri" w:cs="Calibri"/>
                <w:szCs w:val="22"/>
                <w:lang w:eastAsia="fi-FI"/>
              </w:rPr>
            </w:pPr>
            <w:r w:rsidRPr="00B20855">
              <w:rPr>
                <w:rFonts w:ascii="Calibri" w:hAnsi="Calibri" w:cs="Calibri"/>
                <w:szCs w:val="22"/>
                <w:lang w:eastAsia="fi-FI"/>
              </w:rPr>
              <w:t>5</w:t>
            </w:r>
          </w:p>
        </w:tc>
        <w:tc>
          <w:tcPr>
            <w:tcW w:w="229" w:type="pct"/>
            <w:vMerge w:val="restart"/>
          </w:tcPr>
          <w:p w14:paraId="50B1EFB3" w14:textId="77777777" w:rsidR="00BA08CB" w:rsidRPr="00B20855" w:rsidRDefault="00BA08CB" w:rsidP="0092752B">
            <w:pPr>
              <w:spacing w:before="60"/>
              <w:jc w:val="center"/>
              <w:rPr>
                <w:rFonts w:ascii="Calibri" w:hAnsi="Calibri" w:cs="Calibri"/>
                <w:szCs w:val="22"/>
                <w:lang w:eastAsia="fi-FI"/>
              </w:rPr>
            </w:pPr>
            <w:r w:rsidRPr="00B20855">
              <w:rPr>
                <w:rFonts w:ascii="Calibri" w:hAnsi="Calibri" w:cs="Calibri"/>
                <w:szCs w:val="22"/>
                <w:lang w:eastAsia="fi-FI"/>
              </w:rPr>
              <w:t>0</w:t>
            </w:r>
          </w:p>
        </w:tc>
        <w:tc>
          <w:tcPr>
            <w:tcW w:w="367" w:type="pct"/>
            <w:gridSpan w:val="3"/>
            <w:vMerge w:val="restart"/>
          </w:tcPr>
          <w:p w14:paraId="55459871" w14:textId="77777777" w:rsidR="00BA08CB" w:rsidRDefault="00BA08CB" w:rsidP="0092752B">
            <w:pPr>
              <w:spacing w:before="60"/>
              <w:rPr>
                <w:rFonts w:ascii="Calibri" w:hAnsi="Calibri" w:cs="Calibri"/>
                <w:szCs w:val="22"/>
                <w:lang w:val="sv-SE" w:eastAsia="fi-FI"/>
              </w:rPr>
            </w:pPr>
            <w:r w:rsidRPr="00B20855">
              <w:rPr>
                <w:rFonts w:ascii="Calibri" w:hAnsi="Calibri" w:cs="Calibri"/>
                <w:szCs w:val="22"/>
                <w:lang w:val="sv-SE" w:eastAsia="fi-FI"/>
              </w:rPr>
              <w:t>Kan inte påvisas i</w:t>
            </w:r>
          </w:p>
          <w:p w14:paraId="69F60EE6" w14:textId="77777777" w:rsidR="00BA08CB" w:rsidRPr="00B20855" w:rsidRDefault="00BA08CB" w:rsidP="0092752B">
            <w:pPr>
              <w:spacing w:before="60"/>
              <w:rPr>
                <w:rFonts w:ascii="Calibri" w:hAnsi="Calibri" w:cs="Calibri"/>
                <w:szCs w:val="22"/>
                <w:lang w:val="sv-SE" w:eastAsia="fi-FI"/>
              </w:rPr>
            </w:pPr>
            <w:r w:rsidRPr="00B20855">
              <w:rPr>
                <w:rFonts w:ascii="Calibri" w:hAnsi="Calibri" w:cs="Calibri"/>
                <w:szCs w:val="22"/>
                <w:lang w:val="sv-SE" w:eastAsia="fi-FI"/>
              </w:rPr>
              <w:t>10 g</w:t>
            </w:r>
          </w:p>
        </w:tc>
        <w:tc>
          <w:tcPr>
            <w:tcW w:w="366" w:type="pct"/>
            <w:gridSpan w:val="3"/>
            <w:vMerge w:val="restart"/>
          </w:tcPr>
          <w:p w14:paraId="1FA68451" w14:textId="77777777" w:rsidR="00BA08CB" w:rsidRDefault="00BA08CB" w:rsidP="0092752B">
            <w:pPr>
              <w:rPr>
                <w:rFonts w:ascii="Calibri" w:hAnsi="Calibri" w:cs="Calibri"/>
                <w:szCs w:val="22"/>
                <w:lang w:eastAsia="fi-FI"/>
              </w:rPr>
            </w:pPr>
            <w:r w:rsidRPr="00B20855">
              <w:rPr>
                <w:rFonts w:ascii="Calibri" w:hAnsi="Calibri" w:cs="Calibri"/>
                <w:szCs w:val="22"/>
                <w:lang w:eastAsia="fi-FI"/>
              </w:rPr>
              <w:t xml:space="preserve">EN ISO </w:t>
            </w:r>
          </w:p>
          <w:p w14:paraId="522EED71" w14:textId="77777777" w:rsidR="00BA08CB" w:rsidRPr="00B20855" w:rsidRDefault="00BA08CB" w:rsidP="0092752B">
            <w:pPr>
              <w:rPr>
                <w:rFonts w:ascii="Calibri" w:hAnsi="Calibri" w:cs="Calibri"/>
                <w:szCs w:val="22"/>
                <w:lang w:eastAsia="fi-FI"/>
              </w:rPr>
            </w:pPr>
            <w:proofErr w:type="gramStart"/>
            <w:r w:rsidRPr="00B20855">
              <w:rPr>
                <w:rFonts w:ascii="Calibri" w:hAnsi="Calibri" w:cs="Calibri"/>
                <w:szCs w:val="22"/>
                <w:lang w:eastAsia="fi-FI"/>
              </w:rPr>
              <w:t>6579-1</w:t>
            </w:r>
            <w:proofErr w:type="gramEnd"/>
          </w:p>
        </w:tc>
        <w:tc>
          <w:tcPr>
            <w:tcW w:w="551" w:type="pct"/>
            <w:gridSpan w:val="2"/>
            <w:vMerge w:val="restart"/>
          </w:tcPr>
          <w:p w14:paraId="6D57F5F8" w14:textId="77777777" w:rsidR="00BA08CB" w:rsidRPr="00B20855" w:rsidRDefault="00BA08CB" w:rsidP="0092752B">
            <w:pPr>
              <w:widowControl/>
              <w:autoSpaceDE/>
              <w:autoSpaceDN/>
              <w:adjustRightInd/>
              <w:spacing w:before="30" w:after="225" w:line="255" w:lineRule="atLeast"/>
              <w:rPr>
                <w:rFonts w:ascii="Calibri" w:hAnsi="Calibri" w:cs="Calibri"/>
                <w:i/>
                <w:snapToGrid w:val="0"/>
                <w:szCs w:val="22"/>
                <w:lang w:eastAsia="sv-SE"/>
              </w:rPr>
            </w:pPr>
            <w:r w:rsidRPr="00B20855">
              <w:rPr>
                <w:rFonts w:ascii="Calibri" w:hAnsi="Calibri" w:cs="Calibri"/>
                <w:i/>
                <w:noProof/>
                <w:snapToGrid w:val="0"/>
                <w:szCs w:val="22"/>
                <w:lang w:val="sv-SE" w:eastAsia="sv-SE"/>
              </w:rPr>
              <w:t>Sista användnings-dagen</w:t>
            </w:r>
          </w:p>
        </w:tc>
        <w:tc>
          <w:tcPr>
            <w:tcW w:w="2042" w:type="pct"/>
            <w:gridSpan w:val="5"/>
            <w:tcBorders>
              <w:bottom w:val="single" w:sz="4" w:space="0" w:color="auto"/>
            </w:tcBorders>
          </w:tcPr>
          <w:p w14:paraId="628416D7" w14:textId="77777777" w:rsidR="00BA08CB" w:rsidRPr="00B20855" w:rsidRDefault="00BA08CB" w:rsidP="0092752B">
            <w:pPr>
              <w:rPr>
                <w:rFonts w:ascii="Calibri" w:hAnsi="Calibri" w:cs="Calibri"/>
                <w:snapToGrid w:val="0"/>
                <w:szCs w:val="22"/>
                <w:lang w:val="sv-SE" w:eastAsia="sv-SE"/>
              </w:rPr>
            </w:pPr>
            <w:r w:rsidRPr="00B20855">
              <w:rPr>
                <w:rFonts w:ascii="Calibri" w:hAnsi="Calibri" w:cs="Calibri"/>
                <w:i/>
                <w:iCs/>
                <w:snapToGrid w:val="0"/>
                <w:szCs w:val="22"/>
                <w:lang w:val="sv-FI" w:eastAsia="sv-SE"/>
              </w:rPr>
              <w:t>För köttberedningar som tillverkas av finländskt nötkreaturs- och svinkött som omfattas av salmonellakontrollprogrammet: inga prov.</w:t>
            </w:r>
          </w:p>
          <w:p w14:paraId="006D17BE" w14:textId="77777777" w:rsidR="00BA08CB" w:rsidRPr="00B20855" w:rsidRDefault="00BA08CB" w:rsidP="0092752B">
            <w:pPr>
              <w:rPr>
                <w:rFonts w:ascii="Calibri" w:hAnsi="Calibri" w:cs="Calibri"/>
                <w:i/>
                <w:iCs/>
                <w:snapToGrid w:val="0"/>
                <w:szCs w:val="22"/>
                <w:lang w:val="sv-FI" w:eastAsia="sv-SE"/>
              </w:rPr>
            </w:pPr>
            <w:r w:rsidRPr="00B20855">
              <w:rPr>
                <w:rFonts w:ascii="Calibri" w:hAnsi="Calibri" w:cs="Calibri"/>
                <w:i/>
                <w:iCs/>
                <w:snapToGrid w:val="0"/>
                <w:szCs w:val="22"/>
                <w:lang w:val="sv-FI" w:eastAsia="sv-SE"/>
              </w:rPr>
              <w:t>Detta gäller också då man använder kött från länder som har motsvarande salmonellakontrollprogram som Finland (Sverige</w:t>
            </w:r>
            <w:r>
              <w:rPr>
                <w:rFonts w:ascii="Calibri" w:hAnsi="Calibri" w:cs="Calibri"/>
                <w:i/>
                <w:iCs/>
                <w:snapToGrid w:val="0"/>
                <w:szCs w:val="22"/>
                <w:lang w:val="sv-FI" w:eastAsia="sv-SE"/>
              </w:rPr>
              <w:t xml:space="preserve"> och</w:t>
            </w:r>
            <w:r w:rsidRPr="00B20855">
              <w:rPr>
                <w:rFonts w:ascii="Calibri" w:hAnsi="Calibri" w:cs="Calibri"/>
                <w:i/>
                <w:iCs/>
                <w:snapToGrid w:val="0"/>
                <w:szCs w:val="22"/>
                <w:lang w:val="sv-FI" w:eastAsia="sv-SE"/>
              </w:rPr>
              <w:t xml:space="preserve"> Norge).</w:t>
            </w:r>
          </w:p>
          <w:p w14:paraId="74347B22" w14:textId="77777777" w:rsidR="00BA08CB" w:rsidRPr="00B20855" w:rsidRDefault="00BA08CB" w:rsidP="0092752B">
            <w:pPr>
              <w:spacing w:before="60"/>
              <w:rPr>
                <w:rFonts w:ascii="Calibri" w:hAnsi="Calibri" w:cs="Calibri"/>
                <w:i/>
                <w:szCs w:val="22"/>
                <w:lang w:eastAsia="fi-FI"/>
              </w:rPr>
            </w:pPr>
            <w:r w:rsidRPr="00B20855">
              <w:rPr>
                <w:rFonts w:ascii="Calibri" w:hAnsi="Calibri" w:cs="Calibri"/>
                <w:i/>
                <w:szCs w:val="22"/>
                <w:lang w:eastAsia="fi-FI"/>
              </w:rPr>
              <w:t>Annars:</w:t>
            </w:r>
          </w:p>
        </w:tc>
      </w:tr>
      <w:tr w:rsidR="00BA08CB" w:rsidRPr="00B20855" w:rsidDel="00332B62" w14:paraId="08401FEA" w14:textId="77777777" w:rsidTr="0092752B">
        <w:trPr>
          <w:trHeight w:val="260"/>
        </w:trPr>
        <w:tc>
          <w:tcPr>
            <w:tcW w:w="802" w:type="pct"/>
            <w:vMerge/>
            <w:tcBorders>
              <w:top w:val="single" w:sz="4" w:space="0" w:color="auto"/>
              <w:left w:val="single" w:sz="4" w:space="0" w:color="auto"/>
              <w:bottom w:val="single" w:sz="4" w:space="0" w:color="auto"/>
              <w:right w:val="single" w:sz="4" w:space="0" w:color="auto"/>
            </w:tcBorders>
            <w:vAlign w:val="center"/>
          </w:tcPr>
          <w:p w14:paraId="603A3C07" w14:textId="77777777" w:rsidR="00BA08CB" w:rsidRPr="00B20855" w:rsidRDefault="00BA08CB" w:rsidP="0092752B">
            <w:pPr>
              <w:spacing w:before="60"/>
              <w:rPr>
                <w:rFonts w:ascii="Calibri" w:hAnsi="Calibri" w:cs="Calibri"/>
                <w:szCs w:val="22"/>
                <w:lang w:eastAsia="fi-FI"/>
              </w:rPr>
            </w:pPr>
          </w:p>
        </w:tc>
        <w:tc>
          <w:tcPr>
            <w:tcW w:w="413" w:type="pct"/>
            <w:gridSpan w:val="2"/>
            <w:vMerge/>
          </w:tcPr>
          <w:p w14:paraId="351DBB99" w14:textId="77777777" w:rsidR="00BA08CB" w:rsidRPr="00B20855" w:rsidRDefault="00BA08CB" w:rsidP="0092752B">
            <w:pPr>
              <w:spacing w:before="60"/>
              <w:rPr>
                <w:rFonts w:ascii="Calibri" w:hAnsi="Calibri" w:cs="Calibri"/>
                <w:i/>
                <w:szCs w:val="22"/>
                <w:lang w:eastAsia="fi-FI"/>
              </w:rPr>
            </w:pPr>
          </w:p>
        </w:tc>
        <w:tc>
          <w:tcPr>
            <w:tcW w:w="230" w:type="pct"/>
            <w:vMerge/>
          </w:tcPr>
          <w:p w14:paraId="50B2BB5E" w14:textId="77777777" w:rsidR="00BA08CB" w:rsidRPr="00B20855" w:rsidRDefault="00BA08CB" w:rsidP="0092752B">
            <w:pPr>
              <w:spacing w:before="60"/>
              <w:jc w:val="center"/>
              <w:rPr>
                <w:rFonts w:ascii="Calibri" w:hAnsi="Calibri" w:cs="Calibri"/>
                <w:szCs w:val="22"/>
                <w:lang w:eastAsia="fi-FI"/>
              </w:rPr>
            </w:pPr>
          </w:p>
        </w:tc>
        <w:tc>
          <w:tcPr>
            <w:tcW w:w="229" w:type="pct"/>
            <w:vMerge/>
          </w:tcPr>
          <w:p w14:paraId="73CAD65E" w14:textId="77777777" w:rsidR="00BA08CB" w:rsidRPr="00B20855" w:rsidRDefault="00BA08CB" w:rsidP="0092752B">
            <w:pPr>
              <w:spacing w:before="60"/>
              <w:jc w:val="center"/>
              <w:rPr>
                <w:rFonts w:ascii="Calibri" w:hAnsi="Calibri" w:cs="Calibri"/>
                <w:szCs w:val="22"/>
                <w:lang w:eastAsia="fi-FI"/>
              </w:rPr>
            </w:pPr>
          </w:p>
        </w:tc>
        <w:tc>
          <w:tcPr>
            <w:tcW w:w="367" w:type="pct"/>
            <w:gridSpan w:val="3"/>
            <w:vMerge/>
          </w:tcPr>
          <w:p w14:paraId="478ED074" w14:textId="77777777" w:rsidR="00BA08CB" w:rsidRPr="00B20855" w:rsidRDefault="00BA08CB" w:rsidP="0092752B">
            <w:pPr>
              <w:spacing w:before="60"/>
              <w:rPr>
                <w:rFonts w:ascii="Calibri" w:hAnsi="Calibri" w:cs="Calibri"/>
                <w:szCs w:val="22"/>
                <w:lang w:eastAsia="fi-FI"/>
              </w:rPr>
            </w:pPr>
          </w:p>
        </w:tc>
        <w:tc>
          <w:tcPr>
            <w:tcW w:w="366" w:type="pct"/>
            <w:gridSpan w:val="3"/>
            <w:vMerge/>
          </w:tcPr>
          <w:p w14:paraId="4CDFD92B" w14:textId="77777777" w:rsidR="00BA08CB" w:rsidRPr="00B20855" w:rsidRDefault="00BA08CB" w:rsidP="0092752B">
            <w:pPr>
              <w:rPr>
                <w:rFonts w:ascii="Calibri" w:hAnsi="Calibri" w:cs="Calibri"/>
                <w:szCs w:val="22"/>
                <w:lang w:eastAsia="fi-FI"/>
              </w:rPr>
            </w:pPr>
          </w:p>
        </w:tc>
        <w:tc>
          <w:tcPr>
            <w:tcW w:w="551" w:type="pct"/>
            <w:gridSpan w:val="2"/>
            <w:vMerge/>
          </w:tcPr>
          <w:p w14:paraId="429B1718" w14:textId="77777777" w:rsidR="00BA08CB" w:rsidRPr="00B20855" w:rsidRDefault="00BA08CB" w:rsidP="0092752B">
            <w:pPr>
              <w:spacing w:before="60"/>
              <w:rPr>
                <w:rFonts w:ascii="Calibri" w:hAnsi="Calibri" w:cs="Calibri"/>
                <w:i/>
                <w:szCs w:val="22"/>
                <w:lang w:eastAsia="fi-FI"/>
              </w:rPr>
            </w:pPr>
          </w:p>
        </w:tc>
        <w:tc>
          <w:tcPr>
            <w:tcW w:w="700" w:type="pct"/>
            <w:gridSpan w:val="2"/>
            <w:tcBorders>
              <w:top w:val="single" w:sz="4" w:space="0" w:color="auto"/>
              <w:bottom w:val="single" w:sz="4" w:space="0" w:color="auto"/>
            </w:tcBorders>
          </w:tcPr>
          <w:p w14:paraId="52D1D0B4" w14:textId="77777777" w:rsidR="00BA08CB" w:rsidRPr="00B20855" w:rsidDel="00332B62" w:rsidRDefault="00BA08CB" w:rsidP="0092752B">
            <w:pPr>
              <w:spacing w:before="60"/>
              <w:rPr>
                <w:rFonts w:ascii="Calibri" w:hAnsi="Calibri" w:cs="Calibri"/>
                <w:i/>
                <w:szCs w:val="22"/>
                <w:lang w:eastAsia="fi-FI"/>
              </w:rPr>
            </w:pPr>
            <w:r w:rsidRPr="00B20855">
              <w:rPr>
                <w:rFonts w:ascii="Calibri" w:hAnsi="Calibri" w:cs="Calibri"/>
                <w:i/>
                <w:szCs w:val="22"/>
                <w:lang w:eastAsia="fi-FI"/>
              </w:rPr>
              <w:t xml:space="preserve">4 </w:t>
            </w:r>
            <w:proofErr w:type="spellStart"/>
            <w:r w:rsidRPr="00B20855">
              <w:rPr>
                <w:rFonts w:ascii="Calibri" w:hAnsi="Calibri" w:cs="Calibri"/>
                <w:i/>
                <w:szCs w:val="22"/>
                <w:lang w:eastAsia="fi-FI"/>
              </w:rPr>
              <w:t>ggr</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år</w:t>
            </w:r>
            <w:proofErr w:type="spellEnd"/>
          </w:p>
        </w:tc>
        <w:tc>
          <w:tcPr>
            <w:tcW w:w="694" w:type="pct"/>
            <w:tcBorders>
              <w:top w:val="single" w:sz="4" w:space="0" w:color="auto"/>
              <w:bottom w:val="single" w:sz="4" w:space="0" w:color="auto"/>
            </w:tcBorders>
          </w:tcPr>
          <w:p w14:paraId="56407330" w14:textId="77777777" w:rsidR="00BA08CB" w:rsidRPr="00B20855" w:rsidDel="00332B62" w:rsidRDefault="00BA08CB" w:rsidP="0092752B">
            <w:pPr>
              <w:spacing w:before="60"/>
              <w:rPr>
                <w:rFonts w:ascii="Calibri" w:hAnsi="Calibri" w:cs="Calibri"/>
                <w:i/>
                <w:szCs w:val="22"/>
                <w:lang w:eastAsia="fi-FI"/>
              </w:rPr>
            </w:pPr>
            <w:r w:rsidRPr="00B20855">
              <w:rPr>
                <w:rFonts w:ascii="Calibri" w:hAnsi="Calibri" w:cs="Calibri"/>
                <w:i/>
                <w:szCs w:val="22"/>
                <w:lang w:eastAsia="fi-FI"/>
              </w:rPr>
              <w:t xml:space="preserve">8 </w:t>
            </w:r>
            <w:proofErr w:type="spellStart"/>
            <w:r w:rsidRPr="00B20855">
              <w:rPr>
                <w:rFonts w:ascii="Calibri" w:hAnsi="Calibri" w:cs="Calibri"/>
                <w:i/>
                <w:szCs w:val="22"/>
                <w:lang w:eastAsia="fi-FI"/>
              </w:rPr>
              <w:t>ggr</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år</w:t>
            </w:r>
            <w:proofErr w:type="spellEnd"/>
          </w:p>
        </w:tc>
        <w:tc>
          <w:tcPr>
            <w:tcW w:w="648" w:type="pct"/>
            <w:gridSpan w:val="2"/>
            <w:tcBorders>
              <w:top w:val="single" w:sz="4" w:space="0" w:color="auto"/>
              <w:bottom w:val="single" w:sz="4" w:space="0" w:color="auto"/>
            </w:tcBorders>
          </w:tcPr>
          <w:p w14:paraId="018FE490" w14:textId="77777777" w:rsidR="00BA08CB" w:rsidRPr="00B20855" w:rsidDel="00332B62" w:rsidRDefault="00BA08CB" w:rsidP="0092752B">
            <w:pPr>
              <w:spacing w:before="60"/>
              <w:rPr>
                <w:rFonts w:ascii="Calibri" w:hAnsi="Calibri" w:cs="Calibri"/>
                <w:i/>
                <w:szCs w:val="22"/>
                <w:lang w:eastAsia="fi-FI"/>
              </w:rPr>
            </w:pPr>
            <w:r w:rsidRPr="00B20855">
              <w:rPr>
                <w:rFonts w:ascii="Calibri" w:hAnsi="Calibri" w:cs="Calibri"/>
                <w:i/>
                <w:szCs w:val="22"/>
                <w:lang w:eastAsia="fi-FI"/>
              </w:rPr>
              <w:t xml:space="preserve">1 </w:t>
            </w:r>
            <w:proofErr w:type="spellStart"/>
            <w:r w:rsidRPr="00B20855">
              <w:rPr>
                <w:rFonts w:ascii="Calibri" w:hAnsi="Calibri" w:cs="Calibri"/>
                <w:i/>
                <w:szCs w:val="22"/>
                <w:lang w:eastAsia="fi-FI"/>
              </w:rPr>
              <w:t>gång</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mån</w:t>
            </w:r>
            <w:proofErr w:type="spellEnd"/>
          </w:p>
        </w:tc>
      </w:tr>
      <w:tr w:rsidR="00BA08CB" w:rsidRPr="00B20855" w14:paraId="711FF19B" w14:textId="77777777" w:rsidTr="0092752B">
        <w:trPr>
          <w:trHeight w:val="575"/>
        </w:trPr>
        <w:tc>
          <w:tcPr>
            <w:tcW w:w="802" w:type="pct"/>
            <w:vMerge w:val="restart"/>
            <w:tcBorders>
              <w:top w:val="single" w:sz="4" w:space="0" w:color="auto"/>
              <w:left w:val="single" w:sz="4" w:space="0" w:color="auto"/>
              <w:right w:val="single" w:sz="4" w:space="0" w:color="auto"/>
            </w:tcBorders>
          </w:tcPr>
          <w:p w14:paraId="1F14FEF2" w14:textId="77777777" w:rsidR="00BA08CB" w:rsidRPr="00B20855" w:rsidRDefault="00BA08CB" w:rsidP="0092752B">
            <w:pPr>
              <w:rPr>
                <w:rFonts w:ascii="Calibri" w:hAnsi="Calibri" w:cs="Calibri"/>
                <w:snapToGrid w:val="0"/>
                <w:szCs w:val="22"/>
                <w:lang w:val="sv-SE" w:eastAsia="sv-SE"/>
              </w:rPr>
            </w:pPr>
            <w:r w:rsidRPr="00B20855">
              <w:rPr>
                <w:rFonts w:ascii="Calibri" w:hAnsi="Calibri" w:cs="Calibri"/>
                <w:snapToGrid w:val="0"/>
                <w:szCs w:val="22"/>
                <w:lang w:val="sv-SE" w:eastAsia="sv-SE"/>
              </w:rPr>
              <w:t>1.5. K</w:t>
            </w:r>
            <w:r w:rsidRPr="00B20855">
              <w:rPr>
                <w:rFonts w:ascii="Calibri" w:hAnsi="Calibri" w:cs="Calibri"/>
                <w:noProof/>
                <w:snapToGrid w:val="0"/>
                <w:szCs w:val="22"/>
                <w:lang w:val="sv-SE" w:eastAsia="sv-SE"/>
              </w:rPr>
              <w:t>öttberedningar av fjäderfä</w:t>
            </w:r>
            <w:r w:rsidRPr="00B20855">
              <w:rPr>
                <w:rFonts w:ascii="Calibri" w:hAnsi="Calibri" w:cs="Calibri"/>
                <w:snapToGrid w:val="0"/>
                <w:szCs w:val="22"/>
                <w:lang w:val="sv-SE" w:eastAsia="sv-SE"/>
              </w:rPr>
              <w:t xml:space="preserve"> </w:t>
            </w:r>
          </w:p>
          <w:p w14:paraId="03854BF8" w14:textId="77777777" w:rsidR="00BA08CB" w:rsidRPr="00B20855" w:rsidRDefault="00BA08CB" w:rsidP="0092752B">
            <w:pPr>
              <w:rPr>
                <w:rFonts w:ascii="Calibri" w:hAnsi="Calibri" w:cs="Calibri"/>
                <w:i/>
                <w:iCs/>
                <w:snapToGrid w:val="0"/>
                <w:szCs w:val="22"/>
                <w:lang w:val="sv-SE" w:eastAsia="sv-SE"/>
              </w:rPr>
            </w:pPr>
          </w:p>
          <w:p w14:paraId="2BC00DD9" w14:textId="77777777" w:rsidR="00BA08CB" w:rsidRPr="00B20855" w:rsidRDefault="00BA08CB" w:rsidP="0092752B">
            <w:pPr>
              <w:spacing w:after="120"/>
              <w:rPr>
                <w:rFonts w:ascii="Calibri" w:hAnsi="Calibri" w:cs="Calibri"/>
                <w:i/>
                <w:iCs/>
                <w:snapToGrid w:val="0"/>
                <w:szCs w:val="22"/>
                <w:lang w:val="sv-SE" w:eastAsia="sv-SE"/>
              </w:rPr>
            </w:pPr>
            <w:r w:rsidRPr="00B20855">
              <w:rPr>
                <w:rFonts w:ascii="Calibri" w:hAnsi="Calibri" w:cs="Calibri"/>
                <w:i/>
                <w:iCs/>
                <w:noProof/>
                <w:snapToGrid w:val="0"/>
                <w:szCs w:val="22"/>
                <w:lang w:val="sv-SE" w:eastAsia="sv-SE"/>
              </w:rPr>
              <w:t>T.ex. styckat fjäderfäkött, kryddat/marinerat fjäderfäkött</w:t>
            </w:r>
          </w:p>
        </w:tc>
        <w:tc>
          <w:tcPr>
            <w:tcW w:w="413" w:type="pct"/>
            <w:gridSpan w:val="2"/>
            <w:vMerge w:val="restart"/>
          </w:tcPr>
          <w:p w14:paraId="01E00821" w14:textId="77777777" w:rsidR="00BA08CB" w:rsidRPr="00B20855" w:rsidRDefault="00BA08CB" w:rsidP="0092752B">
            <w:pPr>
              <w:spacing w:before="60"/>
              <w:rPr>
                <w:rFonts w:ascii="Calibri" w:hAnsi="Calibri" w:cs="Calibri"/>
                <w:i/>
                <w:szCs w:val="22"/>
                <w:lang w:eastAsia="fi-FI"/>
              </w:rPr>
            </w:pPr>
            <w:r w:rsidRPr="00B20855">
              <w:rPr>
                <w:rFonts w:ascii="Calibri" w:hAnsi="Calibri" w:cs="Calibri"/>
                <w:i/>
                <w:szCs w:val="22"/>
                <w:lang w:eastAsia="fi-FI"/>
              </w:rPr>
              <w:t>Salmonella</w:t>
            </w:r>
          </w:p>
        </w:tc>
        <w:tc>
          <w:tcPr>
            <w:tcW w:w="230" w:type="pct"/>
            <w:vMerge w:val="restart"/>
          </w:tcPr>
          <w:p w14:paraId="0AA47DFF" w14:textId="77777777" w:rsidR="00BA08CB" w:rsidRPr="00B20855" w:rsidRDefault="00BA08CB" w:rsidP="0092752B">
            <w:pPr>
              <w:spacing w:before="60"/>
              <w:jc w:val="center"/>
              <w:rPr>
                <w:rFonts w:ascii="Calibri" w:hAnsi="Calibri" w:cs="Calibri"/>
                <w:szCs w:val="22"/>
                <w:lang w:eastAsia="fi-FI"/>
              </w:rPr>
            </w:pPr>
            <w:r w:rsidRPr="00B20855">
              <w:rPr>
                <w:rFonts w:ascii="Calibri" w:hAnsi="Calibri" w:cs="Calibri"/>
                <w:szCs w:val="22"/>
                <w:lang w:eastAsia="fi-FI"/>
              </w:rPr>
              <w:t>5</w:t>
            </w:r>
          </w:p>
        </w:tc>
        <w:tc>
          <w:tcPr>
            <w:tcW w:w="229" w:type="pct"/>
            <w:vMerge w:val="restart"/>
          </w:tcPr>
          <w:p w14:paraId="63824A9C" w14:textId="77777777" w:rsidR="00BA08CB" w:rsidRPr="00B20855" w:rsidRDefault="00BA08CB" w:rsidP="0092752B">
            <w:pPr>
              <w:spacing w:before="60"/>
              <w:jc w:val="center"/>
              <w:rPr>
                <w:rFonts w:ascii="Calibri" w:hAnsi="Calibri" w:cs="Calibri"/>
                <w:szCs w:val="22"/>
                <w:lang w:eastAsia="fi-FI"/>
              </w:rPr>
            </w:pPr>
            <w:r w:rsidRPr="00B20855">
              <w:rPr>
                <w:rFonts w:ascii="Calibri" w:hAnsi="Calibri" w:cs="Calibri"/>
                <w:szCs w:val="22"/>
                <w:lang w:eastAsia="fi-FI"/>
              </w:rPr>
              <w:t>0</w:t>
            </w:r>
          </w:p>
        </w:tc>
        <w:tc>
          <w:tcPr>
            <w:tcW w:w="367" w:type="pct"/>
            <w:gridSpan w:val="3"/>
            <w:vMerge w:val="restart"/>
          </w:tcPr>
          <w:p w14:paraId="187526E2" w14:textId="77777777" w:rsidR="00BA08CB" w:rsidRPr="00B20855" w:rsidRDefault="00BA08CB" w:rsidP="0092752B">
            <w:pPr>
              <w:widowControl/>
              <w:autoSpaceDE/>
              <w:autoSpaceDN/>
              <w:adjustRightInd/>
              <w:spacing w:before="30" w:after="225" w:line="255" w:lineRule="atLeast"/>
              <w:rPr>
                <w:rFonts w:ascii="Calibri" w:hAnsi="Calibri" w:cs="Calibri"/>
                <w:snapToGrid w:val="0"/>
                <w:szCs w:val="22"/>
                <w:lang w:val="sv-SE" w:eastAsia="sv-SE"/>
              </w:rPr>
            </w:pPr>
            <w:r w:rsidRPr="00B20855">
              <w:rPr>
                <w:rFonts w:ascii="Calibri" w:hAnsi="Calibri" w:cs="Calibri"/>
                <w:snapToGrid w:val="0"/>
                <w:szCs w:val="22"/>
                <w:lang w:val="sv-SE" w:eastAsia="sv-SE"/>
              </w:rPr>
              <w:t xml:space="preserve">Kan inte påvisas i 25 g </w:t>
            </w:r>
          </w:p>
        </w:tc>
        <w:tc>
          <w:tcPr>
            <w:tcW w:w="366" w:type="pct"/>
            <w:gridSpan w:val="3"/>
            <w:vMerge w:val="restart"/>
          </w:tcPr>
          <w:p w14:paraId="61616160" w14:textId="77777777" w:rsidR="00BA08CB" w:rsidRDefault="00BA08CB" w:rsidP="0092752B">
            <w:pPr>
              <w:rPr>
                <w:rFonts w:ascii="Calibri" w:hAnsi="Calibri" w:cs="Calibri"/>
                <w:szCs w:val="22"/>
                <w:lang w:eastAsia="fi-FI"/>
              </w:rPr>
            </w:pPr>
            <w:r w:rsidRPr="00B20855">
              <w:rPr>
                <w:rFonts w:ascii="Calibri" w:hAnsi="Calibri" w:cs="Calibri"/>
                <w:szCs w:val="22"/>
                <w:lang w:eastAsia="fi-FI"/>
              </w:rPr>
              <w:t xml:space="preserve">EN ISO </w:t>
            </w:r>
          </w:p>
          <w:p w14:paraId="6FE17F55" w14:textId="77777777" w:rsidR="00BA08CB" w:rsidRPr="00B20855" w:rsidRDefault="00BA08CB" w:rsidP="0092752B">
            <w:pPr>
              <w:rPr>
                <w:rFonts w:ascii="Calibri" w:hAnsi="Calibri" w:cs="Calibri"/>
                <w:szCs w:val="22"/>
                <w:lang w:eastAsia="fi-FI"/>
              </w:rPr>
            </w:pPr>
            <w:proofErr w:type="gramStart"/>
            <w:r w:rsidRPr="00B20855">
              <w:rPr>
                <w:rFonts w:ascii="Calibri" w:hAnsi="Calibri" w:cs="Calibri"/>
                <w:szCs w:val="22"/>
                <w:lang w:eastAsia="fi-FI"/>
              </w:rPr>
              <w:t>6579-1</w:t>
            </w:r>
            <w:proofErr w:type="gramEnd"/>
          </w:p>
        </w:tc>
        <w:tc>
          <w:tcPr>
            <w:tcW w:w="551" w:type="pct"/>
            <w:gridSpan w:val="2"/>
            <w:vMerge w:val="restart"/>
          </w:tcPr>
          <w:p w14:paraId="38DEC974" w14:textId="77777777" w:rsidR="00BA08CB" w:rsidRPr="00B20855" w:rsidRDefault="00BA08CB" w:rsidP="0092752B">
            <w:pPr>
              <w:widowControl/>
              <w:autoSpaceDE/>
              <w:autoSpaceDN/>
              <w:adjustRightInd/>
              <w:spacing w:before="30" w:after="225" w:line="255" w:lineRule="atLeast"/>
              <w:rPr>
                <w:rFonts w:ascii="Calibri" w:hAnsi="Calibri" w:cs="Calibri"/>
                <w:i/>
                <w:snapToGrid w:val="0"/>
                <w:szCs w:val="22"/>
                <w:lang w:eastAsia="sv-SE"/>
              </w:rPr>
            </w:pPr>
            <w:r w:rsidRPr="00B20855">
              <w:rPr>
                <w:rFonts w:ascii="Calibri" w:hAnsi="Calibri" w:cs="Calibri"/>
                <w:i/>
                <w:noProof/>
                <w:snapToGrid w:val="0"/>
                <w:szCs w:val="22"/>
                <w:lang w:val="sv-SE" w:eastAsia="sv-SE"/>
              </w:rPr>
              <w:t>Sista användnings-dagen</w:t>
            </w:r>
          </w:p>
        </w:tc>
        <w:tc>
          <w:tcPr>
            <w:tcW w:w="2042" w:type="pct"/>
            <w:gridSpan w:val="5"/>
            <w:tcBorders>
              <w:bottom w:val="single" w:sz="4" w:space="0" w:color="auto"/>
            </w:tcBorders>
          </w:tcPr>
          <w:p w14:paraId="55E33E6E" w14:textId="77777777" w:rsidR="00BA08CB" w:rsidRPr="00B20855" w:rsidRDefault="00BA08CB" w:rsidP="0092752B">
            <w:pPr>
              <w:rPr>
                <w:rFonts w:ascii="Calibri" w:hAnsi="Calibri" w:cs="Calibri"/>
                <w:i/>
                <w:iCs/>
                <w:snapToGrid w:val="0"/>
                <w:szCs w:val="22"/>
                <w:lang w:val="sv-FI" w:eastAsia="sv-SE"/>
              </w:rPr>
            </w:pPr>
            <w:r w:rsidRPr="00B20855">
              <w:rPr>
                <w:rFonts w:ascii="Calibri" w:hAnsi="Calibri" w:cs="Calibri"/>
                <w:i/>
                <w:iCs/>
                <w:snapToGrid w:val="0"/>
                <w:szCs w:val="22"/>
                <w:lang w:val="sv-FI" w:eastAsia="sv-SE"/>
              </w:rPr>
              <w:t>För köttberedningar tillverkat av finländskt kött av broilrar, höns, kalkoner, pärlhöns, ankor och gäss som ingår i salmonellakontrollprogrammet: inga prov</w:t>
            </w:r>
          </w:p>
          <w:p w14:paraId="09DEF342" w14:textId="77777777" w:rsidR="00BA08CB" w:rsidRPr="00B20855" w:rsidRDefault="00BA08CB" w:rsidP="0092752B">
            <w:pPr>
              <w:rPr>
                <w:rFonts w:ascii="Calibri" w:hAnsi="Calibri" w:cs="Calibri"/>
                <w:i/>
                <w:szCs w:val="22"/>
                <w:lang w:val="sv-FI" w:eastAsia="fi-FI"/>
              </w:rPr>
            </w:pPr>
            <w:r w:rsidRPr="00B20855">
              <w:rPr>
                <w:rFonts w:ascii="Calibri" w:hAnsi="Calibri" w:cs="Calibri"/>
                <w:i/>
                <w:iCs/>
                <w:snapToGrid w:val="0"/>
                <w:szCs w:val="22"/>
                <w:lang w:val="sv-FI" w:eastAsia="sv-SE"/>
              </w:rPr>
              <w:t>Detta gäller också kött av broilrar eller kalkoner från länder som har motsvarande salmonellakontrollprogram som Finland (Sverige, Norge, Island och Danmark (endast broilrar))</w:t>
            </w:r>
          </w:p>
          <w:p w14:paraId="4926D0AA" w14:textId="77777777" w:rsidR="00BA08CB" w:rsidRPr="00B20855" w:rsidRDefault="00BA08CB" w:rsidP="0092752B">
            <w:pPr>
              <w:spacing w:before="60"/>
              <w:rPr>
                <w:rFonts w:ascii="Calibri" w:hAnsi="Calibri" w:cs="Calibri"/>
                <w:i/>
                <w:szCs w:val="22"/>
                <w:lang w:eastAsia="fi-FI"/>
              </w:rPr>
            </w:pPr>
            <w:r w:rsidRPr="00B20855">
              <w:rPr>
                <w:rFonts w:ascii="Calibri" w:hAnsi="Calibri" w:cs="Calibri"/>
                <w:i/>
                <w:szCs w:val="22"/>
                <w:lang w:eastAsia="fi-FI"/>
              </w:rPr>
              <w:t>Annars:</w:t>
            </w:r>
          </w:p>
        </w:tc>
      </w:tr>
      <w:tr w:rsidR="00BA08CB" w:rsidRPr="00B20855" w:rsidDel="00430076" w14:paraId="01355C12" w14:textId="77777777" w:rsidTr="0092752B">
        <w:trPr>
          <w:trHeight w:val="681"/>
        </w:trPr>
        <w:tc>
          <w:tcPr>
            <w:tcW w:w="802" w:type="pct"/>
            <w:vMerge/>
            <w:tcBorders>
              <w:left w:val="single" w:sz="4" w:space="0" w:color="auto"/>
              <w:bottom w:val="single" w:sz="4" w:space="0" w:color="auto"/>
              <w:right w:val="single" w:sz="4" w:space="0" w:color="auto"/>
            </w:tcBorders>
          </w:tcPr>
          <w:p w14:paraId="7184BE11" w14:textId="77777777" w:rsidR="00BA08CB" w:rsidRPr="00B20855" w:rsidRDefault="00BA08CB" w:rsidP="0092752B">
            <w:pPr>
              <w:spacing w:before="60"/>
              <w:rPr>
                <w:rFonts w:ascii="Calibri" w:hAnsi="Calibri" w:cs="Calibri"/>
                <w:szCs w:val="22"/>
                <w:lang w:eastAsia="fi-FI"/>
              </w:rPr>
            </w:pPr>
          </w:p>
        </w:tc>
        <w:tc>
          <w:tcPr>
            <w:tcW w:w="413" w:type="pct"/>
            <w:gridSpan w:val="2"/>
            <w:vMerge/>
          </w:tcPr>
          <w:p w14:paraId="0C7C8EA3" w14:textId="77777777" w:rsidR="00BA08CB" w:rsidRPr="00B20855" w:rsidRDefault="00BA08CB" w:rsidP="0092752B">
            <w:pPr>
              <w:spacing w:before="60"/>
              <w:rPr>
                <w:rFonts w:ascii="Calibri" w:hAnsi="Calibri" w:cs="Calibri"/>
                <w:i/>
                <w:szCs w:val="22"/>
                <w:lang w:eastAsia="fi-FI"/>
              </w:rPr>
            </w:pPr>
          </w:p>
        </w:tc>
        <w:tc>
          <w:tcPr>
            <w:tcW w:w="230" w:type="pct"/>
            <w:vMerge/>
          </w:tcPr>
          <w:p w14:paraId="2178AB74" w14:textId="77777777" w:rsidR="00BA08CB" w:rsidRPr="00B20855" w:rsidRDefault="00BA08CB" w:rsidP="0092752B">
            <w:pPr>
              <w:spacing w:before="60"/>
              <w:jc w:val="center"/>
              <w:rPr>
                <w:rFonts w:ascii="Calibri" w:hAnsi="Calibri" w:cs="Calibri"/>
                <w:szCs w:val="22"/>
                <w:lang w:eastAsia="fi-FI"/>
              </w:rPr>
            </w:pPr>
          </w:p>
        </w:tc>
        <w:tc>
          <w:tcPr>
            <w:tcW w:w="229" w:type="pct"/>
            <w:vMerge/>
          </w:tcPr>
          <w:p w14:paraId="2D56495F" w14:textId="77777777" w:rsidR="00BA08CB" w:rsidRPr="00B20855" w:rsidRDefault="00BA08CB" w:rsidP="0092752B">
            <w:pPr>
              <w:spacing w:before="60"/>
              <w:jc w:val="center"/>
              <w:rPr>
                <w:rFonts w:ascii="Calibri" w:hAnsi="Calibri" w:cs="Calibri"/>
                <w:szCs w:val="22"/>
                <w:lang w:eastAsia="fi-FI"/>
              </w:rPr>
            </w:pPr>
          </w:p>
        </w:tc>
        <w:tc>
          <w:tcPr>
            <w:tcW w:w="367" w:type="pct"/>
            <w:gridSpan w:val="3"/>
            <w:vMerge/>
          </w:tcPr>
          <w:p w14:paraId="62499F3F" w14:textId="77777777" w:rsidR="00BA08CB" w:rsidRPr="00B20855" w:rsidRDefault="00BA08CB" w:rsidP="0092752B">
            <w:pPr>
              <w:spacing w:before="60"/>
              <w:rPr>
                <w:rFonts w:ascii="Calibri" w:hAnsi="Calibri" w:cs="Calibri"/>
                <w:szCs w:val="22"/>
                <w:lang w:eastAsia="fi-FI"/>
              </w:rPr>
            </w:pPr>
          </w:p>
        </w:tc>
        <w:tc>
          <w:tcPr>
            <w:tcW w:w="366" w:type="pct"/>
            <w:gridSpan w:val="3"/>
            <w:vMerge/>
          </w:tcPr>
          <w:p w14:paraId="3D6F16A5" w14:textId="77777777" w:rsidR="00BA08CB" w:rsidRPr="00B20855" w:rsidRDefault="00BA08CB" w:rsidP="0092752B">
            <w:pPr>
              <w:spacing w:before="60"/>
              <w:rPr>
                <w:rFonts w:ascii="Calibri" w:hAnsi="Calibri" w:cs="Calibri"/>
                <w:szCs w:val="22"/>
                <w:lang w:eastAsia="fi-FI"/>
              </w:rPr>
            </w:pPr>
          </w:p>
        </w:tc>
        <w:tc>
          <w:tcPr>
            <w:tcW w:w="551" w:type="pct"/>
            <w:gridSpan w:val="2"/>
            <w:vMerge/>
          </w:tcPr>
          <w:p w14:paraId="69C47ADA" w14:textId="77777777" w:rsidR="00BA08CB" w:rsidRPr="00B20855" w:rsidRDefault="00BA08CB" w:rsidP="0092752B">
            <w:pPr>
              <w:spacing w:before="60"/>
              <w:rPr>
                <w:rFonts w:ascii="Calibri" w:hAnsi="Calibri" w:cs="Calibri"/>
                <w:i/>
                <w:szCs w:val="22"/>
                <w:lang w:eastAsia="fi-FI"/>
              </w:rPr>
            </w:pPr>
          </w:p>
        </w:tc>
        <w:tc>
          <w:tcPr>
            <w:tcW w:w="700" w:type="pct"/>
            <w:gridSpan w:val="2"/>
            <w:tcBorders>
              <w:top w:val="single" w:sz="4" w:space="0" w:color="auto"/>
              <w:bottom w:val="single" w:sz="4" w:space="0" w:color="auto"/>
            </w:tcBorders>
          </w:tcPr>
          <w:p w14:paraId="31A9DEE7" w14:textId="77777777" w:rsidR="00BA08CB" w:rsidRPr="00B20855" w:rsidDel="00430076" w:rsidRDefault="00BA08CB" w:rsidP="0092752B">
            <w:pPr>
              <w:spacing w:before="60"/>
              <w:rPr>
                <w:rFonts w:ascii="Calibri" w:hAnsi="Calibri" w:cs="Calibri"/>
                <w:i/>
                <w:szCs w:val="22"/>
                <w:lang w:eastAsia="fi-FI"/>
              </w:rPr>
            </w:pPr>
            <w:r w:rsidRPr="00B20855">
              <w:rPr>
                <w:rFonts w:ascii="Calibri" w:hAnsi="Calibri" w:cs="Calibri"/>
                <w:i/>
                <w:szCs w:val="22"/>
                <w:lang w:eastAsia="fi-FI"/>
              </w:rPr>
              <w:t xml:space="preserve">4 </w:t>
            </w:r>
            <w:proofErr w:type="spellStart"/>
            <w:r w:rsidRPr="00B20855">
              <w:rPr>
                <w:rFonts w:ascii="Calibri" w:hAnsi="Calibri" w:cs="Calibri"/>
                <w:i/>
                <w:szCs w:val="22"/>
                <w:lang w:eastAsia="fi-FI"/>
              </w:rPr>
              <w:t>ggr</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år</w:t>
            </w:r>
            <w:proofErr w:type="spellEnd"/>
          </w:p>
        </w:tc>
        <w:tc>
          <w:tcPr>
            <w:tcW w:w="694" w:type="pct"/>
            <w:tcBorders>
              <w:top w:val="single" w:sz="4" w:space="0" w:color="auto"/>
              <w:bottom w:val="single" w:sz="4" w:space="0" w:color="auto"/>
            </w:tcBorders>
          </w:tcPr>
          <w:p w14:paraId="5CD9185C" w14:textId="77777777" w:rsidR="00BA08CB" w:rsidRPr="00B20855" w:rsidDel="00430076" w:rsidRDefault="00BA08CB" w:rsidP="0092752B">
            <w:pPr>
              <w:spacing w:before="60"/>
              <w:rPr>
                <w:rFonts w:ascii="Calibri" w:hAnsi="Calibri" w:cs="Calibri"/>
                <w:i/>
                <w:szCs w:val="22"/>
                <w:lang w:eastAsia="fi-FI"/>
              </w:rPr>
            </w:pPr>
            <w:r w:rsidRPr="00B20855">
              <w:rPr>
                <w:rFonts w:ascii="Calibri" w:hAnsi="Calibri" w:cs="Calibri"/>
                <w:i/>
                <w:szCs w:val="22"/>
                <w:lang w:eastAsia="fi-FI"/>
              </w:rPr>
              <w:t xml:space="preserve">8 </w:t>
            </w:r>
            <w:proofErr w:type="spellStart"/>
            <w:r w:rsidRPr="00B20855">
              <w:rPr>
                <w:rFonts w:ascii="Calibri" w:hAnsi="Calibri" w:cs="Calibri"/>
                <w:i/>
                <w:szCs w:val="22"/>
                <w:lang w:eastAsia="fi-FI"/>
              </w:rPr>
              <w:t>ggr</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år</w:t>
            </w:r>
            <w:proofErr w:type="spellEnd"/>
          </w:p>
        </w:tc>
        <w:tc>
          <w:tcPr>
            <w:tcW w:w="648" w:type="pct"/>
            <w:gridSpan w:val="2"/>
            <w:tcBorders>
              <w:top w:val="single" w:sz="4" w:space="0" w:color="auto"/>
              <w:bottom w:val="single" w:sz="4" w:space="0" w:color="auto"/>
            </w:tcBorders>
          </w:tcPr>
          <w:p w14:paraId="0F887677" w14:textId="77777777" w:rsidR="00BA08CB" w:rsidRPr="00B20855" w:rsidDel="00430076" w:rsidRDefault="00BA08CB" w:rsidP="0092752B">
            <w:pPr>
              <w:spacing w:before="60"/>
              <w:rPr>
                <w:rFonts w:ascii="Calibri" w:hAnsi="Calibri" w:cs="Calibri"/>
                <w:i/>
                <w:szCs w:val="22"/>
                <w:lang w:eastAsia="fi-FI"/>
              </w:rPr>
            </w:pPr>
            <w:r w:rsidRPr="00B20855">
              <w:rPr>
                <w:rFonts w:ascii="Calibri" w:hAnsi="Calibri" w:cs="Calibri"/>
                <w:i/>
                <w:szCs w:val="22"/>
                <w:lang w:eastAsia="fi-FI"/>
              </w:rPr>
              <w:t xml:space="preserve">1 </w:t>
            </w:r>
            <w:proofErr w:type="spellStart"/>
            <w:r w:rsidRPr="00B20855">
              <w:rPr>
                <w:rFonts w:ascii="Calibri" w:hAnsi="Calibri" w:cs="Calibri"/>
                <w:i/>
                <w:szCs w:val="22"/>
                <w:lang w:eastAsia="fi-FI"/>
              </w:rPr>
              <w:t>gång</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mån</w:t>
            </w:r>
            <w:proofErr w:type="spellEnd"/>
          </w:p>
        </w:tc>
      </w:tr>
      <w:tr w:rsidR="00BA08CB" w:rsidRPr="00B20855" w14:paraId="042CCCCB" w14:textId="77777777" w:rsidTr="0092752B">
        <w:trPr>
          <w:trHeight w:val="760"/>
        </w:trPr>
        <w:tc>
          <w:tcPr>
            <w:tcW w:w="1032" w:type="pct"/>
            <w:gridSpan w:val="2"/>
            <w:vMerge w:val="restart"/>
            <w:shd w:val="clear" w:color="auto" w:fill="F8DEDB"/>
          </w:tcPr>
          <w:p w14:paraId="7719D1C9" w14:textId="77777777" w:rsidR="00BA08CB" w:rsidRPr="00B20855" w:rsidRDefault="00BA08CB" w:rsidP="0092752B">
            <w:pPr>
              <w:spacing w:before="60"/>
              <w:rPr>
                <w:rFonts w:ascii="Calibri" w:hAnsi="Calibri" w:cs="Calibri"/>
                <w:szCs w:val="22"/>
                <w:lang w:val="sv-FI" w:eastAsia="fi-FI"/>
              </w:rPr>
            </w:pPr>
            <w:r w:rsidRPr="00B20855">
              <w:rPr>
                <w:rFonts w:cs="Arial"/>
                <w:snapToGrid w:val="0"/>
                <w:sz w:val="18"/>
                <w:szCs w:val="18"/>
                <w:lang w:val="sv-SE" w:eastAsia="sv-SE"/>
              </w:rPr>
              <w:lastRenderedPageBreak/>
              <w:br w:type="page"/>
            </w:r>
            <w:r w:rsidRPr="00B20855">
              <w:rPr>
                <w:rFonts w:ascii="Calibri" w:hAnsi="Calibri" w:cs="Calibri"/>
                <w:szCs w:val="22"/>
                <w:lang w:val="sv-FI" w:eastAsia="fi-FI"/>
              </w:rPr>
              <w:t>Livsmedelskategori</w:t>
            </w:r>
          </w:p>
          <w:p w14:paraId="34921584" w14:textId="77777777" w:rsidR="00BA08CB" w:rsidRPr="00B20855" w:rsidRDefault="00BA08CB" w:rsidP="0092752B">
            <w:pPr>
              <w:spacing w:before="60"/>
              <w:rPr>
                <w:rFonts w:ascii="Calibri" w:hAnsi="Calibri" w:cs="Calibri"/>
                <w:szCs w:val="22"/>
                <w:lang w:val="sv-FI" w:eastAsia="fi-FI"/>
              </w:rPr>
            </w:pPr>
          </w:p>
          <w:p w14:paraId="635033F4" w14:textId="77777777" w:rsidR="00BA08CB" w:rsidRPr="00B20855" w:rsidRDefault="00BA08CB" w:rsidP="0092752B">
            <w:pPr>
              <w:spacing w:before="60"/>
              <w:rPr>
                <w:rFonts w:ascii="Calibri" w:hAnsi="Calibri" w:cs="Calibri"/>
                <w:i/>
                <w:szCs w:val="22"/>
                <w:lang w:val="sv-SE" w:eastAsia="fi-FI"/>
              </w:rPr>
            </w:pPr>
            <w:r w:rsidRPr="00B20855">
              <w:rPr>
                <w:rFonts w:ascii="Calibri" w:hAnsi="Calibri" w:cs="Calibri"/>
                <w:szCs w:val="22"/>
                <w:lang w:val="sv-FI" w:eastAsia="fi-FI"/>
              </w:rPr>
              <w:t xml:space="preserve">Man avser här produkter </w:t>
            </w:r>
            <w:r w:rsidRPr="00B20855">
              <w:rPr>
                <w:rFonts w:ascii="Calibri" w:hAnsi="Calibri" w:cs="Calibri"/>
                <w:b/>
                <w:szCs w:val="22"/>
                <w:lang w:val="sv-FI" w:eastAsia="fi-FI"/>
              </w:rPr>
              <w:t xml:space="preserve">som tillverkas på provtagningsstället, som </w:t>
            </w:r>
            <w:r w:rsidRPr="00B20855">
              <w:rPr>
                <w:rFonts w:ascii="Calibri" w:hAnsi="Calibri" w:cs="Calibri"/>
                <w:b/>
                <w:szCs w:val="22"/>
                <w:lang w:val="sv-SE" w:eastAsia="fi-FI"/>
              </w:rPr>
              <w:t>säljs som sådana</w:t>
            </w:r>
          </w:p>
        </w:tc>
        <w:tc>
          <w:tcPr>
            <w:tcW w:w="413" w:type="pct"/>
            <w:gridSpan w:val="2"/>
            <w:vMerge w:val="restart"/>
            <w:shd w:val="clear" w:color="auto" w:fill="F8DEDB"/>
          </w:tcPr>
          <w:p w14:paraId="16E61107" w14:textId="77777777" w:rsidR="00BA08CB" w:rsidRPr="00B20855" w:rsidRDefault="00BA08CB" w:rsidP="0092752B">
            <w:pPr>
              <w:spacing w:before="60"/>
              <w:rPr>
                <w:rFonts w:ascii="Calibri" w:hAnsi="Calibri" w:cs="Calibri"/>
                <w:i/>
                <w:szCs w:val="22"/>
                <w:lang w:eastAsia="fi-FI"/>
              </w:rPr>
            </w:pPr>
            <w:r w:rsidRPr="00B20855">
              <w:rPr>
                <w:rFonts w:ascii="Calibri" w:hAnsi="Calibri" w:cs="Calibri"/>
                <w:szCs w:val="22"/>
                <w:lang w:eastAsia="fi-FI"/>
              </w:rPr>
              <w:t>Mikro-</w:t>
            </w:r>
            <w:proofErr w:type="spellStart"/>
            <w:r w:rsidRPr="00B20855">
              <w:rPr>
                <w:rFonts w:ascii="Calibri" w:hAnsi="Calibri" w:cs="Calibri"/>
                <w:szCs w:val="22"/>
                <w:lang w:eastAsia="fi-FI"/>
              </w:rPr>
              <w:t>organismer</w:t>
            </w:r>
            <w:proofErr w:type="spellEnd"/>
          </w:p>
        </w:tc>
        <w:tc>
          <w:tcPr>
            <w:tcW w:w="458" w:type="pct"/>
            <w:gridSpan w:val="3"/>
            <w:shd w:val="clear" w:color="auto" w:fill="F8DEDB"/>
          </w:tcPr>
          <w:p w14:paraId="1327F6EA" w14:textId="77777777" w:rsidR="00BA08CB" w:rsidRPr="00B20855" w:rsidRDefault="00BA08CB" w:rsidP="0092752B">
            <w:pPr>
              <w:widowControl/>
              <w:autoSpaceDE/>
              <w:autoSpaceDN/>
              <w:adjustRightInd/>
              <w:spacing w:before="30" w:after="225" w:line="255" w:lineRule="atLeast"/>
              <w:rPr>
                <w:rFonts w:ascii="Calibri" w:hAnsi="Calibri" w:cs="Calibri"/>
                <w:snapToGrid w:val="0"/>
                <w:szCs w:val="22"/>
                <w:lang w:eastAsia="sv-SE"/>
              </w:rPr>
            </w:pPr>
            <w:proofErr w:type="spellStart"/>
            <w:r w:rsidRPr="00B20855">
              <w:rPr>
                <w:rFonts w:ascii="Calibri" w:hAnsi="Calibri" w:cs="Calibri"/>
                <w:snapToGrid w:val="0"/>
                <w:szCs w:val="22"/>
                <w:lang w:eastAsia="sv-SE"/>
              </w:rPr>
              <w:t>Provtagnings-plan</w:t>
            </w:r>
            <w:proofErr w:type="spellEnd"/>
            <w:r w:rsidRPr="00B20855">
              <w:rPr>
                <w:rFonts w:ascii="Calibri" w:hAnsi="Calibri" w:cs="Calibri"/>
                <w:snapToGrid w:val="0"/>
                <w:szCs w:val="22"/>
                <w:lang w:eastAsia="sv-SE"/>
              </w:rPr>
              <w:t xml:space="preserve"> </w:t>
            </w:r>
            <w:r w:rsidRPr="00B20855">
              <w:rPr>
                <w:rFonts w:ascii="Calibri" w:hAnsi="Calibri" w:cs="Calibri"/>
                <w:snapToGrid w:val="0"/>
                <w:szCs w:val="22"/>
                <w:vertAlign w:val="superscript"/>
                <w:lang w:eastAsia="sv-SE"/>
              </w:rPr>
              <w:t>1</w:t>
            </w:r>
          </w:p>
          <w:p w14:paraId="7F38196A" w14:textId="77777777" w:rsidR="00BA08CB" w:rsidRPr="00B20855" w:rsidRDefault="00BA08CB" w:rsidP="0092752B">
            <w:pPr>
              <w:widowControl/>
              <w:autoSpaceDE/>
              <w:autoSpaceDN/>
              <w:adjustRightInd/>
              <w:spacing w:before="30" w:after="225" w:line="255" w:lineRule="atLeast"/>
              <w:rPr>
                <w:rFonts w:ascii="Calibri" w:hAnsi="Calibri" w:cs="Calibri"/>
                <w:snapToGrid w:val="0"/>
                <w:szCs w:val="22"/>
                <w:lang w:eastAsia="sv-SE"/>
              </w:rPr>
            </w:pPr>
          </w:p>
        </w:tc>
        <w:tc>
          <w:tcPr>
            <w:tcW w:w="367" w:type="pct"/>
            <w:gridSpan w:val="3"/>
            <w:shd w:val="clear" w:color="auto" w:fill="F8DEDB"/>
          </w:tcPr>
          <w:p w14:paraId="2633F05E" w14:textId="77777777" w:rsidR="00BA08CB" w:rsidRPr="00B20855" w:rsidRDefault="00BA08CB" w:rsidP="0092752B">
            <w:pPr>
              <w:widowControl/>
              <w:autoSpaceDE/>
              <w:autoSpaceDN/>
              <w:adjustRightInd/>
              <w:spacing w:before="30" w:after="225" w:line="255" w:lineRule="atLeast"/>
              <w:rPr>
                <w:rFonts w:ascii="Calibri" w:hAnsi="Calibri" w:cs="Calibri"/>
                <w:snapToGrid w:val="0"/>
                <w:szCs w:val="22"/>
                <w:vertAlign w:val="superscript"/>
                <w:lang w:eastAsia="sv-SE"/>
              </w:rPr>
            </w:pPr>
            <w:proofErr w:type="spellStart"/>
            <w:r w:rsidRPr="00B20855">
              <w:rPr>
                <w:rFonts w:ascii="Calibri" w:hAnsi="Calibri" w:cs="Calibri"/>
                <w:snapToGrid w:val="0"/>
                <w:szCs w:val="22"/>
                <w:lang w:eastAsia="sv-SE"/>
              </w:rPr>
              <w:t>Gränser</w:t>
            </w:r>
            <w:proofErr w:type="spellEnd"/>
            <w:r w:rsidRPr="00B20855">
              <w:rPr>
                <w:rFonts w:ascii="Calibri" w:hAnsi="Calibri" w:cs="Calibri"/>
                <w:snapToGrid w:val="0"/>
                <w:szCs w:val="22"/>
                <w:lang w:eastAsia="sv-SE"/>
              </w:rPr>
              <w:t xml:space="preserve"> </w:t>
            </w:r>
            <w:r w:rsidRPr="00B20855">
              <w:rPr>
                <w:rFonts w:ascii="Calibri" w:hAnsi="Calibri" w:cs="Calibri"/>
                <w:snapToGrid w:val="0"/>
                <w:szCs w:val="22"/>
                <w:vertAlign w:val="superscript"/>
                <w:lang w:eastAsia="sv-SE"/>
              </w:rPr>
              <w:t>2</w:t>
            </w:r>
          </w:p>
          <w:p w14:paraId="31991F8A" w14:textId="77777777" w:rsidR="00BA08CB" w:rsidRPr="00B20855" w:rsidRDefault="00BA08CB" w:rsidP="0092752B">
            <w:pPr>
              <w:widowControl/>
              <w:autoSpaceDE/>
              <w:autoSpaceDN/>
              <w:adjustRightInd/>
              <w:spacing w:before="30" w:after="225" w:line="255" w:lineRule="atLeast"/>
              <w:rPr>
                <w:rFonts w:ascii="Calibri" w:hAnsi="Calibri" w:cs="Calibri"/>
                <w:snapToGrid w:val="0"/>
                <w:szCs w:val="22"/>
                <w:lang w:eastAsia="sv-SE"/>
              </w:rPr>
            </w:pPr>
          </w:p>
        </w:tc>
        <w:tc>
          <w:tcPr>
            <w:tcW w:w="321" w:type="pct"/>
            <w:gridSpan w:val="2"/>
            <w:vMerge w:val="restart"/>
            <w:shd w:val="clear" w:color="auto" w:fill="F8DEDB"/>
          </w:tcPr>
          <w:p w14:paraId="5A5BBF5B" w14:textId="77777777" w:rsidR="00BA08CB" w:rsidRPr="00B20855" w:rsidRDefault="00BA08CB" w:rsidP="0092752B">
            <w:pPr>
              <w:widowControl/>
              <w:autoSpaceDE/>
              <w:autoSpaceDN/>
              <w:adjustRightInd/>
              <w:spacing w:before="30" w:after="225" w:line="255" w:lineRule="atLeast"/>
              <w:rPr>
                <w:rFonts w:ascii="Calibri" w:hAnsi="Calibri" w:cs="Calibri"/>
                <w:snapToGrid w:val="0"/>
                <w:szCs w:val="22"/>
                <w:lang w:eastAsia="sv-SE"/>
              </w:rPr>
            </w:pPr>
            <w:proofErr w:type="spellStart"/>
            <w:r w:rsidRPr="00B20855">
              <w:rPr>
                <w:rFonts w:ascii="Calibri" w:hAnsi="Calibri" w:cs="Calibri"/>
                <w:snapToGrid w:val="0"/>
                <w:szCs w:val="22"/>
                <w:lang w:eastAsia="sv-SE"/>
              </w:rPr>
              <w:t>Analytisk</w:t>
            </w:r>
            <w:proofErr w:type="spellEnd"/>
            <w:r w:rsidRPr="00B20855">
              <w:rPr>
                <w:rFonts w:ascii="Calibri" w:hAnsi="Calibri" w:cs="Calibri"/>
                <w:snapToGrid w:val="0"/>
                <w:szCs w:val="22"/>
                <w:lang w:eastAsia="sv-SE"/>
              </w:rPr>
              <w:t xml:space="preserve"> referens-metod</w:t>
            </w:r>
            <w:r w:rsidRPr="00B20855">
              <w:rPr>
                <w:rFonts w:ascii="Calibri" w:hAnsi="Calibri" w:cs="Calibri"/>
                <w:snapToGrid w:val="0"/>
                <w:szCs w:val="22"/>
                <w:vertAlign w:val="superscript"/>
                <w:lang w:eastAsia="sv-SE"/>
              </w:rPr>
              <w:t>3</w:t>
            </w:r>
          </w:p>
        </w:tc>
        <w:tc>
          <w:tcPr>
            <w:tcW w:w="551" w:type="pct"/>
            <w:gridSpan w:val="2"/>
            <w:vMerge w:val="restart"/>
            <w:shd w:val="clear" w:color="auto" w:fill="F8DEDB"/>
          </w:tcPr>
          <w:p w14:paraId="0CC8F82E" w14:textId="77777777" w:rsidR="00BA08CB" w:rsidRPr="00B20855" w:rsidRDefault="00BA08CB" w:rsidP="0092752B">
            <w:pPr>
              <w:spacing w:before="60"/>
              <w:rPr>
                <w:rFonts w:ascii="Calibri" w:hAnsi="Calibri" w:cs="Calibri"/>
                <w:i/>
                <w:szCs w:val="22"/>
                <w:lang w:val="sv-SE" w:eastAsia="fi-FI"/>
              </w:rPr>
            </w:pPr>
            <w:proofErr w:type="spellStart"/>
            <w:r w:rsidRPr="00B20855">
              <w:rPr>
                <w:rFonts w:ascii="Calibri" w:hAnsi="Calibri" w:cs="Calibri"/>
                <w:i/>
                <w:szCs w:val="22"/>
                <w:lang w:eastAsia="fi-FI"/>
              </w:rPr>
              <w:t>Rekommenderad</w:t>
            </w:r>
            <w:proofErr w:type="spellEnd"/>
            <w:r w:rsidRPr="00B20855">
              <w:rPr>
                <w:rFonts w:ascii="Calibri" w:hAnsi="Calibri" w:cs="Calibri"/>
                <w:i/>
                <w:szCs w:val="22"/>
                <w:lang w:eastAsia="fi-FI"/>
              </w:rPr>
              <w:t xml:space="preserve"> </w:t>
            </w:r>
            <w:proofErr w:type="spellStart"/>
            <w:r w:rsidRPr="00B20855">
              <w:rPr>
                <w:rFonts w:ascii="Calibri" w:hAnsi="Calibri" w:cs="Calibri"/>
                <w:i/>
                <w:szCs w:val="22"/>
                <w:lang w:eastAsia="fi-FI"/>
              </w:rPr>
              <w:t>provtagnings-tidpunkt</w:t>
            </w:r>
            <w:proofErr w:type="spellEnd"/>
          </w:p>
        </w:tc>
        <w:tc>
          <w:tcPr>
            <w:tcW w:w="1858" w:type="pct"/>
            <w:gridSpan w:val="4"/>
            <w:shd w:val="clear" w:color="auto" w:fill="F8DEDB"/>
          </w:tcPr>
          <w:p w14:paraId="14E5A254" w14:textId="77777777" w:rsidR="00BA08CB" w:rsidRPr="00B20855" w:rsidRDefault="00BA08CB" w:rsidP="0092752B">
            <w:pPr>
              <w:spacing w:before="60"/>
              <w:rPr>
                <w:rFonts w:ascii="Calibri" w:hAnsi="Calibri" w:cs="Calibri"/>
                <w:i/>
                <w:szCs w:val="22"/>
                <w:lang w:val="sv-SE" w:eastAsia="fi-FI"/>
              </w:rPr>
            </w:pPr>
            <w:r w:rsidRPr="00B20855">
              <w:rPr>
                <w:rFonts w:ascii="Calibri" w:hAnsi="Calibri" w:cs="Calibri"/>
                <w:i/>
                <w:szCs w:val="22"/>
                <w:lang w:val="sv-SE" w:eastAsia="fi-FI"/>
              </w:rPr>
              <w:t xml:space="preserve">Rekommenderad provtagningsfrekvens, tillämpas enligt produktionsvolym och risk. </w:t>
            </w:r>
          </w:p>
          <w:p w14:paraId="48912B09" w14:textId="77777777" w:rsidR="00BA08CB" w:rsidRPr="00B20855" w:rsidRDefault="00BA08CB" w:rsidP="0092752B">
            <w:pPr>
              <w:spacing w:before="60"/>
              <w:rPr>
                <w:rFonts w:ascii="Calibri" w:hAnsi="Calibri" w:cs="Calibri"/>
                <w:i/>
                <w:szCs w:val="22"/>
                <w:lang w:val="sv-SE" w:eastAsia="fi-FI"/>
              </w:rPr>
            </w:pPr>
            <w:r w:rsidRPr="00B20855">
              <w:rPr>
                <w:rFonts w:ascii="Calibri" w:hAnsi="Calibri" w:cs="Calibri"/>
                <w:i/>
                <w:szCs w:val="22"/>
                <w:lang w:val="sv-SE" w:eastAsia="fi-FI"/>
              </w:rPr>
              <w:t>ggr=gånger, mån= månad</w:t>
            </w:r>
          </w:p>
        </w:tc>
      </w:tr>
      <w:tr w:rsidR="00BA08CB" w:rsidRPr="00B20855" w14:paraId="15281EEE" w14:textId="77777777" w:rsidTr="0092752B">
        <w:trPr>
          <w:trHeight w:val="481"/>
        </w:trPr>
        <w:tc>
          <w:tcPr>
            <w:tcW w:w="1032" w:type="pct"/>
            <w:gridSpan w:val="2"/>
            <w:vMerge/>
            <w:shd w:val="clear" w:color="auto" w:fill="F8DEDB"/>
          </w:tcPr>
          <w:p w14:paraId="45B93707" w14:textId="77777777" w:rsidR="00BA08CB" w:rsidRPr="00B20855" w:rsidRDefault="00BA08CB" w:rsidP="0092752B">
            <w:pPr>
              <w:spacing w:before="60"/>
              <w:rPr>
                <w:rFonts w:ascii="Calibri" w:hAnsi="Calibri" w:cs="Calibri"/>
                <w:szCs w:val="22"/>
                <w:lang w:val="sv-FI" w:eastAsia="fi-FI"/>
              </w:rPr>
            </w:pPr>
          </w:p>
        </w:tc>
        <w:tc>
          <w:tcPr>
            <w:tcW w:w="413" w:type="pct"/>
            <w:gridSpan w:val="2"/>
            <w:vMerge/>
            <w:shd w:val="clear" w:color="auto" w:fill="F8DEDB"/>
          </w:tcPr>
          <w:p w14:paraId="6D80D29E" w14:textId="77777777" w:rsidR="00BA08CB" w:rsidRPr="00B20855" w:rsidRDefault="00BA08CB" w:rsidP="0092752B">
            <w:pPr>
              <w:spacing w:before="60"/>
              <w:rPr>
                <w:rFonts w:ascii="Calibri" w:hAnsi="Calibri" w:cs="Calibri"/>
                <w:szCs w:val="22"/>
                <w:lang w:eastAsia="fi-FI"/>
              </w:rPr>
            </w:pPr>
          </w:p>
        </w:tc>
        <w:tc>
          <w:tcPr>
            <w:tcW w:w="229" w:type="pct"/>
            <w:shd w:val="clear" w:color="auto" w:fill="F8DEDB"/>
          </w:tcPr>
          <w:p w14:paraId="021CF7C1" w14:textId="77777777" w:rsidR="00BA08CB" w:rsidRPr="00B20855" w:rsidRDefault="00BA08CB" w:rsidP="0092752B">
            <w:pPr>
              <w:widowControl/>
              <w:autoSpaceDE/>
              <w:autoSpaceDN/>
              <w:adjustRightInd/>
              <w:spacing w:before="30" w:after="225" w:line="255" w:lineRule="atLeast"/>
              <w:rPr>
                <w:rFonts w:ascii="Calibri" w:hAnsi="Calibri" w:cs="Calibri"/>
                <w:snapToGrid w:val="0"/>
                <w:szCs w:val="22"/>
                <w:lang w:eastAsia="sv-SE"/>
              </w:rPr>
            </w:pPr>
            <w:r w:rsidRPr="00B20855">
              <w:rPr>
                <w:rFonts w:ascii="Calibri" w:hAnsi="Calibri" w:cs="Calibri"/>
                <w:snapToGrid w:val="0"/>
                <w:szCs w:val="22"/>
                <w:lang w:eastAsia="sv-SE"/>
              </w:rPr>
              <w:t>n</w:t>
            </w:r>
          </w:p>
        </w:tc>
        <w:tc>
          <w:tcPr>
            <w:tcW w:w="229" w:type="pct"/>
            <w:gridSpan w:val="2"/>
            <w:shd w:val="clear" w:color="auto" w:fill="F8DEDB"/>
          </w:tcPr>
          <w:p w14:paraId="2C59606F" w14:textId="77777777" w:rsidR="00BA08CB" w:rsidRPr="00B20855" w:rsidRDefault="00BA08CB" w:rsidP="0092752B">
            <w:pPr>
              <w:widowControl/>
              <w:autoSpaceDE/>
              <w:autoSpaceDN/>
              <w:adjustRightInd/>
              <w:spacing w:before="30" w:after="225" w:line="255" w:lineRule="atLeast"/>
              <w:rPr>
                <w:rFonts w:ascii="Calibri" w:hAnsi="Calibri" w:cs="Calibri"/>
                <w:snapToGrid w:val="0"/>
                <w:szCs w:val="22"/>
                <w:lang w:eastAsia="sv-SE"/>
              </w:rPr>
            </w:pPr>
            <w:r w:rsidRPr="00B20855">
              <w:rPr>
                <w:rFonts w:ascii="Calibri" w:hAnsi="Calibri" w:cs="Calibri"/>
                <w:snapToGrid w:val="0"/>
                <w:szCs w:val="22"/>
                <w:lang w:eastAsia="sv-SE"/>
              </w:rPr>
              <w:t>c</w:t>
            </w:r>
          </w:p>
        </w:tc>
        <w:tc>
          <w:tcPr>
            <w:tcW w:w="183" w:type="pct"/>
            <w:gridSpan w:val="2"/>
            <w:shd w:val="clear" w:color="auto" w:fill="F8DEDB"/>
          </w:tcPr>
          <w:p w14:paraId="7BD55A70" w14:textId="77777777" w:rsidR="00BA08CB" w:rsidRPr="00B20855" w:rsidRDefault="00BA08CB" w:rsidP="0092752B">
            <w:pPr>
              <w:widowControl/>
              <w:autoSpaceDE/>
              <w:autoSpaceDN/>
              <w:adjustRightInd/>
              <w:spacing w:before="30" w:after="225" w:line="255" w:lineRule="atLeast"/>
              <w:rPr>
                <w:rFonts w:ascii="Calibri" w:hAnsi="Calibri" w:cs="Calibri"/>
                <w:snapToGrid w:val="0"/>
                <w:szCs w:val="22"/>
                <w:lang w:eastAsia="sv-SE"/>
              </w:rPr>
            </w:pPr>
            <w:r w:rsidRPr="00B20855">
              <w:rPr>
                <w:rFonts w:ascii="Calibri" w:hAnsi="Calibri" w:cs="Calibri"/>
                <w:snapToGrid w:val="0"/>
                <w:szCs w:val="22"/>
                <w:lang w:eastAsia="sv-SE"/>
              </w:rPr>
              <w:t>m</w:t>
            </w:r>
          </w:p>
        </w:tc>
        <w:tc>
          <w:tcPr>
            <w:tcW w:w="184" w:type="pct"/>
            <w:shd w:val="clear" w:color="auto" w:fill="F8DEDB"/>
          </w:tcPr>
          <w:p w14:paraId="42FB82E8" w14:textId="77777777" w:rsidR="00BA08CB" w:rsidRPr="00B20855" w:rsidRDefault="00BA08CB" w:rsidP="0092752B">
            <w:pPr>
              <w:widowControl/>
              <w:autoSpaceDE/>
              <w:autoSpaceDN/>
              <w:adjustRightInd/>
              <w:spacing w:before="30" w:after="225" w:line="255" w:lineRule="atLeast"/>
              <w:rPr>
                <w:rFonts w:ascii="Calibri" w:hAnsi="Calibri" w:cs="Calibri"/>
                <w:snapToGrid w:val="0"/>
                <w:szCs w:val="22"/>
                <w:lang w:eastAsia="sv-SE"/>
              </w:rPr>
            </w:pPr>
            <w:r w:rsidRPr="00B20855">
              <w:rPr>
                <w:rFonts w:ascii="Calibri" w:hAnsi="Calibri" w:cs="Calibri"/>
                <w:snapToGrid w:val="0"/>
                <w:szCs w:val="22"/>
                <w:lang w:eastAsia="sv-SE"/>
              </w:rPr>
              <w:t>M</w:t>
            </w:r>
          </w:p>
        </w:tc>
        <w:tc>
          <w:tcPr>
            <w:tcW w:w="321" w:type="pct"/>
            <w:gridSpan w:val="2"/>
            <w:vMerge/>
            <w:shd w:val="clear" w:color="auto" w:fill="F8DEDB"/>
          </w:tcPr>
          <w:p w14:paraId="45D9E0D0" w14:textId="77777777" w:rsidR="00BA08CB" w:rsidRPr="00B20855" w:rsidRDefault="00BA08CB" w:rsidP="0092752B">
            <w:pPr>
              <w:widowControl/>
              <w:autoSpaceDE/>
              <w:autoSpaceDN/>
              <w:adjustRightInd/>
              <w:spacing w:before="30" w:after="225" w:line="255" w:lineRule="atLeast"/>
              <w:rPr>
                <w:rFonts w:ascii="Calibri" w:hAnsi="Calibri" w:cs="Calibri"/>
                <w:snapToGrid w:val="0"/>
                <w:szCs w:val="22"/>
                <w:lang w:eastAsia="sv-SE"/>
              </w:rPr>
            </w:pPr>
          </w:p>
        </w:tc>
        <w:tc>
          <w:tcPr>
            <w:tcW w:w="551" w:type="pct"/>
            <w:gridSpan w:val="2"/>
            <w:vMerge/>
            <w:shd w:val="clear" w:color="auto" w:fill="F8DEDB"/>
          </w:tcPr>
          <w:p w14:paraId="52925FEE" w14:textId="77777777" w:rsidR="00BA08CB" w:rsidRPr="00B20855" w:rsidRDefault="00BA08CB" w:rsidP="0092752B">
            <w:pPr>
              <w:spacing w:before="60"/>
              <w:rPr>
                <w:rFonts w:ascii="Calibri" w:hAnsi="Calibri" w:cs="Calibri"/>
                <w:i/>
                <w:szCs w:val="22"/>
                <w:lang w:eastAsia="fi-FI"/>
              </w:rPr>
            </w:pPr>
          </w:p>
        </w:tc>
        <w:tc>
          <w:tcPr>
            <w:tcW w:w="516" w:type="pct"/>
            <w:shd w:val="clear" w:color="auto" w:fill="F8DEDB"/>
          </w:tcPr>
          <w:p w14:paraId="54771B88" w14:textId="77777777" w:rsidR="00BA08CB" w:rsidRPr="00B20855" w:rsidRDefault="00BA08CB" w:rsidP="0092752B">
            <w:pPr>
              <w:widowControl/>
              <w:autoSpaceDE/>
              <w:autoSpaceDN/>
              <w:adjustRightInd/>
              <w:spacing w:before="30" w:after="225" w:line="255" w:lineRule="atLeast"/>
              <w:rPr>
                <w:rFonts w:ascii="Calibri" w:hAnsi="Calibri" w:cs="Arial"/>
                <w:i/>
                <w:iCs/>
                <w:snapToGrid w:val="0"/>
                <w:szCs w:val="22"/>
                <w:lang w:eastAsia="sv-SE"/>
              </w:rPr>
            </w:pPr>
            <w:r w:rsidRPr="00B20855">
              <w:rPr>
                <w:rFonts w:ascii="Calibri" w:hAnsi="Calibri" w:cs="Arial"/>
                <w:i/>
                <w:iCs/>
                <w:snapToGrid w:val="0"/>
                <w:szCs w:val="22"/>
                <w:lang w:eastAsia="sv-SE"/>
              </w:rPr>
              <w:t>&lt; 10 000 kg</w:t>
            </w:r>
          </w:p>
        </w:tc>
        <w:tc>
          <w:tcPr>
            <w:tcW w:w="706" w:type="pct"/>
            <w:gridSpan w:val="2"/>
            <w:shd w:val="clear" w:color="auto" w:fill="F8DEDB"/>
          </w:tcPr>
          <w:p w14:paraId="786803B9" w14:textId="77777777" w:rsidR="00BA08CB" w:rsidRPr="00B20855" w:rsidRDefault="00BA08CB" w:rsidP="0092752B">
            <w:pPr>
              <w:widowControl/>
              <w:autoSpaceDE/>
              <w:autoSpaceDN/>
              <w:adjustRightInd/>
              <w:spacing w:before="30" w:after="225" w:line="255" w:lineRule="atLeast"/>
              <w:rPr>
                <w:rFonts w:ascii="Calibri" w:hAnsi="Calibri" w:cs="Arial"/>
                <w:i/>
                <w:iCs/>
                <w:snapToGrid w:val="0"/>
                <w:szCs w:val="22"/>
                <w:lang w:eastAsia="sv-SE"/>
              </w:rPr>
            </w:pPr>
            <w:proofErr w:type="gramStart"/>
            <w:r w:rsidRPr="00B20855">
              <w:rPr>
                <w:rFonts w:ascii="Calibri" w:hAnsi="Calibri" w:cs="Arial"/>
                <w:i/>
                <w:iCs/>
                <w:snapToGrid w:val="0"/>
                <w:szCs w:val="22"/>
                <w:lang w:eastAsia="sv-SE"/>
              </w:rPr>
              <w:t>10 000-100 000</w:t>
            </w:r>
            <w:proofErr w:type="gramEnd"/>
            <w:r w:rsidRPr="00B20855">
              <w:rPr>
                <w:rFonts w:ascii="Calibri" w:hAnsi="Calibri" w:cs="Arial"/>
                <w:i/>
                <w:iCs/>
                <w:snapToGrid w:val="0"/>
                <w:szCs w:val="22"/>
                <w:lang w:eastAsia="sv-SE"/>
              </w:rPr>
              <w:t xml:space="preserve"> kg</w:t>
            </w:r>
          </w:p>
        </w:tc>
        <w:tc>
          <w:tcPr>
            <w:tcW w:w="636" w:type="pct"/>
            <w:shd w:val="clear" w:color="auto" w:fill="F8DEDB"/>
          </w:tcPr>
          <w:p w14:paraId="4963CFCF" w14:textId="77777777" w:rsidR="00BA08CB" w:rsidRPr="00B20855" w:rsidRDefault="00BA08CB" w:rsidP="0092752B">
            <w:pPr>
              <w:widowControl/>
              <w:autoSpaceDE/>
              <w:autoSpaceDN/>
              <w:adjustRightInd/>
              <w:spacing w:before="30" w:after="225" w:line="255" w:lineRule="atLeast"/>
              <w:rPr>
                <w:rFonts w:ascii="Calibri" w:hAnsi="Calibri" w:cs="Arial"/>
                <w:i/>
                <w:iCs/>
                <w:snapToGrid w:val="0"/>
                <w:szCs w:val="22"/>
                <w:lang w:eastAsia="sv-SE"/>
              </w:rPr>
            </w:pPr>
            <w:r w:rsidRPr="00B20855">
              <w:rPr>
                <w:rFonts w:ascii="Calibri" w:hAnsi="Calibri" w:cs="Arial"/>
                <w:i/>
                <w:iCs/>
                <w:snapToGrid w:val="0"/>
                <w:szCs w:val="22"/>
                <w:lang w:eastAsia="sv-SE"/>
              </w:rPr>
              <w:t>&gt; 100 000 kg</w:t>
            </w:r>
          </w:p>
        </w:tc>
      </w:tr>
      <w:tr w:rsidR="00BA08CB" w:rsidRPr="00B20855" w14:paraId="2C7C8511" w14:textId="77777777" w:rsidTr="0092752B">
        <w:trPr>
          <w:trHeight w:val="500"/>
        </w:trPr>
        <w:tc>
          <w:tcPr>
            <w:tcW w:w="1032" w:type="pct"/>
            <w:gridSpan w:val="2"/>
            <w:vMerge w:val="restart"/>
            <w:tcBorders>
              <w:top w:val="single" w:sz="4" w:space="0" w:color="auto"/>
              <w:left w:val="single" w:sz="4" w:space="0" w:color="auto"/>
              <w:bottom w:val="single" w:sz="4" w:space="0" w:color="auto"/>
              <w:right w:val="single" w:sz="4" w:space="0" w:color="auto"/>
            </w:tcBorders>
          </w:tcPr>
          <w:p w14:paraId="3F374510" w14:textId="77777777" w:rsidR="00BA08CB" w:rsidRPr="00B20855" w:rsidRDefault="00BA08CB" w:rsidP="0092752B">
            <w:pPr>
              <w:rPr>
                <w:rFonts w:ascii="Calibri" w:hAnsi="Calibri" w:cs="Calibri"/>
                <w:snapToGrid w:val="0"/>
                <w:szCs w:val="22"/>
                <w:lang w:val="sv-SE" w:eastAsia="sv-SE"/>
              </w:rPr>
            </w:pPr>
            <w:r w:rsidRPr="00B20855">
              <w:rPr>
                <w:rFonts w:ascii="Calibri" w:hAnsi="Calibri" w:cs="Calibri"/>
                <w:snapToGrid w:val="0"/>
                <w:szCs w:val="22"/>
                <w:lang w:val="sv-SE" w:eastAsia="sv-SE"/>
              </w:rPr>
              <w:t>1.9. Köttprodukter av fjäderfä som är avsedda att ätas tillagade:</w:t>
            </w:r>
          </w:p>
          <w:p w14:paraId="46613DEB" w14:textId="77777777" w:rsidR="00BA08CB" w:rsidRPr="00B20855" w:rsidRDefault="00BA08CB" w:rsidP="0092752B">
            <w:pPr>
              <w:rPr>
                <w:rFonts w:ascii="Calibri" w:hAnsi="Calibri" w:cs="Calibri"/>
                <w:snapToGrid w:val="0"/>
                <w:szCs w:val="22"/>
                <w:lang w:val="sv-SE" w:eastAsia="sv-SE"/>
              </w:rPr>
            </w:pPr>
          </w:p>
          <w:p w14:paraId="1B9148AC" w14:textId="77777777" w:rsidR="00BA08CB" w:rsidRPr="00B20855" w:rsidRDefault="00BA08CB" w:rsidP="0092752B">
            <w:pPr>
              <w:rPr>
                <w:rFonts w:ascii="Calibri" w:hAnsi="Calibri" w:cs="Calibri"/>
                <w:i/>
                <w:snapToGrid w:val="0"/>
                <w:szCs w:val="22"/>
                <w:lang w:val="sv-SE" w:eastAsia="sv-SE"/>
              </w:rPr>
            </w:pPr>
            <w:r w:rsidRPr="00B20855">
              <w:rPr>
                <w:rFonts w:ascii="Calibri" w:hAnsi="Calibri" w:cs="Calibri"/>
                <w:i/>
                <w:snapToGrid w:val="0"/>
                <w:szCs w:val="22"/>
                <w:lang w:val="sv-SE" w:eastAsia="sv-SE"/>
              </w:rPr>
              <w:t>T. ex. förkokta eller förstekta</w:t>
            </w:r>
          </w:p>
          <w:p w14:paraId="2F9DC255" w14:textId="77777777" w:rsidR="00BA08CB" w:rsidRPr="00B20855" w:rsidRDefault="00BA08CB" w:rsidP="0092752B">
            <w:pPr>
              <w:rPr>
                <w:rFonts w:ascii="Calibri" w:hAnsi="Calibri" w:cs="Calibri"/>
                <w:snapToGrid w:val="0"/>
                <w:szCs w:val="22"/>
                <w:lang w:val="sv-SE" w:eastAsia="sv-SE"/>
              </w:rPr>
            </w:pPr>
            <w:r w:rsidRPr="00B20855">
              <w:rPr>
                <w:rFonts w:ascii="Calibri" w:hAnsi="Calibri" w:cs="Calibri"/>
                <w:i/>
                <w:snapToGrid w:val="0"/>
                <w:szCs w:val="22"/>
                <w:lang w:val="sv-SE" w:eastAsia="sv-SE"/>
              </w:rPr>
              <w:t>fjäderfäprodukter</w:t>
            </w:r>
          </w:p>
        </w:tc>
        <w:tc>
          <w:tcPr>
            <w:tcW w:w="413" w:type="pct"/>
            <w:gridSpan w:val="2"/>
            <w:vMerge w:val="restart"/>
          </w:tcPr>
          <w:p w14:paraId="5234F42B" w14:textId="77777777" w:rsidR="00BA08CB" w:rsidRPr="00B20855" w:rsidRDefault="00BA08CB" w:rsidP="0092752B">
            <w:pPr>
              <w:spacing w:before="60"/>
              <w:rPr>
                <w:rFonts w:ascii="Calibri" w:hAnsi="Calibri" w:cs="Calibri"/>
                <w:i/>
                <w:szCs w:val="22"/>
                <w:lang w:eastAsia="fi-FI"/>
              </w:rPr>
            </w:pPr>
            <w:r w:rsidRPr="00B20855">
              <w:rPr>
                <w:rFonts w:ascii="Calibri" w:hAnsi="Calibri" w:cs="Calibri"/>
                <w:i/>
                <w:szCs w:val="22"/>
                <w:lang w:eastAsia="fi-FI"/>
              </w:rPr>
              <w:t>Salmonella</w:t>
            </w:r>
          </w:p>
        </w:tc>
        <w:tc>
          <w:tcPr>
            <w:tcW w:w="229" w:type="pct"/>
            <w:vMerge w:val="restart"/>
          </w:tcPr>
          <w:p w14:paraId="548805CA" w14:textId="77777777" w:rsidR="00BA08CB" w:rsidRPr="00B20855" w:rsidRDefault="00BA08CB" w:rsidP="0092752B">
            <w:pPr>
              <w:spacing w:before="60"/>
              <w:jc w:val="center"/>
              <w:rPr>
                <w:rFonts w:ascii="Calibri" w:hAnsi="Calibri" w:cs="Calibri"/>
                <w:szCs w:val="22"/>
                <w:lang w:eastAsia="fi-FI"/>
              </w:rPr>
            </w:pPr>
            <w:r w:rsidRPr="00B20855">
              <w:rPr>
                <w:rFonts w:ascii="Calibri" w:hAnsi="Calibri" w:cs="Calibri"/>
                <w:szCs w:val="22"/>
                <w:lang w:eastAsia="fi-FI"/>
              </w:rPr>
              <w:t>5</w:t>
            </w:r>
          </w:p>
        </w:tc>
        <w:tc>
          <w:tcPr>
            <w:tcW w:w="229" w:type="pct"/>
            <w:gridSpan w:val="2"/>
            <w:vMerge w:val="restart"/>
          </w:tcPr>
          <w:p w14:paraId="0152ED01" w14:textId="77777777" w:rsidR="00BA08CB" w:rsidRPr="00B20855" w:rsidRDefault="00BA08CB" w:rsidP="0092752B">
            <w:pPr>
              <w:spacing w:before="60"/>
              <w:jc w:val="center"/>
              <w:rPr>
                <w:rFonts w:ascii="Calibri" w:hAnsi="Calibri" w:cs="Calibri"/>
                <w:szCs w:val="22"/>
                <w:lang w:eastAsia="fi-FI"/>
              </w:rPr>
            </w:pPr>
            <w:r w:rsidRPr="00B20855">
              <w:rPr>
                <w:rFonts w:ascii="Calibri" w:hAnsi="Calibri" w:cs="Calibri"/>
                <w:szCs w:val="22"/>
                <w:lang w:eastAsia="fi-FI"/>
              </w:rPr>
              <w:t>0</w:t>
            </w:r>
          </w:p>
        </w:tc>
        <w:tc>
          <w:tcPr>
            <w:tcW w:w="367" w:type="pct"/>
            <w:gridSpan w:val="3"/>
            <w:vMerge w:val="restart"/>
          </w:tcPr>
          <w:p w14:paraId="655AF1F0" w14:textId="77777777" w:rsidR="00BA08CB" w:rsidRPr="00B20855" w:rsidRDefault="00BA08CB" w:rsidP="0092752B">
            <w:pPr>
              <w:widowControl/>
              <w:autoSpaceDE/>
              <w:autoSpaceDN/>
              <w:adjustRightInd/>
              <w:spacing w:before="30" w:after="225" w:line="255" w:lineRule="atLeast"/>
              <w:rPr>
                <w:rFonts w:ascii="Calibri" w:hAnsi="Calibri" w:cs="Calibri"/>
                <w:snapToGrid w:val="0"/>
                <w:szCs w:val="22"/>
                <w:lang w:val="sv-SE" w:eastAsia="sv-SE"/>
              </w:rPr>
            </w:pPr>
            <w:r w:rsidRPr="00B20855">
              <w:rPr>
                <w:rFonts w:ascii="Calibri" w:hAnsi="Calibri" w:cs="Calibri"/>
                <w:snapToGrid w:val="0"/>
                <w:szCs w:val="22"/>
                <w:lang w:val="sv-SE" w:eastAsia="sv-SE"/>
              </w:rPr>
              <w:t xml:space="preserve">Kan inte påvisas i 25 g </w:t>
            </w:r>
          </w:p>
        </w:tc>
        <w:tc>
          <w:tcPr>
            <w:tcW w:w="321" w:type="pct"/>
            <w:gridSpan w:val="2"/>
            <w:vMerge w:val="restart"/>
          </w:tcPr>
          <w:p w14:paraId="6D007554" w14:textId="77777777" w:rsidR="00BA08CB" w:rsidRPr="00B20855" w:rsidRDefault="00BA08CB" w:rsidP="0092752B">
            <w:pPr>
              <w:spacing w:before="60"/>
              <w:rPr>
                <w:rFonts w:ascii="Calibri" w:hAnsi="Calibri" w:cs="Calibri"/>
                <w:szCs w:val="22"/>
                <w:lang w:eastAsia="fi-FI"/>
              </w:rPr>
            </w:pPr>
            <w:r w:rsidRPr="00B20855">
              <w:rPr>
                <w:rFonts w:ascii="Calibri" w:hAnsi="Calibri" w:cs="Calibri"/>
                <w:szCs w:val="22"/>
                <w:lang w:eastAsia="fi-FI"/>
              </w:rPr>
              <w:t>EN ISO 6579-1</w:t>
            </w:r>
          </w:p>
        </w:tc>
        <w:tc>
          <w:tcPr>
            <w:tcW w:w="551" w:type="pct"/>
            <w:gridSpan w:val="2"/>
            <w:vMerge w:val="restart"/>
          </w:tcPr>
          <w:p w14:paraId="45A20775" w14:textId="77777777" w:rsidR="00BA08CB" w:rsidRPr="00B20855" w:rsidRDefault="00BA08CB" w:rsidP="0092752B">
            <w:pPr>
              <w:widowControl/>
              <w:autoSpaceDE/>
              <w:autoSpaceDN/>
              <w:adjustRightInd/>
              <w:spacing w:before="30" w:after="225" w:line="255" w:lineRule="atLeast"/>
              <w:rPr>
                <w:rFonts w:ascii="Calibri" w:hAnsi="Calibri" w:cs="Calibri"/>
                <w:i/>
                <w:snapToGrid w:val="0"/>
                <w:szCs w:val="22"/>
                <w:lang w:eastAsia="sv-SE"/>
              </w:rPr>
            </w:pPr>
            <w:r w:rsidRPr="00B20855">
              <w:rPr>
                <w:rFonts w:ascii="Calibri" w:hAnsi="Calibri" w:cs="Calibri"/>
                <w:i/>
                <w:noProof/>
                <w:snapToGrid w:val="0"/>
                <w:szCs w:val="22"/>
                <w:lang w:val="sv-SE" w:eastAsia="sv-SE"/>
              </w:rPr>
              <w:t>Sista användnings-dagen</w:t>
            </w:r>
          </w:p>
        </w:tc>
        <w:tc>
          <w:tcPr>
            <w:tcW w:w="1858" w:type="pct"/>
            <w:gridSpan w:val="4"/>
            <w:tcBorders>
              <w:bottom w:val="single" w:sz="4" w:space="0" w:color="auto"/>
            </w:tcBorders>
          </w:tcPr>
          <w:p w14:paraId="7404FBBA" w14:textId="77777777" w:rsidR="00BA08CB" w:rsidRPr="00B20855" w:rsidRDefault="00BA08CB" w:rsidP="0092752B">
            <w:pPr>
              <w:spacing w:before="60"/>
              <w:rPr>
                <w:rFonts w:ascii="Calibri" w:hAnsi="Calibri" w:cs="Calibri"/>
                <w:i/>
                <w:szCs w:val="22"/>
                <w:lang w:val="sv-SE" w:eastAsia="fi-FI"/>
              </w:rPr>
            </w:pPr>
            <w:r w:rsidRPr="00B20855">
              <w:rPr>
                <w:rFonts w:ascii="Calibri" w:hAnsi="Calibri" w:cs="Calibri"/>
                <w:i/>
                <w:szCs w:val="22"/>
                <w:lang w:val="sv-SE" w:eastAsia="fi-FI"/>
              </w:rPr>
              <w:t>För köttprodukter tillverkat av finländskt kött av broilrar, höns, kalkoner, pärlhöns, ankor och gäss som ingår i salmonellakontrollprogrammet: inga prov</w:t>
            </w:r>
          </w:p>
          <w:p w14:paraId="7E3A01CE" w14:textId="77777777" w:rsidR="00BA08CB" w:rsidRPr="00B20855" w:rsidRDefault="00BA08CB" w:rsidP="0092752B">
            <w:pPr>
              <w:spacing w:before="60"/>
              <w:rPr>
                <w:rFonts w:ascii="Calibri" w:hAnsi="Calibri" w:cs="Calibri"/>
                <w:i/>
                <w:szCs w:val="22"/>
                <w:lang w:val="sv-SE" w:eastAsia="fi-FI"/>
              </w:rPr>
            </w:pPr>
            <w:r w:rsidRPr="00B20855">
              <w:rPr>
                <w:rFonts w:ascii="Calibri" w:hAnsi="Calibri" w:cs="Calibri"/>
                <w:i/>
                <w:szCs w:val="22"/>
                <w:lang w:val="sv-SE" w:eastAsia="fi-FI"/>
              </w:rPr>
              <w:t>Detta gäller också kött av broilrar eller kalkoner från länder som har motsvarande salmonellakontrollprogram som Finland (Sverige, Norge, Island och Danmark (endast broilrar))</w:t>
            </w:r>
          </w:p>
          <w:p w14:paraId="12644A21" w14:textId="77777777" w:rsidR="00BA08CB" w:rsidRPr="00B20855" w:rsidRDefault="00BA08CB" w:rsidP="0092752B">
            <w:pPr>
              <w:spacing w:before="60"/>
              <w:rPr>
                <w:rFonts w:ascii="Calibri" w:hAnsi="Calibri" w:cs="Calibri"/>
                <w:i/>
                <w:szCs w:val="22"/>
                <w:lang w:val="sv-SE" w:eastAsia="fi-FI"/>
              </w:rPr>
            </w:pPr>
            <w:r w:rsidRPr="00B20855">
              <w:rPr>
                <w:rFonts w:ascii="Calibri" w:hAnsi="Calibri" w:cs="Calibri"/>
                <w:i/>
                <w:szCs w:val="22"/>
                <w:lang w:val="sv-SE" w:eastAsia="fi-FI"/>
              </w:rPr>
              <w:t>Annars:</w:t>
            </w:r>
          </w:p>
        </w:tc>
      </w:tr>
      <w:tr w:rsidR="00BA08CB" w:rsidRPr="00B20855" w:rsidDel="00EA475F" w14:paraId="62226223" w14:textId="77777777" w:rsidTr="0092752B">
        <w:trPr>
          <w:trHeight w:val="229"/>
        </w:trPr>
        <w:tc>
          <w:tcPr>
            <w:tcW w:w="1032" w:type="pct"/>
            <w:gridSpan w:val="2"/>
            <w:vMerge/>
          </w:tcPr>
          <w:p w14:paraId="4009B60B" w14:textId="77777777" w:rsidR="00BA08CB" w:rsidRPr="00B20855" w:rsidRDefault="00BA08CB" w:rsidP="0092752B">
            <w:pPr>
              <w:spacing w:before="60"/>
              <w:rPr>
                <w:rFonts w:ascii="Calibri" w:hAnsi="Calibri" w:cs="Calibri"/>
                <w:szCs w:val="22"/>
                <w:lang w:val="sv-SE" w:eastAsia="fi-FI"/>
              </w:rPr>
            </w:pPr>
          </w:p>
        </w:tc>
        <w:tc>
          <w:tcPr>
            <w:tcW w:w="413" w:type="pct"/>
            <w:gridSpan w:val="2"/>
            <w:vMerge/>
          </w:tcPr>
          <w:p w14:paraId="4F9987CE" w14:textId="77777777" w:rsidR="00BA08CB" w:rsidRPr="00B20855" w:rsidRDefault="00BA08CB" w:rsidP="0092752B">
            <w:pPr>
              <w:spacing w:before="60"/>
              <w:rPr>
                <w:rFonts w:ascii="Calibri" w:hAnsi="Calibri" w:cs="Calibri"/>
                <w:i/>
                <w:szCs w:val="22"/>
                <w:lang w:val="sv-SE" w:eastAsia="fi-FI"/>
              </w:rPr>
            </w:pPr>
          </w:p>
        </w:tc>
        <w:tc>
          <w:tcPr>
            <w:tcW w:w="229" w:type="pct"/>
            <w:vMerge/>
          </w:tcPr>
          <w:p w14:paraId="4FFBD26F" w14:textId="77777777" w:rsidR="00BA08CB" w:rsidRPr="00B20855" w:rsidRDefault="00BA08CB" w:rsidP="0092752B">
            <w:pPr>
              <w:spacing w:before="60"/>
              <w:jc w:val="center"/>
              <w:rPr>
                <w:rFonts w:ascii="Calibri" w:hAnsi="Calibri" w:cs="Calibri"/>
                <w:szCs w:val="22"/>
                <w:lang w:val="sv-SE" w:eastAsia="fi-FI"/>
              </w:rPr>
            </w:pPr>
          </w:p>
        </w:tc>
        <w:tc>
          <w:tcPr>
            <w:tcW w:w="229" w:type="pct"/>
            <w:gridSpan w:val="2"/>
            <w:vMerge/>
          </w:tcPr>
          <w:p w14:paraId="0AC4DC0C" w14:textId="77777777" w:rsidR="00BA08CB" w:rsidRPr="00B20855" w:rsidRDefault="00BA08CB" w:rsidP="0092752B">
            <w:pPr>
              <w:spacing w:before="60"/>
              <w:jc w:val="center"/>
              <w:rPr>
                <w:rFonts w:ascii="Calibri" w:hAnsi="Calibri" w:cs="Calibri"/>
                <w:szCs w:val="22"/>
                <w:lang w:val="sv-SE" w:eastAsia="fi-FI"/>
              </w:rPr>
            </w:pPr>
          </w:p>
        </w:tc>
        <w:tc>
          <w:tcPr>
            <w:tcW w:w="367" w:type="pct"/>
            <w:gridSpan w:val="3"/>
            <w:vMerge/>
          </w:tcPr>
          <w:p w14:paraId="3D3A652B" w14:textId="77777777" w:rsidR="00BA08CB" w:rsidRPr="00B20855" w:rsidRDefault="00BA08CB" w:rsidP="0092752B">
            <w:pPr>
              <w:spacing w:before="60"/>
              <w:rPr>
                <w:rFonts w:ascii="Calibri" w:hAnsi="Calibri" w:cs="Calibri"/>
                <w:szCs w:val="22"/>
                <w:lang w:val="sv-SE" w:eastAsia="fi-FI"/>
              </w:rPr>
            </w:pPr>
          </w:p>
        </w:tc>
        <w:tc>
          <w:tcPr>
            <w:tcW w:w="321" w:type="pct"/>
            <w:gridSpan w:val="2"/>
            <w:vMerge/>
          </w:tcPr>
          <w:p w14:paraId="0447EDEE" w14:textId="77777777" w:rsidR="00BA08CB" w:rsidRPr="00B20855" w:rsidRDefault="00BA08CB" w:rsidP="0092752B">
            <w:pPr>
              <w:spacing w:before="60"/>
              <w:rPr>
                <w:rFonts w:ascii="Calibri" w:hAnsi="Calibri" w:cs="Calibri"/>
                <w:szCs w:val="22"/>
                <w:lang w:val="sv-SE" w:eastAsia="fi-FI"/>
              </w:rPr>
            </w:pPr>
          </w:p>
        </w:tc>
        <w:tc>
          <w:tcPr>
            <w:tcW w:w="551" w:type="pct"/>
            <w:gridSpan w:val="2"/>
            <w:vMerge/>
          </w:tcPr>
          <w:p w14:paraId="567F65A1" w14:textId="77777777" w:rsidR="00BA08CB" w:rsidRPr="00B20855" w:rsidRDefault="00BA08CB" w:rsidP="0092752B">
            <w:pPr>
              <w:spacing w:before="60"/>
              <w:rPr>
                <w:rFonts w:ascii="Calibri" w:hAnsi="Calibri" w:cs="Calibri"/>
                <w:i/>
                <w:szCs w:val="22"/>
                <w:lang w:val="sv-SE" w:eastAsia="fi-FI"/>
              </w:rPr>
            </w:pPr>
          </w:p>
        </w:tc>
        <w:tc>
          <w:tcPr>
            <w:tcW w:w="516" w:type="pct"/>
            <w:tcBorders>
              <w:top w:val="single" w:sz="4" w:space="0" w:color="auto"/>
              <w:bottom w:val="single" w:sz="4" w:space="0" w:color="auto"/>
            </w:tcBorders>
          </w:tcPr>
          <w:p w14:paraId="706AA4BB" w14:textId="77777777" w:rsidR="00BA08CB" w:rsidRPr="00B20855" w:rsidDel="00EA475F" w:rsidRDefault="00BA08CB" w:rsidP="0092752B">
            <w:pPr>
              <w:spacing w:before="60"/>
              <w:rPr>
                <w:rFonts w:ascii="Calibri" w:hAnsi="Calibri" w:cs="Calibri"/>
                <w:i/>
                <w:szCs w:val="22"/>
                <w:lang w:eastAsia="fi-FI"/>
              </w:rPr>
            </w:pPr>
            <w:r w:rsidRPr="00B20855">
              <w:rPr>
                <w:rFonts w:ascii="Calibri" w:hAnsi="Calibri" w:cs="Calibri"/>
                <w:i/>
                <w:szCs w:val="22"/>
                <w:lang w:eastAsia="fi-FI"/>
              </w:rPr>
              <w:t xml:space="preserve">4 </w:t>
            </w:r>
            <w:proofErr w:type="spellStart"/>
            <w:r w:rsidRPr="00B20855">
              <w:rPr>
                <w:rFonts w:ascii="Calibri" w:hAnsi="Calibri" w:cs="Calibri"/>
                <w:i/>
                <w:szCs w:val="22"/>
                <w:lang w:eastAsia="fi-FI"/>
              </w:rPr>
              <w:t>ggr</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år</w:t>
            </w:r>
            <w:proofErr w:type="spellEnd"/>
          </w:p>
        </w:tc>
        <w:tc>
          <w:tcPr>
            <w:tcW w:w="694" w:type="pct"/>
            <w:tcBorders>
              <w:top w:val="single" w:sz="4" w:space="0" w:color="auto"/>
              <w:bottom w:val="single" w:sz="4" w:space="0" w:color="auto"/>
            </w:tcBorders>
          </w:tcPr>
          <w:p w14:paraId="463E9291" w14:textId="77777777" w:rsidR="00BA08CB" w:rsidRPr="00B20855" w:rsidDel="00EA475F" w:rsidRDefault="00BA08CB" w:rsidP="0092752B">
            <w:pPr>
              <w:spacing w:before="60"/>
              <w:rPr>
                <w:rFonts w:ascii="Calibri" w:hAnsi="Calibri" w:cs="Calibri"/>
                <w:i/>
                <w:szCs w:val="22"/>
                <w:lang w:eastAsia="fi-FI"/>
              </w:rPr>
            </w:pPr>
            <w:r w:rsidRPr="00B20855">
              <w:rPr>
                <w:rFonts w:ascii="Calibri" w:hAnsi="Calibri" w:cs="Calibri"/>
                <w:i/>
                <w:szCs w:val="22"/>
                <w:lang w:eastAsia="fi-FI"/>
              </w:rPr>
              <w:t xml:space="preserve">8 </w:t>
            </w:r>
            <w:proofErr w:type="spellStart"/>
            <w:r w:rsidRPr="00B20855">
              <w:rPr>
                <w:rFonts w:ascii="Calibri" w:hAnsi="Calibri" w:cs="Calibri"/>
                <w:i/>
                <w:szCs w:val="22"/>
                <w:lang w:eastAsia="fi-FI"/>
              </w:rPr>
              <w:t>ggr</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år</w:t>
            </w:r>
            <w:proofErr w:type="spellEnd"/>
          </w:p>
        </w:tc>
        <w:tc>
          <w:tcPr>
            <w:tcW w:w="648" w:type="pct"/>
            <w:gridSpan w:val="2"/>
            <w:tcBorders>
              <w:top w:val="single" w:sz="4" w:space="0" w:color="auto"/>
              <w:bottom w:val="single" w:sz="4" w:space="0" w:color="auto"/>
            </w:tcBorders>
          </w:tcPr>
          <w:p w14:paraId="6989AF99" w14:textId="77777777" w:rsidR="00BA08CB" w:rsidRPr="00B20855" w:rsidDel="00EA475F" w:rsidRDefault="00BA08CB" w:rsidP="0092752B">
            <w:pPr>
              <w:spacing w:before="60"/>
              <w:rPr>
                <w:rFonts w:ascii="Calibri" w:hAnsi="Calibri" w:cs="Calibri"/>
                <w:i/>
                <w:szCs w:val="22"/>
                <w:lang w:eastAsia="fi-FI"/>
              </w:rPr>
            </w:pPr>
            <w:r w:rsidRPr="00B20855">
              <w:rPr>
                <w:rFonts w:ascii="Calibri" w:hAnsi="Calibri" w:cs="Calibri"/>
                <w:i/>
                <w:szCs w:val="22"/>
                <w:lang w:eastAsia="fi-FI"/>
              </w:rPr>
              <w:t xml:space="preserve">10 </w:t>
            </w:r>
            <w:proofErr w:type="spellStart"/>
            <w:r w:rsidRPr="00B20855">
              <w:rPr>
                <w:rFonts w:ascii="Calibri" w:hAnsi="Calibri" w:cs="Calibri"/>
                <w:i/>
                <w:szCs w:val="22"/>
                <w:lang w:eastAsia="fi-FI"/>
              </w:rPr>
              <w:t>ggr</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mån</w:t>
            </w:r>
            <w:proofErr w:type="spellEnd"/>
          </w:p>
        </w:tc>
      </w:tr>
    </w:tbl>
    <w:p w14:paraId="22C4A627" w14:textId="77777777" w:rsidR="0023080F" w:rsidRDefault="0023080F" w:rsidP="00B20855">
      <w:pPr>
        <w:widowControl/>
        <w:autoSpaceDE/>
        <w:autoSpaceDN/>
        <w:adjustRightInd/>
        <w:spacing w:before="30" w:after="225" w:line="255" w:lineRule="atLeast"/>
        <w:rPr>
          <w:rFonts w:ascii="Calibri" w:hAnsi="Calibri" w:cs="Calibri"/>
          <w:snapToGrid w:val="0"/>
          <w:sz w:val="20"/>
          <w:lang w:val="sv-SE" w:eastAsia="sv-SE"/>
        </w:rPr>
      </w:pPr>
    </w:p>
    <w:p w14:paraId="20895147" w14:textId="77777777" w:rsidR="00BA08CB" w:rsidRDefault="00BA08CB" w:rsidP="00B20855">
      <w:pPr>
        <w:widowControl/>
        <w:autoSpaceDE/>
        <w:autoSpaceDN/>
        <w:adjustRightInd/>
        <w:spacing w:before="30" w:after="225" w:line="255" w:lineRule="atLeast"/>
        <w:rPr>
          <w:rFonts w:ascii="Calibri" w:hAnsi="Calibri" w:cs="Calibri"/>
          <w:snapToGrid w:val="0"/>
          <w:sz w:val="20"/>
          <w:lang w:val="sv-SE" w:eastAsia="sv-SE"/>
        </w:rPr>
      </w:pPr>
    </w:p>
    <w:p w14:paraId="470D863C" w14:textId="77777777" w:rsidR="00BA08CB" w:rsidRDefault="00BA08CB" w:rsidP="00B20855">
      <w:pPr>
        <w:widowControl/>
        <w:autoSpaceDE/>
        <w:autoSpaceDN/>
        <w:adjustRightInd/>
        <w:spacing w:before="30" w:after="225" w:line="255" w:lineRule="atLeast"/>
        <w:rPr>
          <w:rFonts w:ascii="Calibri" w:hAnsi="Calibri" w:cs="Calibri"/>
          <w:snapToGrid w:val="0"/>
          <w:sz w:val="20"/>
          <w:lang w:val="sv-SE" w:eastAsia="sv-SE"/>
        </w:rPr>
      </w:pPr>
    </w:p>
    <w:p w14:paraId="713F7C3A" w14:textId="77777777" w:rsidR="00BA08CB" w:rsidRDefault="00BA08CB" w:rsidP="00B20855">
      <w:pPr>
        <w:widowControl/>
        <w:autoSpaceDE/>
        <w:autoSpaceDN/>
        <w:adjustRightInd/>
        <w:spacing w:before="30" w:after="225" w:line="255" w:lineRule="atLeast"/>
        <w:rPr>
          <w:rFonts w:ascii="Calibri" w:hAnsi="Calibri" w:cs="Calibri"/>
          <w:snapToGrid w:val="0"/>
          <w:sz w:val="20"/>
          <w:lang w:val="sv-SE" w:eastAsia="sv-SE"/>
        </w:rPr>
      </w:pPr>
    </w:p>
    <w:p w14:paraId="3077E269" w14:textId="77777777" w:rsidR="00BA08CB" w:rsidRDefault="00BA08CB" w:rsidP="00B20855">
      <w:pPr>
        <w:widowControl/>
        <w:autoSpaceDE/>
        <w:autoSpaceDN/>
        <w:adjustRightInd/>
        <w:spacing w:before="30" w:after="225" w:line="255" w:lineRule="atLeast"/>
        <w:rPr>
          <w:rFonts w:ascii="Calibri" w:hAnsi="Calibri" w:cs="Calibri"/>
          <w:snapToGrid w:val="0"/>
          <w:sz w:val="20"/>
          <w:lang w:val="sv-SE" w:eastAsia="sv-SE"/>
        </w:rPr>
      </w:pPr>
    </w:p>
    <w:p w14:paraId="5EF83BE0" w14:textId="77777777" w:rsidR="00BA08CB" w:rsidRDefault="00BA08CB" w:rsidP="00B20855">
      <w:pPr>
        <w:widowControl/>
        <w:autoSpaceDE/>
        <w:autoSpaceDN/>
        <w:adjustRightInd/>
        <w:spacing w:before="30" w:after="225" w:line="255" w:lineRule="atLeast"/>
        <w:rPr>
          <w:rFonts w:ascii="Calibri" w:hAnsi="Calibri" w:cs="Calibri"/>
          <w:snapToGrid w:val="0"/>
          <w:sz w:val="20"/>
          <w:lang w:val="sv-SE" w:eastAsia="sv-SE"/>
        </w:rPr>
      </w:pPr>
    </w:p>
    <w:p w14:paraId="3A1B03B5" w14:textId="77777777" w:rsidR="00BA08CB" w:rsidRDefault="00BA08CB" w:rsidP="00B20855">
      <w:pPr>
        <w:widowControl/>
        <w:autoSpaceDE/>
        <w:autoSpaceDN/>
        <w:adjustRightInd/>
        <w:spacing w:before="30" w:after="225" w:line="255" w:lineRule="atLeast"/>
        <w:rPr>
          <w:rFonts w:ascii="Calibri" w:hAnsi="Calibri" w:cs="Calibri"/>
          <w:snapToGrid w:val="0"/>
          <w:sz w:val="20"/>
          <w:lang w:val="sv-SE" w:eastAsia="sv-SE"/>
        </w:rPr>
      </w:pPr>
    </w:p>
    <w:p w14:paraId="315113D4" w14:textId="77777777" w:rsidR="00BA08CB" w:rsidRDefault="00BA08CB" w:rsidP="00B20855">
      <w:pPr>
        <w:widowControl/>
        <w:autoSpaceDE/>
        <w:autoSpaceDN/>
        <w:adjustRightInd/>
        <w:spacing w:before="30" w:after="225" w:line="255" w:lineRule="atLeast"/>
        <w:rPr>
          <w:rFonts w:ascii="Calibri" w:hAnsi="Calibri" w:cs="Calibri"/>
          <w:snapToGrid w:val="0"/>
          <w:sz w:val="20"/>
          <w:lang w:val="sv-SE" w:eastAsia="sv-SE"/>
        </w:rPr>
      </w:pPr>
    </w:p>
    <w:p w14:paraId="58864B40" w14:textId="77777777" w:rsidR="00BA08CB" w:rsidRDefault="00BA08CB" w:rsidP="00B20855">
      <w:pPr>
        <w:widowControl/>
        <w:autoSpaceDE/>
        <w:autoSpaceDN/>
        <w:adjustRightInd/>
        <w:spacing w:before="30" w:after="225" w:line="255" w:lineRule="atLeast"/>
        <w:rPr>
          <w:rFonts w:ascii="Calibri" w:hAnsi="Calibri" w:cs="Calibri"/>
          <w:snapToGrid w:val="0"/>
          <w:sz w:val="20"/>
          <w:lang w:val="sv-SE" w:eastAsia="sv-SE"/>
        </w:rPr>
      </w:pPr>
    </w:p>
    <w:p w14:paraId="75B48E6B" w14:textId="77777777" w:rsidR="00BA08CB" w:rsidRDefault="00BA08CB" w:rsidP="00B20855">
      <w:pPr>
        <w:widowControl/>
        <w:autoSpaceDE/>
        <w:autoSpaceDN/>
        <w:adjustRightInd/>
        <w:spacing w:before="30" w:after="225" w:line="255" w:lineRule="atLeast"/>
        <w:rPr>
          <w:rFonts w:ascii="Calibri" w:hAnsi="Calibri" w:cs="Calibri"/>
          <w:snapToGrid w:val="0"/>
          <w:sz w:val="20"/>
          <w:lang w:val="sv-SE" w:eastAsia="sv-SE"/>
        </w:rPr>
      </w:pPr>
    </w:p>
    <w:p w14:paraId="6B832521" w14:textId="77777777" w:rsidR="00BA08CB" w:rsidRDefault="00BA08CB" w:rsidP="00B20855">
      <w:pPr>
        <w:widowControl/>
        <w:autoSpaceDE/>
        <w:autoSpaceDN/>
        <w:adjustRightInd/>
        <w:spacing w:before="30" w:after="225" w:line="255" w:lineRule="atLeast"/>
        <w:rPr>
          <w:rFonts w:ascii="Calibri" w:hAnsi="Calibri" w:cs="Calibri"/>
          <w:snapToGrid w:val="0"/>
          <w:sz w:val="20"/>
          <w:lang w:val="sv-SE" w:eastAsia="sv-SE"/>
        </w:rPr>
      </w:pPr>
    </w:p>
    <w:p w14:paraId="36187846" w14:textId="77777777" w:rsidR="0023080F" w:rsidRDefault="0023080F" w:rsidP="00B20855">
      <w:pPr>
        <w:widowControl/>
        <w:autoSpaceDE/>
        <w:autoSpaceDN/>
        <w:adjustRightInd/>
        <w:spacing w:before="30" w:after="225" w:line="255" w:lineRule="atLeast"/>
        <w:rPr>
          <w:rFonts w:ascii="Calibri" w:hAnsi="Calibri" w:cs="Calibri"/>
          <w:snapToGrid w:val="0"/>
          <w:sz w:val="20"/>
          <w:lang w:val="sv-SE" w:eastAsia="sv-SE"/>
        </w:rPr>
        <w:sectPr w:rsidR="0023080F" w:rsidSect="0023080F">
          <w:headerReference w:type="default" r:id="rId10"/>
          <w:pgSz w:w="16854" w:h="11918" w:orient="landscape"/>
          <w:pgMar w:top="567" w:right="567" w:bottom="567" w:left="851" w:header="709" w:footer="414" w:gutter="0"/>
          <w:cols w:space="708"/>
          <w:noEndnote/>
        </w:sectPr>
      </w:pP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017"/>
        <w:gridCol w:w="1266"/>
        <w:gridCol w:w="702"/>
        <w:gridCol w:w="702"/>
        <w:gridCol w:w="702"/>
        <w:gridCol w:w="702"/>
        <w:gridCol w:w="981"/>
        <w:gridCol w:w="1404"/>
        <w:gridCol w:w="2246"/>
        <w:gridCol w:w="1404"/>
        <w:gridCol w:w="1689"/>
      </w:tblGrid>
      <w:tr w:rsidR="00B20855" w:rsidRPr="00B20855" w14:paraId="66A01BFD" w14:textId="77777777" w:rsidTr="008012BA">
        <w:trPr>
          <w:trHeight w:val="699"/>
        </w:trPr>
        <w:tc>
          <w:tcPr>
            <w:tcW w:w="1018" w:type="pct"/>
            <w:vMerge w:val="restart"/>
            <w:shd w:val="clear" w:color="auto" w:fill="F8DEDB"/>
          </w:tcPr>
          <w:p w14:paraId="1E6B1AAC" w14:textId="77777777" w:rsidR="00B20855" w:rsidRPr="00B20855" w:rsidRDefault="00B20855" w:rsidP="00B20855">
            <w:pPr>
              <w:spacing w:before="60"/>
              <w:rPr>
                <w:rFonts w:ascii="Calibri" w:hAnsi="Calibri" w:cs="Calibri"/>
                <w:szCs w:val="22"/>
                <w:lang w:val="sv-FI" w:eastAsia="fi-FI"/>
              </w:rPr>
            </w:pPr>
            <w:bookmarkStart w:id="7" w:name="_Hlk30687782"/>
            <w:r w:rsidRPr="00B20855">
              <w:rPr>
                <w:rFonts w:ascii="Calibri" w:hAnsi="Calibri" w:cs="Calibri"/>
                <w:szCs w:val="22"/>
                <w:lang w:val="sv-FI" w:eastAsia="fi-FI"/>
              </w:rPr>
              <w:lastRenderedPageBreak/>
              <w:t>Livsmedelskategori</w:t>
            </w:r>
          </w:p>
          <w:p w14:paraId="0DEAFDA6" w14:textId="77777777" w:rsidR="00B20855" w:rsidRPr="00B20855" w:rsidRDefault="00B20855" w:rsidP="00B20855">
            <w:pPr>
              <w:spacing w:before="60"/>
              <w:rPr>
                <w:rFonts w:ascii="Calibri" w:hAnsi="Calibri" w:cs="Calibri"/>
                <w:szCs w:val="22"/>
                <w:lang w:val="sv-FI" w:eastAsia="fi-FI"/>
              </w:rPr>
            </w:pPr>
          </w:p>
          <w:p w14:paraId="0B116F86" w14:textId="77777777" w:rsidR="00B20855" w:rsidRPr="00B20855" w:rsidRDefault="00B20855" w:rsidP="00B20855">
            <w:pPr>
              <w:spacing w:before="60"/>
              <w:rPr>
                <w:rFonts w:ascii="Calibri" w:hAnsi="Calibri" w:cs="Calibri"/>
                <w:i/>
                <w:szCs w:val="22"/>
                <w:lang w:val="sv-SE" w:eastAsia="fi-FI"/>
              </w:rPr>
            </w:pPr>
            <w:r w:rsidRPr="00B20855">
              <w:rPr>
                <w:rFonts w:ascii="Calibri" w:hAnsi="Calibri" w:cs="Calibri"/>
                <w:szCs w:val="22"/>
                <w:lang w:val="sv-FI" w:eastAsia="fi-FI"/>
              </w:rPr>
              <w:t xml:space="preserve">Man avser här produkter som tillverkas på provtagningsstället, som </w:t>
            </w:r>
            <w:r w:rsidRPr="00B20855">
              <w:rPr>
                <w:rFonts w:ascii="Calibri" w:hAnsi="Calibri" w:cs="Calibri"/>
                <w:b/>
                <w:szCs w:val="22"/>
                <w:lang w:val="sv-SE" w:eastAsia="fi-FI"/>
              </w:rPr>
              <w:t>säljs som sådana</w:t>
            </w:r>
          </w:p>
        </w:tc>
        <w:tc>
          <w:tcPr>
            <w:tcW w:w="427" w:type="pct"/>
            <w:vMerge w:val="restart"/>
            <w:shd w:val="clear" w:color="auto" w:fill="F8DEDB"/>
          </w:tcPr>
          <w:p w14:paraId="36F00D38" w14:textId="77777777" w:rsidR="00B20855" w:rsidRPr="00B20855" w:rsidRDefault="00B20855" w:rsidP="00B20855">
            <w:pPr>
              <w:spacing w:before="60"/>
              <w:rPr>
                <w:rFonts w:ascii="Calibri" w:hAnsi="Calibri" w:cs="Calibri"/>
                <w:i/>
                <w:szCs w:val="22"/>
                <w:lang w:eastAsia="fi-FI"/>
              </w:rPr>
            </w:pPr>
            <w:r w:rsidRPr="00B20855">
              <w:rPr>
                <w:rFonts w:ascii="Calibri" w:hAnsi="Calibri" w:cs="Calibri"/>
                <w:szCs w:val="22"/>
                <w:lang w:eastAsia="fi-FI"/>
              </w:rPr>
              <w:t>Mikro-</w:t>
            </w:r>
            <w:proofErr w:type="spellStart"/>
            <w:r w:rsidRPr="00B20855">
              <w:rPr>
                <w:rFonts w:ascii="Calibri" w:hAnsi="Calibri" w:cs="Calibri"/>
                <w:szCs w:val="22"/>
                <w:lang w:eastAsia="fi-FI"/>
              </w:rPr>
              <w:t>organismer</w:t>
            </w:r>
            <w:proofErr w:type="spellEnd"/>
          </w:p>
        </w:tc>
        <w:tc>
          <w:tcPr>
            <w:tcW w:w="474" w:type="pct"/>
            <w:gridSpan w:val="2"/>
            <w:shd w:val="clear" w:color="auto" w:fill="F8DEDB"/>
          </w:tcPr>
          <w:p w14:paraId="3237F742" w14:textId="0642A2C5" w:rsidR="00B20855" w:rsidRPr="00B20855" w:rsidRDefault="00B20855" w:rsidP="00B20855">
            <w:pPr>
              <w:widowControl/>
              <w:autoSpaceDE/>
              <w:autoSpaceDN/>
              <w:adjustRightInd/>
              <w:spacing w:before="30" w:after="225" w:line="255" w:lineRule="atLeast"/>
              <w:rPr>
                <w:rFonts w:ascii="Calibri" w:hAnsi="Calibri" w:cs="Calibri"/>
                <w:snapToGrid w:val="0"/>
                <w:szCs w:val="22"/>
                <w:lang w:eastAsia="sv-SE"/>
              </w:rPr>
            </w:pPr>
            <w:proofErr w:type="spellStart"/>
            <w:r w:rsidRPr="00B20855">
              <w:rPr>
                <w:rFonts w:ascii="Calibri" w:hAnsi="Calibri" w:cs="Calibri"/>
                <w:snapToGrid w:val="0"/>
                <w:szCs w:val="22"/>
                <w:lang w:eastAsia="sv-SE"/>
              </w:rPr>
              <w:t>Provtagnings-plan</w:t>
            </w:r>
            <w:proofErr w:type="spellEnd"/>
            <w:r w:rsidRPr="00B20855">
              <w:rPr>
                <w:rFonts w:ascii="Calibri" w:hAnsi="Calibri" w:cs="Calibri"/>
                <w:snapToGrid w:val="0"/>
                <w:szCs w:val="22"/>
                <w:lang w:eastAsia="sv-SE"/>
              </w:rPr>
              <w:t xml:space="preserve"> </w:t>
            </w:r>
            <w:r w:rsidRPr="00B20855">
              <w:rPr>
                <w:rFonts w:ascii="Calibri" w:hAnsi="Calibri" w:cs="Calibri"/>
                <w:snapToGrid w:val="0"/>
                <w:szCs w:val="22"/>
                <w:vertAlign w:val="superscript"/>
                <w:lang w:eastAsia="sv-SE"/>
              </w:rPr>
              <w:t>1</w:t>
            </w:r>
          </w:p>
        </w:tc>
        <w:tc>
          <w:tcPr>
            <w:tcW w:w="474" w:type="pct"/>
            <w:gridSpan w:val="2"/>
            <w:shd w:val="clear" w:color="auto" w:fill="F8DEDB"/>
          </w:tcPr>
          <w:p w14:paraId="2815779E" w14:textId="0FE95A87" w:rsidR="00B20855" w:rsidRPr="00B20855" w:rsidRDefault="00B20855" w:rsidP="00B20855">
            <w:pPr>
              <w:widowControl/>
              <w:autoSpaceDE/>
              <w:autoSpaceDN/>
              <w:adjustRightInd/>
              <w:spacing w:before="30" w:after="225" w:line="255" w:lineRule="atLeast"/>
              <w:rPr>
                <w:rFonts w:ascii="Calibri" w:hAnsi="Calibri" w:cs="Calibri"/>
                <w:snapToGrid w:val="0"/>
                <w:szCs w:val="22"/>
                <w:lang w:eastAsia="sv-SE"/>
              </w:rPr>
            </w:pPr>
            <w:proofErr w:type="spellStart"/>
            <w:r w:rsidRPr="00B20855">
              <w:rPr>
                <w:rFonts w:ascii="Calibri" w:hAnsi="Calibri" w:cs="Calibri"/>
                <w:snapToGrid w:val="0"/>
                <w:szCs w:val="22"/>
                <w:lang w:eastAsia="sv-SE"/>
              </w:rPr>
              <w:t>Gränser</w:t>
            </w:r>
            <w:proofErr w:type="spellEnd"/>
            <w:r w:rsidRPr="00B20855">
              <w:rPr>
                <w:rFonts w:ascii="Calibri" w:hAnsi="Calibri" w:cs="Calibri"/>
                <w:snapToGrid w:val="0"/>
                <w:szCs w:val="22"/>
                <w:lang w:eastAsia="sv-SE"/>
              </w:rPr>
              <w:t xml:space="preserve"> </w:t>
            </w:r>
            <w:r w:rsidRPr="00B20855">
              <w:rPr>
                <w:rFonts w:ascii="Calibri" w:hAnsi="Calibri" w:cs="Calibri"/>
                <w:snapToGrid w:val="0"/>
                <w:szCs w:val="22"/>
                <w:vertAlign w:val="superscript"/>
                <w:lang w:eastAsia="sv-SE"/>
              </w:rPr>
              <w:t>2</w:t>
            </w:r>
          </w:p>
        </w:tc>
        <w:tc>
          <w:tcPr>
            <w:tcW w:w="331" w:type="pct"/>
            <w:vMerge w:val="restart"/>
            <w:shd w:val="clear" w:color="auto" w:fill="F8DEDB"/>
          </w:tcPr>
          <w:p w14:paraId="5A9ABDAA" w14:textId="7D891B4D" w:rsidR="00B20855" w:rsidRPr="00B20855" w:rsidRDefault="00B20855" w:rsidP="00B20855">
            <w:pPr>
              <w:widowControl/>
              <w:autoSpaceDE/>
              <w:autoSpaceDN/>
              <w:adjustRightInd/>
              <w:spacing w:before="30" w:after="225" w:line="255" w:lineRule="atLeast"/>
              <w:rPr>
                <w:rFonts w:ascii="Calibri" w:hAnsi="Calibri" w:cs="Calibri"/>
                <w:snapToGrid w:val="0"/>
                <w:szCs w:val="22"/>
                <w:lang w:eastAsia="sv-SE"/>
              </w:rPr>
            </w:pPr>
            <w:proofErr w:type="spellStart"/>
            <w:r w:rsidRPr="00B20855">
              <w:rPr>
                <w:rFonts w:ascii="Calibri" w:hAnsi="Calibri" w:cs="Calibri"/>
                <w:snapToGrid w:val="0"/>
                <w:szCs w:val="22"/>
                <w:lang w:eastAsia="sv-SE"/>
              </w:rPr>
              <w:t>Analytisk</w:t>
            </w:r>
            <w:proofErr w:type="spellEnd"/>
            <w:r w:rsidRPr="00B20855">
              <w:rPr>
                <w:rFonts w:ascii="Calibri" w:hAnsi="Calibri" w:cs="Calibri"/>
                <w:snapToGrid w:val="0"/>
                <w:szCs w:val="22"/>
                <w:lang w:eastAsia="sv-SE"/>
              </w:rPr>
              <w:t xml:space="preserve"> referens-metod</w:t>
            </w:r>
            <w:r w:rsidRPr="00B20855">
              <w:rPr>
                <w:rFonts w:ascii="Calibri" w:hAnsi="Calibri" w:cs="Calibri"/>
                <w:snapToGrid w:val="0"/>
                <w:szCs w:val="22"/>
                <w:vertAlign w:val="superscript"/>
                <w:lang w:eastAsia="sv-SE"/>
              </w:rPr>
              <w:t>3</w:t>
            </w:r>
          </w:p>
        </w:tc>
        <w:tc>
          <w:tcPr>
            <w:tcW w:w="474" w:type="pct"/>
            <w:vMerge w:val="restart"/>
            <w:shd w:val="clear" w:color="auto" w:fill="F8DEDB"/>
          </w:tcPr>
          <w:p w14:paraId="7D6B17B8" w14:textId="77777777" w:rsidR="00B20855" w:rsidRPr="00B20855" w:rsidRDefault="00B20855" w:rsidP="00B20855">
            <w:pPr>
              <w:widowControl/>
              <w:autoSpaceDE/>
              <w:autoSpaceDN/>
              <w:adjustRightInd/>
              <w:spacing w:before="30" w:after="225" w:line="255" w:lineRule="atLeast"/>
              <w:rPr>
                <w:rFonts w:ascii="Calibri" w:hAnsi="Calibri" w:cs="Calibri"/>
                <w:snapToGrid w:val="0"/>
                <w:szCs w:val="22"/>
                <w:lang w:eastAsia="sv-SE"/>
              </w:rPr>
            </w:pPr>
            <w:proofErr w:type="spellStart"/>
            <w:r w:rsidRPr="00B20855">
              <w:rPr>
                <w:rFonts w:ascii="Calibri" w:hAnsi="Calibri" w:cs="Calibri"/>
                <w:snapToGrid w:val="0"/>
                <w:szCs w:val="22"/>
                <w:lang w:eastAsia="sv-SE"/>
              </w:rPr>
              <w:t>Steg</w:t>
            </w:r>
            <w:proofErr w:type="spellEnd"/>
            <w:r w:rsidRPr="00B20855">
              <w:rPr>
                <w:rFonts w:ascii="Calibri" w:hAnsi="Calibri" w:cs="Calibri"/>
                <w:snapToGrid w:val="0"/>
                <w:szCs w:val="22"/>
                <w:lang w:eastAsia="sv-SE"/>
              </w:rPr>
              <w:t xml:space="preserve"> </w:t>
            </w:r>
            <w:proofErr w:type="spellStart"/>
            <w:r w:rsidRPr="00B20855">
              <w:rPr>
                <w:rFonts w:ascii="Calibri" w:hAnsi="Calibri" w:cs="Calibri"/>
                <w:snapToGrid w:val="0"/>
                <w:szCs w:val="22"/>
                <w:lang w:eastAsia="sv-SE"/>
              </w:rPr>
              <w:t>där</w:t>
            </w:r>
            <w:proofErr w:type="spellEnd"/>
            <w:r w:rsidRPr="00B20855">
              <w:rPr>
                <w:rFonts w:ascii="Calibri" w:hAnsi="Calibri" w:cs="Calibri"/>
                <w:snapToGrid w:val="0"/>
                <w:szCs w:val="22"/>
                <w:lang w:eastAsia="sv-SE"/>
              </w:rPr>
              <w:t xml:space="preserve"> </w:t>
            </w:r>
            <w:proofErr w:type="spellStart"/>
            <w:r w:rsidRPr="00B20855">
              <w:rPr>
                <w:rFonts w:ascii="Calibri" w:hAnsi="Calibri" w:cs="Calibri"/>
                <w:snapToGrid w:val="0"/>
                <w:szCs w:val="22"/>
                <w:lang w:eastAsia="sv-SE"/>
              </w:rPr>
              <w:t>kravet</w:t>
            </w:r>
            <w:proofErr w:type="spellEnd"/>
            <w:r w:rsidRPr="00B20855">
              <w:rPr>
                <w:rFonts w:ascii="Calibri" w:hAnsi="Calibri" w:cs="Calibri"/>
                <w:snapToGrid w:val="0"/>
                <w:szCs w:val="22"/>
                <w:lang w:eastAsia="sv-SE"/>
              </w:rPr>
              <w:t xml:space="preserve"> </w:t>
            </w:r>
            <w:proofErr w:type="spellStart"/>
            <w:r w:rsidRPr="00B20855">
              <w:rPr>
                <w:rFonts w:ascii="Calibri" w:hAnsi="Calibri" w:cs="Calibri"/>
                <w:snapToGrid w:val="0"/>
                <w:szCs w:val="22"/>
                <w:lang w:eastAsia="sv-SE"/>
              </w:rPr>
              <w:t>gäller</w:t>
            </w:r>
            <w:proofErr w:type="spellEnd"/>
          </w:p>
        </w:tc>
        <w:tc>
          <w:tcPr>
            <w:tcW w:w="1802" w:type="pct"/>
            <w:gridSpan w:val="3"/>
            <w:shd w:val="clear" w:color="auto" w:fill="F8DEDB"/>
          </w:tcPr>
          <w:p w14:paraId="1079DC71" w14:textId="77777777" w:rsidR="00B20855" w:rsidRPr="00B20855" w:rsidRDefault="00B20855" w:rsidP="00B20855">
            <w:pPr>
              <w:spacing w:before="60"/>
              <w:rPr>
                <w:rFonts w:ascii="Calibri" w:hAnsi="Calibri" w:cs="Calibri"/>
                <w:i/>
                <w:szCs w:val="22"/>
                <w:lang w:val="sv-SE" w:eastAsia="fi-FI"/>
              </w:rPr>
            </w:pPr>
            <w:r w:rsidRPr="00B20855">
              <w:rPr>
                <w:rFonts w:ascii="Calibri" w:hAnsi="Calibri" w:cs="Calibri"/>
                <w:i/>
                <w:szCs w:val="22"/>
                <w:lang w:val="sv-SE" w:eastAsia="fi-FI"/>
              </w:rPr>
              <w:t xml:space="preserve">Rekommenderad provtagningsfrekvens, tillämpas enligt produktionsvolym och risk. </w:t>
            </w:r>
          </w:p>
          <w:p w14:paraId="2E0A926D" w14:textId="6CC73C6F" w:rsidR="00B20855" w:rsidRPr="00B20855" w:rsidRDefault="00B20855" w:rsidP="00B20855">
            <w:pPr>
              <w:spacing w:before="60"/>
              <w:rPr>
                <w:rFonts w:ascii="Calibri" w:hAnsi="Calibri" w:cs="Calibri"/>
                <w:i/>
                <w:szCs w:val="22"/>
                <w:lang w:val="sv-SE" w:eastAsia="fi-FI"/>
              </w:rPr>
            </w:pPr>
            <w:r w:rsidRPr="00B20855">
              <w:rPr>
                <w:rFonts w:ascii="Calibri" w:hAnsi="Calibri" w:cs="Calibri"/>
                <w:i/>
                <w:szCs w:val="22"/>
                <w:lang w:val="sv-SE" w:eastAsia="fi-FI"/>
              </w:rPr>
              <w:t>ggr=</w:t>
            </w:r>
            <w:r w:rsidR="006C5CF1" w:rsidRPr="00B20855">
              <w:rPr>
                <w:rFonts w:ascii="Calibri" w:hAnsi="Calibri" w:cs="Calibri"/>
                <w:i/>
                <w:szCs w:val="22"/>
                <w:lang w:val="sv-SE" w:eastAsia="fi-FI"/>
              </w:rPr>
              <w:t>gånger, v</w:t>
            </w:r>
            <w:r w:rsidRPr="00B20855">
              <w:rPr>
                <w:rFonts w:ascii="Calibri" w:hAnsi="Calibri" w:cs="Calibri"/>
                <w:i/>
                <w:szCs w:val="22"/>
                <w:lang w:val="sv-SE" w:eastAsia="fi-FI"/>
              </w:rPr>
              <w:t>= vecka</w:t>
            </w:r>
          </w:p>
        </w:tc>
      </w:tr>
      <w:tr w:rsidR="00B20855" w:rsidRPr="00B20855" w14:paraId="28061E43" w14:textId="77777777" w:rsidTr="008012BA">
        <w:trPr>
          <w:trHeight w:val="425"/>
        </w:trPr>
        <w:tc>
          <w:tcPr>
            <w:tcW w:w="1018" w:type="pct"/>
            <w:vMerge/>
            <w:shd w:val="clear" w:color="auto" w:fill="F8DEDB"/>
            <w:vAlign w:val="center"/>
          </w:tcPr>
          <w:p w14:paraId="275EA230" w14:textId="77777777" w:rsidR="00B20855" w:rsidRPr="00B20855" w:rsidDel="00C32E4A" w:rsidRDefault="00B20855" w:rsidP="00B20855">
            <w:pPr>
              <w:spacing w:before="60"/>
              <w:rPr>
                <w:rFonts w:ascii="Calibri" w:hAnsi="Calibri" w:cs="Calibri"/>
                <w:szCs w:val="22"/>
                <w:lang w:val="sv-SE" w:eastAsia="fi-FI"/>
              </w:rPr>
            </w:pPr>
          </w:p>
        </w:tc>
        <w:tc>
          <w:tcPr>
            <w:tcW w:w="427" w:type="pct"/>
            <w:vMerge/>
            <w:shd w:val="clear" w:color="auto" w:fill="F8DEDB"/>
            <w:vAlign w:val="center"/>
          </w:tcPr>
          <w:p w14:paraId="7480C6C7" w14:textId="77777777" w:rsidR="00B20855" w:rsidRPr="00B20855" w:rsidDel="00C32E4A" w:rsidRDefault="00B20855" w:rsidP="00B20855">
            <w:pPr>
              <w:spacing w:before="60"/>
              <w:rPr>
                <w:rFonts w:ascii="Calibri" w:hAnsi="Calibri" w:cs="Calibri"/>
                <w:i/>
                <w:szCs w:val="22"/>
                <w:lang w:val="sv-SE" w:eastAsia="fi-FI"/>
              </w:rPr>
            </w:pPr>
          </w:p>
        </w:tc>
        <w:tc>
          <w:tcPr>
            <w:tcW w:w="237" w:type="pct"/>
            <w:shd w:val="clear" w:color="auto" w:fill="F8DEDB"/>
            <w:vAlign w:val="center"/>
          </w:tcPr>
          <w:p w14:paraId="0B56BB1B" w14:textId="77777777" w:rsidR="00B20855" w:rsidRPr="00B20855" w:rsidDel="00C32E4A" w:rsidRDefault="00B20855" w:rsidP="00B20855">
            <w:pPr>
              <w:spacing w:before="60"/>
              <w:jc w:val="center"/>
              <w:rPr>
                <w:rFonts w:ascii="Calibri" w:hAnsi="Calibri" w:cs="Calibri"/>
                <w:szCs w:val="22"/>
                <w:lang w:eastAsia="fi-FI"/>
              </w:rPr>
            </w:pPr>
            <w:r w:rsidRPr="00B20855">
              <w:rPr>
                <w:rFonts w:ascii="Calibri" w:hAnsi="Calibri" w:cs="Calibri"/>
                <w:szCs w:val="22"/>
                <w:lang w:eastAsia="fi-FI"/>
              </w:rPr>
              <w:t>n</w:t>
            </w:r>
          </w:p>
        </w:tc>
        <w:tc>
          <w:tcPr>
            <w:tcW w:w="237" w:type="pct"/>
            <w:shd w:val="clear" w:color="auto" w:fill="F8DEDB"/>
            <w:vAlign w:val="center"/>
          </w:tcPr>
          <w:p w14:paraId="1954A333" w14:textId="77777777" w:rsidR="00B20855" w:rsidRPr="00B20855" w:rsidDel="00C32E4A" w:rsidRDefault="00B20855" w:rsidP="00B20855">
            <w:pPr>
              <w:spacing w:before="60"/>
              <w:jc w:val="center"/>
              <w:rPr>
                <w:rFonts w:ascii="Calibri" w:hAnsi="Calibri" w:cs="Calibri"/>
                <w:szCs w:val="22"/>
                <w:lang w:eastAsia="fi-FI"/>
              </w:rPr>
            </w:pPr>
            <w:r w:rsidRPr="00B20855">
              <w:rPr>
                <w:rFonts w:ascii="Calibri" w:hAnsi="Calibri" w:cs="Calibri"/>
                <w:szCs w:val="22"/>
                <w:lang w:eastAsia="fi-FI"/>
              </w:rPr>
              <w:t>c</w:t>
            </w:r>
          </w:p>
        </w:tc>
        <w:tc>
          <w:tcPr>
            <w:tcW w:w="237" w:type="pct"/>
            <w:shd w:val="clear" w:color="auto" w:fill="F8DEDB"/>
            <w:vAlign w:val="center"/>
          </w:tcPr>
          <w:p w14:paraId="5F058B54" w14:textId="77777777" w:rsidR="00B20855" w:rsidRPr="00B20855" w:rsidDel="00C32E4A" w:rsidRDefault="00B20855" w:rsidP="00B20855">
            <w:pPr>
              <w:spacing w:before="60"/>
              <w:jc w:val="center"/>
              <w:rPr>
                <w:rFonts w:ascii="Calibri" w:hAnsi="Calibri" w:cs="Calibri"/>
                <w:szCs w:val="22"/>
                <w:lang w:eastAsia="fi-FI"/>
              </w:rPr>
            </w:pPr>
            <w:r w:rsidRPr="00B20855">
              <w:rPr>
                <w:rFonts w:ascii="Calibri" w:hAnsi="Calibri" w:cs="Calibri"/>
                <w:szCs w:val="22"/>
                <w:lang w:eastAsia="fi-FI"/>
              </w:rPr>
              <w:t>m</w:t>
            </w:r>
          </w:p>
        </w:tc>
        <w:tc>
          <w:tcPr>
            <w:tcW w:w="237" w:type="pct"/>
            <w:shd w:val="clear" w:color="auto" w:fill="F8DEDB"/>
            <w:vAlign w:val="center"/>
          </w:tcPr>
          <w:p w14:paraId="72BF115F" w14:textId="77777777" w:rsidR="00B20855" w:rsidRPr="00B20855" w:rsidDel="00C32E4A" w:rsidRDefault="00B20855" w:rsidP="00B20855">
            <w:pPr>
              <w:spacing w:before="60"/>
              <w:jc w:val="center"/>
              <w:rPr>
                <w:rFonts w:ascii="Calibri" w:hAnsi="Calibri" w:cs="Calibri"/>
                <w:szCs w:val="22"/>
                <w:lang w:eastAsia="fi-FI"/>
              </w:rPr>
            </w:pPr>
            <w:r w:rsidRPr="00B20855">
              <w:rPr>
                <w:rFonts w:ascii="Calibri" w:hAnsi="Calibri" w:cs="Calibri"/>
                <w:szCs w:val="22"/>
                <w:lang w:eastAsia="fi-FI"/>
              </w:rPr>
              <w:t>M</w:t>
            </w:r>
          </w:p>
        </w:tc>
        <w:tc>
          <w:tcPr>
            <w:tcW w:w="331" w:type="pct"/>
            <w:vMerge/>
            <w:shd w:val="clear" w:color="auto" w:fill="F8DEDB"/>
            <w:vAlign w:val="center"/>
          </w:tcPr>
          <w:p w14:paraId="270A4D05" w14:textId="77777777" w:rsidR="00B20855" w:rsidRPr="00B20855" w:rsidDel="00C32E4A" w:rsidRDefault="00B20855" w:rsidP="00B20855">
            <w:pPr>
              <w:spacing w:before="60"/>
              <w:jc w:val="center"/>
              <w:rPr>
                <w:rFonts w:ascii="Calibri" w:hAnsi="Calibri" w:cs="Calibri"/>
                <w:szCs w:val="22"/>
                <w:lang w:eastAsia="fi-FI"/>
              </w:rPr>
            </w:pPr>
          </w:p>
        </w:tc>
        <w:tc>
          <w:tcPr>
            <w:tcW w:w="474" w:type="pct"/>
            <w:vMerge/>
            <w:shd w:val="clear" w:color="auto" w:fill="F8DEDB"/>
            <w:vAlign w:val="center"/>
          </w:tcPr>
          <w:p w14:paraId="513974AF" w14:textId="77777777" w:rsidR="00B20855" w:rsidRPr="00B20855" w:rsidDel="009C766B" w:rsidRDefault="00B20855" w:rsidP="00B20855">
            <w:pPr>
              <w:spacing w:before="60"/>
              <w:jc w:val="center"/>
              <w:rPr>
                <w:rFonts w:ascii="Calibri" w:hAnsi="Calibri" w:cs="Calibri"/>
                <w:i/>
                <w:szCs w:val="22"/>
                <w:lang w:eastAsia="fi-FI"/>
              </w:rPr>
            </w:pPr>
          </w:p>
        </w:tc>
        <w:tc>
          <w:tcPr>
            <w:tcW w:w="758" w:type="pct"/>
            <w:shd w:val="clear" w:color="auto" w:fill="F8DEDB"/>
          </w:tcPr>
          <w:p w14:paraId="243E3C6F" w14:textId="77777777" w:rsidR="00B20855" w:rsidRPr="00B20855" w:rsidDel="00332B62" w:rsidRDefault="00B20855" w:rsidP="00B20855">
            <w:pPr>
              <w:spacing w:before="60"/>
              <w:rPr>
                <w:rFonts w:ascii="Calibri" w:hAnsi="Calibri" w:cs="Calibri"/>
                <w:i/>
                <w:szCs w:val="22"/>
                <w:lang w:eastAsia="fi-FI"/>
              </w:rPr>
            </w:pPr>
            <w:r w:rsidRPr="00B20855">
              <w:rPr>
                <w:rFonts w:ascii="Calibri" w:hAnsi="Calibri" w:cs="Calibri"/>
                <w:szCs w:val="22"/>
                <w:lang w:eastAsia="fi-FI"/>
              </w:rPr>
              <w:t>&lt; 10 000 kg</w:t>
            </w:r>
          </w:p>
        </w:tc>
        <w:tc>
          <w:tcPr>
            <w:tcW w:w="474" w:type="pct"/>
            <w:tcBorders>
              <w:top w:val="nil"/>
              <w:bottom w:val="single" w:sz="4" w:space="0" w:color="auto"/>
            </w:tcBorders>
            <w:shd w:val="clear" w:color="auto" w:fill="F8DEDB"/>
          </w:tcPr>
          <w:p w14:paraId="02A14685" w14:textId="77777777" w:rsidR="00B20855" w:rsidRPr="00B20855" w:rsidDel="00332B62" w:rsidRDefault="00B20855" w:rsidP="00B20855">
            <w:pPr>
              <w:spacing w:before="60"/>
              <w:rPr>
                <w:rFonts w:ascii="Calibri" w:hAnsi="Calibri" w:cs="Calibri"/>
                <w:i/>
                <w:szCs w:val="22"/>
                <w:lang w:eastAsia="fi-FI"/>
              </w:rPr>
            </w:pPr>
            <w:proofErr w:type="gramStart"/>
            <w:r w:rsidRPr="00B20855">
              <w:rPr>
                <w:rFonts w:ascii="Calibri" w:hAnsi="Calibri" w:cs="Calibri"/>
                <w:i/>
                <w:szCs w:val="22"/>
                <w:lang w:eastAsia="fi-FI"/>
              </w:rPr>
              <w:t>10 000-100 000</w:t>
            </w:r>
            <w:proofErr w:type="gramEnd"/>
            <w:r w:rsidRPr="00B20855">
              <w:rPr>
                <w:rFonts w:ascii="Calibri" w:hAnsi="Calibri" w:cs="Calibri"/>
                <w:i/>
                <w:szCs w:val="22"/>
                <w:lang w:eastAsia="fi-FI"/>
              </w:rPr>
              <w:t xml:space="preserve"> kg</w:t>
            </w:r>
          </w:p>
        </w:tc>
        <w:tc>
          <w:tcPr>
            <w:tcW w:w="570" w:type="pct"/>
            <w:tcBorders>
              <w:top w:val="nil"/>
              <w:bottom w:val="single" w:sz="4" w:space="0" w:color="auto"/>
            </w:tcBorders>
            <w:shd w:val="clear" w:color="auto" w:fill="F8DEDB"/>
          </w:tcPr>
          <w:p w14:paraId="001B07C7" w14:textId="77777777" w:rsidR="00B20855" w:rsidRPr="00B20855" w:rsidRDefault="00B20855" w:rsidP="00B20855">
            <w:pPr>
              <w:spacing w:before="60"/>
              <w:rPr>
                <w:rFonts w:ascii="Calibri" w:hAnsi="Calibri" w:cs="Calibri"/>
                <w:i/>
                <w:szCs w:val="22"/>
                <w:lang w:eastAsia="fi-FI"/>
              </w:rPr>
            </w:pPr>
            <w:r w:rsidRPr="00B20855">
              <w:rPr>
                <w:rFonts w:ascii="Calibri" w:hAnsi="Calibri" w:cs="Calibri"/>
                <w:i/>
                <w:szCs w:val="22"/>
                <w:lang w:eastAsia="fi-FI"/>
              </w:rPr>
              <w:t>&gt; 100 000 kg</w:t>
            </w:r>
          </w:p>
        </w:tc>
      </w:tr>
      <w:bookmarkEnd w:id="7"/>
      <w:tr w:rsidR="00B20855" w:rsidRPr="00B20855" w14:paraId="484859A0" w14:textId="77777777" w:rsidTr="008D2B81">
        <w:trPr>
          <w:trHeight w:val="679"/>
        </w:trPr>
        <w:tc>
          <w:tcPr>
            <w:tcW w:w="1018" w:type="pct"/>
            <w:tcBorders>
              <w:top w:val="nil"/>
            </w:tcBorders>
            <w:shd w:val="clear" w:color="auto" w:fill="FFFFFF"/>
          </w:tcPr>
          <w:p w14:paraId="0DC3A6F6" w14:textId="56341CCC" w:rsidR="00B20855" w:rsidRPr="00B20855" w:rsidRDefault="00B20855" w:rsidP="00B20855">
            <w:pPr>
              <w:widowControl/>
              <w:autoSpaceDE/>
              <w:autoSpaceDN/>
              <w:adjustRightInd/>
              <w:spacing w:before="30" w:after="225" w:line="255" w:lineRule="atLeast"/>
              <w:rPr>
                <w:rFonts w:ascii="Calibri" w:hAnsi="Calibri" w:cs="Calibri"/>
                <w:snapToGrid w:val="0"/>
                <w:szCs w:val="22"/>
                <w:lang w:val="sv-SE" w:eastAsia="sv-SE"/>
              </w:rPr>
            </w:pPr>
            <w:r w:rsidRPr="00B20855">
              <w:rPr>
                <w:rFonts w:ascii="Calibri" w:hAnsi="Calibri" w:cs="Calibri"/>
                <w:snapToGrid w:val="0"/>
                <w:szCs w:val="22"/>
                <w:lang w:val="sv-SE" w:eastAsia="sv-SE"/>
              </w:rPr>
              <w:t>2.1.6. Malet kött, när försäljningstiden (</w:t>
            </w:r>
            <w:proofErr w:type="spellStart"/>
            <w:r w:rsidRPr="00B20855">
              <w:rPr>
                <w:rFonts w:ascii="Calibri" w:hAnsi="Calibri" w:cs="Calibri"/>
                <w:snapToGrid w:val="0"/>
                <w:szCs w:val="22"/>
                <w:lang w:val="sv-SE" w:eastAsia="sv-SE"/>
              </w:rPr>
              <w:t>användingstiden</w:t>
            </w:r>
            <w:proofErr w:type="spellEnd"/>
            <w:r w:rsidR="006C5CF1">
              <w:rPr>
                <w:rFonts w:ascii="Calibri" w:hAnsi="Calibri" w:cs="Calibri"/>
                <w:snapToGrid w:val="0"/>
                <w:szCs w:val="22"/>
                <w:lang w:val="sv-SE" w:eastAsia="sv-SE"/>
              </w:rPr>
              <w:t>) från malningstiden</w:t>
            </w:r>
            <w:r w:rsidRPr="00B20855">
              <w:rPr>
                <w:rFonts w:ascii="Calibri" w:hAnsi="Calibri" w:cs="Calibri"/>
                <w:snapToGrid w:val="0"/>
                <w:szCs w:val="22"/>
                <w:lang w:val="sv-SE" w:eastAsia="sv-SE"/>
              </w:rPr>
              <w:t xml:space="preserve"> är 24 h eller mera</w:t>
            </w:r>
          </w:p>
        </w:tc>
        <w:tc>
          <w:tcPr>
            <w:tcW w:w="427" w:type="pct"/>
            <w:tcBorders>
              <w:top w:val="nil"/>
            </w:tcBorders>
            <w:shd w:val="clear" w:color="auto" w:fill="FFFFFF"/>
          </w:tcPr>
          <w:p w14:paraId="25E8DE8C" w14:textId="77777777" w:rsidR="00B20855" w:rsidRPr="00B20855" w:rsidRDefault="00B20855" w:rsidP="00B20855">
            <w:pPr>
              <w:spacing w:before="60"/>
              <w:rPr>
                <w:rFonts w:ascii="Calibri" w:hAnsi="Calibri" w:cs="Calibri"/>
                <w:i/>
                <w:szCs w:val="22"/>
                <w:lang w:eastAsia="fi-FI"/>
              </w:rPr>
            </w:pPr>
            <w:proofErr w:type="spellStart"/>
            <w:r w:rsidRPr="00B20855">
              <w:rPr>
                <w:rFonts w:ascii="Calibri" w:hAnsi="Calibri" w:cs="Calibri"/>
                <w:szCs w:val="22"/>
                <w:lang w:eastAsia="fi-FI"/>
              </w:rPr>
              <w:t>Aeroba</w:t>
            </w:r>
            <w:proofErr w:type="spellEnd"/>
            <w:r w:rsidRPr="00B20855">
              <w:rPr>
                <w:rFonts w:ascii="Calibri" w:hAnsi="Calibri" w:cs="Calibri"/>
                <w:szCs w:val="22"/>
                <w:lang w:eastAsia="fi-FI"/>
              </w:rPr>
              <w:t xml:space="preserve"> mikro-</w:t>
            </w:r>
            <w:proofErr w:type="spellStart"/>
            <w:r w:rsidRPr="00B20855">
              <w:rPr>
                <w:rFonts w:ascii="Calibri" w:hAnsi="Calibri" w:cs="Calibri"/>
                <w:szCs w:val="22"/>
                <w:lang w:eastAsia="fi-FI"/>
              </w:rPr>
              <w:t>organismer</w:t>
            </w:r>
            <w:proofErr w:type="spellEnd"/>
          </w:p>
        </w:tc>
        <w:tc>
          <w:tcPr>
            <w:tcW w:w="237" w:type="pct"/>
            <w:tcBorders>
              <w:top w:val="nil"/>
            </w:tcBorders>
            <w:shd w:val="clear" w:color="auto" w:fill="FFFFFF"/>
          </w:tcPr>
          <w:p w14:paraId="71AE56A8" w14:textId="77777777" w:rsidR="00B20855" w:rsidRPr="00B20855" w:rsidRDefault="00B20855" w:rsidP="00B20855">
            <w:pPr>
              <w:spacing w:before="60"/>
              <w:jc w:val="center"/>
              <w:rPr>
                <w:rFonts w:ascii="Calibri" w:hAnsi="Calibri" w:cs="Calibri"/>
                <w:i/>
                <w:szCs w:val="22"/>
                <w:lang w:eastAsia="fi-FI"/>
              </w:rPr>
            </w:pPr>
            <w:r w:rsidRPr="00B20855">
              <w:rPr>
                <w:rFonts w:ascii="Calibri" w:hAnsi="Calibri" w:cs="Calibri"/>
                <w:szCs w:val="22"/>
                <w:lang w:eastAsia="fi-FI"/>
              </w:rPr>
              <w:t>5</w:t>
            </w:r>
          </w:p>
        </w:tc>
        <w:tc>
          <w:tcPr>
            <w:tcW w:w="237" w:type="pct"/>
            <w:tcBorders>
              <w:top w:val="nil"/>
            </w:tcBorders>
            <w:shd w:val="clear" w:color="auto" w:fill="FFFFFF"/>
          </w:tcPr>
          <w:p w14:paraId="483F54E8" w14:textId="77777777" w:rsidR="00B20855" w:rsidRPr="00B20855" w:rsidRDefault="00B20855" w:rsidP="00B20855">
            <w:pPr>
              <w:spacing w:before="60"/>
              <w:jc w:val="center"/>
              <w:rPr>
                <w:rFonts w:ascii="Calibri" w:hAnsi="Calibri" w:cs="Calibri"/>
                <w:i/>
                <w:szCs w:val="22"/>
                <w:lang w:eastAsia="fi-FI"/>
              </w:rPr>
            </w:pPr>
            <w:r w:rsidRPr="00B20855">
              <w:rPr>
                <w:rFonts w:ascii="Calibri" w:hAnsi="Calibri" w:cs="Calibri"/>
                <w:szCs w:val="22"/>
                <w:lang w:eastAsia="fi-FI"/>
              </w:rPr>
              <w:t>2</w:t>
            </w:r>
          </w:p>
        </w:tc>
        <w:tc>
          <w:tcPr>
            <w:tcW w:w="237" w:type="pct"/>
            <w:tcBorders>
              <w:top w:val="nil"/>
            </w:tcBorders>
            <w:shd w:val="clear" w:color="auto" w:fill="FFFFFF"/>
          </w:tcPr>
          <w:p w14:paraId="40A91515" w14:textId="77777777" w:rsidR="00B20855" w:rsidRPr="00B20855" w:rsidRDefault="00B20855" w:rsidP="00B20855">
            <w:pPr>
              <w:spacing w:before="60"/>
              <w:rPr>
                <w:rFonts w:ascii="Calibri" w:hAnsi="Calibri" w:cs="Calibri"/>
                <w:i/>
                <w:szCs w:val="22"/>
                <w:lang w:eastAsia="fi-FI"/>
              </w:rPr>
            </w:pPr>
            <w:r w:rsidRPr="00B20855">
              <w:rPr>
                <w:rFonts w:ascii="Calibri" w:hAnsi="Calibri" w:cs="Calibri"/>
                <w:szCs w:val="22"/>
                <w:lang w:eastAsia="fi-FI"/>
              </w:rPr>
              <w:t>5x10</w:t>
            </w:r>
            <w:r w:rsidRPr="00B20855">
              <w:rPr>
                <w:rFonts w:ascii="Calibri" w:hAnsi="Calibri" w:cs="Calibri"/>
                <w:szCs w:val="22"/>
                <w:vertAlign w:val="superscript"/>
                <w:lang w:eastAsia="fi-FI"/>
              </w:rPr>
              <w:t>5</w:t>
            </w:r>
            <w:r w:rsidRPr="00B20855">
              <w:rPr>
                <w:rFonts w:ascii="Calibri" w:hAnsi="Calibri" w:cs="Calibri"/>
                <w:szCs w:val="22"/>
                <w:lang w:eastAsia="fi-FI"/>
              </w:rPr>
              <w:t xml:space="preserve"> cfu/g</w:t>
            </w:r>
          </w:p>
        </w:tc>
        <w:tc>
          <w:tcPr>
            <w:tcW w:w="237" w:type="pct"/>
            <w:tcBorders>
              <w:top w:val="nil"/>
            </w:tcBorders>
            <w:shd w:val="clear" w:color="auto" w:fill="FFFFFF"/>
          </w:tcPr>
          <w:p w14:paraId="319AA770" w14:textId="77777777" w:rsidR="00B20855" w:rsidRPr="00B20855" w:rsidRDefault="00B20855" w:rsidP="00B20855">
            <w:pPr>
              <w:spacing w:before="60"/>
              <w:rPr>
                <w:rFonts w:ascii="Calibri" w:hAnsi="Calibri" w:cs="Calibri"/>
                <w:i/>
                <w:szCs w:val="22"/>
                <w:lang w:eastAsia="fi-FI"/>
              </w:rPr>
            </w:pPr>
            <w:r w:rsidRPr="00B20855">
              <w:rPr>
                <w:rFonts w:ascii="Calibri" w:hAnsi="Calibri" w:cs="Calibri"/>
                <w:szCs w:val="22"/>
                <w:lang w:eastAsia="fi-FI"/>
              </w:rPr>
              <w:t>5x10</w:t>
            </w:r>
            <w:r w:rsidRPr="00B20855">
              <w:rPr>
                <w:rFonts w:ascii="Calibri" w:hAnsi="Calibri" w:cs="Calibri"/>
                <w:szCs w:val="22"/>
                <w:vertAlign w:val="superscript"/>
                <w:lang w:eastAsia="fi-FI"/>
              </w:rPr>
              <w:t>6</w:t>
            </w:r>
            <w:r w:rsidRPr="00B20855">
              <w:rPr>
                <w:rFonts w:ascii="Calibri" w:hAnsi="Calibri" w:cs="Calibri"/>
                <w:szCs w:val="22"/>
                <w:lang w:eastAsia="fi-FI"/>
              </w:rPr>
              <w:t xml:space="preserve"> cfu/g</w:t>
            </w:r>
          </w:p>
        </w:tc>
        <w:tc>
          <w:tcPr>
            <w:tcW w:w="331" w:type="pct"/>
            <w:tcBorders>
              <w:top w:val="nil"/>
            </w:tcBorders>
            <w:shd w:val="clear" w:color="auto" w:fill="FFFFFF"/>
          </w:tcPr>
          <w:p w14:paraId="1516413E" w14:textId="77777777" w:rsidR="00B20855" w:rsidRPr="00B20855" w:rsidRDefault="00B20855" w:rsidP="00B20855">
            <w:pPr>
              <w:spacing w:before="60"/>
              <w:rPr>
                <w:rFonts w:ascii="Calibri" w:hAnsi="Calibri" w:cs="Calibri"/>
                <w:i/>
                <w:szCs w:val="22"/>
                <w:lang w:eastAsia="fi-FI"/>
              </w:rPr>
            </w:pPr>
            <w:r w:rsidRPr="00B20855">
              <w:rPr>
                <w:rFonts w:ascii="Calibri" w:hAnsi="Calibri" w:cs="Calibri"/>
                <w:szCs w:val="22"/>
                <w:lang w:eastAsia="fi-FI"/>
              </w:rPr>
              <w:t>ISO 4833</w:t>
            </w:r>
          </w:p>
        </w:tc>
        <w:tc>
          <w:tcPr>
            <w:tcW w:w="474" w:type="pct"/>
            <w:tcBorders>
              <w:top w:val="nil"/>
            </w:tcBorders>
            <w:shd w:val="clear" w:color="auto" w:fill="FFFFFF"/>
          </w:tcPr>
          <w:p w14:paraId="11D19AED" w14:textId="11E5F28D" w:rsidR="00B20855" w:rsidRPr="00B20855" w:rsidRDefault="00B20855" w:rsidP="00B20855">
            <w:pPr>
              <w:widowControl/>
              <w:autoSpaceDE/>
              <w:autoSpaceDN/>
              <w:adjustRightInd/>
              <w:spacing w:before="30" w:after="225" w:line="255" w:lineRule="atLeast"/>
              <w:rPr>
                <w:rFonts w:ascii="Calibri" w:hAnsi="Calibri" w:cs="Calibri"/>
                <w:snapToGrid w:val="0"/>
                <w:szCs w:val="22"/>
                <w:lang w:val="sv-SE" w:eastAsia="sv-SE"/>
              </w:rPr>
            </w:pPr>
            <w:r w:rsidRPr="00B20855">
              <w:rPr>
                <w:rFonts w:ascii="Calibri" w:hAnsi="Calibri" w:cs="Calibri"/>
                <w:snapToGrid w:val="0"/>
                <w:szCs w:val="22"/>
                <w:lang w:val="sv-SE" w:eastAsia="sv-SE"/>
              </w:rPr>
              <w:t>I slutet av tillverknings-</w:t>
            </w:r>
            <w:r w:rsidRPr="006C5CF1">
              <w:rPr>
                <w:rFonts w:asciiTheme="minorHAnsi" w:hAnsiTheme="minorHAnsi" w:cstheme="minorHAnsi"/>
                <w:snapToGrid w:val="0"/>
                <w:szCs w:val="22"/>
                <w:lang w:val="sv-SE" w:eastAsia="sv-SE"/>
              </w:rPr>
              <w:t>processen</w:t>
            </w:r>
            <w:r w:rsidR="006C5CF1" w:rsidRPr="006C5CF1">
              <w:rPr>
                <w:rFonts w:asciiTheme="minorHAnsi" w:hAnsiTheme="minorHAnsi" w:cstheme="minorHAnsi"/>
                <w:lang w:val="sv-FI"/>
              </w:rPr>
              <w:t xml:space="preserve"> d</w:t>
            </w:r>
            <w:r w:rsidR="006C5CF1" w:rsidRPr="006C5CF1">
              <w:rPr>
                <w:rFonts w:asciiTheme="minorHAnsi" w:hAnsiTheme="minorHAnsi" w:cstheme="minorHAnsi"/>
                <w:snapToGrid w:val="0"/>
                <w:szCs w:val="22"/>
                <w:lang w:val="sv-SE" w:eastAsia="sv-SE"/>
              </w:rPr>
              <w:t>et vill säga efter malning</w:t>
            </w:r>
            <w:r w:rsidR="006C5CF1">
              <w:rPr>
                <w:rFonts w:asciiTheme="minorHAnsi" w:hAnsiTheme="minorHAnsi" w:cstheme="minorHAnsi"/>
                <w:snapToGrid w:val="0"/>
                <w:szCs w:val="22"/>
                <w:lang w:val="sv-SE" w:eastAsia="sv-SE"/>
              </w:rPr>
              <w:t>en</w:t>
            </w:r>
          </w:p>
        </w:tc>
        <w:tc>
          <w:tcPr>
            <w:tcW w:w="758" w:type="pct"/>
            <w:tcBorders>
              <w:top w:val="nil"/>
              <w:bottom w:val="single" w:sz="4" w:space="0" w:color="auto"/>
            </w:tcBorders>
            <w:shd w:val="clear" w:color="auto" w:fill="FFFFFF"/>
          </w:tcPr>
          <w:p w14:paraId="313140CD" w14:textId="65D528C0" w:rsidR="00B20855" w:rsidRPr="00867F4C" w:rsidRDefault="00B20855" w:rsidP="00B20855">
            <w:pPr>
              <w:spacing w:before="60"/>
              <w:rPr>
                <w:rFonts w:ascii="Calibri" w:hAnsi="Calibri" w:cs="Calibri"/>
                <w:i/>
                <w:szCs w:val="22"/>
                <w:lang w:val="sv-FI" w:eastAsia="fi-FI"/>
              </w:rPr>
            </w:pPr>
            <w:r w:rsidRPr="00867F4C">
              <w:rPr>
                <w:rFonts w:ascii="Calibri" w:hAnsi="Calibri" w:cs="Calibri"/>
                <w:i/>
                <w:szCs w:val="22"/>
                <w:lang w:val="sv-FI" w:eastAsia="fi-FI"/>
              </w:rPr>
              <w:t>Inga prov</w:t>
            </w:r>
          </w:p>
          <w:p w14:paraId="3D8941F7" w14:textId="77777777" w:rsidR="003A292E" w:rsidRPr="00867F4C" w:rsidRDefault="003A292E" w:rsidP="00B20855">
            <w:pPr>
              <w:spacing w:before="60"/>
              <w:rPr>
                <w:rFonts w:ascii="Calibri" w:hAnsi="Calibri" w:cs="Calibri"/>
                <w:i/>
                <w:szCs w:val="22"/>
                <w:lang w:val="sv-FI" w:eastAsia="fi-FI"/>
              </w:rPr>
            </w:pPr>
          </w:p>
          <w:p w14:paraId="54A8C486" w14:textId="683721BC" w:rsidR="00867F4C" w:rsidRDefault="003A292E" w:rsidP="00334130">
            <w:pPr>
              <w:spacing w:before="60"/>
              <w:rPr>
                <w:rFonts w:ascii="Calibri" w:hAnsi="Calibri" w:cs="Calibri"/>
                <w:i/>
                <w:szCs w:val="22"/>
                <w:lang w:val="sv-FI" w:eastAsia="fi-FI"/>
              </w:rPr>
            </w:pPr>
            <w:bookmarkStart w:id="8" w:name="_Hlk74662628"/>
            <w:r w:rsidRPr="000E71EB">
              <w:rPr>
                <w:rFonts w:ascii="Calibri" w:hAnsi="Calibri" w:cs="Calibri"/>
                <w:i/>
                <w:szCs w:val="22"/>
                <w:lang w:val="sv-FI" w:eastAsia="fi-FI"/>
              </w:rPr>
              <w:t xml:space="preserve">Om </w:t>
            </w:r>
            <w:r w:rsidRPr="000E71EB">
              <w:rPr>
                <w:rFonts w:ascii="Calibri" w:hAnsi="Calibri" w:cs="Calibri"/>
                <w:i/>
                <w:szCs w:val="22"/>
                <w:lang w:val="sv-SE" w:eastAsia="fi-FI"/>
              </w:rPr>
              <w:t>försäljningstiden</w:t>
            </w:r>
            <w:r w:rsidR="004C0B2F" w:rsidRPr="000E71EB">
              <w:rPr>
                <w:rFonts w:ascii="Calibri" w:hAnsi="Calibri" w:cs="Calibri"/>
                <w:i/>
                <w:szCs w:val="22"/>
                <w:lang w:val="sv-FI" w:eastAsia="fi-FI"/>
              </w:rPr>
              <w:t xml:space="preserve"> </w:t>
            </w:r>
            <w:r w:rsidRPr="000E71EB">
              <w:rPr>
                <w:rFonts w:ascii="Calibri" w:hAnsi="Calibri" w:cs="Calibri"/>
                <w:i/>
                <w:szCs w:val="22"/>
                <w:lang w:val="sv-FI" w:eastAsia="fi-FI"/>
              </w:rPr>
              <w:t>av malet kött</w:t>
            </w:r>
            <w:r w:rsidR="00887C7C" w:rsidRPr="000E71EB">
              <w:rPr>
                <w:rFonts w:ascii="Calibri" w:hAnsi="Calibri" w:cs="Calibri"/>
                <w:i/>
                <w:szCs w:val="22"/>
                <w:lang w:val="sv-FI" w:eastAsia="fi-FI"/>
              </w:rPr>
              <w:t xml:space="preserve"> som förpackas i detaljhandelsställen </w:t>
            </w:r>
            <w:r w:rsidRPr="000E71EB">
              <w:rPr>
                <w:rFonts w:ascii="Calibri" w:hAnsi="Calibri" w:cs="Calibri"/>
                <w:i/>
                <w:szCs w:val="22"/>
                <w:lang w:val="sv-FI" w:eastAsia="fi-FI"/>
              </w:rPr>
              <w:t xml:space="preserve">är </w:t>
            </w:r>
            <w:r w:rsidR="00867F4C">
              <w:rPr>
                <w:rFonts w:ascii="Calibri" w:hAnsi="Calibri" w:cs="Calibri"/>
                <w:i/>
                <w:szCs w:val="22"/>
                <w:lang w:val="sv-FI" w:eastAsia="fi-FI"/>
              </w:rPr>
              <w:t xml:space="preserve">mer än </w:t>
            </w:r>
            <w:r w:rsidRPr="000E71EB">
              <w:rPr>
                <w:rFonts w:ascii="Calibri" w:hAnsi="Calibri" w:cs="Calibri"/>
                <w:i/>
                <w:szCs w:val="22"/>
                <w:lang w:val="sv-FI" w:eastAsia="fi-FI"/>
              </w:rPr>
              <w:t>2 d</w:t>
            </w:r>
            <w:r w:rsidR="00867F4C">
              <w:rPr>
                <w:rFonts w:ascii="Calibri" w:hAnsi="Calibri" w:cs="Calibri"/>
                <w:i/>
                <w:szCs w:val="22"/>
                <w:lang w:val="sv-FI" w:eastAsia="fi-FI"/>
              </w:rPr>
              <w:t>agar</w:t>
            </w:r>
            <w:r w:rsidR="001F3886">
              <w:rPr>
                <w:rFonts w:ascii="Calibri" w:hAnsi="Calibri" w:cs="Calibri"/>
                <w:i/>
                <w:szCs w:val="22"/>
                <w:lang w:val="sv-FI" w:eastAsia="fi-FI"/>
              </w:rPr>
              <w:t xml:space="preserve"> (tillverkningsdag + 1 dygn)</w:t>
            </w:r>
            <w:r w:rsidRPr="000E71EB">
              <w:rPr>
                <w:rFonts w:ascii="Calibri" w:hAnsi="Calibri" w:cs="Calibri"/>
                <w:i/>
                <w:szCs w:val="22"/>
                <w:lang w:val="sv-FI" w:eastAsia="fi-FI"/>
              </w:rPr>
              <w:t>:</w:t>
            </w:r>
          </w:p>
          <w:bookmarkEnd w:id="8"/>
          <w:p w14:paraId="6C09F812" w14:textId="698820B8" w:rsidR="00D530DE" w:rsidRDefault="004C0B2F" w:rsidP="00334130">
            <w:pPr>
              <w:spacing w:before="60"/>
              <w:rPr>
                <w:rFonts w:ascii="Calibri" w:hAnsi="Calibri" w:cs="Calibri"/>
                <w:i/>
                <w:szCs w:val="22"/>
                <w:lang w:val="sv-FI" w:eastAsia="fi-FI"/>
              </w:rPr>
            </w:pPr>
            <w:r w:rsidRPr="000E71EB">
              <w:rPr>
                <w:rFonts w:ascii="Calibri" w:hAnsi="Calibri" w:cs="Calibri"/>
                <w:i/>
                <w:szCs w:val="22"/>
                <w:lang w:val="sv-FI" w:eastAsia="fi-FI"/>
              </w:rPr>
              <w:t xml:space="preserve">1 </w:t>
            </w:r>
            <w:r w:rsidR="003A292E" w:rsidRPr="000E71EB">
              <w:rPr>
                <w:rFonts w:ascii="Calibri" w:hAnsi="Calibri" w:cs="Calibri"/>
                <w:i/>
                <w:szCs w:val="22"/>
                <w:lang w:val="sv-FI" w:eastAsia="fi-FI"/>
              </w:rPr>
              <w:t>ggr/år</w:t>
            </w:r>
          </w:p>
          <w:p w14:paraId="5BD63119" w14:textId="4E108D4F" w:rsidR="00867F4C" w:rsidRPr="000E71EB" w:rsidRDefault="00867F4C" w:rsidP="00334130">
            <w:pPr>
              <w:spacing w:before="60"/>
              <w:rPr>
                <w:rFonts w:ascii="Calibri" w:hAnsi="Calibri" w:cs="Calibri"/>
                <w:i/>
                <w:szCs w:val="22"/>
                <w:lang w:val="sv-FI" w:eastAsia="fi-FI"/>
              </w:rPr>
            </w:pPr>
          </w:p>
        </w:tc>
        <w:tc>
          <w:tcPr>
            <w:tcW w:w="474" w:type="pct"/>
            <w:tcBorders>
              <w:bottom w:val="single" w:sz="4" w:space="0" w:color="auto"/>
            </w:tcBorders>
            <w:shd w:val="clear" w:color="auto" w:fill="FFFFFF"/>
          </w:tcPr>
          <w:p w14:paraId="43266B17" w14:textId="77777777" w:rsidR="00B20855" w:rsidRPr="000E71EB" w:rsidRDefault="00B20855" w:rsidP="00B20855">
            <w:pPr>
              <w:spacing w:before="60"/>
              <w:rPr>
                <w:rFonts w:ascii="Calibri" w:hAnsi="Calibri" w:cs="Calibri"/>
                <w:i/>
                <w:szCs w:val="22"/>
                <w:lang w:eastAsia="fi-FI"/>
              </w:rPr>
            </w:pPr>
            <w:proofErr w:type="gramStart"/>
            <w:r w:rsidRPr="000E71EB">
              <w:rPr>
                <w:rFonts w:ascii="Calibri" w:hAnsi="Calibri" w:cs="Calibri"/>
                <w:i/>
                <w:szCs w:val="22"/>
                <w:lang w:eastAsia="fi-FI"/>
              </w:rPr>
              <w:t>4-8</w:t>
            </w:r>
            <w:proofErr w:type="gramEnd"/>
            <w:r w:rsidRPr="000E71EB">
              <w:rPr>
                <w:rFonts w:ascii="Calibri" w:hAnsi="Calibri" w:cs="Calibri"/>
                <w:i/>
                <w:szCs w:val="22"/>
                <w:lang w:eastAsia="fi-FI"/>
              </w:rPr>
              <w:t xml:space="preserve"> </w:t>
            </w:r>
            <w:proofErr w:type="spellStart"/>
            <w:r w:rsidRPr="000E71EB">
              <w:rPr>
                <w:rFonts w:ascii="Calibri" w:hAnsi="Calibri" w:cs="Calibri"/>
                <w:i/>
                <w:szCs w:val="22"/>
                <w:lang w:eastAsia="fi-FI"/>
              </w:rPr>
              <w:t>ggr</w:t>
            </w:r>
            <w:proofErr w:type="spellEnd"/>
            <w:r w:rsidRPr="000E71EB">
              <w:rPr>
                <w:rFonts w:ascii="Calibri" w:hAnsi="Calibri" w:cs="Calibri"/>
                <w:i/>
                <w:szCs w:val="22"/>
                <w:lang w:eastAsia="fi-FI"/>
              </w:rPr>
              <w:t>/</w:t>
            </w:r>
            <w:proofErr w:type="spellStart"/>
            <w:r w:rsidRPr="000E71EB">
              <w:rPr>
                <w:rFonts w:ascii="Calibri" w:hAnsi="Calibri" w:cs="Calibri"/>
                <w:i/>
                <w:szCs w:val="22"/>
                <w:lang w:eastAsia="fi-FI"/>
              </w:rPr>
              <w:t>år</w:t>
            </w:r>
            <w:proofErr w:type="spellEnd"/>
          </w:p>
        </w:tc>
        <w:tc>
          <w:tcPr>
            <w:tcW w:w="570" w:type="pct"/>
            <w:tcBorders>
              <w:bottom w:val="single" w:sz="4" w:space="0" w:color="auto"/>
            </w:tcBorders>
            <w:shd w:val="clear" w:color="auto" w:fill="FFFFFF"/>
          </w:tcPr>
          <w:p w14:paraId="33E7377C" w14:textId="77777777" w:rsidR="00B20855" w:rsidRPr="00B20855" w:rsidRDefault="00B20855" w:rsidP="00B20855">
            <w:pPr>
              <w:spacing w:before="60"/>
              <w:rPr>
                <w:rFonts w:ascii="Calibri" w:hAnsi="Calibri" w:cs="Calibri"/>
                <w:i/>
                <w:szCs w:val="22"/>
                <w:lang w:eastAsia="fi-FI"/>
              </w:rPr>
            </w:pPr>
            <w:proofErr w:type="gramStart"/>
            <w:r w:rsidRPr="00B20855">
              <w:rPr>
                <w:rFonts w:ascii="Calibri" w:hAnsi="Calibri" w:cs="Calibri"/>
                <w:i/>
                <w:szCs w:val="22"/>
                <w:lang w:eastAsia="fi-FI"/>
              </w:rPr>
              <w:t>8-12</w:t>
            </w:r>
            <w:proofErr w:type="gramEnd"/>
            <w:r w:rsidRPr="00B20855">
              <w:rPr>
                <w:rFonts w:ascii="Calibri" w:hAnsi="Calibri" w:cs="Calibri"/>
                <w:i/>
                <w:szCs w:val="22"/>
                <w:lang w:eastAsia="fi-FI"/>
              </w:rPr>
              <w:t xml:space="preserve"> </w:t>
            </w:r>
            <w:proofErr w:type="spellStart"/>
            <w:r w:rsidRPr="00B20855">
              <w:rPr>
                <w:rFonts w:ascii="Calibri" w:hAnsi="Calibri" w:cs="Calibri"/>
                <w:i/>
                <w:szCs w:val="22"/>
                <w:lang w:eastAsia="fi-FI"/>
              </w:rPr>
              <w:t>ggr</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år</w:t>
            </w:r>
            <w:proofErr w:type="spellEnd"/>
          </w:p>
        </w:tc>
      </w:tr>
      <w:tr w:rsidR="00B20855" w:rsidRPr="00B20855" w14:paraId="4C02FC58" w14:textId="77777777" w:rsidTr="006C5CF1">
        <w:trPr>
          <w:trHeight w:val="1833"/>
        </w:trPr>
        <w:tc>
          <w:tcPr>
            <w:tcW w:w="1018" w:type="pct"/>
            <w:tcBorders>
              <w:top w:val="nil"/>
            </w:tcBorders>
            <w:shd w:val="clear" w:color="auto" w:fill="FFFFFF"/>
          </w:tcPr>
          <w:p w14:paraId="1AA33734" w14:textId="77777777" w:rsidR="00B20855" w:rsidRPr="00B20855" w:rsidRDefault="00B20855" w:rsidP="00B20855">
            <w:pPr>
              <w:widowControl/>
              <w:autoSpaceDE/>
              <w:autoSpaceDN/>
              <w:adjustRightInd/>
              <w:spacing w:before="30" w:after="225" w:line="255" w:lineRule="atLeast"/>
              <w:rPr>
                <w:rFonts w:ascii="Calibri" w:hAnsi="Calibri" w:cs="Calibri"/>
                <w:snapToGrid w:val="0"/>
                <w:szCs w:val="22"/>
                <w:lang w:eastAsia="sv-SE"/>
              </w:rPr>
            </w:pPr>
            <w:r w:rsidRPr="00B20855">
              <w:rPr>
                <w:rFonts w:ascii="Calibri" w:hAnsi="Calibri" w:cs="Calibri"/>
                <w:snapToGrid w:val="0"/>
                <w:szCs w:val="22"/>
                <w:lang w:eastAsia="sv-SE"/>
              </w:rPr>
              <w:t xml:space="preserve">2.1.6. Malet </w:t>
            </w:r>
            <w:proofErr w:type="spellStart"/>
            <w:r w:rsidRPr="00B20855">
              <w:rPr>
                <w:rFonts w:ascii="Calibri" w:hAnsi="Calibri" w:cs="Calibri"/>
                <w:snapToGrid w:val="0"/>
                <w:szCs w:val="22"/>
                <w:lang w:eastAsia="sv-SE"/>
              </w:rPr>
              <w:t>kött</w:t>
            </w:r>
            <w:proofErr w:type="spellEnd"/>
          </w:p>
        </w:tc>
        <w:tc>
          <w:tcPr>
            <w:tcW w:w="427" w:type="pct"/>
            <w:tcBorders>
              <w:top w:val="nil"/>
            </w:tcBorders>
            <w:shd w:val="clear" w:color="auto" w:fill="FFFFFF"/>
          </w:tcPr>
          <w:p w14:paraId="028984D6" w14:textId="77777777" w:rsidR="00B20855" w:rsidRPr="00B20855" w:rsidRDefault="00B20855" w:rsidP="00B20855">
            <w:pPr>
              <w:spacing w:before="60"/>
              <w:rPr>
                <w:rFonts w:ascii="Calibri" w:hAnsi="Calibri" w:cs="Calibri"/>
                <w:i/>
                <w:szCs w:val="22"/>
                <w:lang w:eastAsia="fi-FI"/>
              </w:rPr>
            </w:pPr>
            <w:r w:rsidRPr="00B20855">
              <w:rPr>
                <w:rFonts w:ascii="Calibri" w:hAnsi="Calibri" w:cs="Calibri"/>
                <w:i/>
                <w:szCs w:val="22"/>
                <w:lang w:eastAsia="fi-FI"/>
              </w:rPr>
              <w:t>E. coli</w:t>
            </w:r>
          </w:p>
        </w:tc>
        <w:tc>
          <w:tcPr>
            <w:tcW w:w="237" w:type="pct"/>
            <w:tcBorders>
              <w:top w:val="nil"/>
            </w:tcBorders>
            <w:shd w:val="clear" w:color="auto" w:fill="FFFFFF"/>
          </w:tcPr>
          <w:p w14:paraId="70B9A908" w14:textId="77777777" w:rsidR="00B20855" w:rsidRPr="00B20855" w:rsidRDefault="00B20855" w:rsidP="00B20855">
            <w:pPr>
              <w:spacing w:before="60"/>
              <w:jc w:val="center"/>
              <w:rPr>
                <w:rFonts w:ascii="Calibri" w:hAnsi="Calibri" w:cs="Calibri"/>
                <w:i/>
                <w:szCs w:val="22"/>
                <w:lang w:eastAsia="fi-FI"/>
              </w:rPr>
            </w:pPr>
            <w:r w:rsidRPr="00B20855">
              <w:rPr>
                <w:rFonts w:ascii="Calibri" w:hAnsi="Calibri" w:cs="Calibri"/>
                <w:szCs w:val="22"/>
                <w:lang w:eastAsia="fi-FI"/>
              </w:rPr>
              <w:t>5</w:t>
            </w:r>
          </w:p>
        </w:tc>
        <w:tc>
          <w:tcPr>
            <w:tcW w:w="237" w:type="pct"/>
            <w:tcBorders>
              <w:top w:val="nil"/>
            </w:tcBorders>
            <w:shd w:val="clear" w:color="auto" w:fill="FFFFFF"/>
          </w:tcPr>
          <w:p w14:paraId="1D9686F4" w14:textId="77777777" w:rsidR="00B20855" w:rsidRPr="00B20855" w:rsidRDefault="00B20855" w:rsidP="00B20855">
            <w:pPr>
              <w:spacing w:before="60"/>
              <w:jc w:val="center"/>
              <w:rPr>
                <w:rFonts w:ascii="Calibri" w:hAnsi="Calibri" w:cs="Calibri"/>
                <w:i/>
                <w:szCs w:val="22"/>
                <w:lang w:eastAsia="fi-FI"/>
              </w:rPr>
            </w:pPr>
            <w:r w:rsidRPr="00B20855">
              <w:rPr>
                <w:rFonts w:ascii="Calibri" w:hAnsi="Calibri" w:cs="Calibri"/>
                <w:szCs w:val="22"/>
                <w:lang w:eastAsia="fi-FI"/>
              </w:rPr>
              <w:t>2</w:t>
            </w:r>
          </w:p>
        </w:tc>
        <w:tc>
          <w:tcPr>
            <w:tcW w:w="237" w:type="pct"/>
            <w:tcBorders>
              <w:top w:val="nil"/>
            </w:tcBorders>
            <w:shd w:val="clear" w:color="auto" w:fill="FFFFFF"/>
          </w:tcPr>
          <w:p w14:paraId="32C4108A" w14:textId="77777777" w:rsidR="00B20855" w:rsidRPr="00B20855" w:rsidRDefault="00B20855" w:rsidP="00B20855">
            <w:pPr>
              <w:spacing w:before="60"/>
              <w:rPr>
                <w:rFonts w:ascii="Calibri" w:hAnsi="Calibri" w:cs="Calibri"/>
                <w:i/>
                <w:szCs w:val="22"/>
                <w:lang w:eastAsia="fi-FI"/>
              </w:rPr>
            </w:pPr>
            <w:r w:rsidRPr="00B20855">
              <w:rPr>
                <w:rFonts w:ascii="Calibri" w:hAnsi="Calibri" w:cs="Calibri"/>
                <w:szCs w:val="22"/>
                <w:lang w:eastAsia="fi-FI"/>
              </w:rPr>
              <w:t>50 cfu/g</w:t>
            </w:r>
          </w:p>
        </w:tc>
        <w:tc>
          <w:tcPr>
            <w:tcW w:w="237" w:type="pct"/>
            <w:tcBorders>
              <w:top w:val="nil"/>
            </w:tcBorders>
            <w:shd w:val="clear" w:color="auto" w:fill="FFFFFF"/>
          </w:tcPr>
          <w:p w14:paraId="26BB4611" w14:textId="77777777" w:rsidR="00B20855" w:rsidRPr="00B20855" w:rsidRDefault="00B20855" w:rsidP="00B20855">
            <w:pPr>
              <w:spacing w:before="60"/>
              <w:rPr>
                <w:rFonts w:ascii="Calibri" w:hAnsi="Calibri" w:cs="Calibri"/>
                <w:i/>
                <w:szCs w:val="22"/>
                <w:lang w:eastAsia="fi-FI"/>
              </w:rPr>
            </w:pPr>
            <w:r w:rsidRPr="00B20855">
              <w:rPr>
                <w:rFonts w:ascii="Calibri" w:hAnsi="Calibri" w:cs="Calibri"/>
                <w:szCs w:val="22"/>
                <w:lang w:eastAsia="fi-FI"/>
              </w:rPr>
              <w:t>500 cfu/g</w:t>
            </w:r>
          </w:p>
        </w:tc>
        <w:tc>
          <w:tcPr>
            <w:tcW w:w="331" w:type="pct"/>
            <w:tcBorders>
              <w:top w:val="nil"/>
            </w:tcBorders>
            <w:shd w:val="clear" w:color="auto" w:fill="FFFFFF"/>
          </w:tcPr>
          <w:p w14:paraId="797BBC09" w14:textId="77777777" w:rsidR="00B20855" w:rsidRPr="00B20855" w:rsidRDefault="00B20855" w:rsidP="00B20855">
            <w:pPr>
              <w:spacing w:before="60"/>
              <w:rPr>
                <w:rFonts w:ascii="Calibri" w:hAnsi="Calibri" w:cs="Calibri"/>
                <w:i/>
                <w:szCs w:val="22"/>
                <w:lang w:eastAsia="fi-FI"/>
              </w:rPr>
            </w:pPr>
            <w:r w:rsidRPr="00B20855">
              <w:rPr>
                <w:rFonts w:ascii="Calibri" w:hAnsi="Calibri" w:cs="Calibri"/>
                <w:szCs w:val="22"/>
                <w:lang w:eastAsia="fi-FI"/>
              </w:rPr>
              <w:t xml:space="preserve">ISO 16649-1 </w:t>
            </w:r>
            <w:proofErr w:type="spellStart"/>
            <w:r w:rsidRPr="00B20855">
              <w:rPr>
                <w:rFonts w:ascii="Calibri" w:hAnsi="Calibri" w:cs="Calibri"/>
                <w:szCs w:val="22"/>
                <w:lang w:eastAsia="fi-FI"/>
              </w:rPr>
              <w:t>eller</w:t>
            </w:r>
            <w:proofErr w:type="spellEnd"/>
            <w:r w:rsidRPr="00B20855">
              <w:rPr>
                <w:rFonts w:ascii="Calibri" w:hAnsi="Calibri" w:cs="Calibri"/>
                <w:szCs w:val="22"/>
                <w:lang w:eastAsia="fi-FI"/>
              </w:rPr>
              <w:t xml:space="preserve"> 2</w:t>
            </w:r>
          </w:p>
        </w:tc>
        <w:tc>
          <w:tcPr>
            <w:tcW w:w="474" w:type="pct"/>
            <w:tcBorders>
              <w:top w:val="nil"/>
            </w:tcBorders>
            <w:shd w:val="clear" w:color="auto" w:fill="FFFFFF"/>
          </w:tcPr>
          <w:p w14:paraId="1AE99883" w14:textId="372F62F1" w:rsidR="00B20855" w:rsidRPr="00B20855" w:rsidRDefault="00B20855" w:rsidP="00B20855">
            <w:pPr>
              <w:widowControl/>
              <w:autoSpaceDE/>
              <w:autoSpaceDN/>
              <w:adjustRightInd/>
              <w:spacing w:before="30" w:after="225" w:line="255" w:lineRule="atLeast"/>
              <w:rPr>
                <w:rFonts w:ascii="Calibri" w:hAnsi="Calibri" w:cs="Calibri"/>
                <w:snapToGrid w:val="0"/>
                <w:szCs w:val="22"/>
                <w:lang w:val="sv-SE" w:eastAsia="sv-SE"/>
              </w:rPr>
            </w:pPr>
            <w:r w:rsidRPr="00B20855">
              <w:rPr>
                <w:rFonts w:ascii="Calibri" w:hAnsi="Calibri" w:cs="Calibri"/>
                <w:snapToGrid w:val="0"/>
                <w:szCs w:val="22"/>
                <w:lang w:val="sv-SE" w:eastAsia="sv-SE"/>
              </w:rPr>
              <w:t>I slutet av tillverknings-processen</w:t>
            </w:r>
            <w:r w:rsidR="006C5CF1">
              <w:rPr>
                <w:rFonts w:ascii="Calibri" w:hAnsi="Calibri" w:cs="Calibri"/>
                <w:snapToGrid w:val="0"/>
                <w:szCs w:val="22"/>
                <w:lang w:val="sv-SE" w:eastAsia="sv-SE"/>
              </w:rPr>
              <w:t xml:space="preserve"> </w:t>
            </w:r>
            <w:r w:rsidR="006C5CF1" w:rsidRPr="006C5CF1">
              <w:rPr>
                <w:rFonts w:asciiTheme="minorHAnsi" w:hAnsiTheme="minorHAnsi" w:cstheme="minorHAnsi"/>
                <w:lang w:val="sv-FI"/>
              </w:rPr>
              <w:t>d</w:t>
            </w:r>
            <w:r w:rsidR="006C5CF1" w:rsidRPr="006C5CF1">
              <w:rPr>
                <w:rFonts w:asciiTheme="minorHAnsi" w:hAnsiTheme="minorHAnsi" w:cstheme="minorHAnsi"/>
                <w:snapToGrid w:val="0"/>
                <w:szCs w:val="22"/>
                <w:lang w:val="sv-SE" w:eastAsia="sv-SE"/>
              </w:rPr>
              <w:t>et vill säga efter malning</w:t>
            </w:r>
            <w:r w:rsidR="006C5CF1">
              <w:rPr>
                <w:rFonts w:asciiTheme="minorHAnsi" w:hAnsiTheme="minorHAnsi" w:cstheme="minorHAnsi"/>
                <w:snapToGrid w:val="0"/>
                <w:szCs w:val="22"/>
                <w:lang w:val="sv-SE" w:eastAsia="sv-SE"/>
              </w:rPr>
              <w:t>en</w:t>
            </w:r>
          </w:p>
        </w:tc>
        <w:tc>
          <w:tcPr>
            <w:tcW w:w="758" w:type="pct"/>
            <w:tcBorders>
              <w:top w:val="nil"/>
              <w:bottom w:val="single" w:sz="4" w:space="0" w:color="auto"/>
            </w:tcBorders>
            <w:shd w:val="clear" w:color="auto" w:fill="FFFFFF"/>
          </w:tcPr>
          <w:p w14:paraId="0E8C9B28" w14:textId="77777777" w:rsidR="00B20855" w:rsidRPr="000D4B09" w:rsidRDefault="00B20855" w:rsidP="00B20855">
            <w:pPr>
              <w:spacing w:before="60"/>
              <w:rPr>
                <w:rFonts w:ascii="Calibri" w:hAnsi="Calibri" w:cs="Calibri"/>
                <w:i/>
                <w:szCs w:val="22"/>
                <w:lang w:val="sv-SE" w:eastAsia="fi-FI"/>
              </w:rPr>
            </w:pPr>
            <w:r w:rsidRPr="000D4B09">
              <w:rPr>
                <w:rFonts w:ascii="Calibri" w:hAnsi="Calibri" w:cs="Calibri"/>
                <w:i/>
                <w:szCs w:val="22"/>
                <w:lang w:val="sv-SE" w:eastAsia="fi-FI"/>
              </w:rPr>
              <w:t>Inga prov</w:t>
            </w:r>
          </w:p>
          <w:p w14:paraId="4328FE89" w14:textId="77777777" w:rsidR="00B20855" w:rsidRPr="000D4B09" w:rsidRDefault="00B20855" w:rsidP="00B20855">
            <w:pPr>
              <w:spacing w:before="60"/>
              <w:rPr>
                <w:rFonts w:ascii="Calibri" w:hAnsi="Calibri" w:cs="Calibri"/>
                <w:i/>
                <w:szCs w:val="22"/>
                <w:lang w:val="sv-SE" w:eastAsia="fi-FI"/>
              </w:rPr>
            </w:pPr>
          </w:p>
          <w:p w14:paraId="5B808A0E" w14:textId="5ED02065" w:rsidR="008957D5" w:rsidRDefault="008957D5" w:rsidP="008957D5">
            <w:pPr>
              <w:spacing w:before="60"/>
              <w:rPr>
                <w:rFonts w:ascii="Calibri" w:hAnsi="Calibri" w:cs="Calibri"/>
                <w:b/>
                <w:i/>
                <w:iCs/>
                <w:szCs w:val="22"/>
                <w:lang w:val="sv-SE" w:eastAsia="fi-FI"/>
              </w:rPr>
            </w:pPr>
            <w:r w:rsidRPr="008957D5">
              <w:rPr>
                <w:rFonts w:ascii="Calibri" w:hAnsi="Calibri" w:cs="Calibri"/>
                <w:b/>
                <w:i/>
                <w:iCs/>
                <w:szCs w:val="22"/>
                <w:lang w:val="sv-SE" w:eastAsia="fi-FI"/>
              </w:rPr>
              <w:t xml:space="preserve">Om det malna köttet är avsett </w:t>
            </w:r>
            <w:r w:rsidRPr="001B6240">
              <w:rPr>
                <w:rFonts w:ascii="Calibri" w:hAnsi="Calibri" w:cs="Calibri"/>
                <w:b/>
                <w:i/>
                <w:iCs/>
                <w:szCs w:val="22"/>
                <w:lang w:val="sv-SE" w:eastAsia="fi-FI"/>
              </w:rPr>
              <w:t xml:space="preserve">att ätas rått eller </w:t>
            </w:r>
            <w:r w:rsidRPr="008957D5">
              <w:rPr>
                <w:rFonts w:ascii="Calibri" w:hAnsi="Calibri" w:cs="Calibri"/>
                <w:b/>
                <w:i/>
                <w:iCs/>
                <w:szCs w:val="22"/>
                <w:lang w:val="sv-SE" w:eastAsia="fi-FI"/>
              </w:rPr>
              <w:t xml:space="preserve">för </w:t>
            </w:r>
            <w:proofErr w:type="spellStart"/>
            <w:r w:rsidRPr="008957D5">
              <w:rPr>
                <w:rFonts w:ascii="Calibri" w:hAnsi="Calibri" w:cs="Calibri"/>
                <w:b/>
                <w:i/>
                <w:iCs/>
                <w:szCs w:val="22"/>
                <w:lang w:val="sv-SE" w:eastAsia="fi-FI"/>
              </w:rPr>
              <w:t>mediumstekta</w:t>
            </w:r>
            <w:proofErr w:type="spellEnd"/>
            <w:r w:rsidRPr="008957D5">
              <w:rPr>
                <w:rFonts w:ascii="Calibri" w:hAnsi="Calibri" w:cs="Calibri"/>
                <w:b/>
                <w:i/>
                <w:iCs/>
                <w:szCs w:val="22"/>
                <w:lang w:val="sv-SE" w:eastAsia="fi-FI"/>
              </w:rPr>
              <w:t xml:space="preserve"> biffar: 2 ggr/år</w:t>
            </w:r>
          </w:p>
          <w:p w14:paraId="7177AB10" w14:textId="77777777" w:rsidR="004C0B2F" w:rsidRPr="008957D5" w:rsidRDefault="004C0B2F" w:rsidP="008957D5">
            <w:pPr>
              <w:spacing w:before="60"/>
              <w:rPr>
                <w:rFonts w:ascii="Calibri" w:hAnsi="Calibri" w:cs="Calibri"/>
                <w:b/>
                <w:i/>
                <w:iCs/>
                <w:szCs w:val="22"/>
                <w:lang w:val="sv-SE" w:eastAsia="fi-FI"/>
              </w:rPr>
            </w:pPr>
          </w:p>
          <w:p w14:paraId="2E9379F3" w14:textId="6FCEA677" w:rsidR="00B20855" w:rsidRPr="003A292E" w:rsidRDefault="00B20855" w:rsidP="00B20855">
            <w:pPr>
              <w:spacing w:before="60"/>
              <w:rPr>
                <w:rFonts w:ascii="Calibri" w:hAnsi="Calibri" w:cs="Calibri"/>
                <w:bCs/>
                <w:i/>
                <w:szCs w:val="22"/>
                <w:lang w:val="sv-SE" w:eastAsia="fi-FI"/>
              </w:rPr>
            </w:pPr>
          </w:p>
        </w:tc>
        <w:tc>
          <w:tcPr>
            <w:tcW w:w="474" w:type="pct"/>
            <w:tcBorders>
              <w:bottom w:val="single" w:sz="4" w:space="0" w:color="auto"/>
            </w:tcBorders>
            <w:shd w:val="clear" w:color="auto" w:fill="FFFFFF"/>
          </w:tcPr>
          <w:p w14:paraId="6ABA2C27" w14:textId="77777777" w:rsidR="00B20855" w:rsidRPr="00B20855" w:rsidRDefault="00B20855" w:rsidP="00B20855">
            <w:pPr>
              <w:spacing w:before="60"/>
              <w:rPr>
                <w:rFonts w:ascii="Calibri" w:hAnsi="Calibri" w:cs="Calibri"/>
                <w:i/>
                <w:szCs w:val="22"/>
                <w:lang w:eastAsia="fi-FI"/>
              </w:rPr>
            </w:pPr>
            <w:proofErr w:type="gramStart"/>
            <w:r w:rsidRPr="00B20855">
              <w:rPr>
                <w:rFonts w:ascii="Calibri" w:hAnsi="Calibri" w:cs="Calibri"/>
                <w:i/>
                <w:szCs w:val="22"/>
                <w:lang w:eastAsia="fi-FI"/>
              </w:rPr>
              <w:t>4-8</w:t>
            </w:r>
            <w:proofErr w:type="gramEnd"/>
            <w:r w:rsidRPr="00B20855">
              <w:rPr>
                <w:rFonts w:ascii="Calibri" w:hAnsi="Calibri" w:cs="Calibri"/>
                <w:i/>
                <w:szCs w:val="22"/>
                <w:lang w:eastAsia="fi-FI"/>
              </w:rPr>
              <w:t xml:space="preserve"> </w:t>
            </w:r>
            <w:proofErr w:type="spellStart"/>
            <w:r w:rsidRPr="00B20855">
              <w:rPr>
                <w:rFonts w:ascii="Calibri" w:hAnsi="Calibri" w:cs="Calibri"/>
                <w:i/>
                <w:szCs w:val="22"/>
                <w:lang w:eastAsia="fi-FI"/>
              </w:rPr>
              <w:t>ggr</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år</w:t>
            </w:r>
            <w:proofErr w:type="spellEnd"/>
          </w:p>
        </w:tc>
        <w:tc>
          <w:tcPr>
            <w:tcW w:w="570" w:type="pct"/>
            <w:tcBorders>
              <w:bottom w:val="single" w:sz="4" w:space="0" w:color="auto"/>
            </w:tcBorders>
            <w:shd w:val="clear" w:color="auto" w:fill="FFFFFF"/>
          </w:tcPr>
          <w:p w14:paraId="033CBBF3" w14:textId="77777777" w:rsidR="00B20855" w:rsidRPr="00B20855" w:rsidRDefault="00B20855" w:rsidP="00B20855">
            <w:pPr>
              <w:spacing w:before="60"/>
              <w:rPr>
                <w:rFonts w:ascii="Calibri" w:hAnsi="Calibri" w:cs="Calibri"/>
                <w:i/>
                <w:szCs w:val="22"/>
                <w:lang w:eastAsia="fi-FI"/>
              </w:rPr>
            </w:pPr>
            <w:proofErr w:type="gramStart"/>
            <w:r w:rsidRPr="00B20855">
              <w:rPr>
                <w:rFonts w:ascii="Calibri" w:hAnsi="Calibri" w:cs="Calibri"/>
                <w:i/>
                <w:szCs w:val="22"/>
                <w:lang w:eastAsia="fi-FI"/>
              </w:rPr>
              <w:t>8-12</w:t>
            </w:r>
            <w:proofErr w:type="gramEnd"/>
            <w:r w:rsidRPr="00B20855">
              <w:rPr>
                <w:rFonts w:ascii="Calibri" w:hAnsi="Calibri" w:cs="Calibri"/>
                <w:i/>
                <w:szCs w:val="22"/>
                <w:lang w:eastAsia="fi-FI"/>
              </w:rPr>
              <w:t xml:space="preserve"> </w:t>
            </w:r>
            <w:proofErr w:type="spellStart"/>
            <w:r w:rsidRPr="00B20855">
              <w:rPr>
                <w:rFonts w:ascii="Calibri" w:hAnsi="Calibri" w:cs="Calibri"/>
                <w:i/>
                <w:szCs w:val="22"/>
                <w:lang w:eastAsia="fi-FI"/>
              </w:rPr>
              <w:t>ggr</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år</w:t>
            </w:r>
            <w:proofErr w:type="spellEnd"/>
          </w:p>
        </w:tc>
      </w:tr>
      <w:tr w:rsidR="00B20855" w:rsidRPr="00B20855" w14:paraId="7F9380DA" w14:textId="77777777" w:rsidTr="008D2B81">
        <w:trPr>
          <w:trHeight w:val="679"/>
        </w:trPr>
        <w:tc>
          <w:tcPr>
            <w:tcW w:w="1018" w:type="pct"/>
            <w:tcBorders>
              <w:top w:val="nil"/>
            </w:tcBorders>
            <w:shd w:val="clear" w:color="auto" w:fill="FFFFFF"/>
          </w:tcPr>
          <w:p w14:paraId="2997961D" w14:textId="77777777" w:rsidR="00B20855" w:rsidRPr="00B20855" w:rsidRDefault="00B20855" w:rsidP="00B20855">
            <w:pPr>
              <w:spacing w:before="60"/>
              <w:rPr>
                <w:rFonts w:ascii="Calibri" w:hAnsi="Calibri" w:cs="Calibri"/>
                <w:szCs w:val="22"/>
                <w:lang w:val="sv-SE" w:eastAsia="fi-FI"/>
              </w:rPr>
            </w:pPr>
            <w:r w:rsidRPr="00B20855">
              <w:rPr>
                <w:rFonts w:ascii="Calibri" w:hAnsi="Calibri" w:cs="Calibri"/>
                <w:szCs w:val="22"/>
                <w:lang w:val="sv-SE" w:eastAsia="fi-FI"/>
              </w:rPr>
              <w:t>2.1.8</w:t>
            </w:r>
            <w:r w:rsidRPr="00B20855">
              <w:rPr>
                <w:rFonts w:ascii="Calibri" w:hAnsi="Calibri" w:cs="Calibri"/>
                <w:snapToGrid w:val="0"/>
                <w:szCs w:val="22"/>
                <w:lang w:val="sv-SE" w:eastAsia="sv-SE"/>
              </w:rPr>
              <w:t xml:space="preserve"> </w:t>
            </w:r>
            <w:r w:rsidRPr="00B20855">
              <w:rPr>
                <w:rFonts w:ascii="Calibri" w:hAnsi="Calibri" w:cs="Calibri"/>
                <w:szCs w:val="22"/>
                <w:lang w:val="sv-SE" w:eastAsia="fi-FI"/>
              </w:rPr>
              <w:t>Köttberedningar</w:t>
            </w:r>
          </w:p>
          <w:p w14:paraId="37668E5C" w14:textId="77777777" w:rsidR="00B20855" w:rsidRPr="00B20855" w:rsidRDefault="00B20855" w:rsidP="00B20855">
            <w:pPr>
              <w:spacing w:before="60"/>
              <w:rPr>
                <w:rFonts w:ascii="Calibri" w:hAnsi="Calibri" w:cs="Calibri"/>
                <w:i/>
                <w:szCs w:val="22"/>
                <w:lang w:val="sv-SE" w:eastAsia="fi-FI"/>
              </w:rPr>
            </w:pPr>
            <w:proofErr w:type="gramStart"/>
            <w:r w:rsidRPr="00B20855">
              <w:rPr>
                <w:rFonts w:ascii="Calibri" w:hAnsi="Calibri" w:cs="Calibri"/>
                <w:i/>
                <w:szCs w:val="22"/>
                <w:lang w:val="sv-SE" w:eastAsia="fi-FI"/>
              </w:rPr>
              <w:t>T.ex.</w:t>
            </w:r>
            <w:proofErr w:type="gramEnd"/>
            <w:r w:rsidRPr="00B20855">
              <w:rPr>
                <w:rFonts w:ascii="Calibri" w:hAnsi="Calibri" w:cs="Calibri"/>
                <w:i/>
                <w:szCs w:val="22"/>
                <w:lang w:val="sv-SE" w:eastAsia="fi-FI"/>
              </w:rPr>
              <w:t xml:space="preserve"> styckat och kryddat/marinerat kött</w:t>
            </w:r>
          </w:p>
        </w:tc>
        <w:tc>
          <w:tcPr>
            <w:tcW w:w="427" w:type="pct"/>
            <w:tcBorders>
              <w:top w:val="nil"/>
            </w:tcBorders>
            <w:shd w:val="clear" w:color="auto" w:fill="FFFFFF"/>
          </w:tcPr>
          <w:p w14:paraId="74701F42" w14:textId="77777777" w:rsidR="00B20855" w:rsidRPr="00B20855" w:rsidRDefault="00B20855" w:rsidP="00B20855">
            <w:pPr>
              <w:spacing w:before="60"/>
              <w:rPr>
                <w:rFonts w:ascii="Calibri" w:hAnsi="Calibri" w:cs="Calibri"/>
                <w:i/>
                <w:szCs w:val="22"/>
                <w:lang w:eastAsia="fi-FI"/>
              </w:rPr>
            </w:pPr>
            <w:r w:rsidRPr="00B20855">
              <w:rPr>
                <w:rFonts w:ascii="Calibri" w:hAnsi="Calibri" w:cs="Calibri"/>
                <w:i/>
                <w:szCs w:val="22"/>
                <w:lang w:eastAsia="fi-FI"/>
              </w:rPr>
              <w:t>E. coli</w:t>
            </w:r>
          </w:p>
        </w:tc>
        <w:tc>
          <w:tcPr>
            <w:tcW w:w="237" w:type="pct"/>
            <w:tcBorders>
              <w:top w:val="nil"/>
            </w:tcBorders>
            <w:shd w:val="clear" w:color="auto" w:fill="FFFFFF"/>
          </w:tcPr>
          <w:p w14:paraId="0C6C1DE4" w14:textId="77777777" w:rsidR="00B20855" w:rsidRPr="00B20855" w:rsidRDefault="00B20855" w:rsidP="00B20855">
            <w:pPr>
              <w:spacing w:before="60"/>
              <w:jc w:val="center"/>
              <w:rPr>
                <w:rFonts w:ascii="Calibri" w:hAnsi="Calibri" w:cs="Calibri"/>
                <w:szCs w:val="22"/>
                <w:lang w:eastAsia="fi-FI"/>
              </w:rPr>
            </w:pPr>
            <w:r w:rsidRPr="00B20855">
              <w:rPr>
                <w:rFonts w:ascii="Calibri" w:hAnsi="Calibri" w:cs="Calibri"/>
                <w:szCs w:val="22"/>
                <w:lang w:eastAsia="fi-FI"/>
              </w:rPr>
              <w:t>5</w:t>
            </w:r>
          </w:p>
        </w:tc>
        <w:tc>
          <w:tcPr>
            <w:tcW w:w="237" w:type="pct"/>
            <w:tcBorders>
              <w:top w:val="nil"/>
            </w:tcBorders>
            <w:shd w:val="clear" w:color="auto" w:fill="FFFFFF"/>
          </w:tcPr>
          <w:p w14:paraId="2AC3717F" w14:textId="77777777" w:rsidR="00B20855" w:rsidRPr="00B20855" w:rsidRDefault="00B20855" w:rsidP="00B20855">
            <w:pPr>
              <w:spacing w:before="60"/>
              <w:jc w:val="center"/>
              <w:rPr>
                <w:rFonts w:ascii="Calibri" w:hAnsi="Calibri" w:cs="Calibri"/>
                <w:szCs w:val="22"/>
                <w:lang w:eastAsia="fi-FI"/>
              </w:rPr>
            </w:pPr>
            <w:r w:rsidRPr="00B20855">
              <w:rPr>
                <w:rFonts w:ascii="Calibri" w:hAnsi="Calibri" w:cs="Calibri"/>
                <w:szCs w:val="22"/>
                <w:lang w:eastAsia="fi-FI"/>
              </w:rPr>
              <w:t>2</w:t>
            </w:r>
          </w:p>
        </w:tc>
        <w:tc>
          <w:tcPr>
            <w:tcW w:w="237" w:type="pct"/>
            <w:tcBorders>
              <w:top w:val="nil"/>
            </w:tcBorders>
            <w:shd w:val="clear" w:color="auto" w:fill="FFFFFF"/>
          </w:tcPr>
          <w:p w14:paraId="26E5DB6C" w14:textId="77777777" w:rsidR="00B20855" w:rsidRPr="00B20855" w:rsidRDefault="00B20855" w:rsidP="00B20855">
            <w:pPr>
              <w:spacing w:before="60"/>
              <w:rPr>
                <w:rFonts w:ascii="Calibri" w:hAnsi="Calibri" w:cs="Calibri"/>
                <w:szCs w:val="22"/>
                <w:lang w:eastAsia="fi-FI"/>
              </w:rPr>
            </w:pPr>
            <w:r w:rsidRPr="00B20855">
              <w:rPr>
                <w:rFonts w:ascii="Calibri" w:hAnsi="Calibri" w:cs="Calibri"/>
                <w:szCs w:val="22"/>
                <w:lang w:eastAsia="fi-FI"/>
              </w:rPr>
              <w:t>500 cfu/g</w:t>
            </w:r>
          </w:p>
        </w:tc>
        <w:tc>
          <w:tcPr>
            <w:tcW w:w="237" w:type="pct"/>
            <w:tcBorders>
              <w:top w:val="nil"/>
            </w:tcBorders>
            <w:shd w:val="clear" w:color="auto" w:fill="FFFFFF"/>
          </w:tcPr>
          <w:p w14:paraId="5B1F803F" w14:textId="77777777" w:rsidR="00B20855" w:rsidRPr="00B20855" w:rsidRDefault="00B20855" w:rsidP="00B20855">
            <w:pPr>
              <w:spacing w:before="60"/>
              <w:rPr>
                <w:rFonts w:ascii="Calibri" w:hAnsi="Calibri" w:cs="Calibri"/>
                <w:szCs w:val="22"/>
                <w:lang w:eastAsia="fi-FI"/>
              </w:rPr>
            </w:pPr>
            <w:r w:rsidRPr="00B20855">
              <w:rPr>
                <w:rFonts w:ascii="Calibri" w:hAnsi="Calibri" w:cs="Calibri"/>
                <w:szCs w:val="22"/>
                <w:lang w:eastAsia="fi-FI"/>
              </w:rPr>
              <w:t>5000 cfu/g</w:t>
            </w:r>
          </w:p>
        </w:tc>
        <w:tc>
          <w:tcPr>
            <w:tcW w:w="331" w:type="pct"/>
            <w:tcBorders>
              <w:top w:val="nil"/>
            </w:tcBorders>
            <w:shd w:val="clear" w:color="auto" w:fill="FFFFFF"/>
          </w:tcPr>
          <w:p w14:paraId="6287CBB3" w14:textId="77777777" w:rsidR="00B20855" w:rsidRPr="00B20855" w:rsidRDefault="00B20855" w:rsidP="00B20855">
            <w:pPr>
              <w:spacing w:before="60"/>
              <w:rPr>
                <w:rFonts w:ascii="Calibri" w:hAnsi="Calibri" w:cs="Calibri"/>
                <w:szCs w:val="22"/>
                <w:lang w:eastAsia="fi-FI"/>
              </w:rPr>
            </w:pPr>
            <w:r w:rsidRPr="00B20855">
              <w:rPr>
                <w:rFonts w:ascii="Calibri" w:hAnsi="Calibri" w:cs="Calibri"/>
                <w:szCs w:val="22"/>
                <w:lang w:eastAsia="fi-FI"/>
              </w:rPr>
              <w:t xml:space="preserve">ISO 16649-1 </w:t>
            </w:r>
            <w:proofErr w:type="spellStart"/>
            <w:r w:rsidRPr="00B20855">
              <w:rPr>
                <w:rFonts w:ascii="Calibri" w:hAnsi="Calibri" w:cs="Calibri"/>
                <w:szCs w:val="22"/>
                <w:lang w:eastAsia="fi-FI"/>
              </w:rPr>
              <w:t>eller</w:t>
            </w:r>
            <w:proofErr w:type="spellEnd"/>
            <w:r w:rsidRPr="00B20855">
              <w:rPr>
                <w:rFonts w:ascii="Calibri" w:hAnsi="Calibri" w:cs="Calibri"/>
                <w:szCs w:val="22"/>
                <w:lang w:eastAsia="fi-FI"/>
              </w:rPr>
              <w:t xml:space="preserve"> 2</w:t>
            </w:r>
          </w:p>
        </w:tc>
        <w:tc>
          <w:tcPr>
            <w:tcW w:w="474" w:type="pct"/>
            <w:tcBorders>
              <w:top w:val="nil"/>
            </w:tcBorders>
            <w:shd w:val="clear" w:color="auto" w:fill="FFFFFF"/>
          </w:tcPr>
          <w:p w14:paraId="0E9E7190" w14:textId="3FE64DE2" w:rsidR="00B20855" w:rsidRPr="006C5CF1" w:rsidRDefault="00B20855" w:rsidP="00B20855">
            <w:pPr>
              <w:widowControl/>
              <w:autoSpaceDE/>
              <w:autoSpaceDN/>
              <w:adjustRightInd/>
              <w:spacing w:before="30" w:after="225" w:line="255" w:lineRule="atLeast"/>
              <w:rPr>
                <w:rFonts w:ascii="Calibri" w:hAnsi="Calibri" w:cs="Calibri"/>
                <w:snapToGrid w:val="0"/>
                <w:szCs w:val="22"/>
                <w:lang w:val="sv-FI" w:eastAsia="sv-SE"/>
              </w:rPr>
            </w:pPr>
            <w:r w:rsidRPr="00B20855">
              <w:rPr>
                <w:rFonts w:ascii="Calibri" w:hAnsi="Calibri" w:cs="Calibri"/>
                <w:snapToGrid w:val="0"/>
                <w:szCs w:val="22"/>
                <w:lang w:val="sv-SE" w:eastAsia="sv-SE"/>
              </w:rPr>
              <w:t>I slutet av tillverknings-processen</w:t>
            </w:r>
            <w:r w:rsidR="006C5CF1">
              <w:rPr>
                <w:rFonts w:ascii="Calibri" w:hAnsi="Calibri" w:cs="Calibri"/>
                <w:snapToGrid w:val="0"/>
                <w:szCs w:val="22"/>
                <w:lang w:val="sv-SE" w:eastAsia="sv-SE"/>
              </w:rPr>
              <w:t xml:space="preserve"> </w:t>
            </w:r>
            <w:r w:rsidR="006C5CF1" w:rsidRPr="006C5CF1">
              <w:rPr>
                <w:rFonts w:asciiTheme="minorHAnsi" w:hAnsiTheme="minorHAnsi" w:cstheme="minorHAnsi"/>
                <w:lang w:val="sv-FI"/>
              </w:rPr>
              <w:t>d</w:t>
            </w:r>
            <w:r w:rsidR="006C5CF1" w:rsidRPr="006C5CF1">
              <w:rPr>
                <w:rFonts w:asciiTheme="minorHAnsi" w:hAnsiTheme="minorHAnsi" w:cstheme="minorHAnsi"/>
                <w:snapToGrid w:val="0"/>
                <w:szCs w:val="22"/>
                <w:lang w:val="sv-SE" w:eastAsia="sv-SE"/>
              </w:rPr>
              <w:t xml:space="preserve">et vill säga </w:t>
            </w:r>
            <w:r w:rsidR="006C5CF1">
              <w:rPr>
                <w:rFonts w:asciiTheme="minorHAnsi" w:hAnsiTheme="minorHAnsi" w:cstheme="minorHAnsi"/>
                <w:snapToGrid w:val="0"/>
                <w:szCs w:val="22"/>
                <w:lang w:val="sv-SE" w:eastAsia="sv-SE"/>
              </w:rPr>
              <w:t>n</w:t>
            </w:r>
            <w:r w:rsidR="006C5CF1" w:rsidRPr="006C5CF1">
              <w:rPr>
                <w:rFonts w:asciiTheme="minorHAnsi" w:hAnsiTheme="minorHAnsi" w:cstheme="minorHAnsi"/>
                <w:snapToGrid w:val="0"/>
                <w:szCs w:val="22"/>
                <w:lang w:val="sv-FI" w:eastAsia="sv-SE"/>
              </w:rPr>
              <w:t xml:space="preserve">är produkten är </w:t>
            </w:r>
            <w:r w:rsidR="006C5CF1">
              <w:rPr>
                <w:rFonts w:asciiTheme="minorHAnsi" w:hAnsiTheme="minorHAnsi" w:cstheme="minorHAnsi"/>
                <w:snapToGrid w:val="0"/>
                <w:szCs w:val="22"/>
                <w:lang w:val="sv-FI" w:eastAsia="sv-SE"/>
              </w:rPr>
              <w:t>färdigt</w:t>
            </w:r>
            <w:r w:rsidR="006C5CF1" w:rsidRPr="006C5CF1">
              <w:rPr>
                <w:rFonts w:asciiTheme="minorHAnsi" w:hAnsiTheme="minorHAnsi" w:cstheme="minorHAnsi"/>
                <w:snapToGrid w:val="0"/>
                <w:szCs w:val="22"/>
                <w:lang w:val="sv-FI" w:eastAsia="sv-SE"/>
              </w:rPr>
              <w:t xml:space="preserve"> för försäljning</w:t>
            </w:r>
          </w:p>
        </w:tc>
        <w:tc>
          <w:tcPr>
            <w:tcW w:w="758" w:type="pct"/>
            <w:tcBorders>
              <w:top w:val="nil"/>
              <w:bottom w:val="single" w:sz="4" w:space="0" w:color="auto"/>
            </w:tcBorders>
            <w:shd w:val="clear" w:color="auto" w:fill="FFFFFF"/>
          </w:tcPr>
          <w:p w14:paraId="6F776B7D" w14:textId="77777777" w:rsidR="00B20855" w:rsidRPr="00B20855" w:rsidRDefault="00B20855" w:rsidP="00B20855">
            <w:pPr>
              <w:spacing w:before="60"/>
              <w:rPr>
                <w:rFonts w:ascii="Calibri" w:hAnsi="Calibri" w:cs="Calibri"/>
                <w:i/>
                <w:szCs w:val="22"/>
                <w:lang w:eastAsia="fi-FI"/>
              </w:rPr>
            </w:pPr>
            <w:r w:rsidRPr="00B20855">
              <w:rPr>
                <w:rFonts w:ascii="Calibri" w:hAnsi="Calibri" w:cs="Calibri"/>
                <w:i/>
                <w:szCs w:val="22"/>
                <w:lang w:eastAsia="fi-FI"/>
              </w:rPr>
              <w:t xml:space="preserve">Inga </w:t>
            </w:r>
            <w:proofErr w:type="spellStart"/>
            <w:r w:rsidRPr="00B20855">
              <w:rPr>
                <w:rFonts w:ascii="Calibri" w:hAnsi="Calibri" w:cs="Calibri"/>
                <w:i/>
                <w:szCs w:val="22"/>
                <w:lang w:eastAsia="fi-FI"/>
              </w:rPr>
              <w:t>prov</w:t>
            </w:r>
            <w:proofErr w:type="spellEnd"/>
          </w:p>
        </w:tc>
        <w:tc>
          <w:tcPr>
            <w:tcW w:w="474" w:type="pct"/>
            <w:tcBorders>
              <w:bottom w:val="single" w:sz="4" w:space="0" w:color="auto"/>
            </w:tcBorders>
            <w:shd w:val="clear" w:color="auto" w:fill="FFFFFF"/>
          </w:tcPr>
          <w:p w14:paraId="536393DE" w14:textId="77777777" w:rsidR="00B20855" w:rsidRPr="00B20855" w:rsidRDefault="00B20855" w:rsidP="00B20855">
            <w:pPr>
              <w:spacing w:before="60"/>
              <w:rPr>
                <w:rFonts w:ascii="Calibri" w:hAnsi="Calibri" w:cs="Calibri"/>
                <w:i/>
                <w:szCs w:val="22"/>
                <w:lang w:eastAsia="fi-FI"/>
              </w:rPr>
            </w:pPr>
            <w:proofErr w:type="gramStart"/>
            <w:r w:rsidRPr="00B20855">
              <w:rPr>
                <w:rFonts w:ascii="Calibri" w:hAnsi="Calibri" w:cs="Calibri"/>
                <w:i/>
                <w:szCs w:val="22"/>
                <w:lang w:eastAsia="fi-FI"/>
              </w:rPr>
              <w:t>4-8</w:t>
            </w:r>
            <w:proofErr w:type="gramEnd"/>
            <w:r w:rsidRPr="00B20855">
              <w:rPr>
                <w:rFonts w:ascii="Calibri" w:hAnsi="Calibri" w:cs="Calibri"/>
                <w:i/>
                <w:szCs w:val="22"/>
                <w:lang w:eastAsia="fi-FI"/>
              </w:rPr>
              <w:t xml:space="preserve"> </w:t>
            </w:r>
            <w:proofErr w:type="spellStart"/>
            <w:r w:rsidRPr="00B20855">
              <w:rPr>
                <w:rFonts w:ascii="Calibri" w:hAnsi="Calibri" w:cs="Calibri"/>
                <w:i/>
                <w:szCs w:val="22"/>
                <w:lang w:eastAsia="fi-FI"/>
              </w:rPr>
              <w:t>ggr</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år</w:t>
            </w:r>
            <w:proofErr w:type="spellEnd"/>
          </w:p>
        </w:tc>
        <w:tc>
          <w:tcPr>
            <w:tcW w:w="570" w:type="pct"/>
            <w:tcBorders>
              <w:bottom w:val="single" w:sz="4" w:space="0" w:color="auto"/>
            </w:tcBorders>
            <w:shd w:val="clear" w:color="auto" w:fill="FFFFFF"/>
          </w:tcPr>
          <w:p w14:paraId="2E2C966C" w14:textId="77777777" w:rsidR="00B20855" w:rsidRPr="00B20855" w:rsidRDefault="00B20855" w:rsidP="00B20855">
            <w:pPr>
              <w:spacing w:before="60"/>
              <w:rPr>
                <w:rFonts w:ascii="Calibri" w:hAnsi="Calibri" w:cs="Calibri"/>
                <w:i/>
                <w:szCs w:val="22"/>
                <w:lang w:eastAsia="fi-FI"/>
              </w:rPr>
            </w:pPr>
            <w:proofErr w:type="gramStart"/>
            <w:r w:rsidRPr="00B20855">
              <w:rPr>
                <w:rFonts w:ascii="Calibri" w:hAnsi="Calibri" w:cs="Calibri"/>
                <w:i/>
                <w:szCs w:val="22"/>
                <w:lang w:eastAsia="fi-FI"/>
              </w:rPr>
              <w:t>8-12</w:t>
            </w:r>
            <w:proofErr w:type="gramEnd"/>
            <w:r w:rsidRPr="00B20855">
              <w:rPr>
                <w:rFonts w:ascii="Calibri" w:hAnsi="Calibri" w:cs="Calibri"/>
                <w:i/>
                <w:szCs w:val="22"/>
                <w:lang w:eastAsia="fi-FI"/>
              </w:rPr>
              <w:t xml:space="preserve"> </w:t>
            </w:r>
            <w:proofErr w:type="spellStart"/>
            <w:r w:rsidRPr="00B20855">
              <w:rPr>
                <w:rFonts w:ascii="Calibri" w:hAnsi="Calibri" w:cs="Calibri"/>
                <w:i/>
                <w:szCs w:val="22"/>
                <w:lang w:eastAsia="fi-FI"/>
              </w:rPr>
              <w:t>ggr</w:t>
            </w:r>
            <w:proofErr w:type="spellEnd"/>
            <w:r w:rsidRPr="00B20855">
              <w:rPr>
                <w:rFonts w:ascii="Calibri" w:hAnsi="Calibri" w:cs="Calibri"/>
                <w:i/>
                <w:szCs w:val="22"/>
                <w:lang w:eastAsia="fi-FI"/>
              </w:rPr>
              <w:t>/</w:t>
            </w:r>
            <w:proofErr w:type="spellStart"/>
            <w:r w:rsidRPr="00B20855">
              <w:rPr>
                <w:rFonts w:ascii="Calibri" w:hAnsi="Calibri" w:cs="Calibri"/>
                <w:i/>
                <w:szCs w:val="22"/>
                <w:lang w:eastAsia="fi-FI"/>
              </w:rPr>
              <w:t>år</w:t>
            </w:r>
            <w:proofErr w:type="spellEnd"/>
          </w:p>
        </w:tc>
      </w:tr>
    </w:tbl>
    <w:p w14:paraId="58C3204F" w14:textId="77777777" w:rsidR="00B20855" w:rsidRPr="00B20855" w:rsidRDefault="00B20855" w:rsidP="00B20855">
      <w:pPr>
        <w:widowControl/>
        <w:autoSpaceDE/>
        <w:autoSpaceDN/>
        <w:adjustRightInd/>
        <w:spacing w:before="30" w:after="225" w:line="255" w:lineRule="atLeast"/>
        <w:rPr>
          <w:rFonts w:ascii="Calibri" w:hAnsi="Calibri" w:cs="Calibri"/>
          <w:snapToGrid w:val="0"/>
          <w:szCs w:val="22"/>
          <w:lang w:eastAsia="sv-SE"/>
        </w:rPr>
        <w:sectPr w:rsidR="00B20855" w:rsidRPr="00B20855" w:rsidSect="00274159">
          <w:headerReference w:type="default" r:id="rId11"/>
          <w:type w:val="continuous"/>
          <w:pgSz w:w="16854" w:h="11918" w:orient="landscape"/>
          <w:pgMar w:top="567" w:right="567" w:bottom="567" w:left="851" w:header="709" w:footer="414" w:gutter="0"/>
          <w:cols w:space="708"/>
          <w:noEndnote/>
        </w:sectPr>
      </w:pPr>
    </w:p>
    <w:tbl>
      <w:tblPr>
        <w:tblW w:w="491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687"/>
        <w:gridCol w:w="1278"/>
        <w:gridCol w:w="568"/>
        <w:gridCol w:w="846"/>
        <w:gridCol w:w="428"/>
        <w:gridCol w:w="564"/>
        <w:gridCol w:w="992"/>
        <w:gridCol w:w="1417"/>
        <w:gridCol w:w="1668"/>
        <w:gridCol w:w="1972"/>
        <w:gridCol w:w="1747"/>
      </w:tblGrid>
      <w:tr w:rsidR="00C11BEF" w:rsidRPr="00B20855" w14:paraId="657227E4" w14:textId="77777777" w:rsidTr="00C11BEF">
        <w:trPr>
          <w:trHeight w:val="859"/>
        </w:trPr>
        <w:tc>
          <w:tcPr>
            <w:tcW w:w="1215" w:type="pct"/>
            <w:vMerge w:val="restart"/>
            <w:tcBorders>
              <w:top w:val="single" w:sz="4" w:space="0" w:color="auto"/>
              <w:left w:val="single" w:sz="4" w:space="0" w:color="auto"/>
              <w:right w:val="single" w:sz="4" w:space="0" w:color="auto"/>
            </w:tcBorders>
            <w:shd w:val="clear" w:color="auto" w:fill="F8DEDB"/>
          </w:tcPr>
          <w:p w14:paraId="0EF03E47" w14:textId="77777777" w:rsidR="00BA08CB" w:rsidRPr="004355A3" w:rsidRDefault="00BA08CB" w:rsidP="0092752B">
            <w:pPr>
              <w:rPr>
                <w:rFonts w:ascii="Calibri" w:hAnsi="Calibri" w:cs="Calibri"/>
                <w:snapToGrid w:val="0"/>
                <w:szCs w:val="22"/>
                <w:lang w:val="sv-FI" w:eastAsia="sv-SE"/>
              </w:rPr>
            </w:pPr>
            <w:r w:rsidRPr="004355A3">
              <w:rPr>
                <w:rFonts w:ascii="Calibri" w:hAnsi="Calibri" w:cs="Calibri"/>
                <w:noProof/>
                <w:snapToGrid w:val="0"/>
                <w:szCs w:val="22"/>
                <w:lang w:val="sv-FI" w:eastAsia="sv-SE"/>
              </w:rPr>
              <w:lastRenderedPageBreak/>
              <w:t>Livsmedelskategori</w:t>
            </w:r>
          </w:p>
          <w:p w14:paraId="3191F40C" w14:textId="77777777" w:rsidR="00BA08CB" w:rsidRPr="004355A3" w:rsidRDefault="00BA08CB" w:rsidP="0092752B">
            <w:pPr>
              <w:rPr>
                <w:rFonts w:ascii="Calibri" w:hAnsi="Calibri" w:cs="Calibri"/>
                <w:snapToGrid w:val="0"/>
                <w:szCs w:val="22"/>
                <w:lang w:val="sv-FI" w:eastAsia="sv-SE"/>
              </w:rPr>
            </w:pPr>
          </w:p>
          <w:p w14:paraId="474C4A6C" w14:textId="77777777" w:rsidR="00BA08CB" w:rsidRPr="004355A3" w:rsidRDefault="00BA08CB" w:rsidP="0092752B">
            <w:pPr>
              <w:spacing w:before="60"/>
              <w:rPr>
                <w:rFonts w:ascii="Calibri" w:hAnsi="Calibri" w:cs="Calibri"/>
                <w:szCs w:val="22"/>
                <w:lang w:val="sv-SE" w:eastAsia="fi-FI"/>
              </w:rPr>
            </w:pPr>
            <w:r w:rsidRPr="004355A3">
              <w:rPr>
                <w:rFonts w:ascii="Calibri" w:hAnsi="Calibri" w:cs="Calibri"/>
                <w:noProof/>
                <w:snapToGrid w:val="0"/>
                <w:szCs w:val="22"/>
                <w:lang w:val="sv-FI" w:eastAsia="sv-SE"/>
              </w:rPr>
              <w:t xml:space="preserve">Man avser här produkter som tillverkas på provtagningsstället, som </w:t>
            </w:r>
            <w:r w:rsidRPr="004355A3">
              <w:rPr>
                <w:rFonts w:ascii="Calibri" w:hAnsi="Calibri" w:cs="Calibri"/>
                <w:b/>
                <w:snapToGrid w:val="0"/>
                <w:szCs w:val="22"/>
                <w:lang w:val="sv-SE" w:eastAsia="sv-SE"/>
              </w:rPr>
              <w:t>säljs som sådana</w:t>
            </w:r>
            <w:r w:rsidRPr="004355A3">
              <w:rPr>
                <w:rFonts w:ascii="Calibri" w:hAnsi="Calibri" w:cs="Calibri"/>
                <w:szCs w:val="22"/>
                <w:lang w:val="sv-SE" w:eastAsia="fi-FI"/>
              </w:rPr>
              <w:t xml:space="preserve"> </w:t>
            </w:r>
          </w:p>
        </w:tc>
        <w:tc>
          <w:tcPr>
            <w:tcW w:w="421" w:type="pct"/>
            <w:vMerge w:val="restart"/>
            <w:tcBorders>
              <w:top w:val="single" w:sz="4" w:space="0" w:color="auto"/>
              <w:left w:val="single" w:sz="4" w:space="0" w:color="auto"/>
              <w:right w:val="single" w:sz="4" w:space="0" w:color="auto"/>
            </w:tcBorders>
            <w:shd w:val="clear" w:color="auto" w:fill="F8DEDB"/>
          </w:tcPr>
          <w:p w14:paraId="54CFF7CF" w14:textId="77777777" w:rsidR="00BA08CB" w:rsidRPr="004355A3" w:rsidRDefault="00BA08CB" w:rsidP="0092752B">
            <w:pPr>
              <w:spacing w:before="60"/>
              <w:rPr>
                <w:rFonts w:ascii="Calibri" w:hAnsi="Calibri" w:cs="Calibri"/>
                <w:i/>
                <w:szCs w:val="22"/>
                <w:lang w:eastAsia="fi-FI"/>
              </w:rPr>
            </w:pPr>
            <w:r w:rsidRPr="004355A3">
              <w:rPr>
                <w:rFonts w:ascii="Calibri" w:hAnsi="Calibri" w:cs="Calibri"/>
                <w:szCs w:val="22"/>
                <w:lang w:eastAsia="fi-FI"/>
              </w:rPr>
              <w:t>Mikro-</w:t>
            </w:r>
            <w:proofErr w:type="spellStart"/>
            <w:r w:rsidRPr="004355A3">
              <w:rPr>
                <w:rFonts w:ascii="Calibri" w:hAnsi="Calibri" w:cs="Calibri"/>
                <w:szCs w:val="22"/>
                <w:lang w:eastAsia="fi-FI"/>
              </w:rPr>
              <w:t>organismer</w:t>
            </w:r>
            <w:proofErr w:type="spellEnd"/>
          </w:p>
        </w:tc>
        <w:tc>
          <w:tcPr>
            <w:tcW w:w="466" w:type="pct"/>
            <w:gridSpan w:val="2"/>
            <w:tcBorders>
              <w:top w:val="single" w:sz="4" w:space="0" w:color="auto"/>
              <w:left w:val="single" w:sz="4" w:space="0" w:color="auto"/>
              <w:right w:val="single" w:sz="4" w:space="0" w:color="auto"/>
            </w:tcBorders>
            <w:shd w:val="clear" w:color="auto" w:fill="F8DEDB"/>
          </w:tcPr>
          <w:p w14:paraId="4962B397" w14:textId="77777777" w:rsidR="00BA08CB" w:rsidRPr="004355A3" w:rsidRDefault="00BA08CB" w:rsidP="0092752B">
            <w:pPr>
              <w:spacing w:before="60"/>
              <w:rPr>
                <w:rFonts w:ascii="Calibri" w:hAnsi="Calibri" w:cs="Calibri"/>
                <w:szCs w:val="22"/>
                <w:lang w:eastAsia="fi-FI"/>
              </w:rPr>
            </w:pPr>
            <w:proofErr w:type="spellStart"/>
            <w:r w:rsidRPr="004355A3">
              <w:rPr>
                <w:rFonts w:ascii="Calibri" w:hAnsi="Calibri" w:cs="Calibri"/>
                <w:szCs w:val="22"/>
                <w:lang w:eastAsia="fi-FI"/>
              </w:rPr>
              <w:t>Provtagnings-plan</w:t>
            </w:r>
            <w:proofErr w:type="spellEnd"/>
            <w:r w:rsidRPr="004355A3">
              <w:rPr>
                <w:rFonts w:ascii="Calibri" w:hAnsi="Calibri" w:cs="Calibri"/>
                <w:szCs w:val="22"/>
                <w:lang w:eastAsia="fi-FI"/>
              </w:rPr>
              <w:t xml:space="preserve"> </w:t>
            </w:r>
            <w:r w:rsidRPr="004355A3">
              <w:rPr>
                <w:rFonts w:ascii="Calibri" w:hAnsi="Calibri" w:cs="Calibri"/>
                <w:szCs w:val="22"/>
                <w:vertAlign w:val="superscript"/>
                <w:lang w:eastAsia="fi-FI"/>
              </w:rPr>
              <w:t>1</w:t>
            </w:r>
          </w:p>
        </w:tc>
        <w:tc>
          <w:tcPr>
            <w:tcW w:w="327" w:type="pct"/>
            <w:gridSpan w:val="2"/>
            <w:tcBorders>
              <w:top w:val="single" w:sz="4" w:space="0" w:color="auto"/>
              <w:left w:val="single" w:sz="4" w:space="0" w:color="auto"/>
              <w:right w:val="single" w:sz="4" w:space="0" w:color="auto"/>
            </w:tcBorders>
            <w:shd w:val="clear" w:color="auto" w:fill="F8DEDB"/>
          </w:tcPr>
          <w:p w14:paraId="6A907734" w14:textId="77777777" w:rsidR="00BA08CB" w:rsidRPr="004355A3" w:rsidRDefault="00BA08CB" w:rsidP="0092752B">
            <w:pPr>
              <w:spacing w:before="60"/>
              <w:rPr>
                <w:rFonts w:ascii="Calibri" w:hAnsi="Calibri" w:cs="Calibri"/>
                <w:szCs w:val="22"/>
                <w:lang w:eastAsia="fi-FI"/>
              </w:rPr>
            </w:pPr>
            <w:proofErr w:type="spellStart"/>
            <w:r w:rsidRPr="004355A3">
              <w:rPr>
                <w:rFonts w:ascii="Calibri" w:hAnsi="Calibri" w:cs="Calibri"/>
                <w:szCs w:val="22"/>
                <w:lang w:eastAsia="fi-FI"/>
              </w:rPr>
              <w:t>Gränser</w:t>
            </w:r>
            <w:proofErr w:type="spellEnd"/>
            <w:r w:rsidRPr="004355A3">
              <w:rPr>
                <w:rFonts w:ascii="Calibri" w:hAnsi="Calibri" w:cs="Calibri"/>
                <w:szCs w:val="22"/>
                <w:lang w:eastAsia="fi-FI"/>
              </w:rPr>
              <w:t xml:space="preserve"> </w:t>
            </w:r>
            <w:r w:rsidRPr="004355A3">
              <w:rPr>
                <w:rFonts w:ascii="Calibri" w:hAnsi="Calibri" w:cs="Calibri"/>
                <w:szCs w:val="22"/>
                <w:vertAlign w:val="superscript"/>
                <w:lang w:eastAsia="fi-FI"/>
              </w:rPr>
              <w:t>2</w:t>
            </w:r>
          </w:p>
        </w:tc>
        <w:tc>
          <w:tcPr>
            <w:tcW w:w="327" w:type="pct"/>
            <w:vMerge w:val="restart"/>
            <w:tcBorders>
              <w:top w:val="single" w:sz="4" w:space="0" w:color="auto"/>
              <w:left w:val="single" w:sz="4" w:space="0" w:color="auto"/>
              <w:right w:val="single" w:sz="4" w:space="0" w:color="auto"/>
            </w:tcBorders>
            <w:shd w:val="clear" w:color="auto" w:fill="F8DEDB"/>
          </w:tcPr>
          <w:p w14:paraId="4339ED71" w14:textId="77777777" w:rsidR="00BA08CB" w:rsidRPr="004355A3" w:rsidRDefault="00BA08CB" w:rsidP="0092752B">
            <w:pPr>
              <w:spacing w:before="60"/>
              <w:rPr>
                <w:rFonts w:ascii="Calibri" w:hAnsi="Calibri" w:cs="Calibri"/>
                <w:szCs w:val="22"/>
                <w:lang w:eastAsia="fi-FI"/>
              </w:rPr>
            </w:pPr>
            <w:r w:rsidRPr="004355A3">
              <w:rPr>
                <w:rFonts w:ascii="Calibri" w:hAnsi="Calibri" w:cs="Calibri"/>
                <w:szCs w:val="22"/>
                <w:lang w:val="sv-FI" w:eastAsia="fi-FI"/>
              </w:rPr>
              <w:t>Analytisk referens-metod</w:t>
            </w:r>
            <w:r w:rsidRPr="004355A3">
              <w:rPr>
                <w:rFonts w:ascii="Calibri" w:hAnsi="Calibri" w:cs="Calibri"/>
                <w:szCs w:val="22"/>
                <w:vertAlign w:val="superscript"/>
                <w:lang w:val="sv-FI" w:eastAsia="fi-FI"/>
              </w:rPr>
              <w:t>3</w:t>
            </w:r>
          </w:p>
        </w:tc>
        <w:tc>
          <w:tcPr>
            <w:tcW w:w="467" w:type="pct"/>
            <w:vMerge w:val="restart"/>
            <w:tcBorders>
              <w:top w:val="single" w:sz="4" w:space="0" w:color="auto"/>
              <w:left w:val="single" w:sz="4" w:space="0" w:color="auto"/>
              <w:right w:val="single" w:sz="4" w:space="0" w:color="auto"/>
            </w:tcBorders>
            <w:shd w:val="clear" w:color="auto" w:fill="F8DEDB"/>
          </w:tcPr>
          <w:p w14:paraId="2056E2F1" w14:textId="77777777" w:rsidR="00BA08CB" w:rsidRPr="004355A3" w:rsidRDefault="00BA08CB" w:rsidP="0092752B">
            <w:pPr>
              <w:spacing w:before="60"/>
              <w:rPr>
                <w:rFonts w:ascii="Calibri" w:hAnsi="Calibri" w:cs="Calibri"/>
                <w:i/>
                <w:szCs w:val="22"/>
                <w:lang w:eastAsia="fi-FI"/>
              </w:rPr>
            </w:pPr>
            <w:proofErr w:type="spellStart"/>
            <w:r w:rsidRPr="004355A3">
              <w:rPr>
                <w:rFonts w:ascii="Calibri" w:hAnsi="Calibri" w:cs="Calibri"/>
                <w:i/>
                <w:szCs w:val="22"/>
                <w:lang w:eastAsia="fi-FI"/>
              </w:rPr>
              <w:t>Rekommen-derad</w:t>
            </w:r>
            <w:proofErr w:type="spellEnd"/>
            <w:r w:rsidRPr="004355A3">
              <w:rPr>
                <w:rFonts w:ascii="Calibri" w:hAnsi="Calibri" w:cs="Calibri"/>
                <w:i/>
                <w:szCs w:val="22"/>
                <w:lang w:eastAsia="fi-FI"/>
              </w:rPr>
              <w:t xml:space="preserve"> </w:t>
            </w:r>
            <w:proofErr w:type="spellStart"/>
            <w:r w:rsidRPr="004355A3">
              <w:rPr>
                <w:rFonts w:ascii="Calibri" w:hAnsi="Calibri" w:cs="Calibri"/>
                <w:i/>
                <w:szCs w:val="22"/>
                <w:lang w:eastAsia="fi-FI"/>
              </w:rPr>
              <w:t>provtagnings-tidpunkt</w:t>
            </w:r>
            <w:proofErr w:type="spellEnd"/>
          </w:p>
        </w:tc>
        <w:tc>
          <w:tcPr>
            <w:tcW w:w="1775" w:type="pct"/>
            <w:gridSpan w:val="3"/>
            <w:shd w:val="clear" w:color="auto" w:fill="F8DEDB"/>
          </w:tcPr>
          <w:p w14:paraId="404CF7B1" w14:textId="77777777" w:rsidR="00BA08CB" w:rsidRPr="004355A3" w:rsidRDefault="00BA08CB" w:rsidP="0092752B">
            <w:pPr>
              <w:spacing w:before="60"/>
              <w:rPr>
                <w:rFonts w:ascii="Calibri" w:hAnsi="Calibri" w:cs="Calibri"/>
                <w:i/>
                <w:szCs w:val="22"/>
                <w:lang w:val="sv-SE" w:eastAsia="fi-FI"/>
              </w:rPr>
            </w:pPr>
            <w:r w:rsidRPr="004355A3">
              <w:rPr>
                <w:rFonts w:ascii="Calibri" w:hAnsi="Calibri" w:cs="Calibri"/>
                <w:i/>
                <w:szCs w:val="22"/>
                <w:lang w:val="sv-SE" w:eastAsia="fi-FI"/>
              </w:rPr>
              <w:t xml:space="preserve">Rekommenderad provtagningsfrekvens, tillämpas enligt produktionsvolym och risk. </w:t>
            </w:r>
          </w:p>
          <w:p w14:paraId="63C7075B" w14:textId="77777777" w:rsidR="00BA08CB" w:rsidRPr="004355A3" w:rsidRDefault="00BA08CB" w:rsidP="0092752B">
            <w:pPr>
              <w:spacing w:before="60"/>
              <w:rPr>
                <w:rFonts w:ascii="Calibri" w:hAnsi="Calibri" w:cs="Calibri"/>
                <w:i/>
                <w:szCs w:val="22"/>
                <w:lang w:val="sv-SE" w:eastAsia="fi-FI"/>
              </w:rPr>
            </w:pPr>
            <w:r w:rsidRPr="004355A3">
              <w:rPr>
                <w:rFonts w:ascii="Calibri" w:hAnsi="Calibri" w:cs="Calibri"/>
                <w:i/>
                <w:szCs w:val="22"/>
                <w:lang w:val="sv-SE" w:eastAsia="fi-FI"/>
              </w:rPr>
              <w:t>ggr=gånger, v= vecka</w:t>
            </w:r>
          </w:p>
        </w:tc>
      </w:tr>
      <w:tr w:rsidR="00C11BEF" w:rsidRPr="00B20855" w14:paraId="6E66BFC8" w14:textId="77777777" w:rsidTr="00C11BEF">
        <w:trPr>
          <w:trHeight w:val="165"/>
        </w:trPr>
        <w:tc>
          <w:tcPr>
            <w:tcW w:w="1215" w:type="pct"/>
            <w:vMerge/>
            <w:tcBorders>
              <w:left w:val="single" w:sz="4" w:space="0" w:color="auto"/>
              <w:bottom w:val="single" w:sz="4" w:space="0" w:color="auto"/>
              <w:right w:val="single" w:sz="4" w:space="0" w:color="auto"/>
            </w:tcBorders>
            <w:shd w:val="clear" w:color="auto" w:fill="F8DEDB"/>
          </w:tcPr>
          <w:p w14:paraId="67713D01" w14:textId="77777777" w:rsidR="00BA08CB" w:rsidRPr="004355A3" w:rsidRDefault="00BA08CB" w:rsidP="0092752B">
            <w:pPr>
              <w:spacing w:before="60"/>
              <w:rPr>
                <w:rFonts w:ascii="Calibri" w:hAnsi="Calibri" w:cs="Calibri"/>
                <w:i/>
                <w:szCs w:val="22"/>
                <w:lang w:val="sv-SE" w:eastAsia="fi-FI"/>
              </w:rPr>
            </w:pPr>
          </w:p>
        </w:tc>
        <w:tc>
          <w:tcPr>
            <w:tcW w:w="421" w:type="pct"/>
            <w:vMerge/>
            <w:tcBorders>
              <w:left w:val="single" w:sz="4" w:space="0" w:color="auto"/>
              <w:bottom w:val="single" w:sz="4" w:space="0" w:color="auto"/>
              <w:right w:val="single" w:sz="4" w:space="0" w:color="auto"/>
            </w:tcBorders>
            <w:shd w:val="clear" w:color="auto" w:fill="F8DEDB"/>
          </w:tcPr>
          <w:p w14:paraId="7E3E2DC5" w14:textId="77777777" w:rsidR="00BA08CB" w:rsidRPr="004355A3" w:rsidRDefault="00BA08CB" w:rsidP="0092752B">
            <w:pPr>
              <w:spacing w:before="60"/>
              <w:rPr>
                <w:rFonts w:ascii="Calibri" w:hAnsi="Calibri" w:cs="Calibri"/>
                <w:i/>
                <w:szCs w:val="22"/>
                <w:lang w:val="sv-SE" w:eastAsia="fi-FI"/>
              </w:rPr>
            </w:pPr>
          </w:p>
        </w:tc>
        <w:tc>
          <w:tcPr>
            <w:tcW w:w="187" w:type="pct"/>
            <w:tcBorders>
              <w:left w:val="single" w:sz="4" w:space="0" w:color="auto"/>
              <w:bottom w:val="single" w:sz="4" w:space="0" w:color="auto"/>
              <w:right w:val="single" w:sz="4" w:space="0" w:color="auto"/>
            </w:tcBorders>
            <w:shd w:val="clear" w:color="auto" w:fill="F8DEDB"/>
            <w:vAlign w:val="center"/>
          </w:tcPr>
          <w:p w14:paraId="326ED9AD" w14:textId="77777777" w:rsidR="00BA08CB" w:rsidRPr="004355A3" w:rsidRDefault="00BA08CB" w:rsidP="0092752B">
            <w:pPr>
              <w:spacing w:before="60"/>
              <w:jc w:val="center"/>
              <w:rPr>
                <w:rFonts w:ascii="Calibri" w:hAnsi="Calibri" w:cs="Calibri"/>
                <w:szCs w:val="22"/>
                <w:lang w:eastAsia="fi-FI"/>
              </w:rPr>
            </w:pPr>
            <w:r w:rsidRPr="004355A3">
              <w:rPr>
                <w:rFonts w:ascii="Calibri" w:hAnsi="Calibri" w:cs="Calibri"/>
                <w:szCs w:val="22"/>
                <w:lang w:eastAsia="fi-FI"/>
              </w:rPr>
              <w:t>n</w:t>
            </w:r>
          </w:p>
        </w:tc>
        <w:tc>
          <w:tcPr>
            <w:tcW w:w="279" w:type="pct"/>
            <w:tcBorders>
              <w:left w:val="single" w:sz="4" w:space="0" w:color="auto"/>
              <w:bottom w:val="single" w:sz="4" w:space="0" w:color="auto"/>
              <w:right w:val="single" w:sz="4" w:space="0" w:color="auto"/>
            </w:tcBorders>
            <w:shd w:val="clear" w:color="auto" w:fill="F8DEDB"/>
            <w:vAlign w:val="center"/>
          </w:tcPr>
          <w:p w14:paraId="61A1861B" w14:textId="77777777" w:rsidR="00BA08CB" w:rsidRPr="004355A3" w:rsidRDefault="00BA08CB" w:rsidP="0092752B">
            <w:pPr>
              <w:spacing w:before="60"/>
              <w:jc w:val="center"/>
              <w:rPr>
                <w:rFonts w:ascii="Calibri" w:hAnsi="Calibri" w:cs="Calibri"/>
                <w:szCs w:val="22"/>
                <w:lang w:eastAsia="fi-FI"/>
              </w:rPr>
            </w:pPr>
            <w:r w:rsidRPr="004355A3">
              <w:rPr>
                <w:rFonts w:ascii="Calibri" w:hAnsi="Calibri" w:cs="Calibri"/>
                <w:szCs w:val="22"/>
                <w:lang w:eastAsia="fi-FI"/>
              </w:rPr>
              <w:t>c</w:t>
            </w:r>
          </w:p>
        </w:tc>
        <w:tc>
          <w:tcPr>
            <w:tcW w:w="141" w:type="pct"/>
            <w:tcBorders>
              <w:left w:val="single" w:sz="4" w:space="0" w:color="auto"/>
              <w:bottom w:val="single" w:sz="4" w:space="0" w:color="auto"/>
              <w:right w:val="single" w:sz="4" w:space="0" w:color="auto"/>
            </w:tcBorders>
            <w:shd w:val="clear" w:color="auto" w:fill="F8DEDB"/>
            <w:vAlign w:val="center"/>
          </w:tcPr>
          <w:p w14:paraId="0CA2A5DC" w14:textId="77777777" w:rsidR="00BA08CB" w:rsidRPr="004355A3" w:rsidRDefault="00BA08CB" w:rsidP="0092752B">
            <w:pPr>
              <w:spacing w:before="60"/>
              <w:rPr>
                <w:rFonts w:ascii="Calibri" w:hAnsi="Calibri" w:cs="Calibri"/>
                <w:szCs w:val="22"/>
                <w:lang w:eastAsia="fi-FI"/>
              </w:rPr>
            </w:pPr>
            <w:r w:rsidRPr="004355A3">
              <w:rPr>
                <w:rFonts w:ascii="Calibri" w:hAnsi="Calibri" w:cs="Calibri"/>
                <w:szCs w:val="22"/>
                <w:lang w:eastAsia="fi-FI"/>
              </w:rPr>
              <w:t>m</w:t>
            </w:r>
          </w:p>
        </w:tc>
        <w:tc>
          <w:tcPr>
            <w:tcW w:w="186" w:type="pct"/>
            <w:tcBorders>
              <w:left w:val="single" w:sz="4" w:space="0" w:color="auto"/>
              <w:bottom w:val="single" w:sz="4" w:space="0" w:color="auto"/>
              <w:right w:val="single" w:sz="4" w:space="0" w:color="auto"/>
            </w:tcBorders>
            <w:shd w:val="clear" w:color="auto" w:fill="F8DEDB"/>
            <w:vAlign w:val="center"/>
          </w:tcPr>
          <w:p w14:paraId="56C1998D" w14:textId="77777777" w:rsidR="00BA08CB" w:rsidRPr="004355A3" w:rsidRDefault="00BA08CB" w:rsidP="0092752B">
            <w:pPr>
              <w:spacing w:before="60"/>
              <w:rPr>
                <w:rFonts w:ascii="Calibri" w:hAnsi="Calibri" w:cs="Calibri"/>
                <w:szCs w:val="22"/>
                <w:lang w:eastAsia="fi-FI"/>
              </w:rPr>
            </w:pPr>
            <w:r w:rsidRPr="004355A3">
              <w:rPr>
                <w:rFonts w:ascii="Calibri" w:hAnsi="Calibri" w:cs="Calibri"/>
                <w:szCs w:val="22"/>
                <w:lang w:eastAsia="fi-FI"/>
              </w:rPr>
              <w:t>M</w:t>
            </w:r>
          </w:p>
        </w:tc>
        <w:tc>
          <w:tcPr>
            <w:tcW w:w="327" w:type="pct"/>
            <w:vMerge/>
            <w:tcBorders>
              <w:left w:val="single" w:sz="4" w:space="0" w:color="auto"/>
              <w:bottom w:val="single" w:sz="4" w:space="0" w:color="auto"/>
              <w:right w:val="single" w:sz="4" w:space="0" w:color="auto"/>
            </w:tcBorders>
            <w:shd w:val="clear" w:color="auto" w:fill="F8DEDB"/>
            <w:vAlign w:val="center"/>
          </w:tcPr>
          <w:p w14:paraId="5C2C8BA4" w14:textId="77777777" w:rsidR="00BA08CB" w:rsidRPr="004355A3" w:rsidRDefault="00BA08CB" w:rsidP="0092752B">
            <w:pPr>
              <w:spacing w:before="60"/>
              <w:rPr>
                <w:rFonts w:ascii="Calibri" w:hAnsi="Calibri" w:cs="Calibri"/>
                <w:i/>
                <w:szCs w:val="22"/>
                <w:lang w:eastAsia="fi-FI"/>
              </w:rPr>
            </w:pPr>
          </w:p>
        </w:tc>
        <w:tc>
          <w:tcPr>
            <w:tcW w:w="467" w:type="pct"/>
            <w:vMerge/>
            <w:tcBorders>
              <w:left w:val="single" w:sz="4" w:space="0" w:color="auto"/>
              <w:bottom w:val="single" w:sz="4" w:space="0" w:color="auto"/>
              <w:right w:val="single" w:sz="4" w:space="0" w:color="auto"/>
            </w:tcBorders>
            <w:shd w:val="clear" w:color="auto" w:fill="F8DEDB"/>
            <w:vAlign w:val="center"/>
          </w:tcPr>
          <w:p w14:paraId="33F5EF1E" w14:textId="77777777" w:rsidR="00BA08CB" w:rsidRPr="004355A3" w:rsidRDefault="00BA08CB" w:rsidP="0092752B">
            <w:pPr>
              <w:spacing w:before="60"/>
              <w:rPr>
                <w:rFonts w:ascii="Calibri" w:hAnsi="Calibri" w:cs="Calibri"/>
                <w:i/>
                <w:szCs w:val="22"/>
                <w:lang w:eastAsia="fi-FI"/>
              </w:rPr>
            </w:pPr>
          </w:p>
        </w:tc>
        <w:tc>
          <w:tcPr>
            <w:tcW w:w="550" w:type="pct"/>
            <w:tcBorders>
              <w:bottom w:val="single" w:sz="4" w:space="0" w:color="auto"/>
            </w:tcBorders>
            <w:shd w:val="clear" w:color="auto" w:fill="F8DEDB"/>
          </w:tcPr>
          <w:p w14:paraId="7CE311E2" w14:textId="77777777" w:rsidR="00BA08CB" w:rsidRPr="004355A3" w:rsidRDefault="00BA08CB" w:rsidP="0092752B">
            <w:pPr>
              <w:rPr>
                <w:rFonts w:ascii="Calibri" w:hAnsi="Calibri" w:cs="Calibri"/>
                <w:i/>
                <w:szCs w:val="22"/>
                <w:lang w:val="sv-SE" w:eastAsia="fi-FI"/>
              </w:rPr>
            </w:pPr>
            <w:r w:rsidRPr="004355A3">
              <w:rPr>
                <w:rFonts w:ascii="Calibri" w:hAnsi="Calibri" w:cs="Calibri"/>
                <w:i/>
                <w:szCs w:val="22"/>
                <w:lang w:val="sv-FI" w:eastAsia="fi-FI"/>
              </w:rPr>
              <w:t>Årsproduktion av produkter i den ifrågavarande kategorin</w:t>
            </w:r>
            <w:r w:rsidRPr="004355A3">
              <w:rPr>
                <w:rFonts w:ascii="Calibri" w:hAnsi="Calibri" w:cs="Calibri"/>
                <w:i/>
                <w:szCs w:val="22"/>
                <w:lang w:val="sv-SE" w:eastAsia="fi-FI"/>
              </w:rPr>
              <w:t>:</w:t>
            </w:r>
          </w:p>
          <w:p w14:paraId="2E320FF3" w14:textId="77777777" w:rsidR="00BA08CB" w:rsidRPr="004355A3" w:rsidRDefault="00BA08CB" w:rsidP="0092752B">
            <w:pPr>
              <w:rPr>
                <w:rFonts w:ascii="Calibri" w:hAnsi="Calibri" w:cs="Calibri"/>
                <w:i/>
                <w:szCs w:val="22"/>
                <w:lang w:eastAsia="fi-FI"/>
              </w:rPr>
            </w:pPr>
            <w:r w:rsidRPr="004355A3">
              <w:rPr>
                <w:rFonts w:ascii="Calibri" w:hAnsi="Calibri" w:cs="Calibri"/>
                <w:i/>
                <w:szCs w:val="22"/>
                <w:lang w:val="sv-SE" w:eastAsia="fi-FI"/>
              </w:rPr>
              <w:t xml:space="preserve"> </w:t>
            </w:r>
            <w:r w:rsidRPr="004355A3">
              <w:rPr>
                <w:rFonts w:ascii="Calibri" w:hAnsi="Calibri" w:cs="Calibri"/>
                <w:i/>
                <w:szCs w:val="22"/>
                <w:lang w:eastAsia="fi-FI"/>
              </w:rPr>
              <w:t>&lt;10 000 kg</w:t>
            </w:r>
          </w:p>
        </w:tc>
        <w:tc>
          <w:tcPr>
            <w:tcW w:w="650" w:type="pct"/>
            <w:tcBorders>
              <w:top w:val="nil"/>
              <w:bottom w:val="single" w:sz="4" w:space="0" w:color="auto"/>
            </w:tcBorders>
            <w:shd w:val="clear" w:color="auto" w:fill="F8DEDB"/>
          </w:tcPr>
          <w:p w14:paraId="519AB910" w14:textId="77777777" w:rsidR="00BA08CB" w:rsidRPr="004355A3" w:rsidRDefault="00BA08CB" w:rsidP="0092752B">
            <w:pPr>
              <w:rPr>
                <w:rFonts w:ascii="Calibri" w:hAnsi="Calibri" w:cs="Calibri"/>
                <w:i/>
                <w:szCs w:val="22"/>
                <w:lang w:val="sv-FI" w:eastAsia="fi-FI"/>
              </w:rPr>
            </w:pPr>
            <w:r w:rsidRPr="004355A3">
              <w:rPr>
                <w:rFonts w:ascii="Calibri" w:hAnsi="Calibri" w:cs="Calibri"/>
                <w:i/>
                <w:szCs w:val="22"/>
                <w:lang w:val="sv-FI" w:eastAsia="fi-FI"/>
              </w:rPr>
              <w:t>Årsproduktion av produkter i den ifrågavarande kategorin</w:t>
            </w:r>
          </w:p>
          <w:p w14:paraId="37BA8835" w14:textId="77777777" w:rsidR="00BA08CB" w:rsidRPr="004355A3" w:rsidRDefault="00BA08CB" w:rsidP="0092752B">
            <w:pPr>
              <w:rPr>
                <w:rFonts w:ascii="Calibri" w:hAnsi="Calibri" w:cs="Calibri"/>
                <w:i/>
                <w:szCs w:val="22"/>
                <w:lang w:eastAsia="fi-FI"/>
              </w:rPr>
            </w:pPr>
            <w:proofErr w:type="gramStart"/>
            <w:r w:rsidRPr="004355A3">
              <w:rPr>
                <w:rFonts w:ascii="Calibri" w:hAnsi="Calibri" w:cs="Calibri"/>
                <w:i/>
                <w:szCs w:val="22"/>
                <w:lang w:eastAsia="fi-FI"/>
              </w:rPr>
              <w:t>10 000-100 000</w:t>
            </w:r>
            <w:proofErr w:type="gramEnd"/>
            <w:r w:rsidRPr="004355A3">
              <w:rPr>
                <w:rFonts w:ascii="Calibri" w:hAnsi="Calibri" w:cs="Calibri"/>
                <w:i/>
                <w:szCs w:val="22"/>
                <w:lang w:eastAsia="fi-FI"/>
              </w:rPr>
              <w:t xml:space="preserve"> kg</w:t>
            </w:r>
          </w:p>
        </w:tc>
        <w:tc>
          <w:tcPr>
            <w:tcW w:w="576" w:type="pct"/>
            <w:tcBorders>
              <w:top w:val="nil"/>
              <w:bottom w:val="single" w:sz="4" w:space="0" w:color="auto"/>
            </w:tcBorders>
            <w:shd w:val="clear" w:color="auto" w:fill="F8DEDB"/>
          </w:tcPr>
          <w:p w14:paraId="0A083A97" w14:textId="77777777" w:rsidR="00BA08CB" w:rsidRPr="004355A3" w:rsidRDefault="00BA08CB" w:rsidP="0092752B">
            <w:pPr>
              <w:rPr>
                <w:rFonts w:ascii="Calibri" w:hAnsi="Calibri" w:cs="Calibri"/>
                <w:i/>
                <w:szCs w:val="22"/>
                <w:lang w:val="sv-SE" w:eastAsia="fi-FI"/>
              </w:rPr>
            </w:pPr>
            <w:r w:rsidRPr="004355A3">
              <w:rPr>
                <w:rFonts w:ascii="Calibri" w:hAnsi="Calibri" w:cs="Calibri"/>
                <w:i/>
                <w:szCs w:val="22"/>
                <w:lang w:val="sv-FI" w:eastAsia="fi-FI"/>
              </w:rPr>
              <w:t>Årsproduktion av produkter i den ifrågavarande kategorin</w:t>
            </w:r>
            <w:r w:rsidRPr="004355A3">
              <w:rPr>
                <w:rFonts w:ascii="Calibri" w:hAnsi="Calibri" w:cs="Calibri"/>
                <w:i/>
                <w:szCs w:val="22"/>
                <w:lang w:val="sv-SE" w:eastAsia="fi-FI"/>
              </w:rPr>
              <w:t>:</w:t>
            </w:r>
          </w:p>
          <w:p w14:paraId="78BC6474" w14:textId="77777777" w:rsidR="00BA08CB" w:rsidRPr="004355A3" w:rsidRDefault="00BA08CB" w:rsidP="0092752B">
            <w:pPr>
              <w:rPr>
                <w:rFonts w:ascii="Calibri" w:hAnsi="Calibri" w:cs="Calibri"/>
                <w:i/>
                <w:szCs w:val="22"/>
                <w:lang w:eastAsia="fi-FI"/>
              </w:rPr>
            </w:pPr>
            <w:r w:rsidRPr="004355A3">
              <w:rPr>
                <w:rFonts w:ascii="Calibri" w:hAnsi="Calibri" w:cs="Calibri"/>
                <w:i/>
                <w:szCs w:val="22"/>
                <w:lang w:val="sv-SE" w:eastAsia="fi-FI"/>
              </w:rPr>
              <w:t xml:space="preserve"> </w:t>
            </w:r>
            <w:r w:rsidRPr="004355A3">
              <w:rPr>
                <w:rFonts w:ascii="Calibri" w:hAnsi="Calibri" w:cs="Calibri"/>
                <w:i/>
                <w:szCs w:val="22"/>
                <w:lang w:eastAsia="fi-FI"/>
              </w:rPr>
              <w:t>&gt; 100 000 kg</w:t>
            </w:r>
          </w:p>
        </w:tc>
      </w:tr>
      <w:tr w:rsidR="00C11BEF" w:rsidRPr="00E21E14" w14:paraId="01A86A90" w14:textId="77777777" w:rsidTr="00C11BEF">
        <w:trPr>
          <w:trHeight w:val="794"/>
        </w:trPr>
        <w:tc>
          <w:tcPr>
            <w:tcW w:w="1215" w:type="pct"/>
            <w:vMerge w:val="restart"/>
            <w:tcBorders>
              <w:left w:val="single" w:sz="4" w:space="0" w:color="auto"/>
              <w:right w:val="single" w:sz="4" w:space="0" w:color="auto"/>
            </w:tcBorders>
          </w:tcPr>
          <w:p w14:paraId="2A54E063" w14:textId="0A43030A" w:rsidR="00D13C0A" w:rsidRPr="00C11BEF" w:rsidRDefault="00BA08CB" w:rsidP="0092752B">
            <w:pPr>
              <w:rPr>
                <w:rFonts w:ascii="Calibri" w:hAnsi="Calibri" w:cs="Calibri"/>
                <w:i/>
                <w:iCs/>
                <w:snapToGrid w:val="0"/>
                <w:sz w:val="16"/>
                <w:szCs w:val="16"/>
                <w:lang w:val="sv-SE" w:eastAsia="sv-SE"/>
              </w:rPr>
            </w:pPr>
            <w:r w:rsidRPr="004355A3">
              <w:rPr>
                <w:rFonts w:ascii="Calibri" w:hAnsi="Calibri" w:cs="Calibri"/>
                <w:szCs w:val="22"/>
                <w:lang w:val="sv-SE" w:eastAsia="fi-FI"/>
              </w:rPr>
              <w:t xml:space="preserve">1.2 </w:t>
            </w:r>
            <w:r w:rsidRPr="004355A3">
              <w:rPr>
                <w:rFonts w:ascii="Calibri" w:hAnsi="Calibri" w:cs="Calibri"/>
                <w:noProof/>
                <w:snapToGrid w:val="0"/>
                <w:szCs w:val="22"/>
                <w:lang w:val="sv-SE" w:eastAsia="sv-SE"/>
              </w:rPr>
              <w:t xml:space="preserve">Sådana ätfärdiga livsmedel där </w:t>
            </w:r>
            <w:r w:rsidRPr="004355A3">
              <w:rPr>
                <w:rFonts w:ascii="Calibri" w:hAnsi="Calibri" w:cs="Calibri"/>
                <w:i/>
                <w:noProof/>
                <w:snapToGrid w:val="0"/>
                <w:szCs w:val="22"/>
                <w:lang w:val="sv-SE" w:eastAsia="sv-SE"/>
              </w:rPr>
              <w:t>Listeria monocytogenes</w:t>
            </w:r>
            <w:r w:rsidRPr="004355A3">
              <w:rPr>
                <w:rFonts w:ascii="Calibri" w:hAnsi="Calibri" w:cs="Calibri"/>
                <w:noProof/>
                <w:snapToGrid w:val="0"/>
                <w:szCs w:val="22"/>
                <w:lang w:val="sv-SE" w:eastAsia="sv-SE"/>
              </w:rPr>
              <w:t xml:space="preserve"> kan växa och vars försäljningstid är 5 dygn eller mera.</w:t>
            </w:r>
          </w:p>
          <w:p w14:paraId="2968F211" w14:textId="47D84B3B" w:rsidR="00D13C0A" w:rsidRDefault="00D13C0A" w:rsidP="0092752B">
            <w:pPr>
              <w:rPr>
                <w:rFonts w:ascii="Calibri" w:hAnsi="Calibri" w:cs="Calibri"/>
                <w:i/>
                <w:iCs/>
                <w:snapToGrid w:val="0"/>
                <w:szCs w:val="22"/>
                <w:lang w:val="sv-SE" w:eastAsia="sv-SE"/>
              </w:rPr>
            </w:pPr>
            <w:r w:rsidRPr="00D13C0A">
              <w:rPr>
                <w:rFonts w:ascii="Calibri" w:hAnsi="Calibri" w:cs="Calibri"/>
                <w:i/>
                <w:iCs/>
                <w:snapToGrid w:val="0"/>
                <w:szCs w:val="22"/>
                <w:lang w:val="sv-SE" w:eastAsia="sv-SE"/>
              </w:rPr>
              <w:t>B</w:t>
            </w:r>
            <w:r w:rsidR="00BA08CB" w:rsidRPr="00D13C0A">
              <w:rPr>
                <w:rFonts w:ascii="Calibri" w:hAnsi="Calibri" w:cs="Calibri"/>
                <w:i/>
                <w:iCs/>
                <w:snapToGrid w:val="0"/>
                <w:szCs w:val="22"/>
                <w:lang w:val="sv-SE" w:eastAsia="sv-SE"/>
              </w:rPr>
              <w:t>etydande risk</w:t>
            </w:r>
            <w:r w:rsidRPr="00D13C0A">
              <w:rPr>
                <w:rFonts w:ascii="Calibri" w:hAnsi="Calibri" w:cs="Calibri"/>
                <w:i/>
                <w:iCs/>
                <w:snapToGrid w:val="0"/>
                <w:szCs w:val="22"/>
                <w:lang w:val="sv-SE" w:eastAsia="sv-SE"/>
              </w:rPr>
              <w:t>:</w:t>
            </w:r>
            <w:r w:rsidR="00BA08CB" w:rsidRPr="00D13C0A">
              <w:rPr>
                <w:rFonts w:ascii="Calibri" w:hAnsi="Calibri" w:cs="Calibri"/>
                <w:i/>
                <w:iCs/>
                <w:snapToGrid w:val="0"/>
                <w:szCs w:val="22"/>
                <w:lang w:val="sv-SE" w:eastAsia="sv-SE"/>
              </w:rPr>
              <w:t xml:space="preserve"> </w:t>
            </w:r>
            <w:proofErr w:type="gramStart"/>
            <w:r w:rsidRPr="00D13C0A">
              <w:rPr>
                <w:rFonts w:ascii="Calibri" w:hAnsi="Calibri" w:cs="Calibri"/>
                <w:i/>
                <w:iCs/>
                <w:snapToGrid w:val="0"/>
                <w:szCs w:val="22"/>
                <w:lang w:val="sv-FI" w:eastAsia="sv-SE"/>
              </w:rPr>
              <w:t>t.ex.</w:t>
            </w:r>
            <w:proofErr w:type="gramEnd"/>
            <w:r w:rsidRPr="00D13C0A">
              <w:rPr>
                <w:rFonts w:ascii="Calibri" w:hAnsi="Calibri" w:cs="Calibri"/>
                <w:i/>
                <w:iCs/>
                <w:snapToGrid w:val="0"/>
                <w:szCs w:val="22"/>
                <w:lang w:val="sv-FI" w:eastAsia="sv-SE"/>
              </w:rPr>
              <w:t xml:space="preserve"> mögelost, kittost</w:t>
            </w:r>
            <w:r w:rsidRPr="00D13C0A">
              <w:rPr>
                <w:rFonts w:ascii="Calibri" w:hAnsi="Calibri" w:cs="Calibri"/>
                <w:i/>
                <w:iCs/>
                <w:snapToGrid w:val="0"/>
                <w:szCs w:val="22"/>
                <w:lang w:val="sv-SE" w:eastAsia="sv-SE"/>
              </w:rPr>
              <w:t xml:space="preserve"> och</w:t>
            </w:r>
            <w:r>
              <w:rPr>
                <w:rFonts w:ascii="Calibri" w:hAnsi="Calibri" w:cs="Calibri"/>
                <w:i/>
                <w:iCs/>
                <w:snapToGrid w:val="0"/>
                <w:szCs w:val="22"/>
                <w:lang w:val="sv-SE" w:eastAsia="sv-SE"/>
              </w:rPr>
              <w:t xml:space="preserve"> mjuk</w:t>
            </w:r>
            <w:r w:rsidRPr="00D13C0A">
              <w:rPr>
                <w:rFonts w:ascii="Calibri" w:hAnsi="Calibri" w:cs="Calibri"/>
                <w:i/>
                <w:iCs/>
                <w:snapToGrid w:val="0"/>
                <w:szCs w:val="22"/>
                <w:lang w:val="sv-SE" w:eastAsia="sv-SE"/>
              </w:rPr>
              <w:t xml:space="preserve"> ost som tillverka</w:t>
            </w:r>
            <w:r>
              <w:rPr>
                <w:rFonts w:ascii="Calibri" w:hAnsi="Calibri" w:cs="Calibri"/>
                <w:i/>
                <w:iCs/>
                <w:snapToGrid w:val="0"/>
                <w:szCs w:val="22"/>
                <w:lang w:val="sv-SE" w:eastAsia="sv-SE"/>
              </w:rPr>
              <w:t>s</w:t>
            </w:r>
            <w:r w:rsidRPr="00D13C0A">
              <w:rPr>
                <w:rFonts w:ascii="Calibri" w:hAnsi="Calibri" w:cs="Calibri"/>
                <w:i/>
                <w:iCs/>
                <w:snapToGrid w:val="0"/>
                <w:szCs w:val="22"/>
                <w:lang w:val="sv-SE" w:eastAsia="sv-SE"/>
              </w:rPr>
              <w:t xml:space="preserve"> av obehandlad mjölk</w:t>
            </w:r>
            <w:r w:rsidR="00BA08CB" w:rsidRPr="00D13C0A">
              <w:rPr>
                <w:rFonts w:ascii="Calibri" w:hAnsi="Calibri" w:cs="Calibri"/>
                <w:i/>
                <w:iCs/>
                <w:snapToGrid w:val="0"/>
                <w:szCs w:val="22"/>
                <w:lang w:val="sv-SE" w:eastAsia="sv-SE"/>
              </w:rPr>
              <w:t>.</w:t>
            </w:r>
          </w:p>
          <w:p w14:paraId="3A619D38" w14:textId="77777777" w:rsidR="00C11BEF" w:rsidRPr="00C11BEF" w:rsidRDefault="00C11BEF" w:rsidP="0092752B">
            <w:pPr>
              <w:rPr>
                <w:rFonts w:ascii="Calibri" w:hAnsi="Calibri" w:cs="Calibri"/>
                <w:i/>
                <w:iCs/>
                <w:snapToGrid w:val="0"/>
                <w:sz w:val="16"/>
                <w:szCs w:val="16"/>
                <w:lang w:val="sv-FI" w:eastAsia="sv-SE"/>
              </w:rPr>
            </w:pPr>
          </w:p>
          <w:p w14:paraId="2A4454C8" w14:textId="36B4A402" w:rsidR="00BA08CB" w:rsidRPr="004355A3" w:rsidRDefault="00D13C0A" w:rsidP="00D13C0A">
            <w:pPr>
              <w:rPr>
                <w:rFonts w:ascii="Calibri" w:hAnsi="Calibri" w:cs="Calibri"/>
                <w:i/>
                <w:snapToGrid w:val="0"/>
                <w:szCs w:val="22"/>
                <w:lang w:val="sv-SE" w:eastAsia="sv-SE"/>
              </w:rPr>
            </w:pPr>
            <w:r w:rsidRPr="00D13C0A">
              <w:rPr>
                <w:rFonts w:ascii="Calibri" w:hAnsi="Calibri" w:cs="Calibri"/>
                <w:i/>
                <w:iCs/>
                <w:snapToGrid w:val="0"/>
                <w:szCs w:val="22"/>
                <w:lang w:val="sv-FI" w:eastAsia="sv-SE"/>
              </w:rPr>
              <w:t>M</w:t>
            </w:r>
            <w:r w:rsidR="00BA08CB" w:rsidRPr="00D13C0A">
              <w:rPr>
                <w:rFonts w:ascii="Calibri" w:hAnsi="Calibri" w:cs="Calibri"/>
                <w:i/>
                <w:iCs/>
                <w:snapToGrid w:val="0"/>
                <w:szCs w:val="22"/>
                <w:lang w:val="sv-FI" w:eastAsia="sv-SE"/>
              </w:rPr>
              <w:t>åttlig risk</w:t>
            </w:r>
            <w:r w:rsidRPr="00D13C0A">
              <w:rPr>
                <w:rFonts w:ascii="Calibri" w:hAnsi="Calibri" w:cs="Calibri"/>
                <w:i/>
                <w:iCs/>
                <w:snapToGrid w:val="0"/>
                <w:szCs w:val="22"/>
                <w:lang w:val="sv-FI" w:eastAsia="sv-SE"/>
              </w:rPr>
              <w:t>:</w:t>
            </w:r>
            <w:r w:rsidR="00BA08CB" w:rsidRPr="00D13C0A">
              <w:rPr>
                <w:rFonts w:ascii="Calibri" w:hAnsi="Calibri" w:cs="Calibri"/>
                <w:i/>
                <w:iCs/>
                <w:snapToGrid w:val="0"/>
                <w:szCs w:val="22"/>
                <w:lang w:val="sv-FI" w:eastAsia="sv-SE"/>
              </w:rPr>
              <w:t xml:space="preserve"> </w:t>
            </w:r>
            <w:proofErr w:type="gramStart"/>
            <w:r w:rsidR="00BA08CB" w:rsidRPr="00D13C0A">
              <w:rPr>
                <w:rFonts w:ascii="Calibri" w:hAnsi="Calibri" w:cs="Calibri"/>
                <w:i/>
                <w:iCs/>
                <w:snapToGrid w:val="0"/>
                <w:szCs w:val="22"/>
                <w:lang w:val="sv-FI" w:eastAsia="sv-SE"/>
              </w:rPr>
              <w:t>t.ex.</w:t>
            </w:r>
            <w:proofErr w:type="gramEnd"/>
            <w:r w:rsidR="00BA08CB" w:rsidRPr="00D13C0A">
              <w:rPr>
                <w:rFonts w:ascii="Calibri" w:hAnsi="Calibri" w:cs="Calibri"/>
                <w:i/>
                <w:iCs/>
                <w:snapToGrid w:val="0"/>
                <w:szCs w:val="22"/>
                <w:lang w:val="sv-FI" w:eastAsia="sv-SE"/>
              </w:rPr>
              <w:t xml:space="preserve"> </w:t>
            </w:r>
            <w:r w:rsidRPr="00D13C0A">
              <w:rPr>
                <w:rFonts w:ascii="Calibri" w:hAnsi="Calibri" w:cs="Calibri"/>
                <w:i/>
                <w:iCs/>
                <w:snapToGrid w:val="0"/>
                <w:szCs w:val="22"/>
                <w:lang w:val="sv-FI" w:eastAsia="sv-SE"/>
              </w:rPr>
              <w:t>mjuk o</w:t>
            </w:r>
            <w:proofErr w:type="spellStart"/>
            <w:r w:rsidRPr="00D13C0A">
              <w:rPr>
                <w:rFonts w:ascii="Calibri" w:hAnsi="Calibri" w:cs="Calibri"/>
                <w:i/>
                <w:iCs/>
                <w:snapToGrid w:val="0"/>
                <w:szCs w:val="22"/>
                <w:lang w:val="sv-SE" w:eastAsia="sv-SE"/>
              </w:rPr>
              <w:t>st</w:t>
            </w:r>
            <w:proofErr w:type="spellEnd"/>
            <w:r w:rsidRPr="00D13C0A">
              <w:rPr>
                <w:rFonts w:ascii="Calibri" w:hAnsi="Calibri" w:cs="Calibri"/>
                <w:i/>
                <w:iCs/>
                <w:snapToGrid w:val="0"/>
                <w:szCs w:val="22"/>
                <w:lang w:val="sv-SE" w:eastAsia="sv-SE"/>
              </w:rPr>
              <w:t>, smör och grädde som tillverka</w:t>
            </w:r>
            <w:r>
              <w:rPr>
                <w:rFonts w:ascii="Calibri" w:hAnsi="Calibri" w:cs="Calibri"/>
                <w:i/>
                <w:iCs/>
                <w:snapToGrid w:val="0"/>
                <w:szCs w:val="22"/>
                <w:lang w:val="sv-SE" w:eastAsia="sv-SE"/>
              </w:rPr>
              <w:t>s</w:t>
            </w:r>
            <w:r w:rsidRPr="00D13C0A">
              <w:rPr>
                <w:rFonts w:ascii="Calibri" w:hAnsi="Calibri" w:cs="Calibri"/>
                <w:i/>
                <w:iCs/>
                <w:snapToGrid w:val="0"/>
                <w:szCs w:val="22"/>
                <w:lang w:val="sv-SE" w:eastAsia="sv-SE"/>
              </w:rPr>
              <w:t xml:space="preserve"> av pastöriserad mjölk</w:t>
            </w:r>
            <w:r w:rsidR="00BA08CB" w:rsidRPr="00D13C0A">
              <w:rPr>
                <w:rFonts w:ascii="Calibri" w:hAnsi="Calibri" w:cs="Calibri"/>
                <w:i/>
                <w:iCs/>
                <w:snapToGrid w:val="0"/>
                <w:szCs w:val="22"/>
                <w:lang w:val="sv-SE" w:eastAsia="sv-SE"/>
              </w:rPr>
              <w:t>.</w:t>
            </w:r>
          </w:p>
        </w:tc>
        <w:tc>
          <w:tcPr>
            <w:tcW w:w="421" w:type="pct"/>
            <w:vMerge w:val="restart"/>
            <w:tcBorders>
              <w:left w:val="single" w:sz="4" w:space="0" w:color="auto"/>
              <w:right w:val="single" w:sz="4" w:space="0" w:color="auto"/>
            </w:tcBorders>
          </w:tcPr>
          <w:p w14:paraId="1A754CD5" w14:textId="77777777" w:rsidR="00BA08CB" w:rsidRPr="004355A3" w:rsidRDefault="00BA08CB" w:rsidP="0092752B">
            <w:pPr>
              <w:spacing w:before="60"/>
              <w:rPr>
                <w:rFonts w:ascii="Calibri" w:hAnsi="Calibri" w:cs="Calibri"/>
                <w:i/>
                <w:szCs w:val="22"/>
                <w:lang w:eastAsia="fi-FI"/>
              </w:rPr>
            </w:pPr>
            <w:r w:rsidRPr="004355A3">
              <w:rPr>
                <w:rFonts w:ascii="Calibri" w:hAnsi="Calibri" w:cs="Calibri"/>
                <w:i/>
                <w:szCs w:val="22"/>
                <w:lang w:eastAsia="fi-FI"/>
              </w:rPr>
              <w:t xml:space="preserve">Listeria </w:t>
            </w:r>
            <w:proofErr w:type="spellStart"/>
            <w:r w:rsidRPr="004355A3">
              <w:rPr>
                <w:rFonts w:ascii="Calibri" w:hAnsi="Calibri" w:cs="Calibri"/>
                <w:i/>
                <w:szCs w:val="22"/>
                <w:lang w:eastAsia="fi-FI"/>
              </w:rPr>
              <w:t>monocyto-genes</w:t>
            </w:r>
            <w:proofErr w:type="spellEnd"/>
          </w:p>
        </w:tc>
        <w:tc>
          <w:tcPr>
            <w:tcW w:w="187" w:type="pct"/>
            <w:vMerge w:val="restart"/>
            <w:tcBorders>
              <w:left w:val="single" w:sz="4" w:space="0" w:color="auto"/>
              <w:right w:val="single" w:sz="4" w:space="0" w:color="auto"/>
            </w:tcBorders>
          </w:tcPr>
          <w:p w14:paraId="2111487E" w14:textId="77777777" w:rsidR="00BA08CB" w:rsidRPr="004355A3" w:rsidRDefault="00BA08CB" w:rsidP="0092752B">
            <w:pPr>
              <w:spacing w:before="60"/>
              <w:jc w:val="center"/>
              <w:rPr>
                <w:rFonts w:ascii="Calibri" w:hAnsi="Calibri" w:cs="Calibri"/>
                <w:szCs w:val="22"/>
                <w:lang w:eastAsia="fi-FI"/>
              </w:rPr>
            </w:pPr>
            <w:r w:rsidRPr="004355A3">
              <w:rPr>
                <w:rFonts w:ascii="Calibri" w:hAnsi="Calibri" w:cs="Calibri"/>
                <w:szCs w:val="22"/>
                <w:lang w:eastAsia="fi-FI"/>
              </w:rPr>
              <w:t>5</w:t>
            </w:r>
          </w:p>
        </w:tc>
        <w:tc>
          <w:tcPr>
            <w:tcW w:w="279" w:type="pct"/>
            <w:vMerge w:val="restart"/>
            <w:tcBorders>
              <w:left w:val="single" w:sz="4" w:space="0" w:color="auto"/>
              <w:right w:val="single" w:sz="4" w:space="0" w:color="auto"/>
            </w:tcBorders>
          </w:tcPr>
          <w:p w14:paraId="2F16DDB2" w14:textId="77777777" w:rsidR="00BA08CB" w:rsidRPr="004355A3" w:rsidRDefault="00BA08CB" w:rsidP="0092752B">
            <w:pPr>
              <w:spacing w:before="60"/>
              <w:jc w:val="center"/>
              <w:rPr>
                <w:rFonts w:ascii="Calibri" w:hAnsi="Calibri" w:cs="Calibri"/>
                <w:szCs w:val="22"/>
                <w:lang w:eastAsia="fi-FI"/>
              </w:rPr>
            </w:pPr>
            <w:r w:rsidRPr="004355A3">
              <w:rPr>
                <w:rFonts w:ascii="Calibri" w:hAnsi="Calibri" w:cs="Calibri"/>
                <w:szCs w:val="22"/>
                <w:lang w:eastAsia="fi-FI"/>
              </w:rPr>
              <w:t>0</w:t>
            </w:r>
          </w:p>
        </w:tc>
        <w:tc>
          <w:tcPr>
            <w:tcW w:w="327" w:type="pct"/>
            <w:gridSpan w:val="2"/>
            <w:vMerge w:val="restart"/>
            <w:tcBorders>
              <w:left w:val="single" w:sz="4" w:space="0" w:color="auto"/>
              <w:right w:val="single" w:sz="4" w:space="0" w:color="auto"/>
            </w:tcBorders>
          </w:tcPr>
          <w:p w14:paraId="1B43B9ED" w14:textId="77777777" w:rsidR="00BA08CB" w:rsidRPr="004355A3" w:rsidRDefault="00BA08CB" w:rsidP="0092752B">
            <w:pPr>
              <w:spacing w:before="60"/>
              <w:rPr>
                <w:rFonts w:ascii="Calibri" w:hAnsi="Calibri" w:cs="Calibri"/>
                <w:szCs w:val="22"/>
                <w:lang w:eastAsia="fi-FI"/>
              </w:rPr>
            </w:pPr>
            <w:r w:rsidRPr="004355A3">
              <w:rPr>
                <w:rFonts w:ascii="Calibri" w:hAnsi="Calibri" w:cs="Calibri"/>
                <w:szCs w:val="22"/>
                <w:lang w:eastAsia="fi-FI"/>
              </w:rPr>
              <w:t>100 cfu/g</w:t>
            </w:r>
            <w:r w:rsidRPr="004355A3">
              <w:rPr>
                <w:rFonts w:ascii="Calibri" w:hAnsi="Calibri" w:cs="Calibri"/>
                <w:szCs w:val="22"/>
                <w:vertAlign w:val="superscript"/>
                <w:lang w:eastAsia="fi-FI"/>
              </w:rPr>
              <w:t>7</w:t>
            </w:r>
          </w:p>
        </w:tc>
        <w:tc>
          <w:tcPr>
            <w:tcW w:w="327" w:type="pct"/>
            <w:vMerge w:val="restart"/>
            <w:tcBorders>
              <w:left w:val="single" w:sz="4" w:space="0" w:color="auto"/>
              <w:right w:val="single" w:sz="4" w:space="0" w:color="auto"/>
            </w:tcBorders>
          </w:tcPr>
          <w:p w14:paraId="10407EC9" w14:textId="77777777" w:rsidR="00BA08CB" w:rsidRPr="004355A3" w:rsidRDefault="00BA08CB" w:rsidP="0092752B">
            <w:pPr>
              <w:spacing w:before="60"/>
              <w:rPr>
                <w:rFonts w:ascii="Calibri" w:hAnsi="Calibri" w:cs="Calibri"/>
                <w:szCs w:val="22"/>
                <w:lang w:eastAsia="fi-FI"/>
              </w:rPr>
            </w:pPr>
            <w:r w:rsidRPr="004355A3">
              <w:rPr>
                <w:rFonts w:ascii="Calibri" w:hAnsi="Calibri" w:cs="Calibri"/>
                <w:szCs w:val="22"/>
                <w:lang w:eastAsia="fi-FI"/>
              </w:rPr>
              <w:t>EN/ISO 11290-2</w:t>
            </w:r>
            <w:r w:rsidRPr="004355A3">
              <w:rPr>
                <w:rFonts w:ascii="Calibri" w:hAnsi="Calibri" w:cs="Calibri"/>
                <w:szCs w:val="22"/>
                <w:vertAlign w:val="superscript"/>
                <w:lang w:eastAsia="fi-FI"/>
              </w:rPr>
              <w:t>5</w:t>
            </w:r>
          </w:p>
        </w:tc>
        <w:tc>
          <w:tcPr>
            <w:tcW w:w="467" w:type="pct"/>
            <w:vMerge w:val="restart"/>
            <w:tcBorders>
              <w:left w:val="single" w:sz="4" w:space="0" w:color="auto"/>
              <w:right w:val="single" w:sz="4" w:space="0" w:color="auto"/>
            </w:tcBorders>
          </w:tcPr>
          <w:p w14:paraId="154C95A7" w14:textId="77777777" w:rsidR="00BA08CB" w:rsidRPr="004355A3" w:rsidRDefault="00BA08CB" w:rsidP="0092752B">
            <w:pPr>
              <w:spacing w:before="60"/>
              <w:rPr>
                <w:rFonts w:ascii="Calibri" w:hAnsi="Calibri" w:cs="Calibri"/>
                <w:i/>
                <w:szCs w:val="22"/>
                <w:lang w:eastAsia="fi-FI"/>
              </w:rPr>
            </w:pPr>
            <w:proofErr w:type="spellStart"/>
            <w:r w:rsidRPr="004355A3">
              <w:rPr>
                <w:rFonts w:ascii="Calibri" w:hAnsi="Calibri" w:cs="Calibri"/>
                <w:i/>
                <w:szCs w:val="22"/>
                <w:lang w:eastAsia="fi-FI"/>
              </w:rPr>
              <w:t>Sista</w:t>
            </w:r>
            <w:proofErr w:type="spellEnd"/>
            <w:r w:rsidRPr="004355A3">
              <w:rPr>
                <w:rFonts w:ascii="Calibri" w:hAnsi="Calibri" w:cs="Calibri"/>
                <w:i/>
                <w:szCs w:val="22"/>
                <w:lang w:eastAsia="fi-FI"/>
              </w:rPr>
              <w:t xml:space="preserve"> </w:t>
            </w:r>
            <w:proofErr w:type="spellStart"/>
            <w:r w:rsidRPr="004355A3">
              <w:rPr>
                <w:rFonts w:ascii="Calibri" w:hAnsi="Calibri" w:cs="Calibri"/>
                <w:i/>
                <w:szCs w:val="22"/>
                <w:lang w:eastAsia="fi-FI"/>
              </w:rPr>
              <w:t>användnings-dagen</w:t>
            </w:r>
            <w:proofErr w:type="spellEnd"/>
          </w:p>
        </w:tc>
        <w:tc>
          <w:tcPr>
            <w:tcW w:w="550" w:type="pct"/>
            <w:tcBorders>
              <w:top w:val="single" w:sz="4" w:space="0" w:color="auto"/>
              <w:left w:val="single" w:sz="4" w:space="0" w:color="auto"/>
              <w:bottom w:val="single" w:sz="4" w:space="0" w:color="auto"/>
              <w:right w:val="single" w:sz="4" w:space="0" w:color="auto"/>
            </w:tcBorders>
          </w:tcPr>
          <w:p w14:paraId="3615D6B9" w14:textId="77777777" w:rsidR="00BA08CB" w:rsidRDefault="00BA08CB" w:rsidP="0092752B">
            <w:pPr>
              <w:spacing w:before="60"/>
              <w:rPr>
                <w:rFonts w:ascii="Calibri" w:hAnsi="Calibri" w:cs="Calibri"/>
                <w:i/>
                <w:szCs w:val="22"/>
                <w:lang w:val="sv-SE" w:eastAsia="fi-FI"/>
              </w:rPr>
            </w:pPr>
            <w:r w:rsidRPr="004355A3">
              <w:rPr>
                <w:rFonts w:ascii="Calibri" w:hAnsi="Calibri" w:cs="Calibri"/>
                <w:i/>
                <w:iCs/>
                <w:szCs w:val="22"/>
                <w:lang w:val="sv-FI" w:eastAsia="fi-FI"/>
              </w:rPr>
              <w:t>Produkter förknippade med en betydande risk:</w:t>
            </w:r>
            <w:r w:rsidRPr="004355A3">
              <w:rPr>
                <w:rFonts w:ascii="Calibri" w:hAnsi="Calibri" w:cs="Calibri"/>
                <w:i/>
                <w:szCs w:val="22"/>
                <w:lang w:val="sv-SE" w:eastAsia="fi-FI"/>
              </w:rPr>
              <w:t xml:space="preserve"> </w:t>
            </w:r>
          </w:p>
          <w:p w14:paraId="7EDB53BD" w14:textId="77777777" w:rsidR="00BA08CB" w:rsidRPr="004355A3" w:rsidRDefault="00BA08CB" w:rsidP="0092752B">
            <w:pPr>
              <w:spacing w:before="60"/>
              <w:rPr>
                <w:rFonts w:ascii="Calibri" w:hAnsi="Calibri" w:cs="Calibri"/>
                <w:i/>
                <w:szCs w:val="22"/>
                <w:lang w:val="sv-SE" w:eastAsia="fi-FI"/>
              </w:rPr>
            </w:pPr>
            <w:r w:rsidRPr="004355A3">
              <w:rPr>
                <w:rFonts w:ascii="Calibri" w:hAnsi="Calibri" w:cs="Calibri"/>
                <w:i/>
                <w:szCs w:val="22"/>
                <w:lang w:val="sv-SE" w:eastAsia="fi-FI"/>
              </w:rPr>
              <w:t>2 ggr/år</w:t>
            </w:r>
          </w:p>
        </w:tc>
        <w:tc>
          <w:tcPr>
            <w:tcW w:w="650" w:type="pct"/>
            <w:tcBorders>
              <w:top w:val="single" w:sz="4" w:space="0" w:color="auto"/>
              <w:left w:val="single" w:sz="4" w:space="0" w:color="auto"/>
              <w:bottom w:val="single" w:sz="4" w:space="0" w:color="auto"/>
              <w:right w:val="single" w:sz="4" w:space="0" w:color="auto"/>
            </w:tcBorders>
          </w:tcPr>
          <w:p w14:paraId="3F288660" w14:textId="77777777" w:rsidR="00BA08CB" w:rsidRDefault="00BA08CB" w:rsidP="0092752B">
            <w:pPr>
              <w:spacing w:before="60"/>
              <w:rPr>
                <w:rFonts w:ascii="Calibri" w:hAnsi="Calibri" w:cs="Calibri"/>
                <w:i/>
                <w:iCs/>
                <w:szCs w:val="22"/>
                <w:lang w:val="sv-FI" w:eastAsia="fi-FI"/>
              </w:rPr>
            </w:pPr>
            <w:r w:rsidRPr="004355A3">
              <w:rPr>
                <w:rFonts w:ascii="Calibri" w:hAnsi="Calibri" w:cs="Calibri"/>
                <w:i/>
                <w:iCs/>
                <w:szCs w:val="22"/>
                <w:lang w:val="sv-FI" w:eastAsia="fi-FI"/>
              </w:rPr>
              <w:t>Produkter förknippade med en betydande risk:</w:t>
            </w:r>
          </w:p>
          <w:p w14:paraId="10B7EF83" w14:textId="77777777" w:rsidR="00BA08CB" w:rsidRPr="004355A3" w:rsidRDefault="00BA08CB" w:rsidP="0092752B">
            <w:pPr>
              <w:spacing w:before="60"/>
              <w:rPr>
                <w:rFonts w:ascii="Calibri" w:hAnsi="Calibri" w:cs="Calibri"/>
                <w:i/>
                <w:szCs w:val="22"/>
                <w:lang w:val="sv-SE" w:eastAsia="fi-FI"/>
              </w:rPr>
            </w:pPr>
            <w:r w:rsidRPr="004355A3">
              <w:rPr>
                <w:rFonts w:ascii="Calibri" w:hAnsi="Calibri" w:cs="Calibri"/>
                <w:i/>
                <w:szCs w:val="22"/>
                <w:lang w:val="sv-SE" w:eastAsia="fi-FI"/>
              </w:rPr>
              <w:t xml:space="preserve"> 4 ggr/år</w:t>
            </w:r>
          </w:p>
        </w:tc>
        <w:tc>
          <w:tcPr>
            <w:tcW w:w="576" w:type="pct"/>
            <w:tcBorders>
              <w:top w:val="single" w:sz="4" w:space="0" w:color="auto"/>
              <w:left w:val="single" w:sz="4" w:space="0" w:color="auto"/>
              <w:bottom w:val="single" w:sz="4" w:space="0" w:color="auto"/>
              <w:right w:val="single" w:sz="4" w:space="0" w:color="auto"/>
            </w:tcBorders>
          </w:tcPr>
          <w:p w14:paraId="7B6C37DF" w14:textId="77777777" w:rsidR="00BA08CB" w:rsidRPr="004355A3" w:rsidRDefault="00BA08CB" w:rsidP="0092752B">
            <w:pPr>
              <w:spacing w:before="60"/>
              <w:rPr>
                <w:rFonts w:ascii="Calibri" w:hAnsi="Calibri" w:cs="Calibri"/>
                <w:i/>
                <w:szCs w:val="22"/>
                <w:lang w:val="sv-SE" w:eastAsia="fi-FI"/>
              </w:rPr>
            </w:pPr>
            <w:r w:rsidRPr="004355A3">
              <w:rPr>
                <w:rFonts w:ascii="Calibri" w:hAnsi="Calibri" w:cs="Calibri"/>
                <w:i/>
                <w:iCs/>
                <w:szCs w:val="22"/>
                <w:lang w:val="sv-FI" w:eastAsia="fi-FI"/>
              </w:rPr>
              <w:t>Produkter förknippade med en betydande risk:</w:t>
            </w:r>
            <w:r w:rsidRPr="004355A3">
              <w:rPr>
                <w:rFonts w:ascii="Calibri" w:hAnsi="Calibri" w:cs="Calibri"/>
                <w:i/>
                <w:szCs w:val="22"/>
                <w:lang w:val="sv-SE" w:eastAsia="fi-FI"/>
              </w:rPr>
              <w:t xml:space="preserve"> </w:t>
            </w:r>
            <w:r>
              <w:rPr>
                <w:rFonts w:ascii="Calibri" w:hAnsi="Calibri" w:cs="Calibri"/>
                <w:i/>
                <w:szCs w:val="22"/>
                <w:lang w:val="sv-SE" w:eastAsia="fi-FI"/>
              </w:rPr>
              <w:t>6</w:t>
            </w:r>
            <w:r w:rsidRPr="004355A3">
              <w:rPr>
                <w:rFonts w:ascii="Calibri" w:hAnsi="Calibri" w:cs="Calibri"/>
                <w:i/>
                <w:szCs w:val="22"/>
                <w:lang w:val="sv-SE" w:eastAsia="fi-FI"/>
              </w:rPr>
              <w:t xml:space="preserve"> ggr/år</w:t>
            </w:r>
          </w:p>
        </w:tc>
      </w:tr>
      <w:tr w:rsidR="00C11BEF" w:rsidRPr="00E21E14" w14:paraId="2DFDC31F" w14:textId="77777777" w:rsidTr="00C11BEF">
        <w:trPr>
          <w:trHeight w:val="1077"/>
        </w:trPr>
        <w:tc>
          <w:tcPr>
            <w:tcW w:w="1215" w:type="pct"/>
            <w:vMerge/>
            <w:tcBorders>
              <w:top w:val="single" w:sz="4" w:space="0" w:color="auto"/>
              <w:left w:val="single" w:sz="4" w:space="0" w:color="auto"/>
              <w:bottom w:val="single" w:sz="4" w:space="0" w:color="auto"/>
              <w:right w:val="single" w:sz="4" w:space="0" w:color="auto"/>
            </w:tcBorders>
          </w:tcPr>
          <w:p w14:paraId="350CD63A" w14:textId="77777777" w:rsidR="00BA08CB" w:rsidRPr="004355A3" w:rsidRDefault="00BA08CB" w:rsidP="0092752B">
            <w:pPr>
              <w:rPr>
                <w:rFonts w:ascii="Calibri" w:hAnsi="Calibri" w:cs="Calibri"/>
                <w:szCs w:val="22"/>
                <w:lang w:val="sv-SE" w:eastAsia="fi-FI"/>
              </w:rPr>
            </w:pPr>
          </w:p>
        </w:tc>
        <w:tc>
          <w:tcPr>
            <w:tcW w:w="421" w:type="pct"/>
            <w:vMerge/>
            <w:tcBorders>
              <w:top w:val="single" w:sz="4" w:space="0" w:color="auto"/>
              <w:left w:val="single" w:sz="4" w:space="0" w:color="auto"/>
              <w:bottom w:val="single" w:sz="4" w:space="0" w:color="auto"/>
              <w:right w:val="single" w:sz="4" w:space="0" w:color="auto"/>
            </w:tcBorders>
          </w:tcPr>
          <w:p w14:paraId="48834696" w14:textId="77777777" w:rsidR="00BA08CB" w:rsidRPr="004355A3" w:rsidRDefault="00BA08CB" w:rsidP="0092752B">
            <w:pPr>
              <w:spacing w:before="60"/>
              <w:rPr>
                <w:rFonts w:ascii="Calibri" w:hAnsi="Calibri" w:cs="Calibri"/>
                <w:i/>
                <w:szCs w:val="22"/>
                <w:lang w:val="sv-SE" w:eastAsia="fi-FI"/>
              </w:rPr>
            </w:pPr>
          </w:p>
        </w:tc>
        <w:tc>
          <w:tcPr>
            <w:tcW w:w="187" w:type="pct"/>
            <w:vMerge/>
            <w:tcBorders>
              <w:top w:val="single" w:sz="4" w:space="0" w:color="auto"/>
              <w:left w:val="single" w:sz="4" w:space="0" w:color="auto"/>
              <w:bottom w:val="single" w:sz="4" w:space="0" w:color="auto"/>
              <w:right w:val="single" w:sz="4" w:space="0" w:color="auto"/>
            </w:tcBorders>
          </w:tcPr>
          <w:p w14:paraId="6F37D3D3" w14:textId="77777777" w:rsidR="00BA08CB" w:rsidRPr="004355A3" w:rsidRDefault="00BA08CB" w:rsidP="0092752B">
            <w:pPr>
              <w:spacing w:before="60"/>
              <w:jc w:val="center"/>
              <w:rPr>
                <w:rFonts w:ascii="Calibri" w:hAnsi="Calibri" w:cs="Calibri"/>
                <w:szCs w:val="22"/>
                <w:lang w:val="sv-SE" w:eastAsia="fi-FI"/>
              </w:rPr>
            </w:pPr>
          </w:p>
        </w:tc>
        <w:tc>
          <w:tcPr>
            <w:tcW w:w="279" w:type="pct"/>
            <w:vMerge/>
            <w:tcBorders>
              <w:top w:val="single" w:sz="4" w:space="0" w:color="auto"/>
              <w:left w:val="single" w:sz="4" w:space="0" w:color="auto"/>
              <w:bottom w:val="single" w:sz="4" w:space="0" w:color="auto"/>
              <w:right w:val="single" w:sz="4" w:space="0" w:color="auto"/>
            </w:tcBorders>
          </w:tcPr>
          <w:p w14:paraId="4BC63A64" w14:textId="77777777" w:rsidR="00BA08CB" w:rsidRPr="004355A3" w:rsidRDefault="00BA08CB" w:rsidP="0092752B">
            <w:pPr>
              <w:spacing w:before="60"/>
              <w:jc w:val="center"/>
              <w:rPr>
                <w:rFonts w:ascii="Calibri" w:hAnsi="Calibri" w:cs="Calibri"/>
                <w:szCs w:val="22"/>
                <w:lang w:val="sv-SE" w:eastAsia="fi-FI"/>
              </w:rPr>
            </w:pPr>
          </w:p>
        </w:tc>
        <w:tc>
          <w:tcPr>
            <w:tcW w:w="327" w:type="pct"/>
            <w:gridSpan w:val="2"/>
            <w:vMerge/>
            <w:tcBorders>
              <w:top w:val="single" w:sz="4" w:space="0" w:color="auto"/>
              <w:left w:val="single" w:sz="4" w:space="0" w:color="auto"/>
              <w:bottom w:val="single" w:sz="4" w:space="0" w:color="auto"/>
              <w:right w:val="single" w:sz="4" w:space="0" w:color="auto"/>
            </w:tcBorders>
          </w:tcPr>
          <w:p w14:paraId="0EBAE82C" w14:textId="77777777" w:rsidR="00BA08CB" w:rsidRPr="004355A3" w:rsidRDefault="00BA08CB" w:rsidP="0092752B">
            <w:pPr>
              <w:spacing w:before="60"/>
              <w:rPr>
                <w:rFonts w:ascii="Calibri" w:hAnsi="Calibri" w:cs="Calibri"/>
                <w:szCs w:val="22"/>
                <w:lang w:val="sv-SE" w:eastAsia="fi-FI"/>
              </w:rPr>
            </w:pPr>
          </w:p>
        </w:tc>
        <w:tc>
          <w:tcPr>
            <w:tcW w:w="327" w:type="pct"/>
            <w:vMerge/>
            <w:tcBorders>
              <w:top w:val="single" w:sz="4" w:space="0" w:color="auto"/>
              <w:left w:val="single" w:sz="4" w:space="0" w:color="auto"/>
              <w:bottom w:val="single" w:sz="4" w:space="0" w:color="auto"/>
              <w:right w:val="single" w:sz="4" w:space="0" w:color="auto"/>
            </w:tcBorders>
          </w:tcPr>
          <w:p w14:paraId="33698B4B" w14:textId="77777777" w:rsidR="00BA08CB" w:rsidRPr="004355A3" w:rsidRDefault="00BA08CB" w:rsidP="0092752B">
            <w:pPr>
              <w:spacing w:before="60"/>
              <w:rPr>
                <w:rFonts w:ascii="Calibri" w:hAnsi="Calibri" w:cs="Calibri"/>
                <w:szCs w:val="22"/>
                <w:lang w:val="sv-SE" w:eastAsia="fi-FI"/>
              </w:rPr>
            </w:pPr>
          </w:p>
        </w:tc>
        <w:tc>
          <w:tcPr>
            <w:tcW w:w="467" w:type="pct"/>
            <w:vMerge/>
            <w:tcBorders>
              <w:top w:val="single" w:sz="4" w:space="0" w:color="auto"/>
              <w:left w:val="single" w:sz="4" w:space="0" w:color="auto"/>
              <w:bottom w:val="single" w:sz="4" w:space="0" w:color="auto"/>
              <w:right w:val="single" w:sz="4" w:space="0" w:color="auto"/>
            </w:tcBorders>
          </w:tcPr>
          <w:p w14:paraId="731195A2" w14:textId="77777777" w:rsidR="00BA08CB" w:rsidRPr="004355A3" w:rsidRDefault="00BA08CB" w:rsidP="0092752B">
            <w:pPr>
              <w:spacing w:before="60"/>
              <w:rPr>
                <w:rFonts w:ascii="Calibri" w:hAnsi="Calibri" w:cs="Calibri"/>
                <w:i/>
                <w:szCs w:val="22"/>
                <w:lang w:val="sv-SE" w:eastAsia="fi-FI"/>
              </w:rPr>
            </w:pPr>
          </w:p>
        </w:tc>
        <w:tc>
          <w:tcPr>
            <w:tcW w:w="550" w:type="pct"/>
            <w:tcBorders>
              <w:top w:val="nil"/>
              <w:left w:val="single" w:sz="4" w:space="0" w:color="auto"/>
              <w:bottom w:val="single" w:sz="4" w:space="0" w:color="auto"/>
              <w:right w:val="single" w:sz="4" w:space="0" w:color="auto"/>
            </w:tcBorders>
          </w:tcPr>
          <w:p w14:paraId="04A65C72" w14:textId="77777777" w:rsidR="00BA08CB" w:rsidRPr="004355A3" w:rsidRDefault="00BA08CB" w:rsidP="0092752B">
            <w:pPr>
              <w:rPr>
                <w:rFonts w:ascii="Calibri" w:hAnsi="Calibri" w:cs="Calibri"/>
                <w:i/>
                <w:szCs w:val="22"/>
                <w:lang w:val="sv-SE" w:eastAsia="fi-FI"/>
              </w:rPr>
            </w:pPr>
            <w:r w:rsidRPr="004355A3">
              <w:rPr>
                <w:rFonts w:ascii="Calibri" w:hAnsi="Calibri" w:cs="Calibri"/>
                <w:i/>
                <w:iCs/>
                <w:szCs w:val="22"/>
                <w:lang w:val="sv-FI" w:eastAsia="fi-FI"/>
              </w:rPr>
              <w:t>Produkter förknippade med en måttlig risk:</w:t>
            </w:r>
          </w:p>
          <w:p w14:paraId="7D3526CD" w14:textId="77777777" w:rsidR="00BA08CB" w:rsidRPr="004355A3" w:rsidRDefault="00BA08CB" w:rsidP="0092752B">
            <w:pPr>
              <w:rPr>
                <w:rFonts w:ascii="Calibri" w:hAnsi="Calibri" w:cs="Calibri"/>
                <w:i/>
                <w:szCs w:val="22"/>
                <w:lang w:eastAsia="fi-FI"/>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c>
          <w:tcPr>
            <w:tcW w:w="650" w:type="pct"/>
            <w:tcBorders>
              <w:top w:val="single" w:sz="4" w:space="0" w:color="auto"/>
              <w:left w:val="single" w:sz="4" w:space="0" w:color="auto"/>
              <w:bottom w:val="single" w:sz="4" w:space="0" w:color="auto"/>
              <w:right w:val="single" w:sz="4" w:space="0" w:color="auto"/>
            </w:tcBorders>
          </w:tcPr>
          <w:p w14:paraId="7B1E78CF" w14:textId="77777777" w:rsidR="00BA08CB" w:rsidRPr="004355A3" w:rsidRDefault="00BA08CB" w:rsidP="0092752B">
            <w:pPr>
              <w:rPr>
                <w:rFonts w:ascii="Calibri" w:hAnsi="Calibri" w:cs="Calibri"/>
                <w:i/>
                <w:iCs/>
                <w:szCs w:val="22"/>
                <w:lang w:val="sv-FI" w:eastAsia="fi-FI"/>
              </w:rPr>
            </w:pPr>
            <w:r w:rsidRPr="004355A3">
              <w:rPr>
                <w:rFonts w:ascii="Calibri" w:hAnsi="Calibri" w:cs="Calibri"/>
                <w:i/>
                <w:iCs/>
                <w:szCs w:val="22"/>
                <w:lang w:val="sv-FI" w:eastAsia="fi-FI"/>
              </w:rPr>
              <w:t>Produkter förknippade med en måttlig risk:</w:t>
            </w:r>
          </w:p>
          <w:p w14:paraId="5B0DA498" w14:textId="77777777" w:rsidR="00BA08CB" w:rsidRPr="004355A3" w:rsidRDefault="00BA08CB" w:rsidP="0092752B">
            <w:pPr>
              <w:rPr>
                <w:rFonts w:ascii="Calibri" w:hAnsi="Calibri" w:cs="Calibri"/>
                <w:i/>
                <w:szCs w:val="22"/>
                <w:lang w:val="sv-SE" w:eastAsia="fi-FI"/>
              </w:rPr>
            </w:pPr>
            <w:r w:rsidRPr="004355A3">
              <w:rPr>
                <w:rFonts w:ascii="Calibri" w:hAnsi="Calibri" w:cs="Calibri"/>
                <w:i/>
                <w:szCs w:val="22"/>
                <w:lang w:val="sv-SE" w:eastAsia="fi-FI"/>
              </w:rPr>
              <w:t>2 ggr/år</w:t>
            </w:r>
          </w:p>
        </w:tc>
        <w:tc>
          <w:tcPr>
            <w:tcW w:w="576" w:type="pct"/>
            <w:tcBorders>
              <w:top w:val="single" w:sz="4" w:space="0" w:color="auto"/>
              <w:left w:val="single" w:sz="4" w:space="0" w:color="auto"/>
              <w:bottom w:val="single" w:sz="4" w:space="0" w:color="auto"/>
              <w:right w:val="single" w:sz="4" w:space="0" w:color="auto"/>
            </w:tcBorders>
          </w:tcPr>
          <w:p w14:paraId="35703DC0" w14:textId="77777777" w:rsidR="00BA08CB" w:rsidRPr="004355A3" w:rsidRDefault="00BA08CB" w:rsidP="0092752B">
            <w:pPr>
              <w:spacing w:before="60"/>
              <w:rPr>
                <w:rFonts w:ascii="Calibri" w:hAnsi="Calibri" w:cs="Calibri"/>
                <w:i/>
                <w:szCs w:val="22"/>
                <w:lang w:val="sv-SE" w:eastAsia="fi-FI"/>
              </w:rPr>
            </w:pPr>
            <w:r w:rsidRPr="004355A3">
              <w:rPr>
                <w:rFonts w:ascii="Calibri" w:hAnsi="Calibri" w:cs="Calibri"/>
                <w:i/>
                <w:iCs/>
                <w:szCs w:val="22"/>
                <w:lang w:val="sv-FI" w:eastAsia="fi-FI"/>
              </w:rPr>
              <w:t>Produkter förknippade med en betydande risk:</w:t>
            </w:r>
            <w:r w:rsidRPr="004355A3">
              <w:rPr>
                <w:rFonts w:ascii="Calibri" w:hAnsi="Calibri" w:cs="Calibri"/>
                <w:i/>
                <w:szCs w:val="22"/>
                <w:lang w:val="sv-SE" w:eastAsia="fi-FI"/>
              </w:rPr>
              <w:t xml:space="preserve"> 4 ggr/år</w:t>
            </w:r>
          </w:p>
        </w:tc>
      </w:tr>
      <w:tr w:rsidR="00C11BEF" w:rsidRPr="00B20855" w14:paraId="3BF5C70D" w14:textId="77777777" w:rsidTr="00C11BEF">
        <w:trPr>
          <w:trHeight w:val="165"/>
        </w:trPr>
        <w:tc>
          <w:tcPr>
            <w:tcW w:w="1215" w:type="pct"/>
            <w:tcBorders>
              <w:top w:val="single" w:sz="4" w:space="0" w:color="auto"/>
              <w:left w:val="single" w:sz="4" w:space="0" w:color="auto"/>
              <w:bottom w:val="single" w:sz="4" w:space="0" w:color="auto"/>
              <w:right w:val="single" w:sz="4" w:space="0" w:color="auto"/>
            </w:tcBorders>
          </w:tcPr>
          <w:p w14:paraId="7B3343F7" w14:textId="77777777" w:rsidR="00BA08CB" w:rsidRPr="004355A3" w:rsidRDefault="00BA08CB" w:rsidP="0092752B">
            <w:pPr>
              <w:spacing w:before="60"/>
              <w:rPr>
                <w:rFonts w:ascii="Calibri" w:hAnsi="Calibri" w:cs="Calibri"/>
                <w:szCs w:val="22"/>
                <w:lang w:val="sv-SE" w:eastAsia="fi-FI"/>
              </w:rPr>
            </w:pPr>
            <w:r w:rsidRPr="004355A3">
              <w:rPr>
                <w:rFonts w:ascii="Calibri" w:hAnsi="Calibri" w:cs="Calibri"/>
                <w:szCs w:val="22"/>
                <w:lang w:val="sv-SE" w:eastAsia="fi-FI"/>
              </w:rPr>
              <w:t xml:space="preserve">1.3. Ätfärdiga produkter där </w:t>
            </w:r>
            <w:r w:rsidRPr="004355A3">
              <w:rPr>
                <w:rFonts w:ascii="Calibri" w:hAnsi="Calibri" w:cs="Calibri"/>
                <w:i/>
                <w:szCs w:val="22"/>
                <w:lang w:val="sv-SE" w:eastAsia="fi-FI"/>
              </w:rPr>
              <w:t>Listeria monocytogenes</w:t>
            </w:r>
            <w:r w:rsidRPr="004355A3">
              <w:rPr>
                <w:rFonts w:ascii="Calibri" w:hAnsi="Calibri" w:cs="Calibri"/>
                <w:szCs w:val="22"/>
                <w:lang w:val="sv-SE" w:eastAsia="fi-FI"/>
              </w:rPr>
              <w:t xml:space="preserve"> inte kan växa </w:t>
            </w:r>
            <w:r w:rsidRPr="004355A3">
              <w:rPr>
                <w:rFonts w:ascii="Calibri" w:hAnsi="Calibri" w:cs="Calibri"/>
                <w:szCs w:val="22"/>
                <w:vertAlign w:val="superscript"/>
                <w:lang w:val="sv-SE" w:eastAsia="fi-FI"/>
              </w:rPr>
              <w:t>4, 6</w:t>
            </w:r>
          </w:p>
          <w:p w14:paraId="78C35469" w14:textId="59137971" w:rsidR="00BA08CB" w:rsidRPr="004355A3" w:rsidRDefault="00BA08CB" w:rsidP="0092752B">
            <w:pPr>
              <w:spacing w:before="60"/>
              <w:rPr>
                <w:rFonts w:ascii="Calibri" w:hAnsi="Calibri" w:cs="Calibri"/>
                <w:szCs w:val="22"/>
                <w:lang w:val="sv-SE" w:eastAsia="fi-FI"/>
              </w:rPr>
            </w:pPr>
            <w:proofErr w:type="gramStart"/>
            <w:r w:rsidRPr="004355A3">
              <w:rPr>
                <w:rFonts w:ascii="Calibri" w:hAnsi="Calibri" w:cs="Calibri"/>
                <w:i/>
                <w:iCs/>
                <w:szCs w:val="22"/>
                <w:lang w:val="sv-SE" w:eastAsia="fi-FI"/>
              </w:rPr>
              <w:t>T.ex.</w:t>
            </w:r>
            <w:proofErr w:type="gramEnd"/>
            <w:r w:rsidRPr="004355A3">
              <w:rPr>
                <w:rFonts w:ascii="Calibri" w:hAnsi="Calibri" w:cs="Calibri"/>
                <w:i/>
                <w:iCs/>
                <w:szCs w:val="22"/>
                <w:lang w:val="sv-SE" w:eastAsia="fi-FI"/>
              </w:rPr>
              <w:t xml:space="preserve"> alla livsmedel som nämns i punkt 1.2 när deras försäljningstid är </w:t>
            </w:r>
            <w:r w:rsidR="001F3886">
              <w:rPr>
                <w:rFonts w:ascii="Calibri" w:hAnsi="Calibri" w:cs="Calibri"/>
                <w:i/>
                <w:iCs/>
                <w:szCs w:val="22"/>
                <w:lang w:val="sv-SE" w:eastAsia="fi-FI"/>
              </w:rPr>
              <w:t>högst 4</w:t>
            </w:r>
            <w:r w:rsidRPr="004355A3">
              <w:rPr>
                <w:rFonts w:ascii="Calibri" w:hAnsi="Calibri" w:cs="Calibri"/>
                <w:i/>
                <w:iCs/>
                <w:szCs w:val="22"/>
                <w:lang w:val="sv-SE" w:eastAsia="fi-FI"/>
              </w:rPr>
              <w:t xml:space="preserve"> dygn</w:t>
            </w:r>
            <w:r w:rsidR="00D13C0A">
              <w:rPr>
                <w:rFonts w:ascii="Calibri" w:hAnsi="Calibri" w:cs="Calibri"/>
                <w:i/>
                <w:iCs/>
                <w:szCs w:val="22"/>
                <w:lang w:val="sv-SE" w:eastAsia="fi-FI"/>
              </w:rPr>
              <w:t>, hårda ostar.</w:t>
            </w:r>
          </w:p>
        </w:tc>
        <w:tc>
          <w:tcPr>
            <w:tcW w:w="421" w:type="pct"/>
            <w:tcBorders>
              <w:top w:val="single" w:sz="4" w:space="0" w:color="auto"/>
              <w:left w:val="single" w:sz="4" w:space="0" w:color="auto"/>
              <w:bottom w:val="single" w:sz="4" w:space="0" w:color="auto"/>
              <w:right w:val="nil"/>
            </w:tcBorders>
          </w:tcPr>
          <w:p w14:paraId="788A3FBF" w14:textId="77777777" w:rsidR="00BA08CB" w:rsidRPr="004355A3" w:rsidRDefault="00BA08CB" w:rsidP="0092752B">
            <w:pPr>
              <w:spacing w:before="60"/>
              <w:rPr>
                <w:rFonts w:ascii="Calibri" w:hAnsi="Calibri" w:cs="Calibri"/>
                <w:i/>
                <w:szCs w:val="22"/>
                <w:lang w:eastAsia="fi-FI"/>
              </w:rPr>
            </w:pPr>
            <w:r w:rsidRPr="004355A3">
              <w:rPr>
                <w:rFonts w:ascii="Calibri" w:hAnsi="Calibri" w:cs="Calibri"/>
                <w:i/>
                <w:szCs w:val="22"/>
                <w:lang w:eastAsia="fi-FI"/>
              </w:rPr>
              <w:t xml:space="preserve">Listeria </w:t>
            </w:r>
            <w:proofErr w:type="spellStart"/>
            <w:r w:rsidRPr="004355A3">
              <w:rPr>
                <w:rFonts w:ascii="Calibri" w:hAnsi="Calibri" w:cs="Calibri"/>
                <w:i/>
                <w:szCs w:val="22"/>
                <w:lang w:eastAsia="fi-FI"/>
              </w:rPr>
              <w:t>monocyto-genes</w:t>
            </w:r>
            <w:proofErr w:type="spellEnd"/>
          </w:p>
        </w:tc>
        <w:tc>
          <w:tcPr>
            <w:tcW w:w="187" w:type="pct"/>
            <w:tcBorders>
              <w:top w:val="single" w:sz="4" w:space="0" w:color="auto"/>
              <w:bottom w:val="single" w:sz="4" w:space="0" w:color="auto"/>
            </w:tcBorders>
          </w:tcPr>
          <w:p w14:paraId="6ABC691C" w14:textId="77777777" w:rsidR="00BA08CB" w:rsidRPr="004355A3" w:rsidRDefault="00BA08CB" w:rsidP="0092752B">
            <w:pPr>
              <w:spacing w:before="60"/>
              <w:jc w:val="center"/>
              <w:rPr>
                <w:rFonts w:ascii="Calibri" w:hAnsi="Calibri" w:cs="Calibri"/>
                <w:szCs w:val="22"/>
                <w:lang w:eastAsia="fi-FI"/>
              </w:rPr>
            </w:pPr>
            <w:r w:rsidRPr="004355A3">
              <w:rPr>
                <w:rFonts w:ascii="Calibri" w:hAnsi="Calibri" w:cs="Calibri"/>
                <w:szCs w:val="22"/>
                <w:lang w:eastAsia="fi-FI"/>
              </w:rPr>
              <w:t>5</w:t>
            </w:r>
          </w:p>
        </w:tc>
        <w:tc>
          <w:tcPr>
            <w:tcW w:w="279" w:type="pct"/>
            <w:tcBorders>
              <w:top w:val="single" w:sz="4" w:space="0" w:color="auto"/>
              <w:bottom w:val="single" w:sz="4" w:space="0" w:color="auto"/>
            </w:tcBorders>
          </w:tcPr>
          <w:p w14:paraId="59195892" w14:textId="77777777" w:rsidR="00BA08CB" w:rsidRPr="004355A3" w:rsidRDefault="00BA08CB" w:rsidP="0092752B">
            <w:pPr>
              <w:spacing w:before="60"/>
              <w:jc w:val="center"/>
              <w:rPr>
                <w:rFonts w:ascii="Calibri" w:hAnsi="Calibri" w:cs="Calibri"/>
                <w:szCs w:val="22"/>
                <w:lang w:eastAsia="fi-FI"/>
              </w:rPr>
            </w:pPr>
            <w:r w:rsidRPr="004355A3">
              <w:rPr>
                <w:rFonts w:ascii="Calibri" w:hAnsi="Calibri" w:cs="Calibri"/>
                <w:szCs w:val="22"/>
                <w:lang w:eastAsia="fi-FI"/>
              </w:rPr>
              <w:t>0</w:t>
            </w:r>
          </w:p>
        </w:tc>
        <w:tc>
          <w:tcPr>
            <w:tcW w:w="327" w:type="pct"/>
            <w:gridSpan w:val="2"/>
            <w:tcBorders>
              <w:top w:val="single" w:sz="4" w:space="0" w:color="auto"/>
              <w:bottom w:val="single" w:sz="4" w:space="0" w:color="auto"/>
            </w:tcBorders>
          </w:tcPr>
          <w:p w14:paraId="3C67CD7A" w14:textId="77777777" w:rsidR="00BA08CB" w:rsidRPr="004355A3" w:rsidRDefault="00BA08CB" w:rsidP="0092752B">
            <w:pPr>
              <w:spacing w:before="60"/>
              <w:rPr>
                <w:rFonts w:ascii="Calibri" w:hAnsi="Calibri" w:cs="Calibri"/>
                <w:szCs w:val="22"/>
                <w:lang w:eastAsia="fi-FI"/>
              </w:rPr>
            </w:pPr>
            <w:r w:rsidRPr="004355A3">
              <w:rPr>
                <w:rFonts w:ascii="Calibri" w:hAnsi="Calibri" w:cs="Calibri"/>
                <w:szCs w:val="22"/>
                <w:lang w:eastAsia="fi-FI"/>
              </w:rPr>
              <w:t>100 cfu/g</w:t>
            </w:r>
          </w:p>
        </w:tc>
        <w:tc>
          <w:tcPr>
            <w:tcW w:w="327" w:type="pct"/>
            <w:tcBorders>
              <w:top w:val="single" w:sz="4" w:space="0" w:color="auto"/>
              <w:bottom w:val="single" w:sz="4" w:space="0" w:color="auto"/>
            </w:tcBorders>
          </w:tcPr>
          <w:p w14:paraId="7542A57F" w14:textId="2A984F9A" w:rsidR="00BA08CB" w:rsidRPr="004355A3" w:rsidRDefault="00BA08CB" w:rsidP="0092752B">
            <w:pPr>
              <w:spacing w:before="60"/>
              <w:rPr>
                <w:rFonts w:ascii="Calibri" w:hAnsi="Calibri" w:cs="Calibri"/>
                <w:szCs w:val="22"/>
                <w:lang w:eastAsia="fi-FI"/>
              </w:rPr>
            </w:pPr>
            <w:r w:rsidRPr="004355A3">
              <w:rPr>
                <w:rFonts w:ascii="Calibri" w:hAnsi="Calibri" w:cs="Calibri"/>
                <w:szCs w:val="22"/>
                <w:lang w:eastAsia="fi-FI"/>
              </w:rPr>
              <w:t>EN/ISO 11290-2</w:t>
            </w:r>
            <w:r w:rsidRPr="004355A3">
              <w:rPr>
                <w:rFonts w:ascii="Calibri" w:hAnsi="Calibri" w:cs="Calibri"/>
                <w:szCs w:val="22"/>
                <w:vertAlign w:val="superscript"/>
                <w:lang w:eastAsia="fi-FI"/>
              </w:rPr>
              <w:t>5</w:t>
            </w:r>
          </w:p>
        </w:tc>
        <w:tc>
          <w:tcPr>
            <w:tcW w:w="467" w:type="pct"/>
            <w:tcBorders>
              <w:top w:val="single" w:sz="4" w:space="0" w:color="auto"/>
              <w:bottom w:val="single" w:sz="4" w:space="0" w:color="auto"/>
            </w:tcBorders>
          </w:tcPr>
          <w:p w14:paraId="18D3F3B9" w14:textId="77777777" w:rsidR="00BA08CB" w:rsidRPr="004355A3" w:rsidRDefault="00BA08CB" w:rsidP="0092752B">
            <w:pPr>
              <w:spacing w:before="60"/>
              <w:rPr>
                <w:rFonts w:ascii="Calibri" w:hAnsi="Calibri" w:cs="Calibri"/>
                <w:i/>
                <w:szCs w:val="22"/>
                <w:lang w:eastAsia="fi-FI"/>
              </w:rPr>
            </w:pPr>
            <w:proofErr w:type="spellStart"/>
            <w:r w:rsidRPr="004355A3">
              <w:rPr>
                <w:rFonts w:ascii="Calibri" w:hAnsi="Calibri" w:cs="Calibri"/>
                <w:i/>
                <w:szCs w:val="22"/>
                <w:lang w:eastAsia="fi-FI"/>
              </w:rPr>
              <w:t>Sista</w:t>
            </w:r>
            <w:proofErr w:type="spellEnd"/>
            <w:r w:rsidRPr="004355A3">
              <w:rPr>
                <w:rFonts w:ascii="Calibri" w:hAnsi="Calibri" w:cs="Calibri"/>
                <w:i/>
                <w:szCs w:val="22"/>
                <w:lang w:eastAsia="fi-FI"/>
              </w:rPr>
              <w:t xml:space="preserve"> </w:t>
            </w:r>
            <w:proofErr w:type="spellStart"/>
            <w:r w:rsidRPr="004355A3">
              <w:rPr>
                <w:rFonts w:ascii="Calibri" w:hAnsi="Calibri" w:cs="Calibri"/>
                <w:i/>
                <w:szCs w:val="22"/>
                <w:lang w:eastAsia="fi-FI"/>
              </w:rPr>
              <w:t>användnings-dagen</w:t>
            </w:r>
            <w:proofErr w:type="spellEnd"/>
          </w:p>
        </w:tc>
        <w:tc>
          <w:tcPr>
            <w:tcW w:w="550" w:type="pct"/>
          </w:tcPr>
          <w:p w14:paraId="1639B9FB" w14:textId="77777777" w:rsidR="00BA08CB" w:rsidRPr="004355A3" w:rsidRDefault="00BA08CB" w:rsidP="0092752B">
            <w:pPr>
              <w:spacing w:before="60"/>
              <w:rPr>
                <w:rFonts w:ascii="Calibri" w:hAnsi="Calibri" w:cs="Calibri"/>
                <w:i/>
                <w:szCs w:val="22"/>
                <w:lang w:eastAsia="fi-FI"/>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c>
          <w:tcPr>
            <w:tcW w:w="650" w:type="pct"/>
          </w:tcPr>
          <w:p w14:paraId="3FA08762" w14:textId="77777777" w:rsidR="00BA08CB" w:rsidRPr="004355A3" w:rsidRDefault="00BA08CB" w:rsidP="0092752B">
            <w:pPr>
              <w:spacing w:before="60"/>
              <w:rPr>
                <w:rFonts w:ascii="Calibri" w:hAnsi="Calibri" w:cs="Calibri"/>
                <w:i/>
                <w:szCs w:val="22"/>
                <w:lang w:eastAsia="fi-FI"/>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c>
          <w:tcPr>
            <w:tcW w:w="576" w:type="pct"/>
          </w:tcPr>
          <w:p w14:paraId="0C769318" w14:textId="77777777" w:rsidR="00BA08CB" w:rsidRPr="004355A3" w:rsidRDefault="00BA08CB" w:rsidP="0092752B">
            <w:pPr>
              <w:spacing w:before="60"/>
              <w:rPr>
                <w:rFonts w:ascii="Calibri" w:hAnsi="Calibri" w:cs="Calibri"/>
                <w:i/>
                <w:szCs w:val="22"/>
                <w:lang w:eastAsia="fi-FI"/>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r>
      <w:tr w:rsidR="00C11BEF" w:rsidRPr="00D13C0A" w14:paraId="39B42C0C" w14:textId="77777777" w:rsidTr="00C11BEF">
        <w:trPr>
          <w:trHeight w:val="165"/>
        </w:trPr>
        <w:tc>
          <w:tcPr>
            <w:tcW w:w="1215" w:type="pct"/>
            <w:tcBorders>
              <w:top w:val="single" w:sz="4" w:space="0" w:color="auto"/>
              <w:left w:val="single" w:sz="4" w:space="0" w:color="auto"/>
              <w:bottom w:val="single" w:sz="4" w:space="0" w:color="auto"/>
              <w:right w:val="single" w:sz="4" w:space="0" w:color="auto"/>
            </w:tcBorders>
          </w:tcPr>
          <w:p w14:paraId="08D722E1" w14:textId="55BF8D26" w:rsidR="00D13C0A" w:rsidRPr="00780CE5" w:rsidRDefault="00D13C0A" w:rsidP="00D13C0A">
            <w:pPr>
              <w:rPr>
                <w:rFonts w:ascii="Calibri" w:hAnsi="Calibri" w:cs="Calibri"/>
                <w:snapToGrid w:val="0"/>
                <w:color w:val="FF0000"/>
                <w:szCs w:val="22"/>
                <w:lang w:val="sv-SE" w:eastAsia="sv-SE"/>
              </w:rPr>
            </w:pPr>
            <w:r w:rsidRPr="004028CB">
              <w:rPr>
                <w:rFonts w:ascii="Calibri" w:hAnsi="Calibri" w:cs="Calibri"/>
                <w:snapToGrid w:val="0"/>
                <w:szCs w:val="22"/>
                <w:lang w:val="sv-SE" w:eastAsia="sv-SE"/>
              </w:rPr>
              <w:t xml:space="preserve">1.11. Ost, smör och grädde som tillverkas av obehandlad mjölk eller av mjölk som </w:t>
            </w:r>
            <w:r w:rsidRPr="00780CE5">
              <w:rPr>
                <w:rFonts w:ascii="Calibri" w:hAnsi="Calibri" w:cs="Calibri"/>
                <w:snapToGrid w:val="0"/>
                <w:szCs w:val="22"/>
                <w:lang w:val="sv-SE" w:eastAsia="sv-SE"/>
              </w:rPr>
              <w:t>genomgått en mildare värmebehandling än pastörisering</w:t>
            </w:r>
            <w:r w:rsidR="00780CE5" w:rsidRPr="00780CE5">
              <w:rPr>
                <w:rFonts w:ascii="Calibri" w:hAnsi="Calibri" w:cs="Calibri"/>
                <w:snapToGrid w:val="0"/>
                <w:szCs w:val="22"/>
                <w:vertAlign w:val="superscript"/>
                <w:lang w:val="sv-SE" w:eastAsia="sv-SE"/>
              </w:rPr>
              <w:t>8</w:t>
            </w:r>
          </w:p>
          <w:p w14:paraId="295FFA0C" w14:textId="7FA439FF" w:rsidR="00D13C0A" w:rsidRPr="004355A3" w:rsidRDefault="00D13C0A" w:rsidP="00D13C0A">
            <w:pPr>
              <w:spacing w:before="60"/>
              <w:rPr>
                <w:rFonts w:ascii="Calibri" w:hAnsi="Calibri" w:cs="Calibri"/>
                <w:szCs w:val="22"/>
                <w:lang w:val="sv-SE" w:eastAsia="fi-FI"/>
              </w:rPr>
            </w:pPr>
            <w:r w:rsidRPr="004028CB">
              <w:rPr>
                <w:rFonts w:ascii="Calibri" w:hAnsi="Calibri" w:cs="Calibri"/>
                <w:i/>
                <w:iCs/>
                <w:snapToGrid w:val="0"/>
                <w:szCs w:val="22"/>
                <w:lang w:val="sv-SE" w:eastAsia="sv-SE"/>
              </w:rPr>
              <w:t xml:space="preserve">Färskost, </w:t>
            </w:r>
            <w:proofErr w:type="spellStart"/>
            <w:r w:rsidRPr="004028CB">
              <w:rPr>
                <w:rFonts w:ascii="Calibri" w:hAnsi="Calibri" w:cs="Calibri"/>
                <w:i/>
                <w:iCs/>
                <w:snapToGrid w:val="0"/>
                <w:szCs w:val="22"/>
                <w:lang w:val="sv-SE" w:eastAsia="sv-SE"/>
              </w:rPr>
              <w:t>hemost</w:t>
            </w:r>
            <w:proofErr w:type="spellEnd"/>
            <w:r w:rsidRPr="004028CB">
              <w:rPr>
                <w:rFonts w:ascii="Calibri" w:hAnsi="Calibri" w:cs="Calibri"/>
                <w:i/>
                <w:iCs/>
                <w:snapToGrid w:val="0"/>
                <w:szCs w:val="22"/>
                <w:lang w:val="sv-SE" w:eastAsia="sv-SE"/>
              </w:rPr>
              <w:t>, gäller inte Emmental-ost</w:t>
            </w:r>
            <w:r w:rsidRPr="004028CB">
              <w:rPr>
                <w:rFonts w:ascii="Calibri" w:hAnsi="Calibri" w:cs="Calibri"/>
                <w:snapToGrid w:val="0"/>
                <w:szCs w:val="22"/>
                <w:lang w:val="sv-SE" w:eastAsia="sv-SE"/>
              </w:rPr>
              <w:t> </w:t>
            </w:r>
          </w:p>
        </w:tc>
        <w:tc>
          <w:tcPr>
            <w:tcW w:w="421" w:type="pct"/>
            <w:tcBorders>
              <w:top w:val="single" w:sz="4" w:space="0" w:color="auto"/>
              <w:left w:val="single" w:sz="4" w:space="0" w:color="auto"/>
              <w:bottom w:val="single" w:sz="4" w:space="0" w:color="auto"/>
              <w:right w:val="nil"/>
            </w:tcBorders>
          </w:tcPr>
          <w:p w14:paraId="62086A43" w14:textId="3BEA8A41" w:rsidR="00D13C0A" w:rsidRPr="00D13C0A" w:rsidRDefault="00D13C0A" w:rsidP="00D13C0A">
            <w:pPr>
              <w:spacing w:before="60"/>
              <w:rPr>
                <w:rFonts w:ascii="Calibri" w:hAnsi="Calibri" w:cs="Calibri"/>
                <w:i/>
                <w:szCs w:val="22"/>
                <w:lang w:val="sv-SE" w:eastAsia="fi-FI"/>
              </w:rPr>
            </w:pPr>
            <w:r>
              <w:rPr>
                <w:rFonts w:ascii="Calibri" w:hAnsi="Calibri" w:cs="Calibri"/>
                <w:i/>
                <w:szCs w:val="22"/>
                <w:lang w:val="sv-SE" w:eastAsia="fi-FI"/>
              </w:rPr>
              <w:t>Salmonella</w:t>
            </w:r>
          </w:p>
        </w:tc>
        <w:tc>
          <w:tcPr>
            <w:tcW w:w="187" w:type="pct"/>
            <w:tcBorders>
              <w:top w:val="single" w:sz="4" w:space="0" w:color="auto"/>
              <w:bottom w:val="single" w:sz="4" w:space="0" w:color="auto"/>
            </w:tcBorders>
          </w:tcPr>
          <w:p w14:paraId="77E16640" w14:textId="519AE624" w:rsidR="00D13C0A" w:rsidRPr="00D13C0A" w:rsidRDefault="00D13C0A" w:rsidP="00D13C0A">
            <w:pPr>
              <w:spacing w:before="60"/>
              <w:jc w:val="center"/>
              <w:rPr>
                <w:rFonts w:ascii="Calibri" w:hAnsi="Calibri" w:cs="Calibri"/>
                <w:szCs w:val="22"/>
                <w:lang w:val="sv-SE" w:eastAsia="fi-FI"/>
              </w:rPr>
            </w:pPr>
            <w:r w:rsidRPr="004028CB">
              <w:rPr>
                <w:rFonts w:ascii="Calibri" w:hAnsi="Calibri" w:cs="Calibri"/>
                <w:snapToGrid w:val="0"/>
                <w:szCs w:val="22"/>
                <w:lang w:val="sv-FI" w:eastAsia="sv-SE"/>
              </w:rPr>
              <w:t>5</w:t>
            </w:r>
          </w:p>
        </w:tc>
        <w:tc>
          <w:tcPr>
            <w:tcW w:w="279" w:type="pct"/>
            <w:tcBorders>
              <w:top w:val="single" w:sz="4" w:space="0" w:color="auto"/>
              <w:bottom w:val="single" w:sz="4" w:space="0" w:color="auto"/>
            </w:tcBorders>
          </w:tcPr>
          <w:p w14:paraId="1D1CA442" w14:textId="3E7BE57E" w:rsidR="00D13C0A" w:rsidRPr="00D13C0A" w:rsidRDefault="00D13C0A" w:rsidP="00D13C0A">
            <w:pPr>
              <w:spacing w:before="60"/>
              <w:jc w:val="center"/>
              <w:rPr>
                <w:rFonts w:ascii="Calibri" w:hAnsi="Calibri" w:cs="Calibri"/>
                <w:szCs w:val="22"/>
                <w:lang w:val="sv-SE" w:eastAsia="fi-FI"/>
              </w:rPr>
            </w:pPr>
            <w:r w:rsidRPr="004028CB">
              <w:rPr>
                <w:rFonts w:ascii="Calibri" w:hAnsi="Calibri" w:cs="Calibri"/>
                <w:snapToGrid w:val="0"/>
                <w:szCs w:val="22"/>
                <w:lang w:val="sv-FI" w:eastAsia="sv-SE"/>
              </w:rPr>
              <w:t>0</w:t>
            </w:r>
          </w:p>
        </w:tc>
        <w:tc>
          <w:tcPr>
            <w:tcW w:w="327" w:type="pct"/>
            <w:gridSpan w:val="2"/>
            <w:tcBorders>
              <w:top w:val="single" w:sz="4" w:space="0" w:color="auto"/>
              <w:bottom w:val="single" w:sz="4" w:space="0" w:color="auto"/>
            </w:tcBorders>
          </w:tcPr>
          <w:p w14:paraId="6ED626F4" w14:textId="321FFAA0" w:rsidR="00D13C0A" w:rsidRPr="00D13C0A" w:rsidRDefault="00D13C0A" w:rsidP="00D13C0A">
            <w:pPr>
              <w:spacing w:before="60"/>
              <w:rPr>
                <w:rFonts w:ascii="Calibri" w:hAnsi="Calibri" w:cs="Calibri"/>
                <w:szCs w:val="22"/>
                <w:lang w:val="sv-SE" w:eastAsia="fi-FI"/>
              </w:rPr>
            </w:pPr>
            <w:r w:rsidRPr="004028CB">
              <w:rPr>
                <w:rFonts w:ascii="Calibri" w:hAnsi="Calibri" w:cs="Calibri"/>
                <w:snapToGrid w:val="0"/>
                <w:szCs w:val="22"/>
                <w:lang w:val="sv-FI" w:eastAsia="sv-SE"/>
              </w:rPr>
              <w:t>Kan inte påvisas i 25 g</w:t>
            </w:r>
          </w:p>
        </w:tc>
        <w:tc>
          <w:tcPr>
            <w:tcW w:w="327" w:type="pct"/>
            <w:tcBorders>
              <w:top w:val="single" w:sz="4" w:space="0" w:color="auto"/>
              <w:bottom w:val="single" w:sz="4" w:space="0" w:color="auto"/>
            </w:tcBorders>
          </w:tcPr>
          <w:p w14:paraId="28A15A93" w14:textId="0FDE9C87" w:rsidR="00D13C0A" w:rsidRPr="00D13C0A" w:rsidRDefault="00D13C0A" w:rsidP="00D13C0A">
            <w:pPr>
              <w:spacing w:before="60"/>
              <w:rPr>
                <w:rFonts w:ascii="Calibri" w:hAnsi="Calibri" w:cs="Calibri"/>
                <w:szCs w:val="22"/>
                <w:lang w:val="sv-SE" w:eastAsia="fi-FI"/>
              </w:rPr>
            </w:pPr>
            <w:r w:rsidRPr="004028CB">
              <w:rPr>
                <w:rFonts w:ascii="Calibri" w:hAnsi="Calibri" w:cs="Calibri"/>
                <w:snapToGrid w:val="0"/>
                <w:szCs w:val="22"/>
                <w:lang w:val="sv-FI" w:eastAsia="sv-SE"/>
              </w:rPr>
              <w:t xml:space="preserve">EN ISO </w:t>
            </w:r>
            <w:proofErr w:type="gramStart"/>
            <w:r w:rsidRPr="004028CB">
              <w:rPr>
                <w:rFonts w:ascii="Calibri" w:hAnsi="Calibri" w:cs="Calibri"/>
                <w:snapToGrid w:val="0"/>
                <w:szCs w:val="22"/>
                <w:lang w:val="sv-FI" w:eastAsia="sv-SE"/>
              </w:rPr>
              <w:t>6579-1</w:t>
            </w:r>
            <w:proofErr w:type="gramEnd"/>
          </w:p>
        </w:tc>
        <w:tc>
          <w:tcPr>
            <w:tcW w:w="467" w:type="pct"/>
            <w:tcBorders>
              <w:top w:val="single" w:sz="4" w:space="0" w:color="auto"/>
              <w:bottom w:val="single" w:sz="4" w:space="0" w:color="auto"/>
            </w:tcBorders>
          </w:tcPr>
          <w:p w14:paraId="511C7DA9" w14:textId="0A331352" w:rsidR="00D13C0A" w:rsidRPr="00D13C0A" w:rsidRDefault="00D13C0A" w:rsidP="00D13C0A">
            <w:pPr>
              <w:spacing w:before="60"/>
              <w:rPr>
                <w:rFonts w:ascii="Calibri" w:hAnsi="Calibri" w:cs="Calibri"/>
                <w:i/>
                <w:szCs w:val="22"/>
                <w:lang w:val="sv-SE" w:eastAsia="fi-FI"/>
              </w:rPr>
            </w:pPr>
            <w:proofErr w:type="spellStart"/>
            <w:r w:rsidRPr="004355A3">
              <w:rPr>
                <w:rFonts w:ascii="Calibri" w:hAnsi="Calibri" w:cs="Calibri"/>
                <w:i/>
                <w:szCs w:val="22"/>
                <w:lang w:eastAsia="fi-FI"/>
              </w:rPr>
              <w:t>Sista</w:t>
            </w:r>
            <w:proofErr w:type="spellEnd"/>
            <w:r w:rsidRPr="004355A3">
              <w:rPr>
                <w:rFonts w:ascii="Calibri" w:hAnsi="Calibri" w:cs="Calibri"/>
                <w:i/>
                <w:szCs w:val="22"/>
                <w:lang w:eastAsia="fi-FI"/>
              </w:rPr>
              <w:t xml:space="preserve"> </w:t>
            </w:r>
            <w:proofErr w:type="spellStart"/>
            <w:r w:rsidRPr="004355A3">
              <w:rPr>
                <w:rFonts w:ascii="Calibri" w:hAnsi="Calibri" w:cs="Calibri"/>
                <w:i/>
                <w:szCs w:val="22"/>
                <w:lang w:eastAsia="fi-FI"/>
              </w:rPr>
              <w:t>användnings-dagen</w:t>
            </w:r>
            <w:proofErr w:type="spellEnd"/>
          </w:p>
        </w:tc>
        <w:tc>
          <w:tcPr>
            <w:tcW w:w="550" w:type="pct"/>
          </w:tcPr>
          <w:p w14:paraId="4D0DA871" w14:textId="099FF102" w:rsidR="00D13C0A" w:rsidRPr="00D13C0A" w:rsidRDefault="00D13C0A" w:rsidP="00D13C0A">
            <w:pPr>
              <w:spacing w:before="60"/>
              <w:rPr>
                <w:rFonts w:ascii="Calibri" w:hAnsi="Calibri" w:cs="Calibri"/>
                <w:i/>
                <w:szCs w:val="22"/>
                <w:lang w:val="sv-SE" w:eastAsia="fi-FI"/>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c>
          <w:tcPr>
            <w:tcW w:w="650" w:type="pct"/>
          </w:tcPr>
          <w:p w14:paraId="2003CE0B" w14:textId="7170DD98" w:rsidR="00D13C0A" w:rsidRPr="00D13C0A" w:rsidRDefault="00D13C0A" w:rsidP="00D13C0A">
            <w:pPr>
              <w:spacing w:before="60"/>
              <w:rPr>
                <w:rFonts w:ascii="Calibri" w:hAnsi="Calibri" w:cs="Calibri"/>
                <w:i/>
                <w:szCs w:val="22"/>
                <w:lang w:val="sv-SE" w:eastAsia="fi-FI"/>
              </w:rPr>
            </w:pPr>
            <w:r w:rsidRPr="004355A3">
              <w:rPr>
                <w:rFonts w:ascii="Calibri" w:hAnsi="Calibri" w:cs="Calibri"/>
                <w:i/>
                <w:szCs w:val="22"/>
                <w:lang w:val="sv-SE" w:eastAsia="fi-FI"/>
              </w:rPr>
              <w:t>2 ggr/år</w:t>
            </w:r>
          </w:p>
        </w:tc>
        <w:tc>
          <w:tcPr>
            <w:tcW w:w="576" w:type="pct"/>
          </w:tcPr>
          <w:p w14:paraId="4D04516A" w14:textId="07FD881A" w:rsidR="00D13C0A" w:rsidRPr="00D13C0A" w:rsidRDefault="00D13C0A" w:rsidP="00D13C0A">
            <w:pPr>
              <w:spacing w:before="60"/>
              <w:rPr>
                <w:rFonts w:ascii="Calibri" w:hAnsi="Calibri" w:cs="Calibri"/>
                <w:i/>
                <w:szCs w:val="22"/>
                <w:lang w:val="sv-SE" w:eastAsia="fi-FI"/>
              </w:rPr>
            </w:pPr>
            <w:r>
              <w:rPr>
                <w:rFonts w:ascii="Calibri" w:hAnsi="Calibri" w:cs="Calibri"/>
                <w:i/>
                <w:szCs w:val="22"/>
                <w:lang w:val="sv-SE" w:eastAsia="fi-FI"/>
              </w:rPr>
              <w:t>4</w:t>
            </w:r>
            <w:r w:rsidRPr="004355A3">
              <w:rPr>
                <w:rFonts w:ascii="Calibri" w:hAnsi="Calibri" w:cs="Calibri"/>
                <w:i/>
                <w:szCs w:val="22"/>
                <w:lang w:val="sv-SE" w:eastAsia="fi-FI"/>
              </w:rPr>
              <w:t xml:space="preserve"> ggr/år</w:t>
            </w:r>
          </w:p>
        </w:tc>
      </w:tr>
      <w:tr w:rsidR="00C11BEF" w:rsidRPr="00D13C0A" w14:paraId="3E815F8C" w14:textId="77777777" w:rsidTr="00C11BEF">
        <w:trPr>
          <w:trHeight w:val="165"/>
        </w:trPr>
        <w:tc>
          <w:tcPr>
            <w:tcW w:w="1215" w:type="pct"/>
            <w:tcBorders>
              <w:top w:val="single" w:sz="4" w:space="0" w:color="auto"/>
              <w:left w:val="single" w:sz="4" w:space="0" w:color="auto"/>
              <w:bottom w:val="single" w:sz="4" w:space="0" w:color="auto"/>
              <w:right w:val="single" w:sz="4" w:space="0" w:color="auto"/>
            </w:tcBorders>
          </w:tcPr>
          <w:p w14:paraId="14F3F5F6" w14:textId="24EE4980" w:rsidR="00D13C0A" w:rsidRPr="004355A3" w:rsidRDefault="00D13C0A" w:rsidP="00D13C0A">
            <w:pPr>
              <w:spacing w:before="60"/>
              <w:rPr>
                <w:rFonts w:ascii="Calibri" w:hAnsi="Calibri" w:cs="Calibri"/>
                <w:szCs w:val="22"/>
                <w:lang w:val="sv-SE" w:eastAsia="fi-FI"/>
              </w:rPr>
            </w:pPr>
            <w:r w:rsidRPr="004028CB">
              <w:rPr>
                <w:rFonts w:ascii="Calibri" w:hAnsi="Calibri" w:cs="Calibri"/>
                <w:snapToGrid w:val="0"/>
                <w:szCs w:val="22"/>
                <w:lang w:val="sv-FI" w:eastAsia="sv-SE"/>
              </w:rPr>
              <w:t>1.13. Glass</w:t>
            </w:r>
            <w:r w:rsidR="00780CE5">
              <w:rPr>
                <w:rFonts w:ascii="Calibri" w:hAnsi="Calibri" w:cs="Calibri"/>
                <w:snapToGrid w:val="0"/>
                <w:szCs w:val="22"/>
                <w:vertAlign w:val="superscript"/>
                <w:lang w:val="sv-FI" w:eastAsia="sv-SE"/>
              </w:rPr>
              <w:t>9</w:t>
            </w:r>
            <w:r w:rsidRPr="004028CB">
              <w:rPr>
                <w:rFonts w:ascii="Calibri" w:hAnsi="Calibri" w:cs="Calibri"/>
                <w:snapToGrid w:val="0"/>
                <w:szCs w:val="22"/>
                <w:vertAlign w:val="superscript"/>
                <w:lang w:val="sv-FI" w:eastAsia="sv-SE"/>
              </w:rPr>
              <w:t xml:space="preserve"> </w:t>
            </w:r>
            <w:r w:rsidRPr="004028CB">
              <w:rPr>
                <w:rFonts w:ascii="Calibri" w:hAnsi="Calibri" w:cs="Calibri"/>
                <w:snapToGrid w:val="0"/>
                <w:szCs w:val="22"/>
                <w:lang w:val="sv-FI" w:eastAsia="sv-SE"/>
              </w:rPr>
              <w:t xml:space="preserve">med undantag av produkter som inte utgör någon salmonellarisk på grund av tillverkningsprocessen eller produktens sammansättning </w:t>
            </w:r>
          </w:p>
        </w:tc>
        <w:tc>
          <w:tcPr>
            <w:tcW w:w="421" w:type="pct"/>
            <w:tcBorders>
              <w:top w:val="single" w:sz="4" w:space="0" w:color="auto"/>
              <w:left w:val="single" w:sz="4" w:space="0" w:color="auto"/>
              <w:bottom w:val="single" w:sz="4" w:space="0" w:color="auto"/>
              <w:right w:val="nil"/>
            </w:tcBorders>
          </w:tcPr>
          <w:p w14:paraId="6E2F8D45" w14:textId="6B06FA4C" w:rsidR="00D13C0A" w:rsidRPr="00D13C0A" w:rsidRDefault="00D13C0A" w:rsidP="00D13C0A">
            <w:pPr>
              <w:spacing w:before="60"/>
              <w:rPr>
                <w:rFonts w:ascii="Calibri" w:hAnsi="Calibri" w:cs="Calibri"/>
                <w:i/>
                <w:szCs w:val="22"/>
                <w:lang w:val="sv-SE" w:eastAsia="fi-FI"/>
              </w:rPr>
            </w:pPr>
            <w:r>
              <w:rPr>
                <w:rFonts w:ascii="Calibri" w:hAnsi="Calibri" w:cs="Calibri"/>
                <w:i/>
                <w:szCs w:val="22"/>
                <w:lang w:val="sv-SE" w:eastAsia="fi-FI"/>
              </w:rPr>
              <w:t>Salmonella</w:t>
            </w:r>
          </w:p>
        </w:tc>
        <w:tc>
          <w:tcPr>
            <w:tcW w:w="187" w:type="pct"/>
            <w:tcBorders>
              <w:top w:val="single" w:sz="4" w:space="0" w:color="auto"/>
              <w:bottom w:val="single" w:sz="4" w:space="0" w:color="auto"/>
            </w:tcBorders>
          </w:tcPr>
          <w:p w14:paraId="314B8508" w14:textId="72EA1075" w:rsidR="00D13C0A" w:rsidRPr="00D13C0A" w:rsidRDefault="00D13C0A" w:rsidP="00D13C0A">
            <w:pPr>
              <w:spacing w:before="60"/>
              <w:jc w:val="center"/>
              <w:rPr>
                <w:rFonts w:ascii="Calibri" w:hAnsi="Calibri" w:cs="Calibri"/>
                <w:szCs w:val="22"/>
                <w:lang w:val="sv-SE" w:eastAsia="fi-FI"/>
              </w:rPr>
            </w:pPr>
            <w:r w:rsidRPr="004028CB">
              <w:rPr>
                <w:rFonts w:ascii="Calibri" w:hAnsi="Calibri" w:cs="Calibri"/>
                <w:snapToGrid w:val="0"/>
                <w:szCs w:val="22"/>
                <w:lang w:val="sv-FI" w:eastAsia="sv-SE"/>
              </w:rPr>
              <w:t>5</w:t>
            </w:r>
          </w:p>
        </w:tc>
        <w:tc>
          <w:tcPr>
            <w:tcW w:w="279" w:type="pct"/>
            <w:tcBorders>
              <w:top w:val="single" w:sz="4" w:space="0" w:color="auto"/>
              <w:bottom w:val="single" w:sz="4" w:space="0" w:color="auto"/>
            </w:tcBorders>
          </w:tcPr>
          <w:p w14:paraId="393B4C36" w14:textId="188659E8" w:rsidR="00D13C0A" w:rsidRPr="00D13C0A" w:rsidRDefault="00D13C0A" w:rsidP="00D13C0A">
            <w:pPr>
              <w:spacing w:before="60"/>
              <w:jc w:val="center"/>
              <w:rPr>
                <w:rFonts w:ascii="Calibri" w:hAnsi="Calibri" w:cs="Calibri"/>
                <w:szCs w:val="22"/>
                <w:lang w:val="sv-SE" w:eastAsia="fi-FI"/>
              </w:rPr>
            </w:pPr>
            <w:r w:rsidRPr="004028CB">
              <w:rPr>
                <w:rFonts w:ascii="Calibri" w:hAnsi="Calibri" w:cs="Calibri"/>
                <w:snapToGrid w:val="0"/>
                <w:szCs w:val="22"/>
                <w:lang w:val="sv-FI" w:eastAsia="sv-SE"/>
              </w:rPr>
              <w:t>0</w:t>
            </w:r>
          </w:p>
        </w:tc>
        <w:tc>
          <w:tcPr>
            <w:tcW w:w="327" w:type="pct"/>
            <w:gridSpan w:val="2"/>
            <w:tcBorders>
              <w:top w:val="single" w:sz="4" w:space="0" w:color="auto"/>
              <w:bottom w:val="single" w:sz="4" w:space="0" w:color="auto"/>
            </w:tcBorders>
          </w:tcPr>
          <w:p w14:paraId="32E79852" w14:textId="7533E76E" w:rsidR="00D13C0A" w:rsidRPr="00D13C0A" w:rsidRDefault="00D13C0A" w:rsidP="00D13C0A">
            <w:pPr>
              <w:spacing w:before="60"/>
              <w:rPr>
                <w:rFonts w:ascii="Calibri" w:hAnsi="Calibri" w:cs="Calibri"/>
                <w:szCs w:val="22"/>
                <w:lang w:val="sv-SE" w:eastAsia="fi-FI"/>
              </w:rPr>
            </w:pPr>
            <w:r w:rsidRPr="004028CB">
              <w:rPr>
                <w:rFonts w:ascii="Calibri" w:hAnsi="Calibri" w:cs="Calibri"/>
                <w:snapToGrid w:val="0"/>
                <w:szCs w:val="22"/>
                <w:lang w:val="sv-FI" w:eastAsia="sv-SE"/>
              </w:rPr>
              <w:t>Kan inte påvisas i 25 g</w:t>
            </w:r>
          </w:p>
        </w:tc>
        <w:tc>
          <w:tcPr>
            <w:tcW w:w="327" w:type="pct"/>
            <w:tcBorders>
              <w:top w:val="single" w:sz="4" w:space="0" w:color="auto"/>
              <w:bottom w:val="single" w:sz="4" w:space="0" w:color="auto"/>
            </w:tcBorders>
          </w:tcPr>
          <w:p w14:paraId="79CB606C" w14:textId="6342521B" w:rsidR="00D13C0A" w:rsidRPr="00D13C0A" w:rsidRDefault="00D13C0A" w:rsidP="00D13C0A">
            <w:pPr>
              <w:spacing w:before="60"/>
              <w:rPr>
                <w:rFonts w:ascii="Calibri" w:hAnsi="Calibri" w:cs="Calibri"/>
                <w:szCs w:val="22"/>
                <w:lang w:val="sv-SE" w:eastAsia="fi-FI"/>
              </w:rPr>
            </w:pPr>
            <w:r w:rsidRPr="004028CB">
              <w:rPr>
                <w:rFonts w:ascii="Calibri" w:hAnsi="Calibri" w:cs="Calibri"/>
                <w:snapToGrid w:val="0"/>
                <w:szCs w:val="22"/>
                <w:lang w:val="sv-FI" w:eastAsia="sv-SE"/>
              </w:rPr>
              <w:t xml:space="preserve">EN ISO </w:t>
            </w:r>
            <w:proofErr w:type="gramStart"/>
            <w:r w:rsidRPr="004028CB">
              <w:rPr>
                <w:rFonts w:ascii="Calibri" w:hAnsi="Calibri" w:cs="Calibri"/>
                <w:snapToGrid w:val="0"/>
                <w:szCs w:val="22"/>
                <w:lang w:val="sv-FI" w:eastAsia="sv-SE"/>
              </w:rPr>
              <w:t>6579-1</w:t>
            </w:r>
            <w:proofErr w:type="gramEnd"/>
          </w:p>
        </w:tc>
        <w:tc>
          <w:tcPr>
            <w:tcW w:w="467" w:type="pct"/>
            <w:tcBorders>
              <w:top w:val="single" w:sz="4" w:space="0" w:color="auto"/>
              <w:bottom w:val="single" w:sz="4" w:space="0" w:color="auto"/>
            </w:tcBorders>
          </w:tcPr>
          <w:p w14:paraId="0A3EF8E3" w14:textId="6478DA3A" w:rsidR="00D13C0A" w:rsidRPr="00D13C0A" w:rsidRDefault="00D13C0A" w:rsidP="00D13C0A">
            <w:pPr>
              <w:spacing w:before="60"/>
              <w:rPr>
                <w:rFonts w:ascii="Calibri" w:hAnsi="Calibri" w:cs="Calibri"/>
                <w:i/>
                <w:szCs w:val="22"/>
                <w:lang w:val="sv-SE" w:eastAsia="fi-FI"/>
              </w:rPr>
            </w:pPr>
            <w:proofErr w:type="spellStart"/>
            <w:r w:rsidRPr="004355A3">
              <w:rPr>
                <w:rFonts w:ascii="Calibri" w:hAnsi="Calibri" w:cs="Calibri"/>
                <w:i/>
                <w:szCs w:val="22"/>
                <w:lang w:eastAsia="fi-FI"/>
              </w:rPr>
              <w:t>Sista</w:t>
            </w:r>
            <w:proofErr w:type="spellEnd"/>
            <w:r w:rsidRPr="004355A3">
              <w:rPr>
                <w:rFonts w:ascii="Calibri" w:hAnsi="Calibri" w:cs="Calibri"/>
                <w:i/>
                <w:szCs w:val="22"/>
                <w:lang w:eastAsia="fi-FI"/>
              </w:rPr>
              <w:t xml:space="preserve"> </w:t>
            </w:r>
            <w:proofErr w:type="spellStart"/>
            <w:r w:rsidRPr="004355A3">
              <w:rPr>
                <w:rFonts w:ascii="Calibri" w:hAnsi="Calibri" w:cs="Calibri"/>
                <w:i/>
                <w:szCs w:val="22"/>
                <w:lang w:eastAsia="fi-FI"/>
              </w:rPr>
              <w:t>användnings-dagen</w:t>
            </w:r>
            <w:proofErr w:type="spellEnd"/>
          </w:p>
        </w:tc>
        <w:tc>
          <w:tcPr>
            <w:tcW w:w="550" w:type="pct"/>
          </w:tcPr>
          <w:p w14:paraId="2CDED470" w14:textId="57ED8748" w:rsidR="00D13C0A" w:rsidRPr="00D13C0A" w:rsidRDefault="00D13C0A" w:rsidP="00D13C0A">
            <w:pPr>
              <w:spacing w:before="60"/>
              <w:rPr>
                <w:rFonts w:ascii="Calibri" w:hAnsi="Calibri" w:cs="Calibri"/>
                <w:i/>
                <w:szCs w:val="22"/>
                <w:lang w:val="sv-SE" w:eastAsia="fi-FI"/>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c>
          <w:tcPr>
            <w:tcW w:w="650" w:type="pct"/>
          </w:tcPr>
          <w:p w14:paraId="7B889A76" w14:textId="11F20C01" w:rsidR="00D13C0A" w:rsidRPr="00D13C0A" w:rsidRDefault="00D13C0A" w:rsidP="00D13C0A">
            <w:pPr>
              <w:spacing w:before="60"/>
              <w:rPr>
                <w:rFonts w:ascii="Calibri" w:hAnsi="Calibri" w:cs="Calibri"/>
                <w:i/>
                <w:szCs w:val="22"/>
                <w:lang w:val="sv-SE" w:eastAsia="fi-FI"/>
              </w:rPr>
            </w:pPr>
            <w:r w:rsidRPr="004355A3">
              <w:rPr>
                <w:rFonts w:ascii="Calibri" w:hAnsi="Calibri" w:cs="Calibri"/>
                <w:i/>
                <w:szCs w:val="22"/>
                <w:lang w:val="sv-SE" w:eastAsia="fi-FI"/>
              </w:rPr>
              <w:t>2 ggr/år</w:t>
            </w:r>
          </w:p>
        </w:tc>
        <w:tc>
          <w:tcPr>
            <w:tcW w:w="576" w:type="pct"/>
          </w:tcPr>
          <w:p w14:paraId="429A8F89" w14:textId="542219AE" w:rsidR="00D13C0A" w:rsidRPr="00D13C0A" w:rsidRDefault="00D13C0A" w:rsidP="00D13C0A">
            <w:pPr>
              <w:spacing w:before="60"/>
              <w:rPr>
                <w:rFonts w:ascii="Calibri" w:hAnsi="Calibri" w:cs="Calibri"/>
                <w:i/>
                <w:szCs w:val="22"/>
                <w:lang w:val="sv-SE" w:eastAsia="fi-FI"/>
              </w:rPr>
            </w:pPr>
            <w:r>
              <w:rPr>
                <w:rFonts w:ascii="Calibri" w:hAnsi="Calibri" w:cs="Calibri"/>
                <w:i/>
                <w:szCs w:val="22"/>
                <w:lang w:val="sv-SE" w:eastAsia="fi-FI"/>
              </w:rPr>
              <w:t>4</w:t>
            </w:r>
            <w:r w:rsidRPr="004355A3">
              <w:rPr>
                <w:rFonts w:ascii="Calibri" w:hAnsi="Calibri" w:cs="Calibri"/>
                <w:i/>
                <w:szCs w:val="22"/>
                <w:lang w:val="sv-SE" w:eastAsia="fi-FI"/>
              </w:rPr>
              <w:t xml:space="preserve"> ggr/år</w:t>
            </w:r>
          </w:p>
        </w:tc>
      </w:tr>
    </w:tbl>
    <w:p w14:paraId="1B49FDA9" w14:textId="77777777" w:rsidR="00C11BEF" w:rsidRDefault="00C11BEF" w:rsidP="006C2C44">
      <w:pPr>
        <w:rPr>
          <w:rFonts w:ascii="Calibri" w:hAnsi="Calibri" w:cs="Calibri"/>
          <w:b/>
          <w:bCs/>
          <w:snapToGrid w:val="0"/>
          <w:sz w:val="12"/>
          <w:szCs w:val="12"/>
          <w:lang w:val="sv-SE" w:eastAsia="sv-SE"/>
        </w:rPr>
        <w:sectPr w:rsidR="00C11BEF" w:rsidSect="00274159">
          <w:headerReference w:type="default" r:id="rId12"/>
          <w:pgSz w:w="16854" w:h="11918" w:orient="landscape"/>
          <w:pgMar w:top="567" w:right="567" w:bottom="567" w:left="851" w:header="709" w:footer="414" w:gutter="0"/>
          <w:cols w:space="708"/>
          <w:noEndnote/>
        </w:sectPr>
      </w:pPr>
    </w:p>
    <w:tbl>
      <w:tblPr>
        <w:tblW w:w="489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3"/>
        <w:gridCol w:w="1561"/>
        <w:gridCol w:w="601"/>
        <w:gridCol w:w="842"/>
        <w:gridCol w:w="682"/>
        <w:gridCol w:w="709"/>
        <w:gridCol w:w="1561"/>
        <w:gridCol w:w="1699"/>
        <w:gridCol w:w="1702"/>
        <w:gridCol w:w="1841"/>
        <w:gridCol w:w="1702"/>
      </w:tblGrid>
      <w:tr w:rsidR="00C11BEF" w:rsidRPr="004028CB" w14:paraId="500FA6C1" w14:textId="77777777" w:rsidTr="00853749">
        <w:trPr>
          <w:cantSplit/>
          <w:trHeight w:val="540"/>
        </w:trPr>
        <w:tc>
          <w:tcPr>
            <w:tcW w:w="726" w:type="pct"/>
            <w:vMerge w:val="restart"/>
            <w:tcBorders>
              <w:top w:val="single" w:sz="4" w:space="0" w:color="auto"/>
              <w:left w:val="single" w:sz="4" w:space="0" w:color="auto"/>
              <w:bottom w:val="single" w:sz="4" w:space="0" w:color="auto"/>
              <w:right w:val="single" w:sz="4" w:space="0" w:color="auto"/>
            </w:tcBorders>
            <w:shd w:val="clear" w:color="auto" w:fill="F8DEDB"/>
          </w:tcPr>
          <w:p w14:paraId="0083ECCA" w14:textId="77777777" w:rsidR="00C11BEF" w:rsidRPr="004028CB" w:rsidRDefault="00C11BEF" w:rsidP="0092752B">
            <w:pPr>
              <w:rPr>
                <w:rFonts w:ascii="Calibri" w:hAnsi="Calibri" w:cs="Calibri"/>
                <w:snapToGrid w:val="0"/>
                <w:szCs w:val="22"/>
                <w:lang w:val="sv-SE" w:eastAsia="sv-SE"/>
              </w:rPr>
            </w:pPr>
            <w:r w:rsidRPr="004028CB">
              <w:rPr>
                <w:rFonts w:ascii="Calibri" w:hAnsi="Calibri" w:cs="Calibri"/>
                <w:snapToGrid w:val="0"/>
                <w:szCs w:val="22"/>
                <w:lang w:val="sv-SE" w:eastAsia="sv-SE"/>
              </w:rPr>
              <w:lastRenderedPageBreak/>
              <w:br w:type="column"/>
            </w:r>
            <w:r w:rsidRPr="004028CB">
              <w:rPr>
                <w:rFonts w:ascii="Calibri" w:hAnsi="Calibri" w:cs="Calibri"/>
                <w:snapToGrid w:val="0"/>
                <w:szCs w:val="22"/>
                <w:lang w:val="sv-SE" w:eastAsia="sv-SE"/>
              </w:rPr>
              <w:br w:type="column"/>
            </w:r>
            <w:r w:rsidRPr="004028CB">
              <w:rPr>
                <w:rFonts w:ascii="Calibri" w:hAnsi="Calibri" w:cs="Calibri"/>
                <w:snapToGrid w:val="0"/>
                <w:szCs w:val="22"/>
                <w:lang w:val="sv-FI" w:eastAsia="sv-SE"/>
              </w:rPr>
              <w:t>Livsmedelskategori</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F8DEDB"/>
          </w:tcPr>
          <w:p w14:paraId="601FBE26" w14:textId="77777777" w:rsidR="00C11BEF" w:rsidRPr="004028CB" w:rsidRDefault="00C11BEF" w:rsidP="0092752B">
            <w:pPr>
              <w:rPr>
                <w:rFonts w:ascii="Calibri" w:hAnsi="Calibri" w:cs="Calibri"/>
                <w:snapToGrid w:val="0"/>
                <w:szCs w:val="22"/>
                <w:lang w:val="sv-SE" w:eastAsia="sv-SE"/>
              </w:rPr>
            </w:pPr>
            <w:r w:rsidRPr="004028CB">
              <w:rPr>
                <w:rFonts w:ascii="Calibri" w:hAnsi="Calibri" w:cs="Calibri"/>
                <w:snapToGrid w:val="0"/>
                <w:szCs w:val="22"/>
                <w:lang w:val="sv-SE" w:eastAsia="sv-SE"/>
              </w:rPr>
              <w:t>Mikro</w:t>
            </w:r>
            <w:r>
              <w:rPr>
                <w:rFonts w:ascii="Calibri" w:hAnsi="Calibri" w:cs="Calibri"/>
                <w:snapToGrid w:val="0"/>
                <w:szCs w:val="22"/>
                <w:lang w:val="sv-SE" w:eastAsia="sv-SE"/>
              </w:rPr>
              <w:t>-</w:t>
            </w:r>
            <w:r w:rsidRPr="004028CB">
              <w:rPr>
                <w:rFonts w:ascii="Calibri" w:hAnsi="Calibri" w:cs="Calibri"/>
                <w:snapToGrid w:val="0"/>
                <w:szCs w:val="22"/>
                <w:lang w:val="sv-SE" w:eastAsia="sv-SE"/>
              </w:rPr>
              <w:t>organismer</w:t>
            </w:r>
          </w:p>
        </w:tc>
        <w:tc>
          <w:tcPr>
            <w:tcW w:w="478" w:type="pct"/>
            <w:gridSpan w:val="2"/>
            <w:tcBorders>
              <w:top w:val="single" w:sz="4" w:space="0" w:color="auto"/>
              <w:left w:val="single" w:sz="4" w:space="0" w:color="auto"/>
              <w:bottom w:val="single" w:sz="4" w:space="0" w:color="auto"/>
              <w:right w:val="single" w:sz="4" w:space="0" w:color="auto"/>
            </w:tcBorders>
            <w:shd w:val="clear" w:color="auto" w:fill="F8DEDB"/>
          </w:tcPr>
          <w:p w14:paraId="3CCE9D8F" w14:textId="77777777" w:rsidR="00C11BEF" w:rsidRPr="004028CB" w:rsidRDefault="00C11BEF" w:rsidP="0092752B">
            <w:pPr>
              <w:rPr>
                <w:rFonts w:ascii="Calibri" w:hAnsi="Calibri" w:cs="Calibri"/>
                <w:snapToGrid w:val="0"/>
                <w:szCs w:val="22"/>
                <w:lang w:val="sv-SE" w:eastAsia="sv-SE"/>
              </w:rPr>
            </w:pPr>
            <w:r w:rsidRPr="004028CB">
              <w:rPr>
                <w:rFonts w:ascii="Calibri" w:hAnsi="Calibri" w:cs="Calibri"/>
                <w:snapToGrid w:val="0"/>
                <w:szCs w:val="22"/>
                <w:lang w:val="sv-SE" w:eastAsia="sv-SE"/>
              </w:rPr>
              <w:t>Provtagnings-plan</w:t>
            </w:r>
            <w:r w:rsidRPr="004028CB">
              <w:rPr>
                <w:rFonts w:ascii="Calibri" w:hAnsi="Calibri" w:cs="Calibri"/>
                <w:snapToGrid w:val="0"/>
                <w:szCs w:val="22"/>
                <w:vertAlign w:val="superscript"/>
                <w:lang w:val="sv-SE" w:eastAsia="sv-SE"/>
              </w:rPr>
              <w:t>1</w:t>
            </w:r>
            <w:r w:rsidRPr="004028CB">
              <w:rPr>
                <w:rFonts w:ascii="Calibri" w:hAnsi="Calibri" w:cs="Calibri"/>
                <w:snapToGrid w:val="0"/>
                <w:szCs w:val="22"/>
                <w:lang w:val="sv-SE" w:eastAsia="sv-SE"/>
              </w:rPr>
              <w:t xml:space="preserve"> </w:t>
            </w:r>
          </w:p>
        </w:tc>
        <w:tc>
          <w:tcPr>
            <w:tcW w:w="461" w:type="pct"/>
            <w:gridSpan w:val="2"/>
            <w:tcBorders>
              <w:top w:val="single" w:sz="4" w:space="0" w:color="auto"/>
              <w:left w:val="single" w:sz="4" w:space="0" w:color="auto"/>
              <w:bottom w:val="single" w:sz="4" w:space="0" w:color="auto"/>
              <w:right w:val="single" w:sz="4" w:space="0" w:color="auto"/>
            </w:tcBorders>
            <w:shd w:val="clear" w:color="auto" w:fill="F8DEDB"/>
          </w:tcPr>
          <w:p w14:paraId="5D7F4F83" w14:textId="77777777" w:rsidR="00C11BEF" w:rsidRPr="004028CB" w:rsidRDefault="00C11BEF" w:rsidP="0092752B">
            <w:pPr>
              <w:rPr>
                <w:rFonts w:ascii="Calibri" w:hAnsi="Calibri" w:cs="Calibri"/>
                <w:snapToGrid w:val="0"/>
                <w:szCs w:val="22"/>
                <w:lang w:val="sv-FI" w:eastAsia="sv-SE"/>
              </w:rPr>
            </w:pPr>
            <w:r w:rsidRPr="004028CB">
              <w:rPr>
                <w:rFonts w:ascii="Calibri" w:hAnsi="Calibri" w:cs="Calibri"/>
                <w:snapToGrid w:val="0"/>
                <w:szCs w:val="22"/>
                <w:lang w:val="sv-FI" w:eastAsia="sv-SE"/>
              </w:rPr>
              <w:t>Gränser</w:t>
            </w:r>
            <w:r w:rsidRPr="004028CB">
              <w:rPr>
                <w:rFonts w:ascii="Calibri" w:hAnsi="Calibri" w:cs="Calibri"/>
                <w:snapToGrid w:val="0"/>
                <w:szCs w:val="22"/>
                <w:vertAlign w:val="superscript"/>
                <w:lang w:val="sv-FI" w:eastAsia="sv-SE"/>
              </w:rPr>
              <w:t>2</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F8DEDB"/>
          </w:tcPr>
          <w:p w14:paraId="781A4940" w14:textId="77777777" w:rsidR="00C11BEF" w:rsidRPr="004028CB" w:rsidRDefault="00C11BEF" w:rsidP="0092752B">
            <w:pPr>
              <w:rPr>
                <w:rFonts w:ascii="Calibri" w:hAnsi="Calibri" w:cs="Calibri"/>
                <w:snapToGrid w:val="0"/>
                <w:szCs w:val="22"/>
                <w:lang w:val="sv-FI" w:eastAsia="sv-SE"/>
              </w:rPr>
            </w:pPr>
            <w:r w:rsidRPr="004028CB">
              <w:rPr>
                <w:rFonts w:ascii="Calibri" w:hAnsi="Calibri" w:cs="Calibri"/>
                <w:snapToGrid w:val="0"/>
                <w:szCs w:val="22"/>
                <w:lang w:val="sv-FI" w:eastAsia="sv-SE"/>
              </w:rPr>
              <w:t>Analytisk referens-metod</w:t>
            </w:r>
            <w:r w:rsidRPr="004028CB">
              <w:rPr>
                <w:rFonts w:ascii="Calibri" w:hAnsi="Calibri" w:cs="Calibri"/>
                <w:snapToGrid w:val="0"/>
                <w:szCs w:val="22"/>
                <w:vertAlign w:val="superscript"/>
                <w:lang w:val="sv-FI" w:eastAsia="sv-SE"/>
              </w:rPr>
              <w:t>3</w:t>
            </w:r>
          </w:p>
        </w:tc>
        <w:tc>
          <w:tcPr>
            <w:tcW w:w="563" w:type="pct"/>
            <w:vMerge w:val="restart"/>
            <w:tcBorders>
              <w:top w:val="single" w:sz="4" w:space="0" w:color="auto"/>
              <w:left w:val="single" w:sz="4" w:space="0" w:color="auto"/>
              <w:bottom w:val="single" w:sz="4" w:space="0" w:color="auto"/>
              <w:right w:val="single" w:sz="4" w:space="0" w:color="auto"/>
            </w:tcBorders>
            <w:shd w:val="clear" w:color="auto" w:fill="F8DEDB"/>
          </w:tcPr>
          <w:p w14:paraId="23791556" w14:textId="77777777" w:rsidR="00C11BEF" w:rsidRPr="004028CB" w:rsidRDefault="00C11BEF" w:rsidP="0092752B">
            <w:pPr>
              <w:rPr>
                <w:rFonts w:ascii="Calibri" w:hAnsi="Calibri" w:cs="Calibri"/>
                <w:snapToGrid w:val="0"/>
                <w:szCs w:val="22"/>
                <w:lang w:val="sv-SE" w:eastAsia="sv-SE"/>
              </w:rPr>
            </w:pPr>
            <w:r w:rsidRPr="004028CB">
              <w:rPr>
                <w:rFonts w:ascii="Calibri" w:hAnsi="Calibri" w:cs="Calibri"/>
                <w:snapToGrid w:val="0"/>
                <w:szCs w:val="22"/>
                <w:lang w:val="sv-FI" w:eastAsia="sv-SE"/>
              </w:rPr>
              <w:t>Steg där kravet gäller</w:t>
            </w:r>
          </w:p>
        </w:tc>
        <w:tc>
          <w:tcPr>
            <w:tcW w:w="1738" w:type="pct"/>
            <w:gridSpan w:val="3"/>
            <w:tcBorders>
              <w:top w:val="single" w:sz="4" w:space="0" w:color="auto"/>
              <w:left w:val="single" w:sz="4" w:space="0" w:color="auto"/>
              <w:bottom w:val="single" w:sz="4" w:space="0" w:color="auto"/>
              <w:right w:val="single" w:sz="4" w:space="0" w:color="auto"/>
            </w:tcBorders>
            <w:shd w:val="clear" w:color="auto" w:fill="F8DEDB"/>
          </w:tcPr>
          <w:p w14:paraId="77344C18" w14:textId="77777777" w:rsidR="00C11BEF" w:rsidRPr="004028CB" w:rsidRDefault="00C11BEF" w:rsidP="0092752B">
            <w:pPr>
              <w:rPr>
                <w:rFonts w:ascii="Calibri" w:hAnsi="Calibri" w:cs="Calibri"/>
                <w:i/>
                <w:iCs/>
                <w:snapToGrid w:val="0"/>
                <w:szCs w:val="22"/>
                <w:lang w:val="sv-SE" w:eastAsia="sv-SE"/>
              </w:rPr>
            </w:pPr>
            <w:r w:rsidRPr="004028CB">
              <w:rPr>
                <w:rFonts w:ascii="Calibri" w:hAnsi="Calibri" w:cs="Calibri"/>
                <w:i/>
                <w:iCs/>
                <w:snapToGrid w:val="0"/>
                <w:szCs w:val="22"/>
                <w:lang w:val="sv-FI" w:eastAsia="sv-SE"/>
              </w:rPr>
              <w:t>Rekommenderad provtagningsfrekvens</w:t>
            </w:r>
          </w:p>
          <w:p w14:paraId="2C583C57" w14:textId="77777777" w:rsidR="00C11BEF" w:rsidRPr="004028CB" w:rsidRDefault="00C11BEF" w:rsidP="0092752B">
            <w:pPr>
              <w:rPr>
                <w:rFonts w:ascii="Calibri" w:hAnsi="Calibri" w:cs="Calibri"/>
                <w:i/>
                <w:iCs/>
                <w:snapToGrid w:val="0"/>
                <w:szCs w:val="22"/>
                <w:lang w:val="sv-SE" w:eastAsia="sv-SE"/>
              </w:rPr>
            </w:pPr>
            <w:r w:rsidRPr="004028CB">
              <w:rPr>
                <w:rFonts w:ascii="Calibri" w:hAnsi="Calibri" w:cs="Calibri"/>
                <w:i/>
                <w:iCs/>
                <w:snapToGrid w:val="0"/>
                <w:szCs w:val="22"/>
                <w:lang w:val="sv-FI" w:eastAsia="sv-SE"/>
              </w:rPr>
              <w:t>ggr=gånger</w:t>
            </w:r>
          </w:p>
        </w:tc>
      </w:tr>
      <w:tr w:rsidR="00AB42A2" w:rsidRPr="004028CB" w14:paraId="7D0721E1" w14:textId="77777777" w:rsidTr="00780CE5">
        <w:trPr>
          <w:cantSplit/>
          <w:trHeight w:val="278"/>
        </w:trPr>
        <w:tc>
          <w:tcPr>
            <w:tcW w:w="726" w:type="pct"/>
            <w:vMerge/>
            <w:tcBorders>
              <w:top w:val="single" w:sz="4" w:space="0" w:color="auto"/>
              <w:left w:val="single" w:sz="4" w:space="0" w:color="auto"/>
              <w:bottom w:val="single" w:sz="4" w:space="0" w:color="auto"/>
              <w:right w:val="single" w:sz="4" w:space="0" w:color="auto"/>
            </w:tcBorders>
            <w:shd w:val="clear" w:color="auto" w:fill="F8DEDB"/>
          </w:tcPr>
          <w:p w14:paraId="037D0917" w14:textId="77777777" w:rsidR="00AB42A2" w:rsidRPr="004028CB" w:rsidRDefault="00AB42A2" w:rsidP="00AB42A2">
            <w:pPr>
              <w:rPr>
                <w:rFonts w:ascii="Calibri" w:hAnsi="Calibri" w:cs="Calibri"/>
                <w:snapToGrid w:val="0"/>
                <w:szCs w:val="22"/>
                <w:lang w:val="sv-SE" w:eastAsia="sv-SE"/>
              </w:rPr>
            </w:pPr>
          </w:p>
        </w:tc>
        <w:tc>
          <w:tcPr>
            <w:tcW w:w="517" w:type="pct"/>
            <w:vMerge/>
            <w:tcBorders>
              <w:top w:val="single" w:sz="4" w:space="0" w:color="auto"/>
              <w:left w:val="single" w:sz="4" w:space="0" w:color="auto"/>
              <w:bottom w:val="single" w:sz="4" w:space="0" w:color="auto"/>
              <w:right w:val="single" w:sz="4" w:space="0" w:color="auto"/>
            </w:tcBorders>
            <w:shd w:val="clear" w:color="auto" w:fill="F8DEDB"/>
          </w:tcPr>
          <w:p w14:paraId="6ED27C10" w14:textId="77777777" w:rsidR="00AB42A2" w:rsidRPr="004028CB" w:rsidRDefault="00AB42A2" w:rsidP="00AB42A2">
            <w:pPr>
              <w:rPr>
                <w:rFonts w:ascii="Calibri" w:hAnsi="Calibri" w:cs="Calibri"/>
                <w:i/>
                <w:iCs/>
                <w:snapToGrid w:val="0"/>
                <w:szCs w:val="22"/>
                <w:lang w:val="sv-SE" w:eastAsia="sv-SE"/>
              </w:rPr>
            </w:pPr>
          </w:p>
        </w:tc>
        <w:tc>
          <w:tcPr>
            <w:tcW w:w="199" w:type="pct"/>
            <w:tcBorders>
              <w:top w:val="single" w:sz="4" w:space="0" w:color="auto"/>
              <w:left w:val="single" w:sz="4" w:space="0" w:color="auto"/>
              <w:bottom w:val="single" w:sz="4" w:space="0" w:color="auto"/>
              <w:right w:val="single" w:sz="4" w:space="0" w:color="auto"/>
            </w:tcBorders>
            <w:shd w:val="clear" w:color="auto" w:fill="F8DEDB"/>
          </w:tcPr>
          <w:p w14:paraId="1BEE614F" w14:textId="77777777" w:rsidR="00AB42A2" w:rsidRPr="004028CB" w:rsidRDefault="00AB42A2" w:rsidP="00AB42A2">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n</w:t>
            </w:r>
          </w:p>
        </w:tc>
        <w:tc>
          <w:tcPr>
            <w:tcW w:w="279" w:type="pct"/>
            <w:tcBorders>
              <w:top w:val="single" w:sz="4" w:space="0" w:color="auto"/>
              <w:left w:val="single" w:sz="4" w:space="0" w:color="auto"/>
              <w:bottom w:val="single" w:sz="4" w:space="0" w:color="auto"/>
              <w:right w:val="single" w:sz="4" w:space="0" w:color="auto"/>
            </w:tcBorders>
            <w:shd w:val="clear" w:color="auto" w:fill="F8DEDB"/>
          </w:tcPr>
          <w:p w14:paraId="2317D1F7" w14:textId="77777777" w:rsidR="00AB42A2" w:rsidRPr="004028CB" w:rsidRDefault="00AB42A2" w:rsidP="00AB42A2">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c</w:t>
            </w:r>
          </w:p>
        </w:tc>
        <w:tc>
          <w:tcPr>
            <w:tcW w:w="226" w:type="pct"/>
            <w:tcBorders>
              <w:top w:val="single" w:sz="4" w:space="0" w:color="auto"/>
              <w:left w:val="single" w:sz="4" w:space="0" w:color="auto"/>
              <w:bottom w:val="single" w:sz="4" w:space="0" w:color="auto"/>
              <w:right w:val="single" w:sz="4" w:space="0" w:color="auto"/>
            </w:tcBorders>
            <w:shd w:val="clear" w:color="auto" w:fill="F8DEDB"/>
          </w:tcPr>
          <w:p w14:paraId="63DEC865" w14:textId="77777777" w:rsidR="00AB42A2" w:rsidRPr="004028CB" w:rsidRDefault="00AB42A2" w:rsidP="00AB42A2">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m</w:t>
            </w:r>
          </w:p>
        </w:tc>
        <w:tc>
          <w:tcPr>
            <w:tcW w:w="235" w:type="pct"/>
            <w:tcBorders>
              <w:top w:val="single" w:sz="4" w:space="0" w:color="auto"/>
              <w:left w:val="single" w:sz="4" w:space="0" w:color="auto"/>
              <w:bottom w:val="single" w:sz="4" w:space="0" w:color="auto"/>
              <w:right w:val="single" w:sz="4" w:space="0" w:color="auto"/>
            </w:tcBorders>
            <w:shd w:val="clear" w:color="auto" w:fill="F8DEDB"/>
          </w:tcPr>
          <w:p w14:paraId="74BAB875" w14:textId="77777777" w:rsidR="00AB42A2" w:rsidRPr="004028CB" w:rsidRDefault="00AB42A2" w:rsidP="00AB42A2">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t>M</w:t>
            </w:r>
          </w:p>
        </w:tc>
        <w:tc>
          <w:tcPr>
            <w:tcW w:w="517" w:type="pct"/>
            <w:vMerge/>
            <w:tcBorders>
              <w:top w:val="single" w:sz="4" w:space="0" w:color="auto"/>
              <w:left w:val="single" w:sz="4" w:space="0" w:color="auto"/>
              <w:bottom w:val="single" w:sz="4" w:space="0" w:color="auto"/>
              <w:right w:val="single" w:sz="4" w:space="0" w:color="auto"/>
            </w:tcBorders>
            <w:shd w:val="clear" w:color="auto" w:fill="F8DEDB"/>
          </w:tcPr>
          <w:p w14:paraId="3A4364AE" w14:textId="77777777" w:rsidR="00AB42A2" w:rsidRPr="004028CB" w:rsidRDefault="00AB42A2" w:rsidP="00AB42A2">
            <w:pPr>
              <w:rPr>
                <w:rFonts w:ascii="Calibri" w:hAnsi="Calibri" w:cs="Calibri"/>
                <w:snapToGrid w:val="0"/>
                <w:szCs w:val="22"/>
                <w:lang w:val="sv-SE" w:eastAsia="sv-SE"/>
              </w:rPr>
            </w:pPr>
          </w:p>
        </w:tc>
        <w:tc>
          <w:tcPr>
            <w:tcW w:w="563" w:type="pct"/>
            <w:vMerge/>
            <w:tcBorders>
              <w:top w:val="single" w:sz="4" w:space="0" w:color="auto"/>
              <w:left w:val="single" w:sz="4" w:space="0" w:color="auto"/>
              <w:bottom w:val="single" w:sz="4" w:space="0" w:color="auto"/>
              <w:right w:val="single" w:sz="4" w:space="0" w:color="auto"/>
            </w:tcBorders>
            <w:shd w:val="clear" w:color="auto" w:fill="F8DEDB"/>
          </w:tcPr>
          <w:p w14:paraId="467A2A92" w14:textId="77777777" w:rsidR="00AB42A2" w:rsidRPr="004028CB" w:rsidRDefault="00AB42A2" w:rsidP="00AB42A2">
            <w:pPr>
              <w:rPr>
                <w:rFonts w:ascii="Calibri" w:hAnsi="Calibri" w:cs="Calibri"/>
                <w:snapToGrid w:val="0"/>
                <w:szCs w:val="22"/>
                <w:lang w:val="sv-SE" w:eastAsia="sv-SE"/>
              </w:rPr>
            </w:pPr>
          </w:p>
        </w:tc>
        <w:tc>
          <w:tcPr>
            <w:tcW w:w="564" w:type="pct"/>
            <w:tcBorders>
              <w:top w:val="single" w:sz="4" w:space="0" w:color="auto"/>
              <w:left w:val="single" w:sz="4" w:space="0" w:color="auto"/>
              <w:bottom w:val="single" w:sz="4" w:space="0" w:color="auto"/>
              <w:right w:val="single" w:sz="4" w:space="0" w:color="auto"/>
            </w:tcBorders>
            <w:shd w:val="clear" w:color="auto" w:fill="F8DEDB"/>
          </w:tcPr>
          <w:p w14:paraId="5DCA78CB" w14:textId="77777777" w:rsidR="00AB42A2" w:rsidRPr="004355A3" w:rsidRDefault="00AB42A2" w:rsidP="00AB42A2">
            <w:pPr>
              <w:rPr>
                <w:rFonts w:ascii="Calibri" w:hAnsi="Calibri" w:cs="Calibri"/>
                <w:i/>
                <w:szCs w:val="22"/>
                <w:lang w:val="sv-SE" w:eastAsia="fi-FI"/>
              </w:rPr>
            </w:pPr>
            <w:r w:rsidRPr="004355A3">
              <w:rPr>
                <w:rFonts w:ascii="Calibri" w:hAnsi="Calibri" w:cs="Calibri"/>
                <w:i/>
                <w:szCs w:val="22"/>
                <w:lang w:val="sv-FI" w:eastAsia="fi-FI"/>
              </w:rPr>
              <w:t>Årsproduktion av produkter i den ifrågavarande kategorin</w:t>
            </w:r>
            <w:r w:rsidRPr="004355A3">
              <w:rPr>
                <w:rFonts w:ascii="Calibri" w:hAnsi="Calibri" w:cs="Calibri"/>
                <w:i/>
                <w:szCs w:val="22"/>
                <w:lang w:val="sv-SE" w:eastAsia="fi-FI"/>
              </w:rPr>
              <w:t>:</w:t>
            </w:r>
          </w:p>
          <w:p w14:paraId="51307F2B" w14:textId="3B88FC02" w:rsidR="00AB42A2" w:rsidRPr="004028CB" w:rsidRDefault="00AB42A2" w:rsidP="00AB42A2">
            <w:pPr>
              <w:rPr>
                <w:rFonts w:ascii="Calibri" w:hAnsi="Calibri" w:cs="Calibri"/>
                <w:i/>
                <w:iCs/>
                <w:snapToGrid w:val="0"/>
                <w:szCs w:val="22"/>
                <w:lang w:val="sv-SE" w:eastAsia="sv-SE"/>
              </w:rPr>
            </w:pPr>
            <w:r w:rsidRPr="004355A3">
              <w:rPr>
                <w:rFonts w:ascii="Calibri" w:hAnsi="Calibri" w:cs="Calibri"/>
                <w:i/>
                <w:szCs w:val="22"/>
                <w:lang w:val="sv-SE" w:eastAsia="fi-FI"/>
              </w:rPr>
              <w:t xml:space="preserve"> </w:t>
            </w:r>
            <w:r w:rsidRPr="004355A3">
              <w:rPr>
                <w:rFonts w:ascii="Calibri" w:hAnsi="Calibri" w:cs="Calibri"/>
                <w:i/>
                <w:szCs w:val="22"/>
                <w:lang w:eastAsia="fi-FI"/>
              </w:rPr>
              <w:t>&lt;10 000 kg</w:t>
            </w:r>
          </w:p>
        </w:tc>
        <w:tc>
          <w:tcPr>
            <w:tcW w:w="610" w:type="pct"/>
            <w:tcBorders>
              <w:top w:val="single" w:sz="4" w:space="0" w:color="auto"/>
              <w:left w:val="single" w:sz="4" w:space="0" w:color="auto"/>
              <w:bottom w:val="single" w:sz="4" w:space="0" w:color="auto"/>
              <w:right w:val="single" w:sz="4" w:space="0" w:color="auto"/>
            </w:tcBorders>
            <w:shd w:val="clear" w:color="auto" w:fill="F8DEDB"/>
          </w:tcPr>
          <w:p w14:paraId="1138A0A9" w14:textId="77777777" w:rsidR="00AB42A2" w:rsidRPr="004355A3" w:rsidRDefault="00AB42A2" w:rsidP="00AB42A2">
            <w:pPr>
              <w:rPr>
                <w:rFonts w:ascii="Calibri" w:hAnsi="Calibri" w:cs="Calibri"/>
                <w:i/>
                <w:szCs w:val="22"/>
                <w:lang w:val="sv-FI" w:eastAsia="fi-FI"/>
              </w:rPr>
            </w:pPr>
            <w:r w:rsidRPr="004355A3">
              <w:rPr>
                <w:rFonts w:ascii="Calibri" w:hAnsi="Calibri" w:cs="Calibri"/>
                <w:i/>
                <w:szCs w:val="22"/>
                <w:lang w:val="sv-FI" w:eastAsia="fi-FI"/>
              </w:rPr>
              <w:t>Årsproduktion av produkter i den ifrågavarande kategorin</w:t>
            </w:r>
          </w:p>
          <w:p w14:paraId="4C8B71D5" w14:textId="44783542" w:rsidR="00AB42A2" w:rsidRPr="004028CB" w:rsidRDefault="00AB42A2" w:rsidP="00AB42A2">
            <w:pPr>
              <w:rPr>
                <w:rFonts w:ascii="Calibri" w:hAnsi="Calibri" w:cs="Calibri"/>
                <w:i/>
                <w:iCs/>
                <w:snapToGrid w:val="0"/>
                <w:szCs w:val="22"/>
                <w:lang w:val="sv-SE" w:eastAsia="sv-SE"/>
              </w:rPr>
            </w:pPr>
            <w:proofErr w:type="gramStart"/>
            <w:r w:rsidRPr="004355A3">
              <w:rPr>
                <w:rFonts w:ascii="Calibri" w:hAnsi="Calibri" w:cs="Calibri"/>
                <w:i/>
                <w:szCs w:val="22"/>
                <w:lang w:eastAsia="fi-FI"/>
              </w:rPr>
              <w:t>10 000-100 000</w:t>
            </w:r>
            <w:proofErr w:type="gramEnd"/>
            <w:r w:rsidRPr="004355A3">
              <w:rPr>
                <w:rFonts w:ascii="Calibri" w:hAnsi="Calibri" w:cs="Calibri"/>
                <w:i/>
                <w:szCs w:val="22"/>
                <w:lang w:eastAsia="fi-FI"/>
              </w:rPr>
              <w:t xml:space="preserve"> kg</w:t>
            </w:r>
          </w:p>
        </w:tc>
        <w:tc>
          <w:tcPr>
            <w:tcW w:w="564" w:type="pct"/>
            <w:tcBorders>
              <w:top w:val="single" w:sz="4" w:space="0" w:color="auto"/>
              <w:left w:val="single" w:sz="4" w:space="0" w:color="auto"/>
              <w:bottom w:val="single" w:sz="4" w:space="0" w:color="auto"/>
              <w:right w:val="single" w:sz="4" w:space="0" w:color="auto"/>
            </w:tcBorders>
            <w:shd w:val="clear" w:color="auto" w:fill="F8DEDB"/>
          </w:tcPr>
          <w:p w14:paraId="529FF1DA" w14:textId="77777777" w:rsidR="00AB42A2" w:rsidRPr="004355A3" w:rsidRDefault="00AB42A2" w:rsidP="00AB42A2">
            <w:pPr>
              <w:rPr>
                <w:rFonts w:ascii="Calibri" w:hAnsi="Calibri" w:cs="Calibri"/>
                <w:i/>
                <w:szCs w:val="22"/>
                <w:lang w:val="sv-SE" w:eastAsia="fi-FI"/>
              </w:rPr>
            </w:pPr>
            <w:r w:rsidRPr="004355A3">
              <w:rPr>
                <w:rFonts w:ascii="Calibri" w:hAnsi="Calibri" w:cs="Calibri"/>
                <w:i/>
                <w:szCs w:val="22"/>
                <w:lang w:val="sv-FI" w:eastAsia="fi-FI"/>
              </w:rPr>
              <w:t>Årsproduktion av produkter i den ifrågavarande kategorin</w:t>
            </w:r>
            <w:r w:rsidRPr="004355A3">
              <w:rPr>
                <w:rFonts w:ascii="Calibri" w:hAnsi="Calibri" w:cs="Calibri"/>
                <w:i/>
                <w:szCs w:val="22"/>
                <w:lang w:val="sv-SE" w:eastAsia="fi-FI"/>
              </w:rPr>
              <w:t>:</w:t>
            </w:r>
          </w:p>
          <w:p w14:paraId="57C00831" w14:textId="5D0E1FF8" w:rsidR="00AB42A2" w:rsidRPr="004028CB" w:rsidRDefault="00AB42A2" w:rsidP="00AB42A2">
            <w:pPr>
              <w:rPr>
                <w:rFonts w:ascii="Calibri" w:hAnsi="Calibri" w:cs="Calibri"/>
                <w:i/>
                <w:iCs/>
                <w:snapToGrid w:val="0"/>
                <w:szCs w:val="22"/>
                <w:lang w:val="sv-SE" w:eastAsia="sv-SE"/>
              </w:rPr>
            </w:pPr>
            <w:r w:rsidRPr="004355A3">
              <w:rPr>
                <w:rFonts w:ascii="Calibri" w:hAnsi="Calibri" w:cs="Calibri"/>
                <w:i/>
                <w:szCs w:val="22"/>
                <w:lang w:val="sv-SE" w:eastAsia="fi-FI"/>
              </w:rPr>
              <w:t xml:space="preserve"> </w:t>
            </w:r>
            <w:r w:rsidRPr="004355A3">
              <w:rPr>
                <w:rFonts w:ascii="Calibri" w:hAnsi="Calibri" w:cs="Calibri"/>
                <w:i/>
                <w:szCs w:val="22"/>
                <w:lang w:eastAsia="fi-FI"/>
              </w:rPr>
              <w:t>&gt; 100 000 kg</w:t>
            </w:r>
          </w:p>
        </w:tc>
      </w:tr>
      <w:tr w:rsidR="001F3886" w:rsidRPr="00C11BEF" w14:paraId="254DB554" w14:textId="77777777" w:rsidTr="00780CE5">
        <w:trPr>
          <w:cantSplit/>
          <w:trHeight w:val="2104"/>
        </w:trPr>
        <w:tc>
          <w:tcPr>
            <w:tcW w:w="726" w:type="pct"/>
            <w:tcBorders>
              <w:top w:val="single" w:sz="4" w:space="0" w:color="auto"/>
              <w:left w:val="single" w:sz="4" w:space="0" w:color="auto"/>
              <w:bottom w:val="single" w:sz="4" w:space="0" w:color="auto"/>
              <w:right w:val="single" w:sz="4" w:space="0" w:color="auto"/>
            </w:tcBorders>
          </w:tcPr>
          <w:p w14:paraId="15ABAC07" w14:textId="5132279F" w:rsidR="001F3886" w:rsidRPr="004028CB" w:rsidRDefault="001F3886" w:rsidP="001F3886">
            <w:pPr>
              <w:rPr>
                <w:rFonts w:ascii="Calibri" w:hAnsi="Calibri" w:cs="Calibri"/>
                <w:snapToGrid w:val="0"/>
                <w:szCs w:val="22"/>
                <w:lang w:val="sv-SE" w:eastAsia="sv-SE"/>
              </w:rPr>
            </w:pPr>
            <w:r w:rsidRPr="004028CB">
              <w:rPr>
                <w:rFonts w:ascii="Calibri" w:hAnsi="Calibri" w:cs="Calibri"/>
                <w:snapToGrid w:val="0"/>
                <w:szCs w:val="22"/>
                <w:lang w:val="sv-SE" w:eastAsia="sv-SE"/>
              </w:rPr>
              <w:t xml:space="preserve">2.2.1. Pastöriserad mjölk och andra pastöriserade flytande </w:t>
            </w:r>
            <w:proofErr w:type="spellStart"/>
            <w:r w:rsidRPr="004028CB">
              <w:rPr>
                <w:rFonts w:ascii="Calibri" w:hAnsi="Calibri" w:cs="Calibri"/>
                <w:snapToGrid w:val="0"/>
                <w:szCs w:val="22"/>
                <w:lang w:val="sv-SE" w:eastAsia="sv-SE"/>
              </w:rPr>
              <w:t>mjölkprodukte</w:t>
            </w:r>
            <w:proofErr w:type="spellEnd"/>
            <w:r w:rsidRPr="00780CE5">
              <w:rPr>
                <w:rFonts w:ascii="Calibri" w:hAnsi="Calibri" w:cs="Calibri"/>
                <w:snapToGrid w:val="0"/>
                <w:color w:val="FF0000"/>
                <w:szCs w:val="22"/>
                <w:lang w:val="sv-SE" w:eastAsia="sv-SE"/>
              </w:rPr>
              <w:t xml:space="preserve"> </w:t>
            </w:r>
          </w:p>
          <w:p w14:paraId="75F3429C" w14:textId="77777777" w:rsidR="001F3886" w:rsidRPr="004028CB" w:rsidRDefault="001F3886" w:rsidP="001F3886">
            <w:pPr>
              <w:rPr>
                <w:rFonts w:ascii="Calibri" w:hAnsi="Calibri" w:cs="Calibri"/>
                <w:i/>
                <w:iCs/>
                <w:snapToGrid w:val="0"/>
                <w:szCs w:val="22"/>
                <w:lang w:val="sv-FI" w:eastAsia="sv-SE"/>
              </w:rPr>
            </w:pPr>
            <w:r w:rsidRPr="004028CB">
              <w:rPr>
                <w:rFonts w:ascii="Calibri" w:hAnsi="Calibri" w:cs="Calibri"/>
                <w:i/>
                <w:snapToGrid w:val="0"/>
                <w:szCs w:val="22"/>
                <w:lang w:val="sv-FI" w:eastAsia="sv-SE"/>
              </w:rPr>
              <w:t>- mjölk</w:t>
            </w:r>
          </w:p>
          <w:p w14:paraId="104F521C" w14:textId="77777777" w:rsidR="001F3886" w:rsidRPr="004028CB" w:rsidRDefault="001F3886" w:rsidP="001F3886">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 grädde</w:t>
            </w:r>
          </w:p>
          <w:p w14:paraId="0131A149" w14:textId="3E329111" w:rsidR="001F3886" w:rsidRPr="004028CB" w:rsidRDefault="001F3886" w:rsidP="001F3886">
            <w:pPr>
              <w:rPr>
                <w:rFonts w:ascii="Calibri" w:hAnsi="Calibri" w:cs="Calibri"/>
                <w:snapToGrid w:val="0"/>
                <w:szCs w:val="22"/>
                <w:lang w:val="sv-FI" w:eastAsia="sv-SE"/>
              </w:rPr>
            </w:pPr>
            <w:r w:rsidRPr="004028CB">
              <w:rPr>
                <w:rFonts w:ascii="Calibri" w:hAnsi="Calibri" w:cs="Calibri"/>
                <w:i/>
                <w:iCs/>
                <w:snapToGrid w:val="0"/>
                <w:szCs w:val="22"/>
                <w:lang w:val="sv-FI" w:eastAsia="sv-SE"/>
              </w:rPr>
              <w:t>- surmjölksprodukter</w:t>
            </w:r>
          </w:p>
        </w:tc>
        <w:tc>
          <w:tcPr>
            <w:tcW w:w="517" w:type="pct"/>
            <w:tcBorders>
              <w:top w:val="single" w:sz="4" w:space="0" w:color="auto"/>
              <w:left w:val="single" w:sz="4" w:space="0" w:color="auto"/>
              <w:bottom w:val="single" w:sz="4" w:space="0" w:color="auto"/>
              <w:right w:val="single" w:sz="4" w:space="0" w:color="auto"/>
            </w:tcBorders>
          </w:tcPr>
          <w:p w14:paraId="68052E08" w14:textId="77777777" w:rsidR="001F3886" w:rsidRPr="004028CB" w:rsidRDefault="001F3886" w:rsidP="001F3886">
            <w:pPr>
              <w:rPr>
                <w:rFonts w:ascii="Calibri" w:hAnsi="Calibri" w:cs="Calibri"/>
                <w:snapToGrid w:val="0"/>
                <w:szCs w:val="22"/>
                <w:lang w:val="sv-FI" w:eastAsia="sv-SE"/>
              </w:rPr>
            </w:pPr>
            <w:r w:rsidRPr="004028CB">
              <w:rPr>
                <w:rFonts w:ascii="Calibri" w:hAnsi="Calibri" w:cs="Calibri"/>
                <w:snapToGrid w:val="0"/>
                <w:szCs w:val="22"/>
                <w:lang w:val="sv-FI" w:eastAsia="sv-SE"/>
              </w:rPr>
              <w:t>Enterobakterier</w:t>
            </w:r>
          </w:p>
        </w:tc>
        <w:tc>
          <w:tcPr>
            <w:tcW w:w="199" w:type="pct"/>
            <w:tcBorders>
              <w:top w:val="single" w:sz="4" w:space="0" w:color="auto"/>
              <w:left w:val="single" w:sz="4" w:space="0" w:color="auto"/>
              <w:bottom w:val="single" w:sz="4" w:space="0" w:color="auto"/>
              <w:right w:val="single" w:sz="4" w:space="0" w:color="auto"/>
            </w:tcBorders>
          </w:tcPr>
          <w:p w14:paraId="29C3D1CF" w14:textId="77777777" w:rsidR="001F3886" w:rsidRPr="004028CB" w:rsidRDefault="001F3886" w:rsidP="001F3886">
            <w:pPr>
              <w:jc w:val="center"/>
              <w:rPr>
                <w:rFonts w:ascii="Calibri" w:hAnsi="Calibri" w:cs="Calibri"/>
                <w:snapToGrid w:val="0"/>
                <w:szCs w:val="22"/>
                <w:lang w:val="de-DE" w:eastAsia="sv-SE"/>
              </w:rPr>
            </w:pPr>
            <w:r w:rsidRPr="004028CB">
              <w:rPr>
                <w:rFonts w:ascii="Calibri" w:hAnsi="Calibri" w:cs="Calibri"/>
                <w:snapToGrid w:val="0"/>
                <w:szCs w:val="22"/>
                <w:lang w:val="de-DE" w:eastAsia="sv-SE"/>
              </w:rPr>
              <w:t>5</w:t>
            </w:r>
          </w:p>
        </w:tc>
        <w:tc>
          <w:tcPr>
            <w:tcW w:w="279" w:type="pct"/>
            <w:tcBorders>
              <w:top w:val="single" w:sz="4" w:space="0" w:color="auto"/>
              <w:left w:val="single" w:sz="4" w:space="0" w:color="auto"/>
              <w:bottom w:val="single" w:sz="4" w:space="0" w:color="auto"/>
              <w:right w:val="single" w:sz="4" w:space="0" w:color="auto"/>
            </w:tcBorders>
          </w:tcPr>
          <w:p w14:paraId="5854BC87" w14:textId="154B5482" w:rsidR="001F3886" w:rsidRPr="004028CB" w:rsidRDefault="001F3886" w:rsidP="001F3886">
            <w:pPr>
              <w:jc w:val="center"/>
              <w:rPr>
                <w:rFonts w:ascii="Calibri" w:hAnsi="Calibri" w:cs="Calibri"/>
                <w:snapToGrid w:val="0"/>
                <w:szCs w:val="22"/>
                <w:lang w:val="de-DE" w:eastAsia="sv-SE"/>
              </w:rPr>
            </w:pPr>
            <w:r>
              <w:rPr>
                <w:rFonts w:ascii="Calibri" w:hAnsi="Calibri" w:cs="Calibri"/>
                <w:snapToGrid w:val="0"/>
                <w:szCs w:val="22"/>
                <w:lang w:val="de-DE" w:eastAsia="sv-SE"/>
              </w:rPr>
              <w:t>0</w:t>
            </w:r>
          </w:p>
        </w:tc>
        <w:tc>
          <w:tcPr>
            <w:tcW w:w="461" w:type="pct"/>
            <w:gridSpan w:val="2"/>
            <w:tcBorders>
              <w:top w:val="single" w:sz="4" w:space="0" w:color="auto"/>
              <w:left w:val="single" w:sz="4" w:space="0" w:color="auto"/>
              <w:bottom w:val="single" w:sz="4" w:space="0" w:color="auto"/>
              <w:right w:val="single" w:sz="4" w:space="0" w:color="auto"/>
            </w:tcBorders>
          </w:tcPr>
          <w:p w14:paraId="45D16813" w14:textId="77777777" w:rsidR="001F3886" w:rsidRPr="004028CB" w:rsidRDefault="001F3886" w:rsidP="001F3886">
            <w:pPr>
              <w:rPr>
                <w:rFonts w:ascii="Calibri" w:hAnsi="Calibri" w:cs="Calibri"/>
                <w:snapToGrid w:val="0"/>
                <w:szCs w:val="22"/>
                <w:lang w:val="de-DE" w:eastAsia="sv-SE"/>
              </w:rPr>
            </w:pPr>
            <w:r w:rsidRPr="004028CB">
              <w:rPr>
                <w:rFonts w:ascii="Calibri" w:hAnsi="Calibri" w:cs="Calibri"/>
                <w:snapToGrid w:val="0"/>
                <w:szCs w:val="22"/>
                <w:lang w:val="de-DE" w:eastAsia="sv-SE"/>
              </w:rPr>
              <w:t>10 cfu/ml</w:t>
            </w:r>
          </w:p>
        </w:tc>
        <w:tc>
          <w:tcPr>
            <w:tcW w:w="517" w:type="pct"/>
            <w:tcBorders>
              <w:top w:val="single" w:sz="4" w:space="0" w:color="auto"/>
              <w:left w:val="single" w:sz="4" w:space="0" w:color="auto"/>
              <w:bottom w:val="single" w:sz="4" w:space="0" w:color="auto"/>
              <w:right w:val="single" w:sz="4" w:space="0" w:color="auto"/>
            </w:tcBorders>
          </w:tcPr>
          <w:p w14:paraId="0D92835D" w14:textId="77777777" w:rsidR="001F3886" w:rsidRPr="004028CB" w:rsidRDefault="001F3886" w:rsidP="001F3886">
            <w:pPr>
              <w:rPr>
                <w:rFonts w:ascii="Calibri" w:hAnsi="Calibri" w:cs="Calibri"/>
                <w:snapToGrid w:val="0"/>
                <w:szCs w:val="22"/>
                <w:lang w:val="sv-FI" w:eastAsia="sv-SE"/>
              </w:rPr>
            </w:pPr>
            <w:r w:rsidRPr="004028CB">
              <w:rPr>
                <w:rFonts w:ascii="Calibri" w:hAnsi="Calibri" w:cs="Calibri"/>
                <w:snapToGrid w:val="0"/>
                <w:szCs w:val="22"/>
                <w:lang w:val="sv-FI" w:eastAsia="sv-SE"/>
              </w:rPr>
              <w:t xml:space="preserve">EN ISO </w:t>
            </w:r>
            <w:proofErr w:type="gramStart"/>
            <w:r w:rsidRPr="004028CB">
              <w:rPr>
                <w:rFonts w:ascii="Calibri" w:hAnsi="Calibri" w:cs="Calibri"/>
                <w:snapToGrid w:val="0"/>
                <w:szCs w:val="22"/>
                <w:lang w:val="sv-FI" w:eastAsia="sv-SE"/>
              </w:rPr>
              <w:t>21528-2</w:t>
            </w:r>
            <w:proofErr w:type="gramEnd"/>
          </w:p>
        </w:tc>
        <w:tc>
          <w:tcPr>
            <w:tcW w:w="563" w:type="pct"/>
            <w:tcBorders>
              <w:top w:val="single" w:sz="4" w:space="0" w:color="auto"/>
              <w:left w:val="single" w:sz="4" w:space="0" w:color="auto"/>
              <w:bottom w:val="single" w:sz="4" w:space="0" w:color="auto"/>
              <w:right w:val="single" w:sz="4" w:space="0" w:color="auto"/>
            </w:tcBorders>
          </w:tcPr>
          <w:p w14:paraId="48C62DD3" w14:textId="20AD1DB4" w:rsidR="001F3886" w:rsidRPr="006C5CF1" w:rsidRDefault="001F3886" w:rsidP="001F3886">
            <w:pPr>
              <w:rPr>
                <w:rFonts w:ascii="Calibri" w:hAnsi="Calibri" w:cs="Calibri"/>
                <w:snapToGrid w:val="0"/>
                <w:szCs w:val="22"/>
                <w:lang w:val="sv-FI" w:eastAsia="sv-SE"/>
              </w:rPr>
            </w:pPr>
            <w:r w:rsidRPr="004028CB">
              <w:rPr>
                <w:rFonts w:ascii="Calibri" w:hAnsi="Calibri" w:cs="Calibri"/>
                <w:snapToGrid w:val="0"/>
                <w:szCs w:val="22"/>
                <w:lang w:val="sv-FI" w:eastAsia="sv-SE"/>
              </w:rPr>
              <w:t>I slutet av tillverknings-processen</w:t>
            </w:r>
            <w:r w:rsidR="006C5CF1" w:rsidRPr="006C5CF1">
              <w:rPr>
                <w:rFonts w:ascii="Montserrat" w:hAnsi="Montserrat"/>
                <w:color w:val="111111"/>
                <w:shd w:val="clear" w:color="auto" w:fill="F4F4F4"/>
                <w:lang w:val="sv-FI"/>
              </w:rPr>
              <w:t xml:space="preserve"> </w:t>
            </w:r>
            <w:r w:rsidR="006C5CF1">
              <w:rPr>
                <w:rFonts w:ascii="Calibri" w:hAnsi="Calibri" w:cs="Calibri"/>
                <w:snapToGrid w:val="0"/>
                <w:szCs w:val="22"/>
                <w:lang w:val="sv-FI" w:eastAsia="sv-SE"/>
              </w:rPr>
              <w:t>det vill säga efter pastörisering</w:t>
            </w:r>
          </w:p>
        </w:tc>
        <w:tc>
          <w:tcPr>
            <w:tcW w:w="564" w:type="pct"/>
            <w:tcBorders>
              <w:top w:val="single" w:sz="4" w:space="0" w:color="auto"/>
              <w:left w:val="single" w:sz="4" w:space="0" w:color="auto"/>
              <w:right w:val="single" w:sz="4" w:space="0" w:color="auto"/>
            </w:tcBorders>
          </w:tcPr>
          <w:p w14:paraId="475AA209" w14:textId="2D8BBF7F" w:rsidR="001F3886" w:rsidRPr="004028CB" w:rsidRDefault="001F3886" w:rsidP="001F3886">
            <w:pPr>
              <w:rPr>
                <w:rFonts w:ascii="Calibri" w:hAnsi="Calibri" w:cs="Calibri"/>
                <w:i/>
                <w:iCs/>
                <w:snapToGrid w:val="0"/>
                <w:szCs w:val="22"/>
                <w:lang w:val="sv-SE" w:eastAsia="sv-SE"/>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c>
          <w:tcPr>
            <w:tcW w:w="610" w:type="pct"/>
            <w:tcBorders>
              <w:top w:val="single" w:sz="4" w:space="0" w:color="auto"/>
              <w:left w:val="single" w:sz="4" w:space="0" w:color="auto"/>
              <w:right w:val="single" w:sz="4" w:space="0" w:color="auto"/>
            </w:tcBorders>
          </w:tcPr>
          <w:p w14:paraId="7B071A84" w14:textId="628BBA8D" w:rsidR="001F3886" w:rsidRPr="004028CB" w:rsidRDefault="001F3886" w:rsidP="001F3886">
            <w:pPr>
              <w:rPr>
                <w:rFonts w:ascii="Calibri" w:hAnsi="Calibri" w:cs="Calibri"/>
                <w:i/>
                <w:iCs/>
                <w:snapToGrid w:val="0"/>
                <w:szCs w:val="22"/>
                <w:lang w:val="sv-SE" w:eastAsia="sv-SE"/>
              </w:rPr>
            </w:pPr>
            <w:r w:rsidRPr="004355A3">
              <w:rPr>
                <w:rFonts w:ascii="Calibri" w:hAnsi="Calibri" w:cs="Calibri"/>
                <w:i/>
                <w:szCs w:val="22"/>
                <w:lang w:val="sv-SE" w:eastAsia="fi-FI"/>
              </w:rPr>
              <w:t>2 ggr/år</w:t>
            </w:r>
          </w:p>
        </w:tc>
        <w:tc>
          <w:tcPr>
            <w:tcW w:w="564" w:type="pct"/>
            <w:tcBorders>
              <w:top w:val="single" w:sz="4" w:space="0" w:color="auto"/>
              <w:left w:val="single" w:sz="4" w:space="0" w:color="auto"/>
              <w:right w:val="single" w:sz="4" w:space="0" w:color="auto"/>
            </w:tcBorders>
          </w:tcPr>
          <w:p w14:paraId="17D018A2" w14:textId="25809B9A" w:rsidR="001F3886" w:rsidRPr="004028CB" w:rsidRDefault="001F3886" w:rsidP="001F3886">
            <w:pPr>
              <w:rPr>
                <w:rFonts w:ascii="Calibri" w:hAnsi="Calibri" w:cs="Calibri"/>
                <w:i/>
                <w:iCs/>
                <w:snapToGrid w:val="0"/>
                <w:szCs w:val="22"/>
                <w:lang w:val="sv-SE" w:eastAsia="sv-SE"/>
              </w:rPr>
            </w:pPr>
            <w:r>
              <w:rPr>
                <w:rFonts w:ascii="Calibri" w:hAnsi="Calibri" w:cs="Calibri"/>
                <w:i/>
                <w:szCs w:val="22"/>
                <w:lang w:val="sv-SE" w:eastAsia="fi-FI"/>
              </w:rPr>
              <w:t>4</w:t>
            </w:r>
            <w:r w:rsidRPr="004355A3">
              <w:rPr>
                <w:rFonts w:ascii="Calibri" w:hAnsi="Calibri" w:cs="Calibri"/>
                <w:i/>
                <w:szCs w:val="22"/>
                <w:lang w:val="sv-SE" w:eastAsia="fi-FI"/>
              </w:rPr>
              <w:t xml:space="preserve"> ggr/år</w:t>
            </w:r>
          </w:p>
        </w:tc>
      </w:tr>
      <w:tr w:rsidR="001F3886" w:rsidRPr="00C11BEF" w14:paraId="19AB16E8" w14:textId="77777777" w:rsidTr="00780CE5">
        <w:trPr>
          <w:cantSplit/>
          <w:trHeight w:val="1803"/>
        </w:trPr>
        <w:tc>
          <w:tcPr>
            <w:tcW w:w="726" w:type="pct"/>
            <w:tcBorders>
              <w:top w:val="single" w:sz="4" w:space="0" w:color="auto"/>
              <w:left w:val="single" w:sz="4" w:space="0" w:color="auto"/>
              <w:bottom w:val="single" w:sz="4" w:space="0" w:color="auto"/>
              <w:right w:val="single" w:sz="4" w:space="0" w:color="auto"/>
            </w:tcBorders>
          </w:tcPr>
          <w:p w14:paraId="6CC33638" w14:textId="77777777" w:rsidR="001F3886" w:rsidRPr="004028CB" w:rsidRDefault="001F3886" w:rsidP="001F3886">
            <w:pPr>
              <w:rPr>
                <w:rFonts w:ascii="Calibri" w:hAnsi="Calibri" w:cs="Calibri"/>
                <w:snapToGrid w:val="0"/>
                <w:szCs w:val="22"/>
                <w:lang w:val="sv-SE" w:eastAsia="sv-SE"/>
              </w:rPr>
            </w:pPr>
            <w:r w:rsidRPr="004028CB">
              <w:rPr>
                <w:rFonts w:ascii="Calibri" w:hAnsi="Calibri" w:cs="Calibri"/>
                <w:snapToGrid w:val="0"/>
                <w:szCs w:val="22"/>
                <w:lang w:val="sv-SE" w:eastAsia="sv-SE"/>
              </w:rPr>
              <w:t xml:space="preserve">2.2.2. </w:t>
            </w:r>
            <w:r w:rsidRPr="004028CB">
              <w:rPr>
                <w:rFonts w:ascii="Calibri" w:hAnsi="Calibri" w:cs="Calibri"/>
                <w:snapToGrid w:val="0"/>
                <w:szCs w:val="22"/>
                <w:lang w:val="sv-FI" w:eastAsia="sv-SE"/>
              </w:rPr>
              <w:t>Ost tillverkad av värmebehandlad mjölk och vassle</w:t>
            </w:r>
          </w:p>
        </w:tc>
        <w:tc>
          <w:tcPr>
            <w:tcW w:w="517" w:type="pct"/>
            <w:tcBorders>
              <w:top w:val="single" w:sz="4" w:space="0" w:color="auto"/>
              <w:left w:val="single" w:sz="4" w:space="0" w:color="auto"/>
              <w:bottom w:val="single" w:sz="4" w:space="0" w:color="auto"/>
              <w:right w:val="single" w:sz="4" w:space="0" w:color="auto"/>
            </w:tcBorders>
          </w:tcPr>
          <w:p w14:paraId="1803EB2C" w14:textId="28618207" w:rsidR="001F3886" w:rsidRPr="004028CB" w:rsidRDefault="001F3886" w:rsidP="001F3886">
            <w:pPr>
              <w:rPr>
                <w:rFonts w:ascii="Calibri" w:hAnsi="Calibri" w:cs="Calibri"/>
                <w:snapToGrid w:val="0"/>
                <w:szCs w:val="22"/>
                <w:lang w:val="en-GB" w:eastAsia="sv-SE"/>
              </w:rPr>
            </w:pPr>
            <w:r w:rsidRPr="004028CB">
              <w:rPr>
                <w:rFonts w:ascii="Calibri" w:hAnsi="Calibri" w:cs="Calibri"/>
                <w:i/>
                <w:iCs/>
                <w:snapToGrid w:val="0"/>
                <w:szCs w:val="22"/>
                <w:lang w:val="en-GB" w:eastAsia="sv-SE"/>
              </w:rPr>
              <w:t>E. coli</w:t>
            </w:r>
            <w:r w:rsidRPr="00E73FF5">
              <w:rPr>
                <w:rFonts w:ascii="Calibri" w:hAnsi="Calibri" w:cs="Calibri"/>
                <w:i/>
                <w:iCs/>
                <w:snapToGrid w:val="0"/>
                <w:szCs w:val="22"/>
                <w:vertAlign w:val="superscript"/>
                <w:lang w:val="en-GB" w:eastAsia="sv-SE"/>
              </w:rPr>
              <w:t>10</w:t>
            </w:r>
          </w:p>
        </w:tc>
        <w:tc>
          <w:tcPr>
            <w:tcW w:w="199" w:type="pct"/>
            <w:tcBorders>
              <w:top w:val="single" w:sz="4" w:space="0" w:color="auto"/>
              <w:left w:val="single" w:sz="4" w:space="0" w:color="auto"/>
              <w:bottom w:val="single" w:sz="4" w:space="0" w:color="auto"/>
              <w:right w:val="single" w:sz="4" w:space="0" w:color="auto"/>
            </w:tcBorders>
          </w:tcPr>
          <w:p w14:paraId="6961AEF4" w14:textId="77777777" w:rsidR="001F3886" w:rsidRPr="004028CB" w:rsidRDefault="001F3886" w:rsidP="001F3886">
            <w:pPr>
              <w:jc w:val="center"/>
              <w:rPr>
                <w:rFonts w:ascii="Calibri" w:hAnsi="Calibri" w:cs="Calibri"/>
                <w:snapToGrid w:val="0"/>
                <w:szCs w:val="22"/>
                <w:lang w:val="en-GB" w:eastAsia="sv-SE"/>
              </w:rPr>
            </w:pPr>
            <w:r w:rsidRPr="004028CB">
              <w:rPr>
                <w:rFonts w:ascii="Calibri" w:hAnsi="Calibri" w:cs="Calibri"/>
                <w:snapToGrid w:val="0"/>
                <w:szCs w:val="22"/>
                <w:lang w:val="en-GB" w:eastAsia="sv-SE"/>
              </w:rPr>
              <w:t>5</w:t>
            </w:r>
          </w:p>
        </w:tc>
        <w:tc>
          <w:tcPr>
            <w:tcW w:w="279" w:type="pct"/>
            <w:tcBorders>
              <w:top w:val="single" w:sz="4" w:space="0" w:color="auto"/>
              <w:left w:val="single" w:sz="4" w:space="0" w:color="auto"/>
              <w:bottom w:val="single" w:sz="4" w:space="0" w:color="auto"/>
              <w:right w:val="single" w:sz="4" w:space="0" w:color="auto"/>
            </w:tcBorders>
          </w:tcPr>
          <w:p w14:paraId="6381BAC7" w14:textId="77777777" w:rsidR="001F3886" w:rsidRPr="004028CB" w:rsidRDefault="001F3886" w:rsidP="001F3886">
            <w:pPr>
              <w:jc w:val="center"/>
              <w:rPr>
                <w:rFonts w:ascii="Calibri" w:hAnsi="Calibri" w:cs="Calibri"/>
                <w:snapToGrid w:val="0"/>
                <w:szCs w:val="22"/>
                <w:lang w:val="en-GB" w:eastAsia="sv-SE"/>
              </w:rPr>
            </w:pPr>
            <w:r w:rsidRPr="004028CB">
              <w:rPr>
                <w:rFonts w:ascii="Calibri" w:hAnsi="Calibri" w:cs="Calibri"/>
                <w:snapToGrid w:val="0"/>
                <w:szCs w:val="22"/>
                <w:lang w:val="en-GB" w:eastAsia="sv-SE"/>
              </w:rPr>
              <w:t>2</w:t>
            </w:r>
          </w:p>
        </w:tc>
        <w:tc>
          <w:tcPr>
            <w:tcW w:w="226" w:type="pct"/>
            <w:tcBorders>
              <w:top w:val="single" w:sz="4" w:space="0" w:color="auto"/>
              <w:left w:val="single" w:sz="4" w:space="0" w:color="auto"/>
              <w:bottom w:val="single" w:sz="4" w:space="0" w:color="auto"/>
              <w:right w:val="single" w:sz="4" w:space="0" w:color="auto"/>
            </w:tcBorders>
          </w:tcPr>
          <w:p w14:paraId="02E752F7" w14:textId="77777777" w:rsidR="001F3886" w:rsidRPr="004028CB" w:rsidRDefault="001F3886" w:rsidP="001F3886">
            <w:pPr>
              <w:rPr>
                <w:rFonts w:ascii="Calibri" w:hAnsi="Calibri" w:cs="Calibri"/>
                <w:snapToGrid w:val="0"/>
                <w:szCs w:val="22"/>
                <w:lang w:val="en-GB" w:eastAsia="sv-SE"/>
              </w:rPr>
            </w:pPr>
            <w:r w:rsidRPr="004028CB">
              <w:rPr>
                <w:rFonts w:ascii="Calibri" w:hAnsi="Calibri" w:cs="Calibri"/>
                <w:snapToGrid w:val="0"/>
                <w:szCs w:val="22"/>
                <w:lang w:val="en-GB" w:eastAsia="sv-SE"/>
              </w:rPr>
              <w:t>100 cfu/g</w:t>
            </w:r>
          </w:p>
        </w:tc>
        <w:tc>
          <w:tcPr>
            <w:tcW w:w="235" w:type="pct"/>
            <w:tcBorders>
              <w:top w:val="single" w:sz="4" w:space="0" w:color="auto"/>
              <w:left w:val="single" w:sz="4" w:space="0" w:color="auto"/>
              <w:bottom w:val="single" w:sz="4" w:space="0" w:color="auto"/>
              <w:right w:val="single" w:sz="4" w:space="0" w:color="auto"/>
            </w:tcBorders>
          </w:tcPr>
          <w:p w14:paraId="7F668C11" w14:textId="77777777" w:rsidR="001F3886" w:rsidRPr="004028CB" w:rsidRDefault="001F3886" w:rsidP="001F3886">
            <w:pPr>
              <w:rPr>
                <w:rFonts w:ascii="Calibri" w:hAnsi="Calibri" w:cs="Calibri"/>
                <w:snapToGrid w:val="0"/>
                <w:szCs w:val="22"/>
                <w:lang w:val="en-GB" w:eastAsia="sv-SE"/>
              </w:rPr>
            </w:pPr>
            <w:r w:rsidRPr="004028CB">
              <w:rPr>
                <w:rFonts w:ascii="Calibri" w:hAnsi="Calibri" w:cs="Calibri"/>
                <w:snapToGrid w:val="0"/>
                <w:szCs w:val="22"/>
                <w:lang w:val="en-GB" w:eastAsia="sv-SE"/>
              </w:rPr>
              <w:t>1 000 cfu/g</w:t>
            </w:r>
          </w:p>
        </w:tc>
        <w:tc>
          <w:tcPr>
            <w:tcW w:w="517" w:type="pct"/>
            <w:tcBorders>
              <w:top w:val="single" w:sz="4" w:space="0" w:color="auto"/>
              <w:left w:val="single" w:sz="4" w:space="0" w:color="auto"/>
              <w:bottom w:val="single" w:sz="4" w:space="0" w:color="auto"/>
              <w:right w:val="single" w:sz="4" w:space="0" w:color="auto"/>
            </w:tcBorders>
          </w:tcPr>
          <w:p w14:paraId="1C186D2E" w14:textId="77777777" w:rsidR="001F3886" w:rsidRPr="004028CB" w:rsidRDefault="001F3886" w:rsidP="001F3886">
            <w:pPr>
              <w:rPr>
                <w:rFonts w:ascii="Calibri" w:hAnsi="Calibri" w:cs="Calibri"/>
                <w:snapToGrid w:val="0"/>
                <w:szCs w:val="22"/>
                <w:lang w:val="en-GB" w:eastAsia="sv-SE"/>
              </w:rPr>
            </w:pPr>
            <w:r w:rsidRPr="004028CB">
              <w:rPr>
                <w:rFonts w:ascii="Calibri" w:hAnsi="Calibri" w:cs="Calibri"/>
                <w:snapToGrid w:val="0"/>
                <w:szCs w:val="22"/>
                <w:lang w:val="en-GB" w:eastAsia="sv-SE"/>
              </w:rPr>
              <w:t xml:space="preserve">EN ISO 16649-1 </w:t>
            </w:r>
            <w:proofErr w:type="spellStart"/>
            <w:r w:rsidRPr="004028CB">
              <w:rPr>
                <w:rFonts w:ascii="Calibri" w:hAnsi="Calibri" w:cs="Calibri"/>
                <w:snapToGrid w:val="0"/>
                <w:szCs w:val="22"/>
                <w:lang w:val="en-GB" w:eastAsia="sv-SE"/>
              </w:rPr>
              <w:t>eller</w:t>
            </w:r>
            <w:proofErr w:type="spellEnd"/>
            <w:r w:rsidRPr="004028CB">
              <w:rPr>
                <w:rFonts w:ascii="Calibri" w:hAnsi="Calibri" w:cs="Calibri"/>
                <w:snapToGrid w:val="0"/>
                <w:szCs w:val="22"/>
                <w:lang w:val="en-GB" w:eastAsia="sv-SE"/>
              </w:rPr>
              <w:t xml:space="preserve"> -2</w:t>
            </w:r>
          </w:p>
        </w:tc>
        <w:tc>
          <w:tcPr>
            <w:tcW w:w="563" w:type="pct"/>
            <w:tcBorders>
              <w:top w:val="single" w:sz="4" w:space="0" w:color="auto"/>
              <w:left w:val="single" w:sz="4" w:space="0" w:color="auto"/>
              <w:bottom w:val="single" w:sz="4" w:space="0" w:color="auto"/>
              <w:right w:val="single" w:sz="4" w:space="0" w:color="auto"/>
            </w:tcBorders>
          </w:tcPr>
          <w:p w14:paraId="702131A2" w14:textId="55490835" w:rsidR="001F3886" w:rsidRPr="004028CB" w:rsidRDefault="001F3886" w:rsidP="001F3886">
            <w:pPr>
              <w:rPr>
                <w:rFonts w:ascii="Calibri" w:hAnsi="Calibri" w:cs="Calibri"/>
                <w:snapToGrid w:val="0"/>
                <w:szCs w:val="22"/>
                <w:lang w:val="sv-SE" w:eastAsia="sv-SE"/>
              </w:rPr>
            </w:pPr>
            <w:r w:rsidRPr="004028CB">
              <w:rPr>
                <w:rFonts w:ascii="Calibri" w:hAnsi="Calibri" w:cs="Calibri"/>
                <w:snapToGrid w:val="0"/>
                <w:szCs w:val="22"/>
                <w:lang w:val="sv-SE" w:eastAsia="sv-SE"/>
              </w:rPr>
              <w:t xml:space="preserve">Under tillverknings-processen när antalet </w:t>
            </w:r>
            <w:r w:rsidRPr="004028CB">
              <w:rPr>
                <w:rFonts w:ascii="Calibri" w:hAnsi="Calibri" w:cs="Calibri"/>
                <w:i/>
                <w:snapToGrid w:val="0"/>
                <w:szCs w:val="22"/>
                <w:lang w:val="sv-SE" w:eastAsia="sv-SE"/>
              </w:rPr>
              <w:t>E. coli</w:t>
            </w:r>
            <w:r w:rsidRPr="004028CB">
              <w:rPr>
                <w:rFonts w:ascii="Calibri" w:hAnsi="Calibri" w:cs="Calibri"/>
                <w:snapToGrid w:val="0"/>
                <w:szCs w:val="22"/>
                <w:lang w:val="sv-SE" w:eastAsia="sv-SE"/>
              </w:rPr>
              <w:t>-bakterier antas vara som störst</w:t>
            </w:r>
            <w:r>
              <w:rPr>
                <w:rFonts w:ascii="Calibri" w:hAnsi="Calibri" w:cs="Calibri"/>
                <w:snapToGrid w:val="0"/>
                <w:szCs w:val="22"/>
                <w:vertAlign w:val="superscript"/>
                <w:lang w:val="sv-SE" w:eastAsia="sv-SE"/>
              </w:rPr>
              <w:t>11</w:t>
            </w:r>
            <w:r w:rsidRPr="004028CB">
              <w:rPr>
                <w:rFonts w:ascii="Calibri" w:hAnsi="Calibri" w:cs="Calibri"/>
                <w:snapToGrid w:val="0"/>
                <w:szCs w:val="22"/>
                <w:lang w:val="sv-SE" w:eastAsia="sv-SE"/>
              </w:rPr>
              <w:t xml:space="preserve"> </w:t>
            </w:r>
          </w:p>
        </w:tc>
        <w:tc>
          <w:tcPr>
            <w:tcW w:w="564" w:type="pct"/>
            <w:tcBorders>
              <w:top w:val="single" w:sz="4" w:space="0" w:color="auto"/>
              <w:left w:val="single" w:sz="4" w:space="0" w:color="auto"/>
              <w:bottom w:val="single" w:sz="4" w:space="0" w:color="auto"/>
              <w:right w:val="single" w:sz="4" w:space="0" w:color="auto"/>
            </w:tcBorders>
          </w:tcPr>
          <w:p w14:paraId="736A35CE" w14:textId="1D86537D" w:rsidR="001F3886" w:rsidRPr="004028CB" w:rsidRDefault="001F3886" w:rsidP="001F3886">
            <w:pPr>
              <w:rPr>
                <w:rFonts w:ascii="Calibri" w:hAnsi="Calibri" w:cs="Calibri"/>
                <w:i/>
                <w:iCs/>
                <w:snapToGrid w:val="0"/>
                <w:szCs w:val="22"/>
                <w:lang w:val="sv-SE" w:eastAsia="sv-SE"/>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c>
          <w:tcPr>
            <w:tcW w:w="610" w:type="pct"/>
            <w:tcBorders>
              <w:top w:val="single" w:sz="4" w:space="0" w:color="auto"/>
              <w:left w:val="single" w:sz="4" w:space="0" w:color="auto"/>
              <w:bottom w:val="single" w:sz="4" w:space="0" w:color="auto"/>
              <w:right w:val="single" w:sz="4" w:space="0" w:color="auto"/>
            </w:tcBorders>
          </w:tcPr>
          <w:p w14:paraId="4C9F0CDB" w14:textId="17076CC7" w:rsidR="001F3886" w:rsidRPr="004028CB" w:rsidRDefault="001F3886" w:rsidP="001F3886">
            <w:pPr>
              <w:rPr>
                <w:rFonts w:ascii="Calibri" w:hAnsi="Calibri" w:cs="Calibri"/>
                <w:i/>
                <w:iCs/>
                <w:snapToGrid w:val="0"/>
                <w:szCs w:val="22"/>
                <w:lang w:val="sv-SE" w:eastAsia="sv-SE"/>
              </w:rPr>
            </w:pPr>
            <w:r w:rsidRPr="004355A3">
              <w:rPr>
                <w:rFonts w:ascii="Calibri" w:hAnsi="Calibri" w:cs="Calibri"/>
                <w:i/>
                <w:szCs w:val="22"/>
                <w:lang w:val="sv-SE" w:eastAsia="fi-FI"/>
              </w:rPr>
              <w:t>2 ggr/år</w:t>
            </w:r>
          </w:p>
        </w:tc>
        <w:tc>
          <w:tcPr>
            <w:tcW w:w="564" w:type="pct"/>
            <w:tcBorders>
              <w:top w:val="single" w:sz="4" w:space="0" w:color="auto"/>
              <w:left w:val="single" w:sz="4" w:space="0" w:color="auto"/>
              <w:bottom w:val="single" w:sz="4" w:space="0" w:color="auto"/>
              <w:right w:val="single" w:sz="4" w:space="0" w:color="auto"/>
            </w:tcBorders>
          </w:tcPr>
          <w:p w14:paraId="447A0F55" w14:textId="12E4BACE" w:rsidR="001F3886" w:rsidRPr="004028CB" w:rsidRDefault="001F3886" w:rsidP="001F3886">
            <w:pPr>
              <w:rPr>
                <w:rFonts w:ascii="Calibri" w:hAnsi="Calibri" w:cs="Calibri"/>
                <w:i/>
                <w:iCs/>
                <w:snapToGrid w:val="0"/>
                <w:szCs w:val="22"/>
                <w:lang w:val="sv-SE" w:eastAsia="sv-SE"/>
              </w:rPr>
            </w:pPr>
            <w:r>
              <w:rPr>
                <w:rFonts w:ascii="Calibri" w:hAnsi="Calibri" w:cs="Calibri"/>
                <w:i/>
                <w:szCs w:val="22"/>
                <w:lang w:val="sv-SE" w:eastAsia="fi-FI"/>
              </w:rPr>
              <w:t>4</w:t>
            </w:r>
            <w:r w:rsidRPr="004355A3">
              <w:rPr>
                <w:rFonts w:ascii="Calibri" w:hAnsi="Calibri" w:cs="Calibri"/>
                <w:i/>
                <w:szCs w:val="22"/>
                <w:lang w:val="sv-SE" w:eastAsia="fi-FI"/>
              </w:rPr>
              <w:t xml:space="preserve"> ggr/år</w:t>
            </w:r>
          </w:p>
        </w:tc>
      </w:tr>
      <w:tr w:rsidR="001F3886" w:rsidRPr="00C11BEF" w14:paraId="66348559" w14:textId="77777777" w:rsidTr="00780CE5">
        <w:trPr>
          <w:cantSplit/>
          <w:trHeight w:val="2086"/>
        </w:trPr>
        <w:tc>
          <w:tcPr>
            <w:tcW w:w="726" w:type="pct"/>
            <w:tcBorders>
              <w:top w:val="single" w:sz="4" w:space="0" w:color="auto"/>
              <w:left w:val="single" w:sz="4" w:space="0" w:color="auto"/>
              <w:bottom w:val="single" w:sz="4" w:space="0" w:color="auto"/>
              <w:right w:val="single" w:sz="4" w:space="0" w:color="auto"/>
            </w:tcBorders>
          </w:tcPr>
          <w:p w14:paraId="2225936A" w14:textId="77777777" w:rsidR="001F3886" w:rsidRPr="004028CB" w:rsidRDefault="001F3886" w:rsidP="001F3886">
            <w:pPr>
              <w:widowControl/>
              <w:autoSpaceDE/>
              <w:autoSpaceDN/>
              <w:adjustRightInd/>
              <w:spacing w:line="255" w:lineRule="atLeast"/>
              <w:rPr>
                <w:rFonts w:ascii="Calibri" w:hAnsi="Calibri" w:cs="Calibri"/>
                <w:snapToGrid w:val="0"/>
                <w:szCs w:val="22"/>
                <w:lang w:val="sv-SE" w:eastAsia="sv-SE"/>
              </w:rPr>
            </w:pPr>
            <w:r w:rsidRPr="004028CB">
              <w:rPr>
                <w:rFonts w:ascii="Calibri" w:hAnsi="Calibri" w:cs="Calibri"/>
                <w:snapToGrid w:val="0"/>
                <w:szCs w:val="22"/>
                <w:lang w:val="sv-SE" w:eastAsia="sv-SE"/>
              </w:rPr>
              <w:t xml:space="preserve">2.2.3. Ost tillverkad av </w:t>
            </w:r>
          </w:p>
          <w:p w14:paraId="337ECCA3" w14:textId="169516FD" w:rsidR="001F3886" w:rsidRPr="004028CB" w:rsidRDefault="001F3886" w:rsidP="001F3886">
            <w:pPr>
              <w:rPr>
                <w:rFonts w:ascii="Calibri" w:hAnsi="Calibri" w:cs="Calibri"/>
                <w:snapToGrid w:val="0"/>
                <w:szCs w:val="22"/>
                <w:lang w:val="sv-SE" w:eastAsia="sv-SE"/>
              </w:rPr>
            </w:pPr>
            <w:r w:rsidRPr="004028CB">
              <w:rPr>
                <w:rFonts w:ascii="Calibri" w:hAnsi="Calibri" w:cs="Calibri"/>
                <w:snapToGrid w:val="0"/>
                <w:szCs w:val="22"/>
                <w:lang w:val="sv-SE" w:eastAsia="sv-SE"/>
              </w:rPr>
              <w:t>obehandlad mjölk</w:t>
            </w:r>
          </w:p>
        </w:tc>
        <w:tc>
          <w:tcPr>
            <w:tcW w:w="517" w:type="pct"/>
            <w:tcBorders>
              <w:top w:val="single" w:sz="4" w:space="0" w:color="auto"/>
              <w:left w:val="single" w:sz="4" w:space="0" w:color="auto"/>
              <w:bottom w:val="single" w:sz="4" w:space="0" w:color="auto"/>
              <w:right w:val="single" w:sz="4" w:space="0" w:color="auto"/>
            </w:tcBorders>
          </w:tcPr>
          <w:p w14:paraId="227D61DB" w14:textId="709F9457" w:rsidR="001F3886" w:rsidRPr="004028CB" w:rsidRDefault="001F3886" w:rsidP="001F3886">
            <w:pPr>
              <w:rPr>
                <w:rFonts w:ascii="Calibri" w:hAnsi="Calibri" w:cs="Calibri"/>
                <w:i/>
                <w:iCs/>
                <w:snapToGrid w:val="0"/>
                <w:szCs w:val="22"/>
                <w:lang w:val="en-GB" w:eastAsia="sv-SE"/>
              </w:rPr>
            </w:pPr>
            <w:proofErr w:type="spellStart"/>
            <w:r w:rsidRPr="004028CB">
              <w:rPr>
                <w:rFonts w:ascii="Calibri" w:hAnsi="Calibri" w:cs="Calibri"/>
                <w:snapToGrid w:val="0"/>
                <w:szCs w:val="22"/>
                <w:lang w:eastAsia="sv-SE"/>
              </w:rPr>
              <w:t>Koagulas-positiva</w:t>
            </w:r>
            <w:proofErr w:type="spellEnd"/>
            <w:r w:rsidRPr="004028CB">
              <w:rPr>
                <w:rFonts w:ascii="Calibri" w:hAnsi="Calibri" w:cs="Calibri"/>
                <w:snapToGrid w:val="0"/>
                <w:szCs w:val="22"/>
                <w:lang w:eastAsia="sv-SE"/>
              </w:rPr>
              <w:t xml:space="preserve"> </w:t>
            </w:r>
            <w:proofErr w:type="spellStart"/>
            <w:r w:rsidRPr="004028CB">
              <w:rPr>
                <w:rFonts w:ascii="Calibri" w:hAnsi="Calibri" w:cs="Calibri"/>
                <w:snapToGrid w:val="0"/>
                <w:szCs w:val="22"/>
                <w:lang w:eastAsia="sv-SE"/>
              </w:rPr>
              <w:t>stafylokocker</w:t>
            </w:r>
            <w:proofErr w:type="spellEnd"/>
          </w:p>
        </w:tc>
        <w:tc>
          <w:tcPr>
            <w:tcW w:w="199" w:type="pct"/>
            <w:tcBorders>
              <w:top w:val="single" w:sz="4" w:space="0" w:color="auto"/>
              <w:left w:val="single" w:sz="4" w:space="0" w:color="auto"/>
              <w:bottom w:val="single" w:sz="4" w:space="0" w:color="auto"/>
              <w:right w:val="single" w:sz="4" w:space="0" w:color="auto"/>
            </w:tcBorders>
          </w:tcPr>
          <w:p w14:paraId="3F1FE3D4" w14:textId="350AC2CB" w:rsidR="001F3886" w:rsidRPr="004028CB" w:rsidRDefault="001F3886" w:rsidP="001F3886">
            <w:pPr>
              <w:jc w:val="center"/>
              <w:rPr>
                <w:rFonts w:ascii="Calibri" w:hAnsi="Calibri" w:cs="Calibri"/>
                <w:snapToGrid w:val="0"/>
                <w:szCs w:val="22"/>
                <w:lang w:val="en-GB" w:eastAsia="sv-SE"/>
              </w:rPr>
            </w:pPr>
            <w:r w:rsidRPr="004028CB">
              <w:rPr>
                <w:rFonts w:ascii="Calibri" w:hAnsi="Calibri" w:cs="Calibri"/>
                <w:snapToGrid w:val="0"/>
                <w:szCs w:val="22"/>
                <w:lang w:eastAsia="sv-SE"/>
              </w:rPr>
              <w:t>5</w:t>
            </w:r>
          </w:p>
        </w:tc>
        <w:tc>
          <w:tcPr>
            <w:tcW w:w="279" w:type="pct"/>
            <w:tcBorders>
              <w:top w:val="single" w:sz="4" w:space="0" w:color="auto"/>
              <w:left w:val="single" w:sz="4" w:space="0" w:color="auto"/>
              <w:bottom w:val="single" w:sz="4" w:space="0" w:color="auto"/>
              <w:right w:val="single" w:sz="4" w:space="0" w:color="auto"/>
            </w:tcBorders>
          </w:tcPr>
          <w:p w14:paraId="45740A9E" w14:textId="78DFC2E1" w:rsidR="001F3886" w:rsidRPr="004028CB" w:rsidRDefault="001F3886" w:rsidP="001F3886">
            <w:pPr>
              <w:jc w:val="center"/>
              <w:rPr>
                <w:rFonts w:ascii="Calibri" w:hAnsi="Calibri" w:cs="Calibri"/>
                <w:snapToGrid w:val="0"/>
                <w:szCs w:val="22"/>
                <w:lang w:val="en-GB" w:eastAsia="sv-SE"/>
              </w:rPr>
            </w:pPr>
            <w:r w:rsidRPr="004028CB">
              <w:rPr>
                <w:rFonts w:ascii="Calibri" w:hAnsi="Calibri" w:cs="Calibri"/>
                <w:snapToGrid w:val="0"/>
                <w:szCs w:val="22"/>
                <w:lang w:eastAsia="sv-SE"/>
              </w:rPr>
              <w:t>2</w:t>
            </w:r>
          </w:p>
        </w:tc>
        <w:tc>
          <w:tcPr>
            <w:tcW w:w="226" w:type="pct"/>
            <w:tcBorders>
              <w:top w:val="single" w:sz="4" w:space="0" w:color="auto"/>
              <w:left w:val="single" w:sz="4" w:space="0" w:color="auto"/>
              <w:bottom w:val="single" w:sz="4" w:space="0" w:color="auto"/>
              <w:right w:val="single" w:sz="4" w:space="0" w:color="auto"/>
            </w:tcBorders>
          </w:tcPr>
          <w:p w14:paraId="0FC817A2" w14:textId="3B442979" w:rsidR="001F3886" w:rsidRPr="004028CB" w:rsidRDefault="001F3886" w:rsidP="001F3886">
            <w:pPr>
              <w:rPr>
                <w:rFonts w:ascii="Calibri" w:hAnsi="Calibri" w:cs="Calibri"/>
                <w:snapToGrid w:val="0"/>
                <w:szCs w:val="22"/>
                <w:lang w:val="en-GB" w:eastAsia="sv-SE"/>
              </w:rPr>
            </w:pPr>
            <w:r w:rsidRPr="004028CB">
              <w:rPr>
                <w:rFonts w:ascii="Calibri" w:hAnsi="Calibri" w:cs="Calibri"/>
                <w:snapToGrid w:val="0"/>
                <w:szCs w:val="22"/>
                <w:lang w:eastAsia="sv-SE"/>
              </w:rPr>
              <w:t>10</w:t>
            </w:r>
            <w:r w:rsidRPr="004028CB">
              <w:rPr>
                <w:rFonts w:ascii="Calibri" w:hAnsi="Calibri" w:cs="Calibri"/>
                <w:snapToGrid w:val="0"/>
                <w:szCs w:val="22"/>
                <w:vertAlign w:val="superscript"/>
                <w:lang w:eastAsia="sv-SE"/>
              </w:rPr>
              <w:t>4</w:t>
            </w:r>
            <w:r w:rsidRPr="004028CB">
              <w:rPr>
                <w:rFonts w:ascii="Calibri" w:hAnsi="Calibri" w:cs="Calibri"/>
                <w:snapToGrid w:val="0"/>
                <w:szCs w:val="22"/>
                <w:lang w:eastAsia="sv-SE"/>
              </w:rPr>
              <w:t xml:space="preserve"> cfu/g</w:t>
            </w:r>
          </w:p>
        </w:tc>
        <w:tc>
          <w:tcPr>
            <w:tcW w:w="235" w:type="pct"/>
            <w:tcBorders>
              <w:top w:val="single" w:sz="4" w:space="0" w:color="auto"/>
              <w:left w:val="single" w:sz="4" w:space="0" w:color="auto"/>
              <w:bottom w:val="single" w:sz="4" w:space="0" w:color="auto"/>
              <w:right w:val="single" w:sz="4" w:space="0" w:color="auto"/>
            </w:tcBorders>
          </w:tcPr>
          <w:p w14:paraId="0A3F593A" w14:textId="40F7EAFD" w:rsidR="001F3886" w:rsidRPr="004028CB" w:rsidRDefault="001F3886" w:rsidP="001F3886">
            <w:pPr>
              <w:rPr>
                <w:rFonts w:ascii="Calibri" w:hAnsi="Calibri" w:cs="Calibri"/>
                <w:snapToGrid w:val="0"/>
                <w:szCs w:val="22"/>
                <w:lang w:val="en-GB" w:eastAsia="sv-SE"/>
              </w:rPr>
            </w:pPr>
            <w:r w:rsidRPr="004028CB">
              <w:rPr>
                <w:rFonts w:ascii="Calibri" w:hAnsi="Calibri" w:cs="Calibri"/>
                <w:snapToGrid w:val="0"/>
                <w:szCs w:val="22"/>
                <w:lang w:eastAsia="sv-SE"/>
              </w:rPr>
              <w:t>10</w:t>
            </w:r>
            <w:r w:rsidRPr="004028CB">
              <w:rPr>
                <w:rFonts w:ascii="Calibri" w:hAnsi="Calibri" w:cs="Calibri"/>
                <w:snapToGrid w:val="0"/>
                <w:szCs w:val="22"/>
                <w:vertAlign w:val="superscript"/>
                <w:lang w:eastAsia="sv-SE"/>
              </w:rPr>
              <w:t>5</w:t>
            </w:r>
            <w:r w:rsidRPr="004028CB">
              <w:rPr>
                <w:rFonts w:ascii="Calibri" w:hAnsi="Calibri" w:cs="Calibri"/>
                <w:snapToGrid w:val="0"/>
                <w:szCs w:val="22"/>
                <w:lang w:eastAsia="sv-SE"/>
              </w:rPr>
              <w:t xml:space="preserve"> cfu/g</w:t>
            </w:r>
          </w:p>
        </w:tc>
        <w:tc>
          <w:tcPr>
            <w:tcW w:w="517" w:type="pct"/>
            <w:tcBorders>
              <w:top w:val="single" w:sz="4" w:space="0" w:color="auto"/>
              <w:left w:val="single" w:sz="4" w:space="0" w:color="auto"/>
              <w:bottom w:val="single" w:sz="4" w:space="0" w:color="auto"/>
              <w:right w:val="single" w:sz="4" w:space="0" w:color="auto"/>
            </w:tcBorders>
          </w:tcPr>
          <w:p w14:paraId="3B4EC277" w14:textId="01FEB232" w:rsidR="001F3886" w:rsidRPr="004028CB" w:rsidRDefault="001F3886" w:rsidP="001F3886">
            <w:pPr>
              <w:rPr>
                <w:rFonts w:ascii="Calibri" w:hAnsi="Calibri" w:cs="Calibri"/>
                <w:snapToGrid w:val="0"/>
                <w:szCs w:val="22"/>
                <w:lang w:val="en-GB" w:eastAsia="sv-SE"/>
              </w:rPr>
            </w:pPr>
            <w:r w:rsidRPr="004028CB">
              <w:rPr>
                <w:rFonts w:ascii="Calibri" w:hAnsi="Calibri" w:cs="Calibri"/>
                <w:snapToGrid w:val="0"/>
                <w:szCs w:val="22"/>
                <w:lang w:eastAsia="sv-SE"/>
              </w:rPr>
              <w:t xml:space="preserve">EN ISO 16649-1 </w:t>
            </w:r>
            <w:proofErr w:type="spellStart"/>
            <w:r w:rsidRPr="004028CB">
              <w:rPr>
                <w:rFonts w:ascii="Calibri" w:hAnsi="Calibri" w:cs="Calibri"/>
                <w:snapToGrid w:val="0"/>
                <w:szCs w:val="22"/>
                <w:lang w:eastAsia="sv-SE"/>
              </w:rPr>
              <w:t>eller</w:t>
            </w:r>
            <w:proofErr w:type="spellEnd"/>
            <w:r w:rsidRPr="004028CB">
              <w:rPr>
                <w:rFonts w:ascii="Calibri" w:hAnsi="Calibri" w:cs="Calibri"/>
                <w:snapToGrid w:val="0"/>
                <w:szCs w:val="22"/>
                <w:lang w:eastAsia="sv-SE"/>
              </w:rPr>
              <w:t xml:space="preserve"> -2</w:t>
            </w:r>
          </w:p>
        </w:tc>
        <w:tc>
          <w:tcPr>
            <w:tcW w:w="563" w:type="pct"/>
            <w:tcBorders>
              <w:top w:val="single" w:sz="4" w:space="0" w:color="auto"/>
              <w:left w:val="single" w:sz="4" w:space="0" w:color="auto"/>
              <w:bottom w:val="single" w:sz="4" w:space="0" w:color="auto"/>
              <w:right w:val="single" w:sz="4" w:space="0" w:color="auto"/>
            </w:tcBorders>
          </w:tcPr>
          <w:p w14:paraId="57871224" w14:textId="2306EA2E" w:rsidR="001F3886" w:rsidRPr="004028CB" w:rsidRDefault="001F3886" w:rsidP="001F3886">
            <w:pPr>
              <w:rPr>
                <w:rFonts w:ascii="Calibri" w:hAnsi="Calibri" w:cs="Calibri"/>
                <w:snapToGrid w:val="0"/>
                <w:szCs w:val="22"/>
                <w:lang w:val="sv-SE" w:eastAsia="sv-SE"/>
              </w:rPr>
            </w:pPr>
            <w:r w:rsidRPr="004028CB">
              <w:rPr>
                <w:rFonts w:ascii="Calibri" w:hAnsi="Calibri" w:cs="Calibri"/>
                <w:snapToGrid w:val="0"/>
                <w:szCs w:val="22"/>
                <w:lang w:val="sv-SE" w:eastAsia="sv-SE"/>
              </w:rPr>
              <w:t>Under tillverknings-processen när antalet stafylokocker antas vara som störst.</w:t>
            </w:r>
          </w:p>
        </w:tc>
        <w:tc>
          <w:tcPr>
            <w:tcW w:w="564" w:type="pct"/>
            <w:tcBorders>
              <w:top w:val="single" w:sz="4" w:space="0" w:color="auto"/>
              <w:left w:val="single" w:sz="4" w:space="0" w:color="auto"/>
              <w:right w:val="single" w:sz="4" w:space="0" w:color="auto"/>
            </w:tcBorders>
          </w:tcPr>
          <w:p w14:paraId="73CFD0C8" w14:textId="06092751" w:rsidR="001F3886" w:rsidRPr="00853749" w:rsidRDefault="001F3886" w:rsidP="001F3886">
            <w:pPr>
              <w:rPr>
                <w:rFonts w:ascii="Calibri" w:hAnsi="Calibri" w:cs="Calibri"/>
                <w:i/>
                <w:szCs w:val="22"/>
                <w:lang w:val="sv-SE" w:eastAsia="fi-FI"/>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c>
          <w:tcPr>
            <w:tcW w:w="610" w:type="pct"/>
            <w:tcBorders>
              <w:top w:val="single" w:sz="4" w:space="0" w:color="auto"/>
              <w:left w:val="single" w:sz="4" w:space="0" w:color="auto"/>
              <w:right w:val="single" w:sz="4" w:space="0" w:color="auto"/>
            </w:tcBorders>
          </w:tcPr>
          <w:p w14:paraId="06898378" w14:textId="5269361E" w:rsidR="001F3886" w:rsidRPr="004028CB" w:rsidRDefault="001F3886" w:rsidP="001F3886">
            <w:pPr>
              <w:rPr>
                <w:rFonts w:ascii="Calibri" w:hAnsi="Calibri" w:cs="Calibri"/>
                <w:i/>
                <w:iCs/>
                <w:snapToGrid w:val="0"/>
                <w:szCs w:val="22"/>
                <w:lang w:val="sv-SE" w:eastAsia="sv-SE"/>
              </w:rPr>
            </w:pPr>
            <w:r w:rsidRPr="004355A3">
              <w:rPr>
                <w:rFonts w:ascii="Calibri" w:hAnsi="Calibri" w:cs="Calibri"/>
                <w:i/>
                <w:szCs w:val="22"/>
                <w:lang w:val="sv-SE" w:eastAsia="fi-FI"/>
              </w:rPr>
              <w:t>2 ggr/år</w:t>
            </w:r>
          </w:p>
        </w:tc>
        <w:tc>
          <w:tcPr>
            <w:tcW w:w="564" w:type="pct"/>
            <w:tcBorders>
              <w:top w:val="single" w:sz="4" w:space="0" w:color="auto"/>
              <w:left w:val="single" w:sz="4" w:space="0" w:color="auto"/>
              <w:right w:val="single" w:sz="4" w:space="0" w:color="auto"/>
            </w:tcBorders>
          </w:tcPr>
          <w:p w14:paraId="64853AFA" w14:textId="294E0BB8" w:rsidR="001F3886" w:rsidRPr="004028CB" w:rsidRDefault="001F3886" w:rsidP="001F3886">
            <w:pPr>
              <w:rPr>
                <w:rFonts w:ascii="Calibri" w:hAnsi="Calibri" w:cs="Calibri"/>
                <w:i/>
                <w:iCs/>
                <w:snapToGrid w:val="0"/>
                <w:szCs w:val="22"/>
                <w:lang w:val="sv-SE" w:eastAsia="sv-SE"/>
              </w:rPr>
            </w:pPr>
            <w:r>
              <w:rPr>
                <w:rFonts w:ascii="Calibri" w:hAnsi="Calibri" w:cs="Calibri"/>
                <w:i/>
                <w:szCs w:val="22"/>
                <w:lang w:val="sv-SE" w:eastAsia="fi-FI"/>
              </w:rPr>
              <w:t>4</w:t>
            </w:r>
            <w:r w:rsidRPr="004355A3">
              <w:rPr>
                <w:rFonts w:ascii="Calibri" w:hAnsi="Calibri" w:cs="Calibri"/>
                <w:i/>
                <w:szCs w:val="22"/>
                <w:lang w:val="sv-SE" w:eastAsia="fi-FI"/>
              </w:rPr>
              <w:t xml:space="preserve"> ggr/år</w:t>
            </w:r>
          </w:p>
        </w:tc>
      </w:tr>
    </w:tbl>
    <w:p w14:paraId="6277CBCA" w14:textId="77777777" w:rsidR="00C11BEF" w:rsidRPr="00853749" w:rsidRDefault="00C11BEF" w:rsidP="00C11BEF">
      <w:pPr>
        <w:rPr>
          <w:rFonts w:ascii="Calibri" w:hAnsi="Calibri" w:cs="Calibri"/>
          <w:snapToGrid w:val="0"/>
          <w:sz w:val="24"/>
          <w:szCs w:val="24"/>
          <w:lang w:val="sv-SE" w:eastAsia="sv-SE"/>
        </w:rPr>
        <w:sectPr w:rsidR="00C11BEF" w:rsidRPr="00853749" w:rsidSect="00C11BEF">
          <w:headerReference w:type="default" r:id="rId13"/>
          <w:pgSz w:w="16854" w:h="11918" w:orient="landscape"/>
          <w:pgMar w:top="567" w:right="567" w:bottom="567" w:left="851" w:header="709" w:footer="414" w:gutter="0"/>
          <w:cols w:space="708"/>
          <w:noEndnote/>
        </w:sect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34"/>
        <w:gridCol w:w="1395"/>
        <w:gridCol w:w="697"/>
        <w:gridCol w:w="697"/>
        <w:gridCol w:w="707"/>
        <w:gridCol w:w="697"/>
        <w:gridCol w:w="978"/>
        <w:gridCol w:w="1459"/>
        <w:gridCol w:w="1953"/>
        <w:gridCol w:w="1953"/>
        <w:gridCol w:w="1956"/>
      </w:tblGrid>
      <w:tr w:rsidR="00C11BEF" w:rsidRPr="004028CB" w14:paraId="5055F917" w14:textId="77777777" w:rsidTr="0092752B">
        <w:trPr>
          <w:cantSplit/>
          <w:trHeight w:val="349"/>
        </w:trPr>
        <w:tc>
          <w:tcPr>
            <w:tcW w:w="951" w:type="pct"/>
            <w:vMerge w:val="restart"/>
            <w:shd w:val="clear" w:color="auto" w:fill="F8DEDB"/>
          </w:tcPr>
          <w:p w14:paraId="28D1F2E7" w14:textId="77777777" w:rsidR="00C11BEF" w:rsidRPr="004028CB" w:rsidRDefault="00C11BEF" w:rsidP="0092752B">
            <w:pPr>
              <w:rPr>
                <w:rFonts w:ascii="Calibri" w:hAnsi="Calibri" w:cs="Calibri"/>
                <w:snapToGrid w:val="0"/>
                <w:szCs w:val="22"/>
                <w:lang w:val="sv-SE" w:eastAsia="sv-SE"/>
              </w:rPr>
            </w:pPr>
            <w:r w:rsidRPr="00853749">
              <w:rPr>
                <w:rFonts w:ascii="Calibri" w:hAnsi="Calibri" w:cs="Calibri"/>
                <w:snapToGrid w:val="0"/>
                <w:sz w:val="24"/>
                <w:szCs w:val="24"/>
                <w:lang w:val="sv-SE" w:eastAsia="sv-SE"/>
              </w:rPr>
              <w:lastRenderedPageBreak/>
              <w:br w:type="page"/>
            </w:r>
            <w:r w:rsidRPr="004028CB">
              <w:rPr>
                <w:rFonts w:ascii="Calibri" w:hAnsi="Calibri" w:cs="Calibri"/>
                <w:snapToGrid w:val="0"/>
                <w:szCs w:val="22"/>
                <w:lang w:val="sv-FI" w:eastAsia="sv-SE"/>
              </w:rPr>
              <w:t>Livsmedelskategori</w:t>
            </w:r>
          </w:p>
        </w:tc>
        <w:tc>
          <w:tcPr>
            <w:tcW w:w="452" w:type="pct"/>
            <w:vMerge w:val="restart"/>
            <w:shd w:val="clear" w:color="auto" w:fill="F8DEDB"/>
          </w:tcPr>
          <w:p w14:paraId="19605EB0" w14:textId="77777777" w:rsidR="00C11BEF" w:rsidRPr="004028CB" w:rsidRDefault="00C11BEF" w:rsidP="0092752B">
            <w:pPr>
              <w:rPr>
                <w:rFonts w:ascii="Calibri" w:hAnsi="Calibri" w:cs="Calibri"/>
                <w:snapToGrid w:val="0"/>
                <w:szCs w:val="22"/>
                <w:lang w:val="sv-SE" w:eastAsia="sv-SE"/>
              </w:rPr>
            </w:pPr>
            <w:r w:rsidRPr="004028CB">
              <w:rPr>
                <w:rFonts w:ascii="Calibri" w:hAnsi="Calibri" w:cs="Calibri"/>
                <w:snapToGrid w:val="0"/>
                <w:szCs w:val="22"/>
                <w:lang w:val="sv-SE" w:eastAsia="sv-SE"/>
              </w:rPr>
              <w:t>Mikro-organismer</w:t>
            </w:r>
          </w:p>
        </w:tc>
        <w:tc>
          <w:tcPr>
            <w:tcW w:w="452" w:type="pct"/>
            <w:gridSpan w:val="2"/>
            <w:shd w:val="clear" w:color="auto" w:fill="F8DEDB"/>
          </w:tcPr>
          <w:p w14:paraId="211D4674" w14:textId="77777777" w:rsidR="00C11BEF" w:rsidRPr="004028CB" w:rsidRDefault="00C11BEF" w:rsidP="0092752B">
            <w:pPr>
              <w:rPr>
                <w:rFonts w:ascii="Calibri" w:hAnsi="Calibri" w:cs="Calibri"/>
                <w:snapToGrid w:val="0"/>
                <w:szCs w:val="22"/>
                <w:lang w:val="sv-FI" w:eastAsia="sv-SE"/>
              </w:rPr>
            </w:pPr>
            <w:r w:rsidRPr="004028CB">
              <w:rPr>
                <w:rFonts w:ascii="Calibri" w:hAnsi="Calibri" w:cs="Calibri"/>
                <w:snapToGrid w:val="0"/>
                <w:szCs w:val="22"/>
                <w:lang w:val="sv-FI" w:eastAsia="sv-SE"/>
              </w:rPr>
              <w:t>Provtagnings-plan</w:t>
            </w:r>
            <w:r w:rsidRPr="004028CB">
              <w:rPr>
                <w:rFonts w:ascii="Calibri" w:hAnsi="Calibri" w:cs="Calibri"/>
                <w:snapToGrid w:val="0"/>
                <w:szCs w:val="22"/>
                <w:vertAlign w:val="superscript"/>
                <w:lang w:val="sv-FI" w:eastAsia="sv-SE"/>
              </w:rPr>
              <w:t>1</w:t>
            </w:r>
            <w:r w:rsidRPr="004028CB">
              <w:rPr>
                <w:rFonts w:ascii="Calibri" w:hAnsi="Calibri" w:cs="Calibri"/>
                <w:snapToGrid w:val="0"/>
                <w:szCs w:val="22"/>
                <w:lang w:val="sv-FI" w:eastAsia="sv-SE"/>
              </w:rPr>
              <w:t xml:space="preserve">  </w:t>
            </w:r>
          </w:p>
        </w:tc>
        <w:tc>
          <w:tcPr>
            <w:tcW w:w="455" w:type="pct"/>
            <w:gridSpan w:val="2"/>
            <w:shd w:val="clear" w:color="auto" w:fill="F8DEDB"/>
          </w:tcPr>
          <w:p w14:paraId="7B2492AC" w14:textId="77777777" w:rsidR="00C11BEF" w:rsidRPr="004028CB" w:rsidRDefault="00C11BEF" w:rsidP="0092752B">
            <w:pPr>
              <w:rPr>
                <w:rFonts w:ascii="Calibri" w:hAnsi="Calibri" w:cs="Calibri"/>
                <w:snapToGrid w:val="0"/>
                <w:szCs w:val="22"/>
                <w:lang w:val="sv-FI" w:eastAsia="sv-SE"/>
              </w:rPr>
            </w:pPr>
            <w:r w:rsidRPr="004028CB">
              <w:rPr>
                <w:rFonts w:ascii="Calibri" w:hAnsi="Calibri" w:cs="Calibri"/>
                <w:snapToGrid w:val="0"/>
                <w:szCs w:val="22"/>
                <w:lang w:val="sv-FI" w:eastAsia="sv-SE"/>
              </w:rPr>
              <w:t>Gränser</w:t>
            </w:r>
            <w:r w:rsidRPr="004028CB">
              <w:rPr>
                <w:rFonts w:ascii="Calibri" w:hAnsi="Calibri" w:cs="Calibri"/>
                <w:snapToGrid w:val="0"/>
                <w:szCs w:val="22"/>
                <w:vertAlign w:val="superscript"/>
                <w:lang w:val="sv-FI" w:eastAsia="sv-SE"/>
              </w:rPr>
              <w:t>2</w:t>
            </w:r>
          </w:p>
        </w:tc>
        <w:tc>
          <w:tcPr>
            <w:tcW w:w="317" w:type="pct"/>
            <w:vMerge w:val="restart"/>
            <w:shd w:val="clear" w:color="auto" w:fill="F8DEDB"/>
          </w:tcPr>
          <w:p w14:paraId="451BDC13" w14:textId="77777777" w:rsidR="00C11BEF" w:rsidRPr="004028CB" w:rsidRDefault="00C11BEF" w:rsidP="0092752B">
            <w:pPr>
              <w:rPr>
                <w:rFonts w:ascii="Calibri" w:hAnsi="Calibri" w:cs="Calibri"/>
                <w:snapToGrid w:val="0"/>
                <w:szCs w:val="22"/>
                <w:lang w:val="sv-FI" w:eastAsia="sv-SE"/>
              </w:rPr>
            </w:pPr>
            <w:r w:rsidRPr="004028CB">
              <w:rPr>
                <w:rFonts w:ascii="Calibri" w:hAnsi="Calibri" w:cs="Calibri"/>
                <w:snapToGrid w:val="0"/>
                <w:szCs w:val="22"/>
                <w:lang w:val="sv-FI" w:eastAsia="sv-SE"/>
              </w:rPr>
              <w:t>Analytisk</w:t>
            </w:r>
          </w:p>
          <w:p w14:paraId="58D6AE07" w14:textId="77777777" w:rsidR="00C11BEF" w:rsidRPr="004028CB" w:rsidRDefault="00C11BEF" w:rsidP="0092752B">
            <w:pPr>
              <w:rPr>
                <w:rFonts w:ascii="Calibri" w:hAnsi="Calibri" w:cs="Calibri"/>
                <w:snapToGrid w:val="0"/>
                <w:szCs w:val="22"/>
                <w:lang w:val="sv-FI" w:eastAsia="sv-SE"/>
              </w:rPr>
            </w:pPr>
            <w:r w:rsidRPr="004028CB">
              <w:rPr>
                <w:rFonts w:ascii="Calibri" w:hAnsi="Calibri" w:cs="Calibri"/>
                <w:snapToGrid w:val="0"/>
                <w:szCs w:val="22"/>
                <w:lang w:val="sv-FI" w:eastAsia="sv-SE"/>
              </w:rPr>
              <w:t>refens-metod</w:t>
            </w:r>
            <w:r w:rsidRPr="004028CB">
              <w:rPr>
                <w:rFonts w:ascii="Calibri" w:hAnsi="Calibri" w:cs="Calibri"/>
                <w:snapToGrid w:val="0"/>
                <w:szCs w:val="22"/>
                <w:vertAlign w:val="superscript"/>
                <w:lang w:val="sv-FI" w:eastAsia="sv-SE"/>
              </w:rPr>
              <w:t>3</w:t>
            </w:r>
          </w:p>
        </w:tc>
        <w:tc>
          <w:tcPr>
            <w:tcW w:w="473" w:type="pct"/>
            <w:vMerge w:val="restart"/>
            <w:shd w:val="clear" w:color="auto" w:fill="F8DEDB"/>
          </w:tcPr>
          <w:p w14:paraId="3EDF1650" w14:textId="77777777" w:rsidR="00C11BEF" w:rsidRPr="004028CB" w:rsidRDefault="00C11BEF" w:rsidP="0092752B">
            <w:pPr>
              <w:rPr>
                <w:rFonts w:ascii="Calibri" w:hAnsi="Calibri" w:cs="Calibri"/>
                <w:snapToGrid w:val="0"/>
                <w:szCs w:val="22"/>
                <w:lang w:val="sv-SE" w:eastAsia="sv-SE"/>
              </w:rPr>
            </w:pPr>
            <w:r w:rsidRPr="004028CB">
              <w:rPr>
                <w:rFonts w:ascii="Calibri" w:hAnsi="Calibri" w:cs="Calibri"/>
                <w:snapToGrid w:val="0"/>
                <w:szCs w:val="22"/>
                <w:lang w:val="sv-FI" w:eastAsia="sv-SE"/>
              </w:rPr>
              <w:t>Steg där kravet gäller</w:t>
            </w:r>
          </w:p>
        </w:tc>
        <w:tc>
          <w:tcPr>
            <w:tcW w:w="1900" w:type="pct"/>
            <w:gridSpan w:val="3"/>
            <w:shd w:val="clear" w:color="auto" w:fill="F8DEDB"/>
          </w:tcPr>
          <w:p w14:paraId="0F67D7C1" w14:textId="77777777" w:rsidR="00C11BEF" w:rsidRPr="004028CB" w:rsidRDefault="00C11BEF" w:rsidP="0092752B">
            <w:pPr>
              <w:rPr>
                <w:rFonts w:ascii="Calibri" w:hAnsi="Calibri" w:cs="Calibri"/>
                <w:i/>
                <w:iCs/>
                <w:snapToGrid w:val="0"/>
                <w:szCs w:val="22"/>
                <w:lang w:val="sv-SE" w:eastAsia="sv-SE"/>
              </w:rPr>
            </w:pPr>
            <w:r w:rsidRPr="004028CB">
              <w:rPr>
                <w:rFonts w:ascii="Calibri" w:hAnsi="Calibri" w:cs="Calibri"/>
                <w:i/>
                <w:iCs/>
                <w:snapToGrid w:val="0"/>
                <w:szCs w:val="22"/>
                <w:lang w:val="sv-FI" w:eastAsia="sv-SE"/>
              </w:rPr>
              <w:t>Rekommenderad provtagningsfrekvens</w:t>
            </w:r>
          </w:p>
          <w:p w14:paraId="1DCCAEAE" w14:textId="77777777" w:rsidR="00C11BEF" w:rsidRPr="004028CB" w:rsidRDefault="00C11BEF" w:rsidP="0092752B">
            <w:pPr>
              <w:rPr>
                <w:rFonts w:ascii="Calibri" w:hAnsi="Calibri" w:cs="Calibri"/>
                <w:snapToGrid w:val="0"/>
                <w:szCs w:val="22"/>
                <w:lang w:val="sv-SE" w:eastAsia="sv-SE"/>
              </w:rPr>
            </w:pPr>
            <w:r w:rsidRPr="004028CB">
              <w:rPr>
                <w:rFonts w:ascii="Calibri" w:hAnsi="Calibri" w:cs="Calibri"/>
                <w:snapToGrid w:val="0"/>
                <w:szCs w:val="22"/>
                <w:lang w:val="sv-FI" w:eastAsia="sv-SE"/>
              </w:rPr>
              <w:t>ggr=gånger</w:t>
            </w:r>
          </w:p>
        </w:tc>
      </w:tr>
      <w:tr w:rsidR="00E31822" w:rsidRPr="004028CB" w14:paraId="3CA96901" w14:textId="77777777" w:rsidTr="00E31822">
        <w:trPr>
          <w:cantSplit/>
          <w:trHeight w:val="387"/>
        </w:trPr>
        <w:tc>
          <w:tcPr>
            <w:tcW w:w="951" w:type="pct"/>
            <w:vMerge/>
            <w:shd w:val="clear" w:color="auto" w:fill="F8DEDB"/>
          </w:tcPr>
          <w:p w14:paraId="0D41C3D2" w14:textId="77777777" w:rsidR="00E31822" w:rsidRPr="004028CB" w:rsidRDefault="00E31822" w:rsidP="00E31822">
            <w:pPr>
              <w:jc w:val="center"/>
              <w:rPr>
                <w:rFonts w:ascii="Calibri" w:hAnsi="Calibri" w:cs="Calibri"/>
                <w:snapToGrid w:val="0"/>
                <w:szCs w:val="22"/>
                <w:lang w:val="sv-SE" w:eastAsia="sv-SE"/>
              </w:rPr>
            </w:pPr>
          </w:p>
        </w:tc>
        <w:tc>
          <w:tcPr>
            <w:tcW w:w="452" w:type="pct"/>
            <w:vMerge/>
            <w:shd w:val="clear" w:color="auto" w:fill="F8DEDB"/>
          </w:tcPr>
          <w:p w14:paraId="2F020850" w14:textId="77777777" w:rsidR="00E31822" w:rsidRPr="004028CB" w:rsidRDefault="00E31822" w:rsidP="00E31822">
            <w:pPr>
              <w:jc w:val="center"/>
              <w:rPr>
                <w:rFonts w:ascii="Calibri" w:hAnsi="Calibri" w:cs="Calibri"/>
                <w:i/>
                <w:iCs/>
                <w:snapToGrid w:val="0"/>
                <w:szCs w:val="22"/>
                <w:lang w:val="sv-SE" w:eastAsia="sv-SE"/>
              </w:rPr>
            </w:pPr>
          </w:p>
        </w:tc>
        <w:tc>
          <w:tcPr>
            <w:tcW w:w="226" w:type="pct"/>
            <w:shd w:val="clear" w:color="auto" w:fill="F8DEDB"/>
          </w:tcPr>
          <w:p w14:paraId="7C05A14D" w14:textId="77777777" w:rsidR="00E31822" w:rsidRPr="004028CB" w:rsidRDefault="00E31822" w:rsidP="00E31822">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n</w:t>
            </w:r>
          </w:p>
        </w:tc>
        <w:tc>
          <w:tcPr>
            <w:tcW w:w="226" w:type="pct"/>
            <w:shd w:val="clear" w:color="auto" w:fill="F8DEDB"/>
          </w:tcPr>
          <w:p w14:paraId="7F0A08AC" w14:textId="77777777" w:rsidR="00E31822" w:rsidRPr="004028CB" w:rsidRDefault="00E31822" w:rsidP="00E31822">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c</w:t>
            </w:r>
          </w:p>
        </w:tc>
        <w:tc>
          <w:tcPr>
            <w:tcW w:w="229" w:type="pct"/>
            <w:shd w:val="clear" w:color="auto" w:fill="F8DEDB"/>
          </w:tcPr>
          <w:p w14:paraId="3EFB9882" w14:textId="77777777" w:rsidR="00E31822" w:rsidRPr="004028CB" w:rsidRDefault="00E31822" w:rsidP="00E31822">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m</w:t>
            </w:r>
          </w:p>
        </w:tc>
        <w:tc>
          <w:tcPr>
            <w:tcW w:w="226" w:type="pct"/>
            <w:shd w:val="clear" w:color="auto" w:fill="F8DEDB"/>
          </w:tcPr>
          <w:p w14:paraId="55168DF7" w14:textId="77777777" w:rsidR="00E31822" w:rsidRPr="004028CB" w:rsidRDefault="00E31822" w:rsidP="00E31822">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t>M</w:t>
            </w:r>
          </w:p>
        </w:tc>
        <w:tc>
          <w:tcPr>
            <w:tcW w:w="317" w:type="pct"/>
            <w:vMerge/>
            <w:shd w:val="clear" w:color="auto" w:fill="F8DEDB"/>
          </w:tcPr>
          <w:p w14:paraId="5D51154B" w14:textId="77777777" w:rsidR="00E31822" w:rsidRPr="004028CB" w:rsidRDefault="00E31822" w:rsidP="00E31822">
            <w:pPr>
              <w:jc w:val="center"/>
              <w:rPr>
                <w:rFonts w:ascii="Calibri" w:hAnsi="Calibri" w:cs="Calibri"/>
                <w:snapToGrid w:val="0"/>
                <w:szCs w:val="22"/>
                <w:lang w:val="sv-SE" w:eastAsia="sv-SE"/>
              </w:rPr>
            </w:pPr>
          </w:p>
        </w:tc>
        <w:tc>
          <w:tcPr>
            <w:tcW w:w="473" w:type="pct"/>
            <w:vMerge/>
            <w:shd w:val="clear" w:color="auto" w:fill="F8DEDB"/>
          </w:tcPr>
          <w:p w14:paraId="0AAAD2EA" w14:textId="77777777" w:rsidR="00E31822" w:rsidRPr="004028CB" w:rsidRDefault="00E31822" w:rsidP="00E31822">
            <w:pPr>
              <w:jc w:val="center"/>
              <w:rPr>
                <w:rFonts w:ascii="Calibri" w:hAnsi="Calibri" w:cs="Calibri"/>
                <w:snapToGrid w:val="0"/>
                <w:szCs w:val="22"/>
                <w:lang w:val="sv-SE" w:eastAsia="sv-SE"/>
              </w:rPr>
            </w:pPr>
          </w:p>
        </w:tc>
        <w:tc>
          <w:tcPr>
            <w:tcW w:w="633" w:type="pct"/>
            <w:shd w:val="clear" w:color="auto" w:fill="F8DEDB"/>
          </w:tcPr>
          <w:p w14:paraId="443B0A7C" w14:textId="77777777" w:rsidR="00E31822" w:rsidRPr="004355A3" w:rsidRDefault="00E31822" w:rsidP="00E31822">
            <w:pPr>
              <w:rPr>
                <w:rFonts w:ascii="Calibri" w:hAnsi="Calibri" w:cs="Calibri"/>
                <w:i/>
                <w:szCs w:val="22"/>
                <w:lang w:val="sv-SE" w:eastAsia="fi-FI"/>
              </w:rPr>
            </w:pPr>
            <w:r w:rsidRPr="004355A3">
              <w:rPr>
                <w:rFonts w:ascii="Calibri" w:hAnsi="Calibri" w:cs="Calibri"/>
                <w:i/>
                <w:szCs w:val="22"/>
                <w:lang w:val="sv-FI" w:eastAsia="fi-FI"/>
              </w:rPr>
              <w:t>Årsproduktion av produkter i den ifrågavarande kategorin</w:t>
            </w:r>
            <w:r w:rsidRPr="004355A3">
              <w:rPr>
                <w:rFonts w:ascii="Calibri" w:hAnsi="Calibri" w:cs="Calibri"/>
                <w:i/>
                <w:szCs w:val="22"/>
                <w:lang w:val="sv-SE" w:eastAsia="fi-FI"/>
              </w:rPr>
              <w:t>:</w:t>
            </w:r>
          </w:p>
          <w:p w14:paraId="70C14774" w14:textId="7824B6E8" w:rsidR="00E31822" w:rsidRPr="004028CB" w:rsidRDefault="00E31822" w:rsidP="00E31822">
            <w:pPr>
              <w:rPr>
                <w:rFonts w:ascii="Calibri" w:hAnsi="Calibri" w:cs="Calibri"/>
                <w:snapToGrid w:val="0"/>
                <w:szCs w:val="22"/>
                <w:lang w:val="sv-SE" w:eastAsia="sv-SE"/>
              </w:rPr>
            </w:pPr>
            <w:r w:rsidRPr="004355A3">
              <w:rPr>
                <w:rFonts w:ascii="Calibri" w:hAnsi="Calibri" w:cs="Calibri"/>
                <w:i/>
                <w:szCs w:val="22"/>
                <w:lang w:eastAsia="fi-FI"/>
              </w:rPr>
              <w:t>&lt;10 000 kg</w:t>
            </w:r>
          </w:p>
        </w:tc>
        <w:tc>
          <w:tcPr>
            <w:tcW w:w="633" w:type="pct"/>
            <w:shd w:val="clear" w:color="auto" w:fill="F8DEDB"/>
          </w:tcPr>
          <w:p w14:paraId="3D829375" w14:textId="77777777" w:rsidR="00E31822" w:rsidRPr="004355A3" w:rsidRDefault="00E31822" w:rsidP="00E31822">
            <w:pPr>
              <w:rPr>
                <w:rFonts w:ascii="Calibri" w:hAnsi="Calibri" w:cs="Calibri"/>
                <w:i/>
                <w:szCs w:val="22"/>
                <w:lang w:val="sv-FI" w:eastAsia="fi-FI"/>
              </w:rPr>
            </w:pPr>
            <w:r w:rsidRPr="004355A3">
              <w:rPr>
                <w:rFonts w:ascii="Calibri" w:hAnsi="Calibri" w:cs="Calibri"/>
                <w:i/>
                <w:szCs w:val="22"/>
                <w:lang w:val="sv-FI" w:eastAsia="fi-FI"/>
              </w:rPr>
              <w:t>Årsproduktion av produkter i den ifrågavarande kategorin</w:t>
            </w:r>
          </w:p>
          <w:p w14:paraId="41DF2A32" w14:textId="555FCB5D" w:rsidR="00E31822" w:rsidRPr="004028CB" w:rsidRDefault="00E31822" w:rsidP="00E31822">
            <w:pPr>
              <w:jc w:val="center"/>
              <w:rPr>
                <w:rFonts w:ascii="Calibri" w:hAnsi="Calibri" w:cs="Calibri"/>
                <w:snapToGrid w:val="0"/>
                <w:szCs w:val="22"/>
                <w:lang w:val="sv-SE" w:eastAsia="sv-SE"/>
              </w:rPr>
            </w:pPr>
            <w:proofErr w:type="gramStart"/>
            <w:r w:rsidRPr="004355A3">
              <w:rPr>
                <w:rFonts w:ascii="Calibri" w:hAnsi="Calibri" w:cs="Calibri"/>
                <w:i/>
                <w:szCs w:val="22"/>
                <w:lang w:eastAsia="fi-FI"/>
              </w:rPr>
              <w:t>10 000-100 000</w:t>
            </w:r>
            <w:proofErr w:type="gramEnd"/>
            <w:r w:rsidRPr="004355A3">
              <w:rPr>
                <w:rFonts w:ascii="Calibri" w:hAnsi="Calibri" w:cs="Calibri"/>
                <w:i/>
                <w:szCs w:val="22"/>
                <w:lang w:eastAsia="fi-FI"/>
              </w:rPr>
              <w:t xml:space="preserve"> kg</w:t>
            </w:r>
          </w:p>
        </w:tc>
        <w:tc>
          <w:tcPr>
            <w:tcW w:w="634" w:type="pct"/>
            <w:shd w:val="clear" w:color="auto" w:fill="F8DEDB"/>
          </w:tcPr>
          <w:p w14:paraId="5709A326" w14:textId="77777777" w:rsidR="00E31822" w:rsidRPr="004355A3" w:rsidRDefault="00E31822" w:rsidP="00E31822">
            <w:pPr>
              <w:rPr>
                <w:rFonts w:ascii="Calibri" w:hAnsi="Calibri" w:cs="Calibri"/>
                <w:i/>
                <w:szCs w:val="22"/>
                <w:lang w:val="sv-SE" w:eastAsia="fi-FI"/>
              </w:rPr>
            </w:pPr>
            <w:r w:rsidRPr="004355A3">
              <w:rPr>
                <w:rFonts w:ascii="Calibri" w:hAnsi="Calibri" w:cs="Calibri"/>
                <w:i/>
                <w:szCs w:val="22"/>
                <w:lang w:val="sv-FI" w:eastAsia="fi-FI"/>
              </w:rPr>
              <w:t>Årsproduktion av produkter i den ifrågavarande kategorin</w:t>
            </w:r>
            <w:r w:rsidRPr="004355A3">
              <w:rPr>
                <w:rFonts w:ascii="Calibri" w:hAnsi="Calibri" w:cs="Calibri"/>
                <w:i/>
                <w:szCs w:val="22"/>
                <w:lang w:val="sv-SE" w:eastAsia="fi-FI"/>
              </w:rPr>
              <w:t>:</w:t>
            </w:r>
          </w:p>
          <w:p w14:paraId="566A075D" w14:textId="0092C0AF" w:rsidR="00E31822" w:rsidRPr="004028CB" w:rsidRDefault="00E31822" w:rsidP="001F3886">
            <w:pPr>
              <w:rPr>
                <w:rFonts w:ascii="Calibri" w:hAnsi="Calibri" w:cs="Calibri"/>
                <w:snapToGrid w:val="0"/>
                <w:szCs w:val="22"/>
                <w:lang w:val="sv-SE" w:eastAsia="sv-SE"/>
              </w:rPr>
            </w:pPr>
            <w:r w:rsidRPr="004355A3">
              <w:rPr>
                <w:rFonts w:ascii="Calibri" w:hAnsi="Calibri" w:cs="Calibri"/>
                <w:i/>
                <w:szCs w:val="22"/>
                <w:lang w:eastAsia="fi-FI"/>
              </w:rPr>
              <w:t>&gt; 100 000 kg</w:t>
            </w:r>
          </w:p>
        </w:tc>
      </w:tr>
      <w:tr w:rsidR="001F3886" w:rsidRPr="00C11BEF" w14:paraId="5BF680DF" w14:textId="77777777" w:rsidTr="00E31822">
        <w:trPr>
          <w:cantSplit/>
          <w:trHeight w:val="3279"/>
        </w:trPr>
        <w:tc>
          <w:tcPr>
            <w:tcW w:w="951" w:type="pct"/>
          </w:tcPr>
          <w:p w14:paraId="2AD5456E" w14:textId="77777777" w:rsidR="001F3886" w:rsidRPr="004028CB" w:rsidRDefault="001F3886" w:rsidP="001F3886">
            <w:pPr>
              <w:rPr>
                <w:rFonts w:ascii="Calibri" w:hAnsi="Calibri" w:cs="Calibri"/>
                <w:snapToGrid w:val="0"/>
                <w:color w:val="000000"/>
                <w:szCs w:val="22"/>
                <w:shd w:val="clear" w:color="auto" w:fill="FFFFFF"/>
                <w:lang w:val="sv-SE" w:eastAsia="sv-SE"/>
              </w:rPr>
            </w:pPr>
            <w:r w:rsidRPr="004028CB">
              <w:rPr>
                <w:rFonts w:ascii="Calibri" w:hAnsi="Calibri" w:cs="Calibri"/>
                <w:snapToGrid w:val="0"/>
                <w:szCs w:val="22"/>
                <w:lang w:val="sv-SE" w:eastAsia="sv-SE"/>
              </w:rPr>
              <w:t xml:space="preserve">2.2.4 </w:t>
            </w:r>
            <w:r w:rsidRPr="004028CB">
              <w:rPr>
                <w:rFonts w:ascii="Calibri" w:hAnsi="Calibri" w:cs="Calibri"/>
                <w:snapToGrid w:val="0"/>
                <w:color w:val="000000"/>
                <w:szCs w:val="22"/>
                <w:shd w:val="clear" w:color="auto" w:fill="FFFFFF"/>
                <w:lang w:val="sv-SE" w:eastAsia="sv-SE"/>
              </w:rPr>
              <w:t xml:space="preserve">Ost framställd av mjölk </w:t>
            </w:r>
          </w:p>
          <w:p w14:paraId="52D54D8C" w14:textId="614958A9" w:rsidR="001F3886" w:rsidRPr="004028CB" w:rsidRDefault="001F3886" w:rsidP="001F3886">
            <w:pPr>
              <w:rPr>
                <w:rFonts w:ascii="Calibri" w:hAnsi="Calibri" w:cs="Calibri"/>
                <w:snapToGrid w:val="0"/>
                <w:color w:val="000000"/>
                <w:szCs w:val="22"/>
                <w:shd w:val="clear" w:color="auto" w:fill="FFFFFF"/>
                <w:vertAlign w:val="superscript"/>
                <w:lang w:val="sv-SE" w:eastAsia="sv-SE"/>
              </w:rPr>
            </w:pPr>
            <w:r w:rsidRPr="004028CB">
              <w:rPr>
                <w:rFonts w:ascii="Calibri" w:hAnsi="Calibri" w:cs="Calibri"/>
                <w:snapToGrid w:val="0"/>
                <w:color w:val="000000"/>
                <w:szCs w:val="22"/>
                <w:shd w:val="clear" w:color="auto" w:fill="FFFFFF"/>
                <w:lang w:val="sv-SE" w:eastAsia="sv-SE"/>
              </w:rPr>
              <w:t xml:space="preserve">som har genomgått en mildare värmebehandling än </w:t>
            </w:r>
            <w:r w:rsidRPr="00381EB2">
              <w:rPr>
                <w:rFonts w:ascii="Calibri" w:hAnsi="Calibri" w:cs="Calibri"/>
                <w:snapToGrid w:val="0"/>
                <w:szCs w:val="22"/>
                <w:shd w:val="clear" w:color="auto" w:fill="FFFFFF"/>
                <w:lang w:val="sv-SE" w:eastAsia="sv-SE"/>
              </w:rPr>
              <w:t>pastörisering</w:t>
            </w:r>
            <w:r w:rsidRPr="00381EB2">
              <w:rPr>
                <w:rFonts w:ascii="Calibri" w:hAnsi="Calibri" w:cs="Calibri"/>
                <w:snapToGrid w:val="0"/>
                <w:szCs w:val="22"/>
                <w:shd w:val="clear" w:color="auto" w:fill="FFFFFF"/>
                <w:vertAlign w:val="superscript"/>
                <w:lang w:val="sv-SE" w:eastAsia="sv-SE"/>
              </w:rPr>
              <w:t>12</w:t>
            </w:r>
            <w:r w:rsidRPr="00381EB2">
              <w:rPr>
                <w:rFonts w:ascii="Calibri" w:hAnsi="Calibri" w:cs="Calibri"/>
                <w:snapToGrid w:val="0"/>
                <w:szCs w:val="22"/>
                <w:shd w:val="clear" w:color="auto" w:fill="FFFFFF"/>
                <w:lang w:val="sv-SE" w:eastAsia="sv-SE"/>
              </w:rPr>
              <w:t xml:space="preserve"> och </w:t>
            </w:r>
            <w:r w:rsidRPr="004028CB">
              <w:rPr>
                <w:rFonts w:ascii="Calibri" w:hAnsi="Calibri" w:cs="Calibri"/>
                <w:snapToGrid w:val="0"/>
                <w:color w:val="000000"/>
                <w:szCs w:val="22"/>
                <w:shd w:val="clear" w:color="auto" w:fill="FFFFFF"/>
                <w:lang w:val="sv-SE" w:eastAsia="sv-SE"/>
              </w:rPr>
              <w:t>lagrade ostar som är framställda av mjölk eller vassle som har genomgått pastörisering eller en kraftigare värmebehandling</w:t>
            </w:r>
            <w:r w:rsidRPr="00381EB2">
              <w:rPr>
                <w:rFonts w:ascii="Calibri" w:hAnsi="Calibri" w:cs="Calibri"/>
                <w:snapToGrid w:val="0"/>
                <w:szCs w:val="22"/>
                <w:shd w:val="clear" w:color="auto" w:fill="FFFFFF"/>
                <w:vertAlign w:val="superscript"/>
                <w:lang w:val="sv-SE" w:eastAsia="sv-SE"/>
              </w:rPr>
              <w:t>12</w:t>
            </w:r>
          </w:p>
          <w:p w14:paraId="5C0CE3BA" w14:textId="77777777" w:rsidR="001F3886" w:rsidRPr="004028CB" w:rsidRDefault="001F3886" w:rsidP="001F3886">
            <w:pPr>
              <w:rPr>
                <w:rFonts w:ascii="Calibri" w:hAnsi="Calibri" w:cs="Calibri"/>
                <w:snapToGrid w:val="0"/>
                <w:szCs w:val="22"/>
                <w:lang w:val="sv-SE" w:eastAsia="sv-SE"/>
              </w:rPr>
            </w:pPr>
            <w:bookmarkStart w:id="9" w:name="_Hlk31204138"/>
            <w:r w:rsidRPr="004028CB">
              <w:rPr>
                <w:rFonts w:ascii="Calibri" w:hAnsi="Calibri" w:cs="Calibri"/>
                <w:i/>
                <w:snapToGrid w:val="0"/>
                <w:szCs w:val="22"/>
                <w:lang w:val="sv-SE" w:eastAsia="sv-SE"/>
              </w:rPr>
              <w:t xml:space="preserve">Färskost, Emmental-, Edam-, grynpipig-, kitt-, mögel- och andra mognad </w:t>
            </w:r>
            <w:bookmarkEnd w:id="9"/>
            <w:r w:rsidRPr="004028CB">
              <w:rPr>
                <w:rFonts w:ascii="Calibri" w:hAnsi="Calibri" w:cs="Calibri"/>
                <w:i/>
                <w:snapToGrid w:val="0"/>
                <w:szCs w:val="22"/>
                <w:lang w:val="sv-SE" w:eastAsia="sv-SE"/>
              </w:rPr>
              <w:t>ostar</w:t>
            </w:r>
          </w:p>
        </w:tc>
        <w:tc>
          <w:tcPr>
            <w:tcW w:w="452" w:type="pct"/>
          </w:tcPr>
          <w:p w14:paraId="758937AD" w14:textId="77777777" w:rsidR="001F3886" w:rsidRPr="004028CB" w:rsidRDefault="001F3886" w:rsidP="001F3886">
            <w:pPr>
              <w:rPr>
                <w:rFonts w:ascii="Calibri" w:hAnsi="Calibri" w:cs="Calibri"/>
                <w:snapToGrid w:val="0"/>
                <w:szCs w:val="22"/>
                <w:lang w:val="sv-FI" w:eastAsia="sv-SE"/>
              </w:rPr>
            </w:pPr>
            <w:proofErr w:type="spellStart"/>
            <w:r w:rsidRPr="004028CB">
              <w:rPr>
                <w:rFonts w:ascii="Calibri" w:hAnsi="Calibri" w:cs="Calibri"/>
                <w:snapToGrid w:val="0"/>
                <w:szCs w:val="22"/>
                <w:lang w:eastAsia="sv-SE"/>
              </w:rPr>
              <w:t>Koagulas-positiva</w:t>
            </w:r>
            <w:proofErr w:type="spellEnd"/>
            <w:r w:rsidRPr="004028CB">
              <w:rPr>
                <w:rFonts w:ascii="Calibri" w:hAnsi="Calibri" w:cs="Calibri"/>
                <w:snapToGrid w:val="0"/>
                <w:szCs w:val="22"/>
                <w:lang w:eastAsia="sv-SE"/>
              </w:rPr>
              <w:t xml:space="preserve"> </w:t>
            </w:r>
            <w:proofErr w:type="spellStart"/>
            <w:r w:rsidRPr="004028CB">
              <w:rPr>
                <w:rFonts w:ascii="Calibri" w:hAnsi="Calibri" w:cs="Calibri"/>
                <w:snapToGrid w:val="0"/>
                <w:szCs w:val="22"/>
                <w:lang w:eastAsia="sv-SE"/>
              </w:rPr>
              <w:t>stafylokocker</w:t>
            </w:r>
            <w:proofErr w:type="spellEnd"/>
          </w:p>
        </w:tc>
        <w:tc>
          <w:tcPr>
            <w:tcW w:w="226" w:type="pct"/>
          </w:tcPr>
          <w:p w14:paraId="2C29D146" w14:textId="77777777" w:rsidR="001F3886" w:rsidRPr="004028CB" w:rsidRDefault="001F3886" w:rsidP="001F3886">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t>5</w:t>
            </w:r>
          </w:p>
        </w:tc>
        <w:tc>
          <w:tcPr>
            <w:tcW w:w="226" w:type="pct"/>
          </w:tcPr>
          <w:p w14:paraId="5B4E33C8" w14:textId="77777777" w:rsidR="001F3886" w:rsidRPr="004028CB" w:rsidRDefault="001F3886" w:rsidP="001F3886">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t>2</w:t>
            </w:r>
          </w:p>
        </w:tc>
        <w:tc>
          <w:tcPr>
            <w:tcW w:w="229" w:type="pct"/>
          </w:tcPr>
          <w:p w14:paraId="62257930" w14:textId="77777777" w:rsidR="001F3886" w:rsidRPr="004028CB" w:rsidRDefault="001F3886" w:rsidP="001F3886">
            <w:pPr>
              <w:rPr>
                <w:rFonts w:ascii="Calibri" w:hAnsi="Calibri" w:cs="Calibri"/>
                <w:snapToGrid w:val="0"/>
                <w:szCs w:val="22"/>
                <w:lang w:val="sv-SE" w:eastAsia="sv-SE"/>
              </w:rPr>
            </w:pPr>
            <w:r w:rsidRPr="004028CB">
              <w:rPr>
                <w:rFonts w:ascii="Calibri" w:hAnsi="Calibri" w:cs="Calibri"/>
                <w:snapToGrid w:val="0"/>
                <w:szCs w:val="22"/>
                <w:lang w:val="sv-SE" w:eastAsia="sv-SE"/>
              </w:rPr>
              <w:t>100 cfu/g</w:t>
            </w:r>
          </w:p>
        </w:tc>
        <w:tc>
          <w:tcPr>
            <w:tcW w:w="226" w:type="pct"/>
          </w:tcPr>
          <w:p w14:paraId="52A7181A" w14:textId="77777777" w:rsidR="001F3886" w:rsidRPr="004028CB" w:rsidRDefault="001F3886" w:rsidP="001F3886">
            <w:pPr>
              <w:rPr>
                <w:rFonts w:ascii="Calibri" w:hAnsi="Calibri" w:cs="Calibri"/>
                <w:snapToGrid w:val="0"/>
                <w:szCs w:val="22"/>
                <w:lang w:val="sv-SE" w:eastAsia="sv-SE"/>
              </w:rPr>
            </w:pPr>
            <w:r w:rsidRPr="004028CB">
              <w:rPr>
                <w:rFonts w:ascii="Calibri" w:hAnsi="Calibri" w:cs="Calibri"/>
                <w:snapToGrid w:val="0"/>
                <w:szCs w:val="22"/>
                <w:lang w:val="sv-SE" w:eastAsia="sv-SE"/>
              </w:rPr>
              <w:t xml:space="preserve">1000 cfu/g </w:t>
            </w:r>
          </w:p>
        </w:tc>
        <w:tc>
          <w:tcPr>
            <w:tcW w:w="317" w:type="pct"/>
          </w:tcPr>
          <w:p w14:paraId="6F548C56" w14:textId="77777777" w:rsidR="001F3886" w:rsidRPr="004028CB" w:rsidRDefault="001F3886" w:rsidP="001F3886">
            <w:pPr>
              <w:rPr>
                <w:rFonts w:ascii="Calibri" w:hAnsi="Calibri" w:cs="Calibri"/>
                <w:snapToGrid w:val="0"/>
                <w:szCs w:val="22"/>
                <w:lang w:val="sv-FI" w:eastAsia="sv-SE"/>
              </w:rPr>
            </w:pPr>
            <w:r w:rsidRPr="004028CB">
              <w:rPr>
                <w:rFonts w:ascii="Calibri" w:hAnsi="Calibri" w:cs="Calibri"/>
                <w:snapToGrid w:val="0"/>
                <w:szCs w:val="22"/>
                <w:lang w:val="sv-FI" w:eastAsia="sv-SE"/>
              </w:rPr>
              <w:t xml:space="preserve">EN/ISO </w:t>
            </w:r>
            <w:proofErr w:type="gramStart"/>
            <w:r w:rsidRPr="004028CB">
              <w:rPr>
                <w:rFonts w:ascii="Calibri" w:hAnsi="Calibri" w:cs="Calibri"/>
                <w:snapToGrid w:val="0"/>
                <w:szCs w:val="22"/>
                <w:lang w:val="sv-FI" w:eastAsia="sv-SE"/>
              </w:rPr>
              <w:t>6888-1</w:t>
            </w:r>
            <w:proofErr w:type="gramEnd"/>
            <w:r w:rsidRPr="004028CB">
              <w:rPr>
                <w:rFonts w:ascii="Calibri" w:hAnsi="Calibri" w:cs="Calibri"/>
                <w:snapToGrid w:val="0"/>
                <w:szCs w:val="22"/>
                <w:lang w:val="sv-FI" w:eastAsia="sv-SE"/>
              </w:rPr>
              <w:t xml:space="preserve"> eller -2</w:t>
            </w:r>
          </w:p>
        </w:tc>
        <w:tc>
          <w:tcPr>
            <w:tcW w:w="473" w:type="pct"/>
          </w:tcPr>
          <w:p w14:paraId="1998B8DA" w14:textId="77777777" w:rsidR="001F3886" w:rsidRPr="004028CB" w:rsidRDefault="001F3886" w:rsidP="001F3886">
            <w:pPr>
              <w:rPr>
                <w:rFonts w:ascii="Calibri" w:hAnsi="Calibri" w:cs="Calibri"/>
                <w:snapToGrid w:val="0"/>
                <w:szCs w:val="22"/>
                <w:lang w:val="sv-FI" w:eastAsia="sv-SE"/>
              </w:rPr>
            </w:pPr>
            <w:r w:rsidRPr="004028CB">
              <w:rPr>
                <w:rFonts w:ascii="Calibri" w:hAnsi="Calibri" w:cs="Calibri"/>
                <w:snapToGrid w:val="0"/>
                <w:szCs w:val="22"/>
                <w:lang w:val="sv-SE" w:eastAsia="sv-SE"/>
              </w:rPr>
              <w:t>Under tillverknings-processen när antalet stafylokocker antas vara som störst.</w:t>
            </w:r>
          </w:p>
        </w:tc>
        <w:tc>
          <w:tcPr>
            <w:tcW w:w="633" w:type="pct"/>
          </w:tcPr>
          <w:p w14:paraId="5DE6C604" w14:textId="20B5C3C9" w:rsidR="001F3886" w:rsidRPr="004028CB" w:rsidRDefault="001F3886" w:rsidP="001F3886">
            <w:pPr>
              <w:rPr>
                <w:rFonts w:ascii="Calibri" w:hAnsi="Calibri" w:cs="Calibri"/>
                <w:i/>
                <w:snapToGrid w:val="0"/>
                <w:szCs w:val="22"/>
                <w:lang w:val="sv-FI" w:eastAsia="sv-SE"/>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c>
          <w:tcPr>
            <w:tcW w:w="633" w:type="pct"/>
          </w:tcPr>
          <w:p w14:paraId="01AA3545" w14:textId="77CCDBF3" w:rsidR="001F3886" w:rsidRPr="004028CB" w:rsidRDefault="001F3886" w:rsidP="001F3886">
            <w:pPr>
              <w:rPr>
                <w:rFonts w:ascii="Calibri" w:hAnsi="Calibri" w:cs="Calibri"/>
                <w:i/>
                <w:iCs/>
                <w:snapToGrid w:val="0"/>
                <w:szCs w:val="22"/>
                <w:lang w:val="sv-SE" w:eastAsia="sv-SE"/>
              </w:rPr>
            </w:pPr>
            <w:r w:rsidRPr="004355A3">
              <w:rPr>
                <w:rFonts w:ascii="Calibri" w:hAnsi="Calibri" w:cs="Calibri"/>
                <w:i/>
                <w:szCs w:val="22"/>
                <w:lang w:val="sv-SE" w:eastAsia="fi-FI"/>
              </w:rPr>
              <w:t>2 ggr/år</w:t>
            </w:r>
          </w:p>
        </w:tc>
        <w:tc>
          <w:tcPr>
            <w:tcW w:w="634" w:type="pct"/>
          </w:tcPr>
          <w:p w14:paraId="12F8558B" w14:textId="091EE062" w:rsidR="001F3886" w:rsidRPr="004028CB" w:rsidRDefault="001F3886" w:rsidP="001F3886">
            <w:pPr>
              <w:rPr>
                <w:rFonts w:ascii="Calibri" w:hAnsi="Calibri" w:cs="Calibri"/>
                <w:snapToGrid w:val="0"/>
                <w:sz w:val="20"/>
                <w:lang w:val="sv-SE" w:eastAsia="sv-SE"/>
              </w:rPr>
            </w:pPr>
            <w:r>
              <w:rPr>
                <w:rFonts w:ascii="Calibri" w:hAnsi="Calibri" w:cs="Calibri"/>
                <w:i/>
                <w:szCs w:val="22"/>
                <w:lang w:val="sv-SE" w:eastAsia="fi-FI"/>
              </w:rPr>
              <w:t>4</w:t>
            </w:r>
            <w:r w:rsidRPr="004355A3">
              <w:rPr>
                <w:rFonts w:ascii="Calibri" w:hAnsi="Calibri" w:cs="Calibri"/>
                <w:i/>
                <w:szCs w:val="22"/>
                <w:lang w:val="sv-SE" w:eastAsia="fi-FI"/>
              </w:rPr>
              <w:t xml:space="preserve"> ggr/år</w:t>
            </w:r>
          </w:p>
        </w:tc>
      </w:tr>
      <w:tr w:rsidR="001F3886" w:rsidRPr="00C11BEF" w14:paraId="0076CF68" w14:textId="77777777" w:rsidTr="00E31822">
        <w:trPr>
          <w:cantSplit/>
          <w:trHeight w:val="2080"/>
        </w:trPr>
        <w:tc>
          <w:tcPr>
            <w:tcW w:w="951" w:type="pct"/>
          </w:tcPr>
          <w:p w14:paraId="0B506F98" w14:textId="517BC6F9" w:rsidR="001F3886" w:rsidRPr="004028CB" w:rsidRDefault="001F3886" w:rsidP="001F3886">
            <w:pPr>
              <w:rPr>
                <w:rFonts w:ascii="Calibri" w:hAnsi="Calibri" w:cs="Calibri"/>
                <w:snapToGrid w:val="0"/>
                <w:szCs w:val="22"/>
                <w:lang w:val="sv-SE" w:eastAsia="sv-SE"/>
              </w:rPr>
            </w:pPr>
            <w:r w:rsidRPr="004028CB">
              <w:rPr>
                <w:rFonts w:ascii="Calibri" w:hAnsi="Calibri" w:cs="Calibri"/>
                <w:snapToGrid w:val="0"/>
                <w:szCs w:val="22"/>
                <w:lang w:val="sv-SE" w:eastAsia="sv-SE"/>
              </w:rPr>
              <w:t xml:space="preserve">2.2.5. </w:t>
            </w:r>
            <w:r w:rsidRPr="00381EB2">
              <w:rPr>
                <w:rFonts w:ascii="Calibri" w:hAnsi="Calibri" w:cs="Calibri"/>
                <w:snapToGrid w:val="0"/>
                <w:szCs w:val="22"/>
                <w:lang w:val="sv-FI" w:eastAsia="sv-SE"/>
              </w:rPr>
              <w:t>Olagrad mjuk ost (färskost)</w:t>
            </w:r>
            <w:r w:rsidRPr="00381EB2">
              <w:rPr>
                <w:rFonts w:ascii="Calibri" w:hAnsi="Calibri" w:cs="Calibri"/>
                <w:snapToGrid w:val="0"/>
                <w:szCs w:val="22"/>
                <w:vertAlign w:val="superscript"/>
                <w:lang w:val="sv-FI" w:eastAsia="sv-SE"/>
              </w:rPr>
              <w:t>12</w:t>
            </w:r>
            <w:r w:rsidRPr="00381EB2">
              <w:rPr>
                <w:rFonts w:ascii="Calibri" w:hAnsi="Calibri" w:cs="Calibri"/>
                <w:snapToGrid w:val="0"/>
                <w:szCs w:val="22"/>
                <w:lang w:val="sv-FI" w:eastAsia="sv-SE"/>
              </w:rPr>
              <w:t xml:space="preserve"> </w:t>
            </w:r>
            <w:r w:rsidRPr="004028CB">
              <w:rPr>
                <w:rFonts w:ascii="Calibri" w:hAnsi="Calibri" w:cs="Calibri"/>
                <w:snapToGrid w:val="0"/>
                <w:szCs w:val="22"/>
                <w:lang w:val="sv-FI" w:eastAsia="sv-SE"/>
              </w:rPr>
              <w:t>som tillverkats av pastöriserad mjölk eller av mjölk eller vassle som genomgått en kraftigare värmebehandling</w:t>
            </w:r>
          </w:p>
          <w:p w14:paraId="27D5DEA1" w14:textId="77777777" w:rsidR="001F3886" w:rsidRPr="004028CB" w:rsidRDefault="001F3886" w:rsidP="001F3886">
            <w:pPr>
              <w:rPr>
                <w:rFonts w:ascii="Calibri" w:hAnsi="Calibri" w:cs="Calibri"/>
                <w:szCs w:val="22"/>
                <w:lang w:val="sv-SE" w:eastAsia="sv-SE"/>
              </w:rPr>
            </w:pPr>
            <w:proofErr w:type="spellStart"/>
            <w:r w:rsidRPr="004028CB">
              <w:rPr>
                <w:rFonts w:ascii="Calibri" w:hAnsi="Calibri" w:cs="Calibri"/>
                <w:i/>
                <w:iCs/>
                <w:snapToGrid w:val="0"/>
                <w:szCs w:val="22"/>
                <w:lang w:val="sv-FI" w:eastAsia="sv-SE"/>
              </w:rPr>
              <w:t>Brödost</w:t>
            </w:r>
            <w:proofErr w:type="spellEnd"/>
            <w:r w:rsidRPr="004028CB">
              <w:rPr>
                <w:rFonts w:ascii="Calibri" w:hAnsi="Calibri" w:cs="Calibri"/>
                <w:i/>
                <w:iCs/>
                <w:snapToGrid w:val="0"/>
                <w:szCs w:val="22"/>
                <w:lang w:val="sv-FI" w:eastAsia="sv-SE"/>
              </w:rPr>
              <w:t>, färskost</w:t>
            </w:r>
          </w:p>
        </w:tc>
        <w:tc>
          <w:tcPr>
            <w:tcW w:w="452" w:type="pct"/>
          </w:tcPr>
          <w:p w14:paraId="52CA9A1C" w14:textId="77777777" w:rsidR="001F3886" w:rsidRPr="004028CB" w:rsidRDefault="001F3886" w:rsidP="001F3886">
            <w:pPr>
              <w:rPr>
                <w:rFonts w:ascii="Calibri" w:hAnsi="Calibri" w:cs="Calibri"/>
                <w:snapToGrid w:val="0"/>
                <w:szCs w:val="22"/>
                <w:lang w:val="sv-SE" w:eastAsia="sv-SE"/>
              </w:rPr>
            </w:pPr>
            <w:proofErr w:type="spellStart"/>
            <w:r w:rsidRPr="004028CB">
              <w:rPr>
                <w:rFonts w:ascii="Calibri" w:hAnsi="Calibri" w:cs="Calibri"/>
                <w:snapToGrid w:val="0"/>
                <w:szCs w:val="22"/>
                <w:lang w:val="sv-FI" w:eastAsia="sv-SE"/>
              </w:rPr>
              <w:t>Koagulas</w:t>
            </w:r>
            <w:proofErr w:type="spellEnd"/>
            <w:r w:rsidRPr="004028CB">
              <w:rPr>
                <w:rFonts w:ascii="Calibri" w:hAnsi="Calibri" w:cs="Calibri"/>
                <w:snapToGrid w:val="0"/>
                <w:szCs w:val="22"/>
                <w:lang w:val="sv-FI" w:eastAsia="sv-SE"/>
              </w:rPr>
              <w:t>-positiva stafylokocker</w:t>
            </w:r>
          </w:p>
        </w:tc>
        <w:tc>
          <w:tcPr>
            <w:tcW w:w="226" w:type="pct"/>
          </w:tcPr>
          <w:p w14:paraId="4186F2EC" w14:textId="77777777" w:rsidR="001F3886" w:rsidRPr="004028CB" w:rsidRDefault="001F3886" w:rsidP="001F3886">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t>5</w:t>
            </w:r>
          </w:p>
        </w:tc>
        <w:tc>
          <w:tcPr>
            <w:tcW w:w="226" w:type="pct"/>
          </w:tcPr>
          <w:p w14:paraId="71221DE6" w14:textId="77777777" w:rsidR="001F3886" w:rsidRPr="004028CB" w:rsidRDefault="001F3886" w:rsidP="001F3886">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t>2</w:t>
            </w:r>
          </w:p>
        </w:tc>
        <w:tc>
          <w:tcPr>
            <w:tcW w:w="229" w:type="pct"/>
          </w:tcPr>
          <w:p w14:paraId="44E1FC69" w14:textId="77777777" w:rsidR="001F3886" w:rsidRPr="004028CB" w:rsidRDefault="001F3886" w:rsidP="001F3886">
            <w:pPr>
              <w:rPr>
                <w:rFonts w:ascii="Calibri" w:hAnsi="Calibri" w:cs="Calibri"/>
                <w:snapToGrid w:val="0"/>
                <w:szCs w:val="22"/>
                <w:lang w:val="sv-SE" w:eastAsia="sv-SE"/>
              </w:rPr>
            </w:pPr>
            <w:r w:rsidRPr="004028CB">
              <w:rPr>
                <w:rFonts w:ascii="Calibri" w:hAnsi="Calibri" w:cs="Calibri"/>
                <w:snapToGrid w:val="0"/>
                <w:szCs w:val="22"/>
                <w:lang w:val="sv-SE" w:eastAsia="sv-SE"/>
              </w:rPr>
              <w:t>10 cfu/g</w:t>
            </w:r>
          </w:p>
        </w:tc>
        <w:tc>
          <w:tcPr>
            <w:tcW w:w="226" w:type="pct"/>
          </w:tcPr>
          <w:p w14:paraId="2C9D2BBA" w14:textId="77777777" w:rsidR="001F3886" w:rsidRPr="004028CB" w:rsidRDefault="001F3886" w:rsidP="001F3886">
            <w:pPr>
              <w:rPr>
                <w:rFonts w:ascii="Calibri" w:hAnsi="Calibri" w:cs="Calibri"/>
                <w:snapToGrid w:val="0"/>
                <w:szCs w:val="22"/>
                <w:lang w:val="sv-SE" w:eastAsia="sv-SE"/>
              </w:rPr>
            </w:pPr>
            <w:r w:rsidRPr="004028CB">
              <w:rPr>
                <w:rFonts w:ascii="Calibri" w:hAnsi="Calibri" w:cs="Calibri"/>
                <w:snapToGrid w:val="0"/>
                <w:szCs w:val="22"/>
                <w:lang w:val="sv-SE" w:eastAsia="sv-SE"/>
              </w:rPr>
              <w:t>100 cfu/g</w:t>
            </w:r>
          </w:p>
        </w:tc>
        <w:tc>
          <w:tcPr>
            <w:tcW w:w="317" w:type="pct"/>
          </w:tcPr>
          <w:p w14:paraId="24A34169" w14:textId="77777777" w:rsidR="001F3886" w:rsidRPr="004028CB" w:rsidRDefault="001F3886" w:rsidP="001F3886">
            <w:pPr>
              <w:rPr>
                <w:rFonts w:ascii="Calibri" w:hAnsi="Calibri" w:cs="Calibri"/>
                <w:snapToGrid w:val="0"/>
                <w:szCs w:val="22"/>
                <w:lang w:val="sv-FI" w:eastAsia="sv-SE"/>
              </w:rPr>
            </w:pPr>
            <w:r w:rsidRPr="004028CB">
              <w:rPr>
                <w:rFonts w:ascii="Calibri" w:hAnsi="Calibri" w:cs="Calibri"/>
                <w:snapToGrid w:val="0"/>
                <w:szCs w:val="22"/>
                <w:lang w:val="sv-FI" w:eastAsia="sv-SE"/>
              </w:rPr>
              <w:t xml:space="preserve">EN/ISO </w:t>
            </w:r>
            <w:proofErr w:type="gramStart"/>
            <w:r w:rsidRPr="004028CB">
              <w:rPr>
                <w:rFonts w:ascii="Calibri" w:hAnsi="Calibri" w:cs="Calibri"/>
                <w:snapToGrid w:val="0"/>
                <w:szCs w:val="22"/>
                <w:lang w:val="sv-FI" w:eastAsia="sv-SE"/>
              </w:rPr>
              <w:t>6888-1</w:t>
            </w:r>
            <w:proofErr w:type="gramEnd"/>
            <w:r w:rsidRPr="004028CB">
              <w:rPr>
                <w:rFonts w:ascii="Calibri" w:hAnsi="Calibri" w:cs="Calibri"/>
                <w:snapToGrid w:val="0"/>
                <w:szCs w:val="22"/>
                <w:lang w:val="sv-FI" w:eastAsia="sv-SE"/>
              </w:rPr>
              <w:t xml:space="preserve"> eller -2</w:t>
            </w:r>
          </w:p>
        </w:tc>
        <w:tc>
          <w:tcPr>
            <w:tcW w:w="473" w:type="pct"/>
          </w:tcPr>
          <w:p w14:paraId="26110D85" w14:textId="77777777" w:rsidR="001F3886" w:rsidRPr="004028CB" w:rsidRDefault="001F3886" w:rsidP="001F3886">
            <w:pPr>
              <w:rPr>
                <w:rFonts w:ascii="Calibri" w:hAnsi="Calibri" w:cs="Calibri"/>
                <w:snapToGrid w:val="0"/>
                <w:szCs w:val="22"/>
                <w:lang w:val="sv-SE" w:eastAsia="sv-SE"/>
              </w:rPr>
            </w:pPr>
            <w:r w:rsidRPr="004028CB">
              <w:rPr>
                <w:rFonts w:ascii="Calibri" w:hAnsi="Calibri" w:cs="Calibri"/>
                <w:snapToGrid w:val="0"/>
                <w:szCs w:val="22"/>
                <w:lang w:val="sv-FI" w:eastAsia="sv-SE"/>
              </w:rPr>
              <w:t>I slutet av tillverknings-processen</w:t>
            </w:r>
          </w:p>
        </w:tc>
        <w:tc>
          <w:tcPr>
            <w:tcW w:w="633" w:type="pct"/>
          </w:tcPr>
          <w:p w14:paraId="547590F0" w14:textId="5E91C952" w:rsidR="001F3886" w:rsidRPr="004028CB" w:rsidRDefault="001F3886" w:rsidP="001F3886">
            <w:pPr>
              <w:contextualSpacing/>
              <w:rPr>
                <w:rFonts w:ascii="Calibri" w:hAnsi="Calibri" w:cs="Calibri"/>
                <w:snapToGrid w:val="0"/>
                <w:szCs w:val="22"/>
                <w:lang w:val="sv-FI" w:eastAsia="sv-SE"/>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c>
          <w:tcPr>
            <w:tcW w:w="633" w:type="pct"/>
          </w:tcPr>
          <w:p w14:paraId="20BF84DB" w14:textId="6293326F" w:rsidR="001F3886" w:rsidRPr="004028CB" w:rsidRDefault="001F3886" w:rsidP="001F3886">
            <w:pPr>
              <w:contextualSpacing/>
              <w:rPr>
                <w:rFonts w:ascii="Calibri" w:hAnsi="Calibri" w:cs="Calibri"/>
                <w:i/>
                <w:iCs/>
                <w:snapToGrid w:val="0"/>
                <w:szCs w:val="22"/>
                <w:lang w:val="sv-SE" w:eastAsia="sv-SE"/>
              </w:rPr>
            </w:pPr>
            <w:r w:rsidRPr="004355A3">
              <w:rPr>
                <w:rFonts w:ascii="Calibri" w:hAnsi="Calibri" w:cs="Calibri"/>
                <w:i/>
                <w:szCs w:val="22"/>
                <w:lang w:val="sv-SE" w:eastAsia="fi-FI"/>
              </w:rPr>
              <w:t>2 ggr/år</w:t>
            </w:r>
          </w:p>
        </w:tc>
        <w:tc>
          <w:tcPr>
            <w:tcW w:w="634" w:type="pct"/>
          </w:tcPr>
          <w:p w14:paraId="77407FE1" w14:textId="4402B78C" w:rsidR="001F3886" w:rsidRPr="004028CB" w:rsidRDefault="001F3886" w:rsidP="001F3886">
            <w:pPr>
              <w:contextualSpacing/>
              <w:rPr>
                <w:rFonts w:ascii="Calibri" w:hAnsi="Calibri" w:cs="Calibri"/>
                <w:snapToGrid w:val="0"/>
                <w:sz w:val="20"/>
                <w:lang w:val="sv-SE" w:eastAsia="sv-SE"/>
              </w:rPr>
            </w:pPr>
            <w:r>
              <w:rPr>
                <w:rFonts w:ascii="Calibri" w:hAnsi="Calibri" w:cs="Calibri"/>
                <w:i/>
                <w:szCs w:val="22"/>
                <w:lang w:val="sv-SE" w:eastAsia="fi-FI"/>
              </w:rPr>
              <w:t>4</w:t>
            </w:r>
            <w:r w:rsidRPr="004355A3">
              <w:rPr>
                <w:rFonts w:ascii="Calibri" w:hAnsi="Calibri" w:cs="Calibri"/>
                <w:i/>
                <w:szCs w:val="22"/>
                <w:lang w:val="sv-SE" w:eastAsia="fi-FI"/>
              </w:rPr>
              <w:t xml:space="preserve"> ggr/år</w:t>
            </w:r>
          </w:p>
        </w:tc>
      </w:tr>
      <w:tr w:rsidR="001F3886" w:rsidRPr="00C11BEF" w14:paraId="75A50EEE" w14:textId="77777777" w:rsidTr="00E31822">
        <w:trPr>
          <w:cantSplit/>
          <w:trHeight w:val="2080"/>
        </w:trPr>
        <w:tc>
          <w:tcPr>
            <w:tcW w:w="951" w:type="pct"/>
          </w:tcPr>
          <w:p w14:paraId="540CE775" w14:textId="0C26E68A" w:rsidR="001F3886" w:rsidRPr="004028CB" w:rsidRDefault="001F3886" w:rsidP="001F3886">
            <w:pPr>
              <w:rPr>
                <w:rFonts w:ascii="Calibri" w:hAnsi="Calibri" w:cs="Calibri"/>
                <w:snapToGrid w:val="0"/>
                <w:szCs w:val="22"/>
                <w:lang w:val="sv-SE" w:eastAsia="sv-SE"/>
              </w:rPr>
            </w:pPr>
            <w:r w:rsidRPr="004028CB">
              <w:rPr>
                <w:rFonts w:ascii="Calibri" w:hAnsi="Calibri" w:cs="Calibri"/>
                <w:snapToGrid w:val="0"/>
                <w:szCs w:val="22"/>
                <w:lang w:val="sv-FI" w:eastAsia="sv-SE"/>
              </w:rPr>
              <w:t>2.2.8. Glass</w:t>
            </w:r>
            <w:r w:rsidRPr="00E73FF5">
              <w:rPr>
                <w:rFonts w:ascii="Calibri" w:hAnsi="Calibri" w:cs="Calibri"/>
                <w:snapToGrid w:val="0"/>
                <w:szCs w:val="22"/>
                <w:vertAlign w:val="superscript"/>
                <w:lang w:val="sv-FI" w:eastAsia="sv-SE"/>
              </w:rPr>
              <w:t>9</w:t>
            </w:r>
            <w:r w:rsidRPr="004028CB">
              <w:rPr>
                <w:rFonts w:ascii="Calibri" w:hAnsi="Calibri" w:cs="Calibri"/>
                <w:snapToGrid w:val="0"/>
                <w:szCs w:val="22"/>
                <w:lang w:val="sv-FI" w:eastAsia="sv-SE"/>
              </w:rPr>
              <w:t xml:space="preserve"> och kylda mjölkbaserade desserter</w:t>
            </w:r>
          </w:p>
        </w:tc>
        <w:tc>
          <w:tcPr>
            <w:tcW w:w="452" w:type="pct"/>
          </w:tcPr>
          <w:p w14:paraId="0E185716" w14:textId="702E6F32" w:rsidR="001F3886" w:rsidRPr="004028CB" w:rsidRDefault="001F3886" w:rsidP="001F3886">
            <w:pPr>
              <w:rPr>
                <w:rFonts w:ascii="Calibri" w:hAnsi="Calibri" w:cs="Calibri"/>
                <w:snapToGrid w:val="0"/>
                <w:szCs w:val="22"/>
                <w:lang w:val="sv-FI" w:eastAsia="sv-SE"/>
              </w:rPr>
            </w:pPr>
            <w:proofErr w:type="spellStart"/>
            <w:r w:rsidRPr="004028CB">
              <w:rPr>
                <w:rFonts w:ascii="Calibri" w:hAnsi="Calibri" w:cs="Calibri"/>
                <w:snapToGrid w:val="0"/>
                <w:szCs w:val="22"/>
                <w:lang w:val="sv-FI" w:eastAsia="sv-SE"/>
              </w:rPr>
              <w:t>Entero</w:t>
            </w:r>
            <w:proofErr w:type="spellEnd"/>
            <w:r>
              <w:rPr>
                <w:rFonts w:ascii="Calibri" w:hAnsi="Calibri" w:cs="Calibri"/>
                <w:snapToGrid w:val="0"/>
                <w:szCs w:val="22"/>
                <w:lang w:val="sv-FI" w:eastAsia="sv-SE"/>
              </w:rPr>
              <w:t>-</w:t>
            </w:r>
            <w:r w:rsidRPr="004028CB">
              <w:rPr>
                <w:rFonts w:ascii="Calibri" w:hAnsi="Calibri" w:cs="Calibri"/>
                <w:snapToGrid w:val="0"/>
                <w:szCs w:val="22"/>
                <w:lang w:val="sv-FI" w:eastAsia="sv-SE"/>
              </w:rPr>
              <w:t>bakterier</w:t>
            </w:r>
          </w:p>
        </w:tc>
        <w:tc>
          <w:tcPr>
            <w:tcW w:w="226" w:type="pct"/>
          </w:tcPr>
          <w:p w14:paraId="56D1A9D4" w14:textId="0E00F296" w:rsidR="001F3886" w:rsidRPr="004028CB" w:rsidRDefault="001F3886" w:rsidP="001F3886">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5</w:t>
            </w:r>
          </w:p>
        </w:tc>
        <w:tc>
          <w:tcPr>
            <w:tcW w:w="226" w:type="pct"/>
          </w:tcPr>
          <w:p w14:paraId="446D04C1" w14:textId="55672036" w:rsidR="001F3886" w:rsidRPr="004028CB" w:rsidRDefault="001F3886" w:rsidP="001F3886">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2</w:t>
            </w:r>
          </w:p>
        </w:tc>
        <w:tc>
          <w:tcPr>
            <w:tcW w:w="229" w:type="pct"/>
          </w:tcPr>
          <w:p w14:paraId="255C38AE" w14:textId="704B888A" w:rsidR="001F3886" w:rsidRPr="004028CB" w:rsidRDefault="001F3886" w:rsidP="001F3886">
            <w:pPr>
              <w:rPr>
                <w:rFonts w:ascii="Calibri" w:hAnsi="Calibri" w:cs="Calibri"/>
                <w:snapToGrid w:val="0"/>
                <w:szCs w:val="22"/>
                <w:lang w:val="sv-SE" w:eastAsia="sv-SE"/>
              </w:rPr>
            </w:pPr>
            <w:r w:rsidRPr="004028CB">
              <w:rPr>
                <w:rFonts w:ascii="Calibri" w:hAnsi="Calibri" w:cs="Calibri"/>
                <w:snapToGrid w:val="0"/>
                <w:szCs w:val="22"/>
                <w:lang w:val="sv-FI" w:eastAsia="sv-SE"/>
              </w:rPr>
              <w:t>10 cfu/g</w:t>
            </w:r>
          </w:p>
        </w:tc>
        <w:tc>
          <w:tcPr>
            <w:tcW w:w="226" w:type="pct"/>
          </w:tcPr>
          <w:p w14:paraId="5DF73982" w14:textId="1CC1F691" w:rsidR="001F3886" w:rsidRPr="004028CB" w:rsidRDefault="001F3886" w:rsidP="001F3886">
            <w:pPr>
              <w:rPr>
                <w:rFonts w:ascii="Calibri" w:hAnsi="Calibri" w:cs="Calibri"/>
                <w:snapToGrid w:val="0"/>
                <w:szCs w:val="22"/>
                <w:lang w:val="sv-SE" w:eastAsia="sv-SE"/>
              </w:rPr>
            </w:pPr>
            <w:r w:rsidRPr="004028CB">
              <w:rPr>
                <w:rFonts w:ascii="Calibri" w:hAnsi="Calibri" w:cs="Calibri"/>
                <w:snapToGrid w:val="0"/>
                <w:szCs w:val="22"/>
                <w:lang w:val="sv-FI" w:eastAsia="sv-SE"/>
              </w:rPr>
              <w:t>100 cfu/g</w:t>
            </w:r>
          </w:p>
        </w:tc>
        <w:tc>
          <w:tcPr>
            <w:tcW w:w="317" w:type="pct"/>
          </w:tcPr>
          <w:p w14:paraId="7066294F" w14:textId="581CE9D2" w:rsidR="001F3886" w:rsidRPr="004028CB" w:rsidRDefault="001F3886" w:rsidP="001F3886">
            <w:pPr>
              <w:rPr>
                <w:rFonts w:ascii="Calibri" w:hAnsi="Calibri" w:cs="Calibri"/>
                <w:snapToGrid w:val="0"/>
                <w:szCs w:val="22"/>
                <w:lang w:val="sv-FI" w:eastAsia="sv-SE"/>
              </w:rPr>
            </w:pPr>
            <w:r w:rsidRPr="004028CB">
              <w:rPr>
                <w:rFonts w:ascii="Calibri" w:hAnsi="Calibri" w:cs="Calibri"/>
                <w:snapToGrid w:val="0"/>
                <w:szCs w:val="22"/>
                <w:lang w:val="sv-FI" w:eastAsia="sv-SE"/>
              </w:rPr>
              <w:t xml:space="preserve">EN ISO </w:t>
            </w:r>
            <w:proofErr w:type="gramStart"/>
            <w:r w:rsidRPr="004028CB">
              <w:rPr>
                <w:rFonts w:ascii="Calibri" w:hAnsi="Calibri" w:cs="Calibri"/>
                <w:snapToGrid w:val="0"/>
                <w:szCs w:val="22"/>
                <w:lang w:val="sv-FI" w:eastAsia="sv-SE"/>
              </w:rPr>
              <w:t>21528-2</w:t>
            </w:r>
            <w:proofErr w:type="gramEnd"/>
          </w:p>
        </w:tc>
        <w:tc>
          <w:tcPr>
            <w:tcW w:w="473" w:type="pct"/>
          </w:tcPr>
          <w:p w14:paraId="1A4BA9EC" w14:textId="684312A0" w:rsidR="001F3886" w:rsidRPr="004028CB" w:rsidRDefault="001F3886" w:rsidP="001F3886">
            <w:pPr>
              <w:rPr>
                <w:rFonts w:ascii="Calibri" w:hAnsi="Calibri" w:cs="Calibri"/>
                <w:snapToGrid w:val="0"/>
                <w:szCs w:val="22"/>
                <w:lang w:val="sv-FI" w:eastAsia="sv-SE"/>
              </w:rPr>
            </w:pPr>
            <w:r w:rsidRPr="004028CB">
              <w:rPr>
                <w:rFonts w:ascii="Calibri" w:hAnsi="Calibri" w:cs="Calibri"/>
                <w:snapToGrid w:val="0"/>
                <w:szCs w:val="22"/>
                <w:lang w:val="sv-FI" w:eastAsia="sv-SE"/>
              </w:rPr>
              <w:t>I slutet av tillverknings-processen</w:t>
            </w:r>
          </w:p>
        </w:tc>
        <w:tc>
          <w:tcPr>
            <w:tcW w:w="633" w:type="pct"/>
          </w:tcPr>
          <w:p w14:paraId="63C27DB3" w14:textId="11D1BA45" w:rsidR="001F3886" w:rsidRPr="00E31822" w:rsidRDefault="001F3886" w:rsidP="001F3886">
            <w:pPr>
              <w:contextualSpacing/>
              <w:rPr>
                <w:rFonts w:ascii="Calibri" w:hAnsi="Calibri" w:cs="Calibri"/>
                <w:i/>
                <w:szCs w:val="22"/>
                <w:lang w:val="sv-SE" w:eastAsia="fi-FI"/>
              </w:rPr>
            </w:pPr>
            <w:r w:rsidRPr="004355A3">
              <w:rPr>
                <w:rFonts w:ascii="Calibri" w:hAnsi="Calibri" w:cs="Calibri"/>
                <w:i/>
                <w:szCs w:val="22"/>
                <w:lang w:eastAsia="fi-FI"/>
              </w:rPr>
              <w:t xml:space="preserve">Inga </w:t>
            </w:r>
            <w:proofErr w:type="spellStart"/>
            <w:r w:rsidRPr="004355A3">
              <w:rPr>
                <w:rFonts w:ascii="Calibri" w:hAnsi="Calibri" w:cs="Calibri"/>
                <w:i/>
                <w:szCs w:val="22"/>
                <w:lang w:eastAsia="fi-FI"/>
              </w:rPr>
              <w:t>prov</w:t>
            </w:r>
            <w:proofErr w:type="spellEnd"/>
          </w:p>
        </w:tc>
        <w:tc>
          <w:tcPr>
            <w:tcW w:w="633" w:type="pct"/>
          </w:tcPr>
          <w:p w14:paraId="375D3A5B" w14:textId="4DB7862E" w:rsidR="001F3886" w:rsidRPr="004028CB" w:rsidRDefault="001F3886" w:rsidP="001F3886">
            <w:pPr>
              <w:contextualSpacing/>
              <w:rPr>
                <w:rFonts w:ascii="Calibri" w:hAnsi="Calibri" w:cs="Calibri"/>
                <w:i/>
                <w:iCs/>
                <w:snapToGrid w:val="0"/>
                <w:szCs w:val="22"/>
                <w:lang w:val="sv-SE" w:eastAsia="sv-SE"/>
              </w:rPr>
            </w:pPr>
            <w:r w:rsidRPr="004355A3">
              <w:rPr>
                <w:rFonts w:ascii="Calibri" w:hAnsi="Calibri" w:cs="Calibri"/>
                <w:i/>
                <w:szCs w:val="22"/>
                <w:lang w:val="sv-SE" w:eastAsia="fi-FI"/>
              </w:rPr>
              <w:t>2 ggr/år</w:t>
            </w:r>
          </w:p>
        </w:tc>
        <w:tc>
          <w:tcPr>
            <w:tcW w:w="634" w:type="pct"/>
          </w:tcPr>
          <w:p w14:paraId="0E949858" w14:textId="14A37B17" w:rsidR="001F3886" w:rsidRPr="004028CB" w:rsidRDefault="001F3886" w:rsidP="001F3886">
            <w:pPr>
              <w:contextualSpacing/>
              <w:rPr>
                <w:rFonts w:ascii="Calibri" w:hAnsi="Calibri" w:cs="Calibri"/>
                <w:snapToGrid w:val="0"/>
                <w:sz w:val="20"/>
                <w:lang w:val="sv-SE" w:eastAsia="sv-SE"/>
              </w:rPr>
            </w:pPr>
            <w:r>
              <w:rPr>
                <w:rFonts w:ascii="Calibri" w:hAnsi="Calibri" w:cs="Calibri"/>
                <w:i/>
                <w:szCs w:val="22"/>
                <w:lang w:val="sv-SE" w:eastAsia="fi-FI"/>
              </w:rPr>
              <w:t>4</w:t>
            </w:r>
            <w:r w:rsidRPr="004355A3">
              <w:rPr>
                <w:rFonts w:ascii="Calibri" w:hAnsi="Calibri" w:cs="Calibri"/>
                <w:i/>
                <w:szCs w:val="22"/>
                <w:lang w:val="sv-SE" w:eastAsia="fi-FI"/>
              </w:rPr>
              <w:t xml:space="preserve"> ggr/år</w:t>
            </w:r>
          </w:p>
        </w:tc>
      </w:tr>
    </w:tbl>
    <w:p w14:paraId="4677FF80" w14:textId="77777777" w:rsidR="00C11BEF" w:rsidRPr="00E31822" w:rsidRDefault="00C11BEF" w:rsidP="00C11BEF">
      <w:pPr>
        <w:widowControl/>
        <w:autoSpaceDE/>
        <w:autoSpaceDN/>
        <w:adjustRightInd/>
        <w:spacing w:before="30" w:after="225" w:line="255" w:lineRule="atLeast"/>
        <w:rPr>
          <w:rFonts w:ascii="Calibri" w:hAnsi="Calibri" w:cs="Calibri"/>
          <w:snapToGrid w:val="0"/>
          <w:sz w:val="12"/>
          <w:szCs w:val="12"/>
          <w:lang w:val="sv-SE" w:eastAsia="sv-SE"/>
        </w:rPr>
      </w:pPr>
    </w:p>
    <w:p w14:paraId="0491BD2D" w14:textId="77777777" w:rsidR="00C11BEF" w:rsidRPr="004028CB" w:rsidRDefault="00C11BEF" w:rsidP="00C11BEF">
      <w:pPr>
        <w:jc w:val="center"/>
        <w:rPr>
          <w:rFonts w:ascii="Calibri" w:hAnsi="Calibri" w:cs="Calibri"/>
          <w:snapToGrid w:val="0"/>
          <w:sz w:val="24"/>
          <w:szCs w:val="24"/>
          <w:lang w:val="sv-SE" w:eastAsia="sv-SE"/>
        </w:rPr>
        <w:sectPr w:rsidR="00C11BEF" w:rsidRPr="004028CB" w:rsidSect="00C11BEF">
          <w:pgSz w:w="16854" w:h="11918" w:orient="landscape"/>
          <w:pgMar w:top="567" w:right="567" w:bottom="567" w:left="851" w:header="709" w:footer="414" w:gutter="0"/>
          <w:cols w:space="708"/>
          <w:noEndnote/>
        </w:sectPr>
      </w:pPr>
    </w:p>
    <w:p w14:paraId="2A1B3654" w14:textId="77777777" w:rsidR="00B20855" w:rsidRPr="00D13C0A" w:rsidRDefault="00B20855" w:rsidP="006C2C44">
      <w:pPr>
        <w:rPr>
          <w:rFonts w:ascii="Calibri" w:hAnsi="Calibri" w:cs="Calibri"/>
          <w:b/>
          <w:bCs/>
          <w:snapToGrid w:val="0"/>
          <w:sz w:val="12"/>
          <w:szCs w:val="12"/>
          <w:lang w:val="sv-SE" w:eastAsia="sv-SE"/>
        </w:rPr>
      </w:pPr>
    </w:p>
    <w:p w14:paraId="70FFF913" w14:textId="30328763" w:rsidR="00B20855" w:rsidRPr="00B20855" w:rsidRDefault="00B20855" w:rsidP="00FE0CC5">
      <w:pPr>
        <w:widowControl/>
        <w:autoSpaceDE/>
        <w:autoSpaceDN/>
        <w:adjustRightInd/>
        <w:ind w:left="1304" w:right="850"/>
        <w:rPr>
          <w:rFonts w:ascii="Calibri" w:hAnsi="Calibri" w:cs="Calibri"/>
          <w:b/>
          <w:bCs/>
          <w:i/>
          <w:iCs/>
          <w:snapToGrid w:val="0"/>
          <w:sz w:val="20"/>
          <w:u w:val="single"/>
          <w:lang w:val="sv-SE" w:eastAsia="sv-SE"/>
        </w:rPr>
      </w:pPr>
      <w:r w:rsidRPr="00B20855">
        <w:rPr>
          <w:rFonts w:ascii="Calibri" w:hAnsi="Calibri" w:cs="Calibri"/>
          <w:noProof/>
          <w:snapToGrid w:val="0"/>
          <w:sz w:val="20"/>
          <w:lang w:val="sv-SE" w:eastAsia="sv-SE"/>
        </w:rPr>
        <w:t xml:space="preserve"> </w:t>
      </w:r>
      <w:r w:rsidR="00780CE5" w:rsidRPr="00780CE5">
        <w:rPr>
          <w:rFonts w:ascii="Calibri" w:hAnsi="Calibri" w:cs="Calibri"/>
          <w:noProof/>
          <w:snapToGrid w:val="0"/>
          <w:sz w:val="20"/>
          <w:vertAlign w:val="superscript"/>
          <w:lang w:val="sv-SE" w:eastAsia="sv-SE"/>
        </w:rPr>
        <w:t>1</w:t>
      </w:r>
      <w:r w:rsidRPr="00B20855">
        <w:rPr>
          <w:rFonts w:ascii="Calibri" w:hAnsi="Calibri" w:cs="Calibri"/>
          <w:noProof/>
          <w:snapToGrid w:val="0"/>
          <w:sz w:val="20"/>
          <w:lang w:val="sv-SE" w:eastAsia="sv-SE"/>
        </w:rPr>
        <w:t>n= antalet provenheter som ett prov består av, c = antalet provenheter med värden mellan m och M</w:t>
      </w:r>
      <w:r w:rsidRPr="00B20855">
        <w:rPr>
          <w:rFonts w:ascii="Calibri" w:hAnsi="Calibri" w:cs="Calibri"/>
          <w:snapToGrid w:val="0"/>
          <w:sz w:val="20"/>
          <w:vertAlign w:val="superscript"/>
          <w:lang w:val="sv-SE" w:eastAsia="sv-SE"/>
        </w:rPr>
        <w:t xml:space="preserve"> </w:t>
      </w:r>
    </w:p>
    <w:p w14:paraId="27032F76" w14:textId="7E00E382" w:rsidR="00B20855" w:rsidRPr="00B20855" w:rsidRDefault="00B20855" w:rsidP="00FE0CC5">
      <w:pPr>
        <w:widowControl/>
        <w:autoSpaceDE/>
        <w:autoSpaceDN/>
        <w:adjustRightInd/>
        <w:ind w:left="1304" w:right="850"/>
        <w:rPr>
          <w:rFonts w:ascii="Calibri" w:hAnsi="Calibri" w:cs="Calibri"/>
          <w:b/>
          <w:bCs/>
          <w:i/>
          <w:iCs/>
          <w:snapToGrid w:val="0"/>
          <w:sz w:val="20"/>
          <w:u w:val="single"/>
          <w:lang w:val="sv-SE" w:eastAsia="sv-SE"/>
        </w:rPr>
      </w:pPr>
      <w:smartTag w:uri="urn:schemas-microsoft-com:office:smarttags" w:element="metricconverter">
        <w:smartTagPr>
          <w:attr w:name="ProductID" w:val="2 m"/>
        </w:smartTagPr>
        <w:r w:rsidRPr="00B20855">
          <w:rPr>
            <w:rFonts w:ascii="Calibri" w:hAnsi="Calibri" w:cs="Calibri"/>
            <w:noProof/>
            <w:snapToGrid w:val="0"/>
            <w:sz w:val="20"/>
            <w:vertAlign w:val="superscript"/>
            <w:lang w:val="sv-SE" w:eastAsia="sv-SE"/>
          </w:rPr>
          <w:t xml:space="preserve">2 </w:t>
        </w:r>
        <w:r w:rsidRPr="00B20855">
          <w:rPr>
            <w:rFonts w:ascii="Calibri" w:hAnsi="Calibri" w:cs="Calibri"/>
            <w:noProof/>
            <w:snapToGrid w:val="0"/>
            <w:sz w:val="20"/>
            <w:lang w:val="sv-SE" w:eastAsia="sv-SE"/>
          </w:rPr>
          <w:t>m</w:t>
        </w:r>
      </w:smartTag>
      <w:r w:rsidRPr="00B20855">
        <w:rPr>
          <w:rFonts w:ascii="Calibri" w:hAnsi="Calibri" w:cs="Calibri"/>
          <w:noProof/>
          <w:snapToGrid w:val="0"/>
          <w:sz w:val="20"/>
          <w:lang w:val="sv-SE" w:eastAsia="sv-SE"/>
        </w:rPr>
        <w:t xml:space="preserve"> = M  för alla andra än punkterna 2.1.6 </w:t>
      </w:r>
      <w:r w:rsidR="00E31822">
        <w:rPr>
          <w:rFonts w:ascii="Calibri" w:hAnsi="Calibri" w:cs="Calibri"/>
          <w:noProof/>
          <w:snapToGrid w:val="0"/>
          <w:sz w:val="20"/>
          <w:lang w:val="sv-SE" w:eastAsia="sv-SE"/>
        </w:rPr>
        <w:t xml:space="preserve">, </w:t>
      </w:r>
      <w:r w:rsidRPr="00B20855">
        <w:rPr>
          <w:rFonts w:ascii="Calibri" w:hAnsi="Calibri" w:cs="Calibri"/>
          <w:noProof/>
          <w:snapToGrid w:val="0"/>
          <w:sz w:val="20"/>
          <w:lang w:val="sv-SE" w:eastAsia="sv-SE"/>
        </w:rPr>
        <w:t>2.1.8</w:t>
      </w:r>
      <w:r w:rsidR="00E31822">
        <w:rPr>
          <w:rFonts w:ascii="Calibri" w:hAnsi="Calibri" w:cs="Calibri"/>
          <w:noProof/>
          <w:snapToGrid w:val="0"/>
          <w:sz w:val="20"/>
          <w:lang w:val="sv-SE" w:eastAsia="sv-SE"/>
        </w:rPr>
        <w:t>, 2.4.1 och 2.2.2-2.2.8</w:t>
      </w:r>
    </w:p>
    <w:p w14:paraId="40408886" w14:textId="77777777" w:rsidR="00B20855" w:rsidRPr="00B20855" w:rsidRDefault="00B20855" w:rsidP="00FE0CC5">
      <w:pPr>
        <w:widowControl/>
        <w:autoSpaceDE/>
        <w:autoSpaceDN/>
        <w:adjustRightInd/>
        <w:ind w:left="1304" w:right="850"/>
        <w:rPr>
          <w:rFonts w:ascii="Calibri" w:hAnsi="Calibri" w:cs="Calibri"/>
          <w:b/>
          <w:bCs/>
          <w:i/>
          <w:iCs/>
          <w:snapToGrid w:val="0"/>
          <w:sz w:val="20"/>
          <w:u w:val="single"/>
          <w:lang w:val="sv-SE" w:eastAsia="sv-SE"/>
        </w:rPr>
      </w:pPr>
      <w:r w:rsidRPr="00B20855">
        <w:rPr>
          <w:rFonts w:ascii="Calibri" w:hAnsi="Calibri" w:cs="Calibri"/>
          <w:noProof/>
          <w:snapToGrid w:val="0"/>
          <w:sz w:val="20"/>
          <w:vertAlign w:val="superscript"/>
          <w:lang w:val="sv-SE" w:eastAsia="sv-SE"/>
        </w:rPr>
        <w:t>3</w:t>
      </w:r>
      <w:r w:rsidRPr="00B20855">
        <w:rPr>
          <w:rFonts w:ascii="Calibri" w:hAnsi="Calibri" w:cs="Calibri"/>
          <w:noProof/>
          <w:snapToGrid w:val="0"/>
          <w:sz w:val="20"/>
          <w:lang w:val="sv-SE" w:eastAsia="sv-SE"/>
        </w:rPr>
        <w:t xml:space="preserve"> Den nyaste versionen av standarden ska användas.</w:t>
      </w:r>
    </w:p>
    <w:p w14:paraId="06C26189" w14:textId="77777777" w:rsidR="00B20855" w:rsidRPr="00B20855" w:rsidRDefault="00B20855" w:rsidP="00FE0CC5">
      <w:pPr>
        <w:widowControl/>
        <w:autoSpaceDE/>
        <w:autoSpaceDN/>
        <w:adjustRightInd/>
        <w:ind w:left="1304" w:right="850"/>
        <w:rPr>
          <w:rFonts w:ascii="Calibri" w:hAnsi="Calibri" w:cs="Calibri"/>
          <w:snapToGrid w:val="0"/>
          <w:sz w:val="20"/>
          <w:lang w:val="sv-SE" w:eastAsia="sv-SE"/>
        </w:rPr>
      </w:pPr>
      <w:r w:rsidRPr="00B20855">
        <w:rPr>
          <w:rFonts w:ascii="Calibri" w:hAnsi="Calibri" w:cs="Calibri"/>
          <w:noProof/>
          <w:snapToGrid w:val="0"/>
          <w:sz w:val="20"/>
          <w:vertAlign w:val="superscript"/>
          <w:lang w:val="sv-SE" w:eastAsia="sv-SE"/>
        </w:rPr>
        <w:t xml:space="preserve">4 </w:t>
      </w:r>
      <w:r w:rsidRPr="00B20855">
        <w:rPr>
          <w:rFonts w:ascii="Calibri" w:hAnsi="Calibri" w:cs="Calibri"/>
          <w:noProof/>
          <w:snapToGrid w:val="0"/>
          <w:sz w:val="20"/>
          <w:lang w:val="sv-SE" w:eastAsia="sv-SE"/>
        </w:rPr>
        <w:t>Under normala förhållanden är det inte till någon nytta med regelbunden provtagning för kontroll av detta kriterium när det gäller följande ätfärdiga livsmedel:</w:t>
      </w:r>
    </w:p>
    <w:p w14:paraId="6A248AFA" w14:textId="77777777" w:rsidR="00B20855" w:rsidRPr="00B20855" w:rsidRDefault="00B20855" w:rsidP="00FE0CC5">
      <w:pPr>
        <w:widowControl/>
        <w:autoSpaceDE/>
        <w:autoSpaceDN/>
        <w:adjustRightInd/>
        <w:ind w:left="1304" w:right="850"/>
        <w:rPr>
          <w:rFonts w:ascii="Calibri" w:hAnsi="Calibri" w:cs="Calibri"/>
          <w:snapToGrid w:val="0"/>
          <w:sz w:val="20"/>
          <w:lang w:val="sv-SE" w:eastAsia="sv-SE"/>
        </w:rPr>
      </w:pPr>
      <w:r w:rsidRPr="00B20855">
        <w:rPr>
          <w:rFonts w:ascii="Calibri" w:hAnsi="Calibri" w:cs="Calibri"/>
          <w:noProof/>
          <w:snapToGrid w:val="0"/>
          <w:sz w:val="20"/>
          <w:lang w:val="sv-SE" w:eastAsia="sv-SE"/>
        </w:rPr>
        <w:t xml:space="preserve">- livsmedel som värmebehandlats eller behandlats på något annat sätt så att </w:t>
      </w:r>
      <w:r w:rsidRPr="00B20855">
        <w:rPr>
          <w:rFonts w:ascii="Calibri" w:hAnsi="Calibri" w:cs="Calibri"/>
          <w:i/>
          <w:noProof/>
          <w:snapToGrid w:val="0"/>
          <w:sz w:val="20"/>
          <w:lang w:val="sv-SE" w:eastAsia="sv-SE"/>
        </w:rPr>
        <w:t>L. monocytogenes</w:t>
      </w:r>
      <w:r w:rsidRPr="00B20855">
        <w:rPr>
          <w:rFonts w:ascii="Calibri" w:hAnsi="Calibri" w:cs="Calibri"/>
          <w:noProof/>
          <w:snapToGrid w:val="0"/>
          <w:sz w:val="20"/>
          <w:lang w:val="sv-SE" w:eastAsia="sv-SE"/>
        </w:rPr>
        <w:t xml:space="preserve"> effektivt eliminerats och en efterkontaminering inte är möjlig (t.ex. produkten har värmebehandlats i sin slutförpackning)</w:t>
      </w:r>
    </w:p>
    <w:p w14:paraId="16F47A3B" w14:textId="77777777" w:rsidR="00B20855" w:rsidRPr="00B20855" w:rsidRDefault="00B20855" w:rsidP="00FE0CC5">
      <w:pPr>
        <w:widowControl/>
        <w:autoSpaceDE/>
        <w:autoSpaceDN/>
        <w:adjustRightInd/>
        <w:ind w:left="1304" w:right="850"/>
        <w:rPr>
          <w:rFonts w:ascii="Calibri" w:hAnsi="Calibri" w:cs="Calibri"/>
          <w:snapToGrid w:val="0"/>
          <w:sz w:val="20"/>
          <w:lang w:val="sv-SE" w:eastAsia="sv-SE"/>
        </w:rPr>
      </w:pPr>
      <w:r w:rsidRPr="00B20855">
        <w:rPr>
          <w:rFonts w:ascii="Calibri" w:hAnsi="Calibri" w:cs="Calibri"/>
          <w:noProof/>
          <w:snapToGrid w:val="0"/>
          <w:sz w:val="20"/>
          <w:lang w:val="sv-SE" w:eastAsia="sv-SE"/>
        </w:rPr>
        <w:t>- färska, oskurna eller oförädlade grönsaker och frukt</w:t>
      </w:r>
    </w:p>
    <w:p w14:paraId="3C01E201" w14:textId="77777777" w:rsidR="00B20855" w:rsidRPr="00B20855" w:rsidRDefault="00B20855" w:rsidP="00FE0CC5">
      <w:pPr>
        <w:widowControl/>
        <w:autoSpaceDE/>
        <w:autoSpaceDN/>
        <w:adjustRightInd/>
        <w:ind w:left="1304" w:right="850"/>
        <w:rPr>
          <w:rFonts w:ascii="Calibri" w:hAnsi="Calibri" w:cs="Calibri"/>
          <w:snapToGrid w:val="0"/>
          <w:sz w:val="20"/>
          <w:lang w:val="sv-SE" w:eastAsia="sv-SE"/>
        </w:rPr>
      </w:pPr>
      <w:r w:rsidRPr="00B20855">
        <w:rPr>
          <w:rFonts w:ascii="Calibri" w:hAnsi="Calibri" w:cs="Calibri"/>
          <w:noProof/>
          <w:snapToGrid w:val="0"/>
          <w:sz w:val="20"/>
          <w:lang w:val="sv-SE" w:eastAsia="sv-SE"/>
        </w:rPr>
        <w:t>- bröd, kex och motsvarande,</w:t>
      </w:r>
    </w:p>
    <w:p w14:paraId="2F481F86" w14:textId="77777777" w:rsidR="00B20855" w:rsidRPr="00B20855" w:rsidRDefault="00B20855" w:rsidP="00FE0CC5">
      <w:pPr>
        <w:widowControl/>
        <w:autoSpaceDE/>
        <w:autoSpaceDN/>
        <w:adjustRightInd/>
        <w:ind w:left="1304" w:right="850"/>
        <w:rPr>
          <w:rFonts w:ascii="Calibri" w:hAnsi="Calibri" w:cs="Calibri"/>
          <w:snapToGrid w:val="0"/>
          <w:sz w:val="20"/>
          <w:lang w:val="sv-SE" w:eastAsia="sv-SE"/>
        </w:rPr>
      </w:pPr>
      <w:r w:rsidRPr="00B20855">
        <w:rPr>
          <w:rFonts w:ascii="Calibri" w:hAnsi="Calibri" w:cs="Calibri"/>
          <w:noProof/>
          <w:snapToGrid w:val="0"/>
          <w:sz w:val="20"/>
          <w:lang w:val="sv-SE" w:eastAsia="sv-SE"/>
        </w:rPr>
        <w:t>- buteljerat eller förpackat vatten, läskedrycker, öl, cider, vin, alkoholdrycker och motsvarande,</w:t>
      </w:r>
    </w:p>
    <w:p w14:paraId="7CEE2560" w14:textId="77777777" w:rsidR="00B20855" w:rsidRPr="00B20855" w:rsidRDefault="00B20855" w:rsidP="00FE0CC5">
      <w:pPr>
        <w:widowControl/>
        <w:autoSpaceDE/>
        <w:autoSpaceDN/>
        <w:adjustRightInd/>
        <w:ind w:left="1304" w:right="850"/>
        <w:rPr>
          <w:rFonts w:ascii="Calibri" w:hAnsi="Calibri" w:cs="Calibri"/>
          <w:snapToGrid w:val="0"/>
          <w:sz w:val="20"/>
          <w:lang w:val="sv-SE" w:eastAsia="sv-SE"/>
        </w:rPr>
      </w:pPr>
      <w:r w:rsidRPr="00B20855">
        <w:rPr>
          <w:rFonts w:ascii="Calibri" w:hAnsi="Calibri" w:cs="Calibri"/>
          <w:noProof/>
          <w:snapToGrid w:val="0"/>
          <w:sz w:val="20"/>
          <w:lang w:val="sv-SE" w:eastAsia="sv-SE"/>
        </w:rPr>
        <w:t>- socker, honung, sötsaker, inklusive kakao och chokladprodukter,</w:t>
      </w:r>
    </w:p>
    <w:p w14:paraId="571CE1F0" w14:textId="77777777" w:rsidR="00B20855" w:rsidRPr="00B20855" w:rsidRDefault="00B20855" w:rsidP="00FE0CC5">
      <w:pPr>
        <w:widowControl/>
        <w:autoSpaceDE/>
        <w:autoSpaceDN/>
        <w:adjustRightInd/>
        <w:ind w:left="1304" w:right="850"/>
        <w:rPr>
          <w:rFonts w:ascii="Calibri" w:hAnsi="Calibri" w:cs="Calibri"/>
          <w:noProof/>
          <w:snapToGrid w:val="0"/>
          <w:sz w:val="20"/>
          <w:lang w:val="sv-SE" w:eastAsia="sv-SE"/>
        </w:rPr>
      </w:pPr>
      <w:r w:rsidRPr="00B20855">
        <w:rPr>
          <w:rFonts w:ascii="Calibri" w:hAnsi="Calibri" w:cs="Calibri"/>
          <w:noProof/>
          <w:snapToGrid w:val="0"/>
          <w:sz w:val="20"/>
          <w:lang w:val="sv-SE" w:eastAsia="sv-SE"/>
        </w:rPr>
        <w:t>-levande musslor</w:t>
      </w:r>
    </w:p>
    <w:p w14:paraId="0A149D04" w14:textId="77777777" w:rsidR="00B20855" w:rsidRPr="00B20855" w:rsidRDefault="00B20855" w:rsidP="00FE0CC5">
      <w:pPr>
        <w:widowControl/>
        <w:autoSpaceDE/>
        <w:autoSpaceDN/>
        <w:adjustRightInd/>
        <w:ind w:left="1304" w:right="850"/>
        <w:rPr>
          <w:rFonts w:ascii="Calibri" w:hAnsi="Calibri" w:cs="Calibri"/>
          <w:noProof/>
          <w:snapToGrid w:val="0"/>
          <w:sz w:val="20"/>
          <w:vertAlign w:val="superscript"/>
          <w:lang w:val="sv-SE" w:eastAsia="sv-SE"/>
        </w:rPr>
      </w:pPr>
      <w:r w:rsidRPr="00B20855">
        <w:rPr>
          <w:rFonts w:ascii="Calibri" w:hAnsi="Calibri" w:cs="Calibri"/>
          <w:noProof/>
          <w:snapToGrid w:val="0"/>
          <w:sz w:val="20"/>
          <w:lang w:val="sv-SE" w:eastAsia="sv-SE"/>
        </w:rPr>
        <w:t>-koksalt.</w:t>
      </w:r>
    </w:p>
    <w:p w14:paraId="53D85A59" w14:textId="77777777" w:rsidR="00B20855" w:rsidRPr="00B20855" w:rsidRDefault="00B20855" w:rsidP="00FE0CC5">
      <w:pPr>
        <w:widowControl/>
        <w:autoSpaceDE/>
        <w:autoSpaceDN/>
        <w:adjustRightInd/>
        <w:ind w:left="1304" w:right="850"/>
        <w:rPr>
          <w:rFonts w:ascii="Calibri" w:hAnsi="Calibri" w:cs="Calibri"/>
          <w:snapToGrid w:val="0"/>
          <w:sz w:val="20"/>
          <w:vertAlign w:val="superscript"/>
          <w:lang w:val="sv-SE" w:eastAsia="sv-SE"/>
        </w:rPr>
      </w:pPr>
      <w:r w:rsidRPr="00B20855">
        <w:rPr>
          <w:rFonts w:ascii="Calibri" w:hAnsi="Calibri" w:cs="Calibri"/>
          <w:noProof/>
          <w:snapToGrid w:val="0"/>
          <w:sz w:val="20"/>
          <w:vertAlign w:val="superscript"/>
          <w:lang w:val="sv-SE" w:eastAsia="sv-SE"/>
        </w:rPr>
        <w:t xml:space="preserve">5 </w:t>
      </w:r>
      <w:r w:rsidRPr="00B20855">
        <w:rPr>
          <w:rFonts w:ascii="Calibri" w:hAnsi="Calibri" w:cs="Calibri"/>
          <w:noProof/>
          <w:snapToGrid w:val="0"/>
          <w:sz w:val="20"/>
          <w:lang w:val="sv-SE" w:eastAsia="sv-SE"/>
        </w:rPr>
        <w:t xml:space="preserve">1 ml av inokulat placeras i en petriskål med en diameter på </w:t>
      </w:r>
      <w:smartTag w:uri="urn:schemas-microsoft-com:office:smarttags" w:element="metricconverter">
        <w:smartTagPr>
          <w:attr w:name="ProductID" w:val="140 mm"/>
        </w:smartTagPr>
        <w:r w:rsidRPr="00B20855">
          <w:rPr>
            <w:rFonts w:ascii="Calibri" w:hAnsi="Calibri" w:cs="Calibri"/>
            <w:noProof/>
            <w:snapToGrid w:val="0"/>
            <w:sz w:val="20"/>
            <w:lang w:val="sv-SE" w:eastAsia="sv-SE"/>
          </w:rPr>
          <w:t>140 mm</w:t>
        </w:r>
      </w:smartTag>
      <w:r w:rsidRPr="00B20855">
        <w:rPr>
          <w:rFonts w:ascii="Calibri" w:hAnsi="Calibri" w:cs="Calibri"/>
          <w:noProof/>
          <w:snapToGrid w:val="0"/>
          <w:sz w:val="20"/>
          <w:lang w:val="sv-SE" w:eastAsia="sv-SE"/>
        </w:rPr>
        <w:t xml:space="preserve"> eller i tre petriskålar med en diameter på </w:t>
      </w:r>
      <w:smartTag w:uri="urn:schemas-microsoft-com:office:smarttags" w:element="metricconverter">
        <w:smartTagPr>
          <w:attr w:name="ProductID" w:val="90 mm"/>
        </w:smartTagPr>
        <w:r w:rsidRPr="00B20855">
          <w:rPr>
            <w:rFonts w:ascii="Calibri" w:hAnsi="Calibri" w:cs="Calibri"/>
            <w:noProof/>
            <w:snapToGrid w:val="0"/>
            <w:sz w:val="20"/>
            <w:lang w:val="sv-SE" w:eastAsia="sv-SE"/>
          </w:rPr>
          <w:t>90 mm</w:t>
        </w:r>
      </w:smartTag>
      <w:r w:rsidRPr="00B20855">
        <w:rPr>
          <w:rFonts w:ascii="Calibri" w:hAnsi="Calibri" w:cs="Calibri"/>
          <w:noProof/>
          <w:snapToGrid w:val="0"/>
          <w:sz w:val="20"/>
          <w:lang w:val="sv-SE" w:eastAsia="sv-SE"/>
        </w:rPr>
        <w:t>.</w:t>
      </w:r>
    </w:p>
    <w:p w14:paraId="2E0EF581" w14:textId="77777777" w:rsidR="00B20855" w:rsidRPr="00B20855" w:rsidRDefault="00B20855" w:rsidP="00FE0CC5">
      <w:pPr>
        <w:widowControl/>
        <w:autoSpaceDE/>
        <w:autoSpaceDN/>
        <w:adjustRightInd/>
        <w:ind w:left="1304" w:right="850"/>
        <w:rPr>
          <w:rFonts w:ascii="Calibri" w:hAnsi="Calibri" w:cs="Calibri"/>
          <w:snapToGrid w:val="0"/>
          <w:sz w:val="20"/>
          <w:vertAlign w:val="superscript"/>
          <w:lang w:val="sv-SE" w:eastAsia="sv-SE"/>
        </w:rPr>
      </w:pPr>
      <w:r w:rsidRPr="00B20855">
        <w:rPr>
          <w:rFonts w:ascii="Calibri" w:hAnsi="Calibri" w:cs="Calibri"/>
          <w:noProof/>
          <w:snapToGrid w:val="0"/>
          <w:sz w:val="20"/>
          <w:vertAlign w:val="superscript"/>
          <w:lang w:val="sv-SE" w:eastAsia="sv-SE"/>
        </w:rPr>
        <w:t>6</w:t>
      </w:r>
      <w:r w:rsidRPr="00B20855">
        <w:rPr>
          <w:rFonts w:ascii="Calibri" w:hAnsi="Calibri" w:cs="Calibri"/>
          <w:noProof/>
          <w:snapToGrid w:val="0"/>
          <w:sz w:val="20"/>
          <w:lang w:val="sv-SE" w:eastAsia="sv-SE"/>
        </w:rPr>
        <w:t xml:space="preserve"> </w:t>
      </w:r>
      <w:bookmarkStart w:id="10" w:name="_Hlk30662630"/>
      <w:r w:rsidRPr="00B20855">
        <w:rPr>
          <w:rFonts w:ascii="Calibri" w:hAnsi="Calibri" w:cs="Calibri"/>
          <w:noProof/>
          <w:snapToGrid w:val="0"/>
          <w:sz w:val="20"/>
          <w:lang w:val="sv-SE" w:eastAsia="sv-SE"/>
        </w:rPr>
        <w:t xml:space="preserve">Produkter vars pH är </w:t>
      </w:r>
      <w:r w:rsidRPr="00B20855">
        <w:rPr>
          <w:rFonts w:ascii="Calibri" w:hAnsi="Calibri" w:cs="Calibri"/>
          <w:noProof/>
          <w:snapToGrid w:val="0"/>
          <w:sz w:val="20"/>
          <w:u w:val="single"/>
          <w:lang w:val="sv-SE" w:eastAsia="sv-SE"/>
        </w:rPr>
        <w:t>&lt;</w:t>
      </w:r>
      <w:r w:rsidRPr="00B20855">
        <w:rPr>
          <w:rFonts w:ascii="Calibri" w:hAnsi="Calibri" w:cs="Calibri"/>
          <w:noProof/>
          <w:snapToGrid w:val="0"/>
          <w:sz w:val="20"/>
          <w:lang w:val="sv-SE" w:eastAsia="sv-SE"/>
        </w:rPr>
        <w:t xml:space="preserve"> 4,4 eller a</w:t>
      </w:r>
      <w:r w:rsidRPr="00B20855">
        <w:rPr>
          <w:rFonts w:ascii="Calibri" w:hAnsi="Calibri" w:cs="Calibri"/>
          <w:noProof/>
          <w:snapToGrid w:val="0"/>
          <w:sz w:val="20"/>
          <w:vertAlign w:val="subscript"/>
          <w:lang w:val="sv-SE" w:eastAsia="sv-SE"/>
        </w:rPr>
        <w:t>w</w:t>
      </w:r>
      <w:r w:rsidRPr="00B20855">
        <w:rPr>
          <w:rFonts w:ascii="Calibri" w:hAnsi="Calibri" w:cs="Calibri"/>
          <w:noProof/>
          <w:snapToGrid w:val="0"/>
          <w:sz w:val="20"/>
          <w:lang w:val="sv-SE" w:eastAsia="sv-SE"/>
        </w:rPr>
        <w:t xml:space="preserve"> ≤ 0,92 eller vars pH är ≤ 5,0 och a</w:t>
      </w:r>
      <w:r w:rsidRPr="00B20855">
        <w:rPr>
          <w:rFonts w:ascii="Calibri" w:hAnsi="Calibri" w:cs="Calibri"/>
          <w:noProof/>
          <w:snapToGrid w:val="0"/>
          <w:sz w:val="20"/>
          <w:vertAlign w:val="subscript"/>
          <w:lang w:val="sv-SE" w:eastAsia="sv-SE"/>
        </w:rPr>
        <w:t>w</w:t>
      </w:r>
      <w:r w:rsidRPr="00B20855">
        <w:rPr>
          <w:rFonts w:ascii="Calibri" w:hAnsi="Calibri" w:cs="Calibri"/>
          <w:noProof/>
          <w:snapToGrid w:val="0"/>
          <w:sz w:val="20"/>
          <w:lang w:val="sv-SE" w:eastAsia="sv-SE"/>
        </w:rPr>
        <w:t xml:space="preserve"> ≤ 0,94 och </w:t>
      </w:r>
      <w:r w:rsidRPr="00B20855">
        <w:rPr>
          <w:rFonts w:ascii="Calibri" w:hAnsi="Calibri" w:cs="Calibri"/>
          <w:noProof/>
          <w:snapToGrid w:val="0"/>
          <w:sz w:val="20"/>
          <w:u w:val="single"/>
          <w:lang w:val="sv-SE" w:eastAsia="sv-SE"/>
        </w:rPr>
        <w:t>produkter vars försäljningstid är under 5 dygn</w:t>
      </w:r>
      <w:r w:rsidRPr="00B20855">
        <w:rPr>
          <w:rFonts w:ascii="Calibri" w:hAnsi="Calibri" w:cs="Calibri"/>
          <w:noProof/>
          <w:snapToGrid w:val="0"/>
          <w:sz w:val="20"/>
          <w:lang w:val="sv-SE" w:eastAsia="sv-SE"/>
        </w:rPr>
        <w:t xml:space="preserve"> anses automatiskt höra till denna klass.</w:t>
      </w:r>
      <w:r w:rsidRPr="00B20855">
        <w:rPr>
          <w:rFonts w:ascii="Calibri" w:hAnsi="Calibri" w:cs="Calibri"/>
          <w:snapToGrid w:val="0"/>
          <w:sz w:val="20"/>
          <w:lang w:val="sv-SE" w:eastAsia="sv-SE"/>
        </w:rPr>
        <w:t xml:space="preserve"> </w:t>
      </w:r>
      <w:bookmarkEnd w:id="10"/>
      <w:r w:rsidRPr="00B20855">
        <w:rPr>
          <w:rFonts w:ascii="Calibri" w:hAnsi="Calibri" w:cs="Calibri"/>
          <w:noProof/>
          <w:snapToGrid w:val="0"/>
          <w:sz w:val="20"/>
          <w:lang w:val="sv-SE" w:eastAsia="sv-SE"/>
        </w:rPr>
        <w:t>Också andra produktgrupper kan höra till denna kategori om det kan motiveras vetenskapligt.</w:t>
      </w:r>
    </w:p>
    <w:p w14:paraId="0EED224B" w14:textId="77777777" w:rsidR="00B20855" w:rsidRPr="00B20855" w:rsidRDefault="00B20855" w:rsidP="00FE0CC5">
      <w:pPr>
        <w:widowControl/>
        <w:autoSpaceDE/>
        <w:autoSpaceDN/>
        <w:adjustRightInd/>
        <w:ind w:left="1304" w:right="850"/>
        <w:rPr>
          <w:rFonts w:ascii="Calibri" w:hAnsi="Calibri" w:cs="Calibri"/>
          <w:snapToGrid w:val="0"/>
          <w:sz w:val="20"/>
          <w:lang w:val="sv-SE" w:eastAsia="sv-SE"/>
        </w:rPr>
      </w:pPr>
      <w:r w:rsidRPr="00B20855">
        <w:rPr>
          <w:rFonts w:ascii="Calibri" w:hAnsi="Calibri" w:cs="Calibri"/>
          <w:noProof/>
          <w:snapToGrid w:val="0"/>
          <w:sz w:val="20"/>
          <w:vertAlign w:val="superscript"/>
          <w:lang w:val="sv-SE" w:eastAsia="sv-SE"/>
        </w:rPr>
        <w:t xml:space="preserve">7 </w:t>
      </w:r>
      <w:r w:rsidRPr="00B20855">
        <w:rPr>
          <w:rFonts w:ascii="Calibri" w:hAnsi="Calibri" w:cs="Calibri"/>
          <w:noProof/>
          <w:snapToGrid w:val="0"/>
          <w:sz w:val="20"/>
          <w:lang w:val="sv-SE" w:eastAsia="sv-SE"/>
        </w:rPr>
        <w:t>Detta krav tillämpas om tillverkaren för den behöriga myndigheten kan styrka att produkten inte kommer att överskrida gränsen på 100 cfu/g under hela hållbarhetstiden.</w:t>
      </w:r>
    </w:p>
    <w:p w14:paraId="66FD3FB4" w14:textId="1D7367F7" w:rsidR="00780CE5" w:rsidRPr="00780CE5" w:rsidRDefault="00780CE5" w:rsidP="00780CE5">
      <w:pPr>
        <w:ind w:left="1304"/>
        <w:rPr>
          <w:rFonts w:ascii="Calibri" w:hAnsi="Calibri" w:cs="Calibri"/>
          <w:snapToGrid w:val="0"/>
          <w:sz w:val="20"/>
          <w:lang w:val="sv-FI" w:eastAsia="sv-SE"/>
        </w:rPr>
      </w:pPr>
      <w:r w:rsidRPr="00780CE5">
        <w:rPr>
          <w:rFonts w:ascii="Calibri" w:hAnsi="Calibri" w:cs="Calibri"/>
          <w:snapToGrid w:val="0"/>
          <w:sz w:val="20"/>
          <w:vertAlign w:val="superscript"/>
          <w:lang w:val="sv-FI" w:eastAsia="sv-SE"/>
        </w:rPr>
        <w:t xml:space="preserve">8 </w:t>
      </w:r>
      <w:r w:rsidRPr="00780CE5">
        <w:rPr>
          <w:rFonts w:ascii="Calibri" w:hAnsi="Calibri" w:cs="Calibri"/>
          <w:snapToGrid w:val="0"/>
          <w:sz w:val="20"/>
          <w:lang w:val="sv-FI" w:eastAsia="sv-SE"/>
        </w:rPr>
        <w:t>De produkter undantas för vilka tillverkaren för den behöriga myndigheten kan styrka att, på grund av mognadstiden och vid behov produktens a</w:t>
      </w:r>
      <w:r w:rsidRPr="00780CE5">
        <w:rPr>
          <w:rFonts w:ascii="Calibri" w:hAnsi="Calibri" w:cs="Calibri"/>
          <w:snapToGrid w:val="0"/>
          <w:sz w:val="20"/>
          <w:vertAlign w:val="subscript"/>
          <w:lang w:val="sv-FI" w:eastAsia="sv-SE"/>
        </w:rPr>
        <w:t>w</w:t>
      </w:r>
      <w:r w:rsidRPr="00780CE5">
        <w:rPr>
          <w:rFonts w:ascii="Calibri" w:hAnsi="Calibri" w:cs="Calibri"/>
          <w:snapToGrid w:val="0"/>
          <w:sz w:val="20"/>
          <w:lang w:val="sv-FI" w:eastAsia="sv-SE"/>
        </w:rPr>
        <w:t>, det inte föreligger någon risk för salmonella.</w:t>
      </w:r>
    </w:p>
    <w:p w14:paraId="1C81D1CE" w14:textId="6D5F2B45" w:rsidR="00780CE5" w:rsidRPr="004028CB" w:rsidRDefault="00780CE5" w:rsidP="00780CE5">
      <w:pPr>
        <w:ind w:left="1304"/>
        <w:rPr>
          <w:rFonts w:ascii="Calibri" w:hAnsi="Calibri" w:cs="Calibri"/>
          <w:snapToGrid w:val="0"/>
          <w:sz w:val="20"/>
          <w:lang w:val="sv-FI" w:eastAsia="sv-SE"/>
        </w:rPr>
      </w:pPr>
      <w:r w:rsidRPr="00780CE5">
        <w:rPr>
          <w:rFonts w:ascii="Calibri" w:hAnsi="Calibri" w:cs="Calibri"/>
          <w:snapToGrid w:val="0"/>
          <w:sz w:val="20"/>
          <w:vertAlign w:val="superscript"/>
          <w:lang w:val="sv-FI" w:eastAsia="sv-SE"/>
        </w:rPr>
        <w:t xml:space="preserve">9 </w:t>
      </w:r>
      <w:r w:rsidRPr="00780CE5">
        <w:rPr>
          <w:rFonts w:ascii="Calibri" w:hAnsi="Calibri" w:cs="Calibri"/>
          <w:snapToGrid w:val="0"/>
          <w:sz w:val="20"/>
          <w:lang w:val="sv-FI" w:eastAsia="sv-SE"/>
        </w:rPr>
        <w:t>Endast glass som innehåller mjölkråvara.</w:t>
      </w:r>
    </w:p>
    <w:p w14:paraId="7657B4BB" w14:textId="10880C53" w:rsidR="00196F97" w:rsidRPr="00E73FF5" w:rsidRDefault="00E73FF5" w:rsidP="00196F97">
      <w:pPr>
        <w:ind w:left="1304"/>
        <w:rPr>
          <w:rFonts w:ascii="Calibri" w:hAnsi="Calibri" w:cs="Calibri"/>
          <w:snapToGrid w:val="0"/>
          <w:sz w:val="20"/>
          <w:lang w:val="sv-SE" w:eastAsia="sv-SE"/>
        </w:rPr>
      </w:pPr>
      <w:r w:rsidRPr="00E73FF5">
        <w:rPr>
          <w:rFonts w:ascii="Calibri" w:hAnsi="Calibri" w:cs="Calibri"/>
          <w:snapToGrid w:val="0"/>
          <w:sz w:val="20"/>
          <w:vertAlign w:val="superscript"/>
          <w:lang w:val="sv-SE" w:eastAsia="sv-SE"/>
        </w:rPr>
        <w:t>10</w:t>
      </w:r>
      <w:r w:rsidR="00196F97" w:rsidRPr="00E73FF5">
        <w:rPr>
          <w:rFonts w:ascii="Calibri" w:hAnsi="Calibri" w:cs="Calibri"/>
          <w:snapToGrid w:val="0"/>
          <w:sz w:val="20"/>
          <w:lang w:val="sv-SE" w:eastAsia="sv-SE"/>
        </w:rPr>
        <w:t xml:space="preserve"> Förekomst av </w:t>
      </w:r>
      <w:r w:rsidR="00196F97" w:rsidRPr="00E73FF5">
        <w:rPr>
          <w:rFonts w:ascii="Calibri" w:hAnsi="Calibri" w:cs="Calibri"/>
          <w:i/>
          <w:iCs/>
          <w:snapToGrid w:val="0"/>
          <w:sz w:val="20"/>
          <w:lang w:val="sv-SE" w:eastAsia="sv-SE"/>
        </w:rPr>
        <w:t>E. coli</w:t>
      </w:r>
      <w:r w:rsidR="00196F97" w:rsidRPr="00E73FF5">
        <w:rPr>
          <w:rFonts w:ascii="Calibri" w:hAnsi="Calibri" w:cs="Calibri"/>
          <w:snapToGrid w:val="0"/>
          <w:sz w:val="20"/>
          <w:lang w:val="sv-SE" w:eastAsia="sv-SE"/>
        </w:rPr>
        <w:t xml:space="preserve"> används här som indikator på den hygieniska nivån.</w:t>
      </w:r>
    </w:p>
    <w:p w14:paraId="1DBD511D" w14:textId="18B0EC04" w:rsidR="00196F97" w:rsidRPr="00E73FF5" w:rsidRDefault="00E73FF5" w:rsidP="00196F97">
      <w:pPr>
        <w:ind w:left="1304"/>
        <w:rPr>
          <w:rFonts w:ascii="Calibri" w:hAnsi="Calibri" w:cs="Calibri"/>
          <w:snapToGrid w:val="0"/>
          <w:sz w:val="20"/>
          <w:lang w:val="sv-SE" w:eastAsia="sv-SE"/>
        </w:rPr>
      </w:pPr>
      <w:r w:rsidRPr="00E73FF5">
        <w:rPr>
          <w:rFonts w:ascii="Calibri" w:hAnsi="Calibri" w:cs="Calibri"/>
          <w:snapToGrid w:val="0"/>
          <w:sz w:val="20"/>
          <w:vertAlign w:val="superscript"/>
          <w:lang w:val="sv-SE" w:eastAsia="sv-SE"/>
        </w:rPr>
        <w:t>11</w:t>
      </w:r>
      <w:r w:rsidR="00196F97" w:rsidRPr="00E73FF5">
        <w:rPr>
          <w:rFonts w:ascii="Calibri" w:hAnsi="Calibri" w:cs="Calibri"/>
          <w:snapToGrid w:val="0"/>
          <w:sz w:val="20"/>
          <w:lang w:val="sv-SE" w:eastAsia="sv-SE"/>
        </w:rPr>
        <w:t xml:space="preserve"> I ost där </w:t>
      </w:r>
      <w:r w:rsidR="00196F97" w:rsidRPr="00E73FF5">
        <w:rPr>
          <w:rFonts w:ascii="Calibri" w:hAnsi="Calibri" w:cs="Calibri"/>
          <w:i/>
          <w:snapToGrid w:val="0"/>
          <w:sz w:val="20"/>
          <w:lang w:val="sv-SE" w:eastAsia="sv-SE"/>
        </w:rPr>
        <w:t>E. coli</w:t>
      </w:r>
      <w:r w:rsidR="00196F97" w:rsidRPr="00E73FF5">
        <w:rPr>
          <w:rFonts w:ascii="Calibri" w:hAnsi="Calibri" w:cs="Calibri"/>
          <w:snapToGrid w:val="0"/>
          <w:sz w:val="20"/>
          <w:lang w:val="sv-SE" w:eastAsia="sv-SE"/>
        </w:rPr>
        <w:t xml:space="preserve"> inte kan tillväxa är antalet </w:t>
      </w:r>
      <w:r w:rsidR="00196F97" w:rsidRPr="00E73FF5">
        <w:rPr>
          <w:rFonts w:ascii="Calibri" w:hAnsi="Calibri" w:cs="Calibri"/>
          <w:i/>
          <w:snapToGrid w:val="0"/>
          <w:sz w:val="20"/>
          <w:lang w:val="sv-SE" w:eastAsia="sv-SE"/>
        </w:rPr>
        <w:t>E. coli</w:t>
      </w:r>
      <w:r w:rsidR="00196F97" w:rsidRPr="00E73FF5">
        <w:rPr>
          <w:rFonts w:ascii="Calibri" w:hAnsi="Calibri" w:cs="Calibri"/>
          <w:snapToGrid w:val="0"/>
          <w:sz w:val="20"/>
          <w:lang w:val="sv-SE" w:eastAsia="sv-SE"/>
        </w:rPr>
        <w:t xml:space="preserve"> -bakterier vanligen störst i början av mognadsskedet och i ostar där </w:t>
      </w:r>
      <w:r w:rsidR="00196F97" w:rsidRPr="00E73FF5">
        <w:rPr>
          <w:rFonts w:ascii="Calibri" w:hAnsi="Calibri" w:cs="Calibri"/>
          <w:i/>
          <w:snapToGrid w:val="0"/>
          <w:sz w:val="20"/>
          <w:lang w:val="sv-SE" w:eastAsia="sv-SE"/>
        </w:rPr>
        <w:t xml:space="preserve">E. coli </w:t>
      </w:r>
      <w:r w:rsidR="00196F97" w:rsidRPr="00E73FF5">
        <w:rPr>
          <w:rFonts w:ascii="Calibri" w:hAnsi="Calibri" w:cs="Calibri"/>
          <w:snapToGrid w:val="0"/>
          <w:sz w:val="20"/>
          <w:lang w:val="sv-SE" w:eastAsia="sv-SE"/>
        </w:rPr>
        <w:t>kan tillväxa är förekomsten vanligen störst i slutet av mognadsskedet.</w:t>
      </w:r>
    </w:p>
    <w:p w14:paraId="02DD7DA9" w14:textId="4782184C" w:rsidR="00196F97" w:rsidRPr="00E73FF5" w:rsidRDefault="00E73FF5" w:rsidP="00196F97">
      <w:pPr>
        <w:ind w:left="1304"/>
        <w:rPr>
          <w:rFonts w:ascii="Calibri" w:hAnsi="Calibri" w:cs="Calibri"/>
          <w:snapToGrid w:val="0"/>
          <w:sz w:val="20"/>
          <w:lang w:val="sv-SE" w:eastAsia="sv-SE"/>
        </w:rPr>
      </w:pPr>
      <w:r w:rsidRPr="00E73FF5">
        <w:rPr>
          <w:rFonts w:ascii="Calibri" w:hAnsi="Calibri" w:cs="Calibri"/>
          <w:snapToGrid w:val="0"/>
          <w:sz w:val="20"/>
          <w:vertAlign w:val="superscript"/>
          <w:lang w:val="sv-SE" w:eastAsia="sv-SE"/>
        </w:rPr>
        <w:t>12</w:t>
      </w:r>
      <w:r w:rsidR="00196F97" w:rsidRPr="00E73FF5">
        <w:rPr>
          <w:rFonts w:ascii="Calibri" w:hAnsi="Calibri" w:cs="Calibri"/>
          <w:snapToGrid w:val="0"/>
          <w:sz w:val="20"/>
          <w:vertAlign w:val="superscript"/>
          <w:lang w:val="sv-SE" w:eastAsia="sv-SE"/>
        </w:rPr>
        <w:t xml:space="preserve"> </w:t>
      </w:r>
      <w:r w:rsidR="00196F97" w:rsidRPr="00E73FF5">
        <w:rPr>
          <w:rFonts w:ascii="Calibri" w:hAnsi="Calibri" w:cs="Calibri"/>
          <w:snapToGrid w:val="0"/>
          <w:color w:val="000000"/>
          <w:sz w:val="20"/>
          <w:shd w:val="clear" w:color="auto" w:fill="FFFFFF"/>
          <w:lang w:val="sv-SE" w:eastAsia="sv-SE"/>
        </w:rPr>
        <w:t>Detta kriterium gäller inte för ost där tillverkaren för den behöriga myndigheten kan styrka att produkten inte utgör en risk för stafylokockenterotoxiner.</w:t>
      </w:r>
    </w:p>
    <w:p w14:paraId="3A495536" w14:textId="77777777" w:rsidR="00B20855" w:rsidRPr="00E31822" w:rsidRDefault="00B20855" w:rsidP="00FE0CC5">
      <w:pPr>
        <w:widowControl/>
        <w:autoSpaceDE/>
        <w:autoSpaceDN/>
        <w:adjustRightInd/>
        <w:ind w:left="1304" w:right="850"/>
        <w:rPr>
          <w:rFonts w:ascii="Calibri" w:hAnsi="Calibri" w:cs="Calibri"/>
          <w:snapToGrid w:val="0"/>
          <w:sz w:val="24"/>
          <w:szCs w:val="24"/>
          <w:lang w:val="sv-FI" w:eastAsia="sv-SE"/>
        </w:rPr>
      </w:pPr>
    </w:p>
    <w:p w14:paraId="2A56DAC6" w14:textId="77777777" w:rsidR="00B20855" w:rsidRPr="00B20855" w:rsidRDefault="00B20855" w:rsidP="00FE0CC5">
      <w:pPr>
        <w:widowControl/>
        <w:autoSpaceDE/>
        <w:autoSpaceDN/>
        <w:adjustRightInd/>
        <w:spacing w:before="40"/>
        <w:ind w:right="850"/>
        <w:rPr>
          <w:rFonts w:ascii="Calibri" w:hAnsi="Calibri" w:cs="Calibri"/>
          <w:b/>
          <w:bCs/>
          <w:snapToGrid w:val="0"/>
          <w:sz w:val="24"/>
          <w:szCs w:val="24"/>
          <w:u w:val="single"/>
          <w:lang w:val="sv-FI" w:eastAsia="sv-SE"/>
        </w:rPr>
      </w:pPr>
      <w:r w:rsidRPr="00B20855">
        <w:rPr>
          <w:rFonts w:ascii="Calibri" w:hAnsi="Calibri" w:cs="Calibri"/>
          <w:b/>
          <w:bCs/>
          <w:noProof/>
          <w:snapToGrid w:val="0"/>
          <w:sz w:val="24"/>
          <w:szCs w:val="24"/>
          <w:u w:val="single"/>
          <w:lang w:val="sv-FI" w:eastAsia="sv-SE"/>
        </w:rPr>
        <w:t>Tolkning av resultat</w:t>
      </w:r>
    </w:p>
    <w:p w14:paraId="6113B5D2" w14:textId="77777777" w:rsidR="00B20855" w:rsidRPr="00B20855" w:rsidRDefault="00B20855" w:rsidP="00FE0CC5">
      <w:pPr>
        <w:widowControl/>
        <w:autoSpaceDE/>
        <w:autoSpaceDN/>
        <w:adjustRightInd/>
        <w:ind w:left="1304" w:right="850"/>
        <w:rPr>
          <w:rFonts w:ascii="Calibri" w:hAnsi="Calibri" w:cs="Calibri"/>
          <w:snapToGrid w:val="0"/>
          <w:sz w:val="24"/>
          <w:szCs w:val="24"/>
          <w:lang w:val="sv-FI" w:eastAsia="sv-SE"/>
        </w:rPr>
      </w:pPr>
      <w:r w:rsidRPr="00B20855">
        <w:rPr>
          <w:rFonts w:ascii="Calibri" w:hAnsi="Calibri" w:cs="Calibri"/>
          <w:noProof/>
          <w:snapToGrid w:val="0"/>
          <w:sz w:val="24"/>
          <w:szCs w:val="24"/>
          <w:lang w:val="sv-FI" w:eastAsia="sv-SE"/>
        </w:rPr>
        <w:t>De utfärdade gränserna gäller för varje undersökt provenhet.</w:t>
      </w:r>
    </w:p>
    <w:p w14:paraId="4C33159A" w14:textId="77777777" w:rsidR="00B20855" w:rsidRPr="00B20855" w:rsidRDefault="00B20855" w:rsidP="00FE0CC5">
      <w:pPr>
        <w:widowControl/>
        <w:autoSpaceDE/>
        <w:autoSpaceDN/>
        <w:adjustRightInd/>
        <w:ind w:left="1304" w:right="850"/>
        <w:rPr>
          <w:rFonts w:ascii="Calibri" w:hAnsi="Calibri" w:cs="Calibri"/>
          <w:snapToGrid w:val="0"/>
          <w:sz w:val="24"/>
          <w:szCs w:val="24"/>
          <w:lang w:val="sv-FI" w:eastAsia="sv-SE"/>
        </w:rPr>
      </w:pPr>
      <w:r w:rsidRPr="00B20855">
        <w:rPr>
          <w:rFonts w:ascii="Calibri" w:hAnsi="Calibri" w:cs="Calibri"/>
          <w:noProof/>
          <w:snapToGrid w:val="0"/>
          <w:sz w:val="24"/>
          <w:szCs w:val="24"/>
          <w:lang w:val="sv-SE" w:eastAsia="sv-SE"/>
        </w:rPr>
        <w:t xml:space="preserve">Analysresultaten indikerar </w:t>
      </w:r>
      <w:r w:rsidRPr="00B20855">
        <w:rPr>
          <w:rFonts w:ascii="Calibri" w:hAnsi="Calibri" w:cs="Calibri"/>
          <w:noProof/>
          <w:snapToGrid w:val="0"/>
          <w:sz w:val="24"/>
          <w:szCs w:val="24"/>
          <w:lang w:val="sv-FI" w:eastAsia="sv-SE"/>
        </w:rPr>
        <w:t>den undersökta processens/partiets mikrobiologiska kvalitet.</w:t>
      </w:r>
    </w:p>
    <w:p w14:paraId="5ED08664" w14:textId="77777777" w:rsidR="00B20855" w:rsidRPr="00B20855" w:rsidRDefault="00B20855" w:rsidP="00FE0CC5">
      <w:pPr>
        <w:widowControl/>
        <w:autoSpaceDE/>
        <w:autoSpaceDN/>
        <w:adjustRightInd/>
        <w:ind w:left="1304" w:right="850"/>
        <w:rPr>
          <w:rFonts w:ascii="Calibri" w:hAnsi="Calibri" w:cs="Calibri"/>
          <w:snapToGrid w:val="0"/>
          <w:sz w:val="24"/>
          <w:szCs w:val="24"/>
          <w:lang w:val="sv-FI" w:eastAsia="sv-SE"/>
        </w:rPr>
      </w:pPr>
    </w:p>
    <w:p w14:paraId="00C0952E" w14:textId="526A3537" w:rsidR="00B20855" w:rsidRPr="00B20855" w:rsidRDefault="00B20855" w:rsidP="00FE0CC5">
      <w:pPr>
        <w:widowControl/>
        <w:autoSpaceDE/>
        <w:autoSpaceDN/>
        <w:adjustRightInd/>
        <w:ind w:left="1304" w:right="850"/>
        <w:rPr>
          <w:rFonts w:ascii="Calibri" w:hAnsi="Calibri" w:cs="Calibri"/>
          <w:snapToGrid w:val="0"/>
          <w:sz w:val="24"/>
          <w:szCs w:val="24"/>
          <w:lang w:val="sv-FI" w:eastAsia="sv-SE"/>
        </w:rPr>
      </w:pPr>
      <w:r w:rsidRPr="00B20855">
        <w:rPr>
          <w:rFonts w:ascii="Calibri" w:hAnsi="Calibri" w:cs="Calibri"/>
          <w:noProof/>
          <w:snapToGrid w:val="0"/>
          <w:sz w:val="24"/>
          <w:szCs w:val="24"/>
          <w:lang w:val="sv-FI" w:eastAsia="sv-SE"/>
        </w:rPr>
        <w:t xml:space="preserve">Förekomst av </w:t>
      </w:r>
      <w:r w:rsidRPr="00B20855">
        <w:rPr>
          <w:rFonts w:ascii="Calibri" w:hAnsi="Calibri" w:cs="Calibri"/>
          <w:i/>
          <w:noProof/>
          <w:snapToGrid w:val="0"/>
          <w:sz w:val="24"/>
          <w:szCs w:val="24"/>
          <w:lang w:val="sv-FI" w:eastAsia="sv-SE"/>
        </w:rPr>
        <w:t>E. coli</w:t>
      </w:r>
      <w:r w:rsidRPr="00B20855">
        <w:rPr>
          <w:rFonts w:ascii="Calibri" w:hAnsi="Calibri" w:cs="Calibri"/>
          <w:noProof/>
          <w:snapToGrid w:val="0"/>
          <w:sz w:val="24"/>
          <w:szCs w:val="24"/>
          <w:lang w:val="sv-FI" w:eastAsia="sv-SE"/>
        </w:rPr>
        <w:t xml:space="preserve"> </w:t>
      </w:r>
      <w:r w:rsidR="00196F97" w:rsidRPr="00196F97">
        <w:rPr>
          <w:rFonts w:ascii="Calibri" w:hAnsi="Calibri" w:cs="Calibri"/>
          <w:noProof/>
          <w:snapToGrid w:val="0"/>
          <w:sz w:val="24"/>
          <w:szCs w:val="24"/>
          <w:lang w:val="sv-FI" w:eastAsia="sv-SE"/>
        </w:rPr>
        <w:t xml:space="preserve">eller aeroba </w:t>
      </w:r>
      <w:r w:rsidR="00196F97" w:rsidRPr="00196F97">
        <w:rPr>
          <w:rFonts w:ascii="Calibri" w:hAnsi="Calibri" w:cs="Calibri"/>
          <w:sz w:val="24"/>
          <w:szCs w:val="24"/>
          <w:lang w:val="sv-SE" w:eastAsia="fi-FI"/>
        </w:rPr>
        <w:t>mikro-organismer</w:t>
      </w:r>
      <w:r w:rsidR="00196F97" w:rsidRPr="00196F97">
        <w:rPr>
          <w:rFonts w:ascii="Calibri" w:hAnsi="Calibri" w:cs="Calibri"/>
          <w:noProof/>
          <w:snapToGrid w:val="0"/>
          <w:sz w:val="24"/>
          <w:szCs w:val="24"/>
          <w:lang w:val="sv-FI" w:eastAsia="sv-SE"/>
        </w:rPr>
        <w:t xml:space="preserve"> </w:t>
      </w:r>
      <w:r w:rsidRPr="00196F97">
        <w:rPr>
          <w:rFonts w:ascii="Calibri" w:hAnsi="Calibri" w:cs="Calibri"/>
          <w:noProof/>
          <w:snapToGrid w:val="0"/>
          <w:sz w:val="24"/>
          <w:szCs w:val="24"/>
          <w:lang w:val="sv-FI" w:eastAsia="sv-SE"/>
        </w:rPr>
        <w:t>i malet</w:t>
      </w:r>
      <w:r w:rsidRPr="00B20855">
        <w:rPr>
          <w:rFonts w:ascii="Calibri" w:hAnsi="Calibri" w:cs="Calibri"/>
          <w:noProof/>
          <w:snapToGrid w:val="0"/>
          <w:sz w:val="24"/>
          <w:szCs w:val="24"/>
          <w:lang w:val="sv-FI" w:eastAsia="sv-SE"/>
        </w:rPr>
        <w:t xml:space="preserve"> kött och köttberedningar</w:t>
      </w:r>
      <w:r w:rsidR="00196F97">
        <w:rPr>
          <w:rFonts w:ascii="Calibri" w:hAnsi="Calibri" w:cs="Calibri"/>
          <w:noProof/>
          <w:snapToGrid w:val="0"/>
          <w:sz w:val="24"/>
          <w:szCs w:val="24"/>
          <w:lang w:val="sv-FI" w:eastAsia="sv-SE"/>
        </w:rPr>
        <w:t>, f</w:t>
      </w:r>
      <w:r w:rsidR="00196F97" w:rsidRPr="00B20855">
        <w:rPr>
          <w:rFonts w:ascii="Calibri" w:hAnsi="Calibri" w:cs="Calibri"/>
          <w:noProof/>
          <w:snapToGrid w:val="0"/>
          <w:sz w:val="24"/>
          <w:szCs w:val="24"/>
          <w:lang w:val="sv-FI" w:eastAsia="sv-SE"/>
        </w:rPr>
        <w:t xml:space="preserve">örekomst av </w:t>
      </w:r>
      <w:r w:rsidR="00196F97" w:rsidRPr="00B20855">
        <w:rPr>
          <w:rFonts w:ascii="Calibri" w:hAnsi="Calibri" w:cs="Calibri"/>
          <w:i/>
          <w:noProof/>
          <w:snapToGrid w:val="0"/>
          <w:sz w:val="24"/>
          <w:szCs w:val="24"/>
          <w:lang w:val="sv-FI" w:eastAsia="sv-SE"/>
        </w:rPr>
        <w:t>E. coli</w:t>
      </w:r>
      <w:r w:rsidR="00196F97">
        <w:rPr>
          <w:rFonts w:ascii="Calibri" w:hAnsi="Calibri" w:cs="Calibri"/>
          <w:i/>
          <w:noProof/>
          <w:snapToGrid w:val="0"/>
          <w:sz w:val="24"/>
          <w:szCs w:val="24"/>
          <w:lang w:val="sv-FI" w:eastAsia="sv-SE"/>
        </w:rPr>
        <w:t xml:space="preserve">, </w:t>
      </w:r>
      <w:r w:rsidR="00196F97" w:rsidRPr="00196F97">
        <w:rPr>
          <w:rFonts w:ascii="Calibri" w:hAnsi="Calibri" w:cs="Calibri"/>
          <w:iCs/>
          <w:noProof/>
          <w:snapToGrid w:val="0"/>
          <w:sz w:val="24"/>
          <w:szCs w:val="24"/>
          <w:lang w:val="sv-FI" w:eastAsia="sv-SE"/>
        </w:rPr>
        <w:t>enterobakterier</w:t>
      </w:r>
      <w:r w:rsidR="00196F97">
        <w:rPr>
          <w:rFonts w:ascii="Calibri" w:hAnsi="Calibri" w:cs="Calibri"/>
          <w:iCs/>
          <w:noProof/>
          <w:snapToGrid w:val="0"/>
          <w:sz w:val="24"/>
          <w:szCs w:val="24"/>
          <w:lang w:val="sv-FI" w:eastAsia="sv-SE"/>
        </w:rPr>
        <w:t xml:space="preserve"> och k</w:t>
      </w:r>
      <w:r w:rsidR="00196F97" w:rsidRPr="00196F97">
        <w:rPr>
          <w:rFonts w:ascii="Calibri" w:hAnsi="Calibri" w:cs="Calibri"/>
          <w:iCs/>
          <w:noProof/>
          <w:snapToGrid w:val="0"/>
          <w:sz w:val="24"/>
          <w:szCs w:val="24"/>
          <w:lang w:val="sv-FI" w:eastAsia="sv-SE"/>
        </w:rPr>
        <w:t>oagulaspositiva stafylokocker</w:t>
      </w:r>
      <w:r w:rsidR="00196F97">
        <w:rPr>
          <w:rFonts w:ascii="Calibri" w:hAnsi="Calibri" w:cs="Calibri"/>
          <w:iCs/>
          <w:noProof/>
          <w:snapToGrid w:val="0"/>
          <w:sz w:val="24"/>
          <w:szCs w:val="24"/>
          <w:lang w:val="sv-FI" w:eastAsia="sv-SE"/>
        </w:rPr>
        <w:t xml:space="preserve"> i mjölkprodukter:</w:t>
      </w:r>
    </w:p>
    <w:p w14:paraId="7727B9EF" w14:textId="77777777" w:rsidR="00B20855" w:rsidRPr="00B20855" w:rsidRDefault="00B20855" w:rsidP="00FE0CC5">
      <w:pPr>
        <w:widowControl/>
        <w:numPr>
          <w:ilvl w:val="0"/>
          <w:numId w:val="4"/>
        </w:numPr>
        <w:autoSpaceDE/>
        <w:autoSpaceDN/>
        <w:adjustRightInd/>
        <w:ind w:left="2381" w:right="850" w:hanging="357"/>
        <w:rPr>
          <w:rFonts w:ascii="Calibri" w:hAnsi="Calibri" w:cs="Calibri"/>
          <w:snapToGrid w:val="0"/>
          <w:sz w:val="24"/>
          <w:szCs w:val="24"/>
          <w:lang w:val="sv-FI" w:eastAsia="sv-SE"/>
        </w:rPr>
      </w:pPr>
      <w:r w:rsidRPr="00B20855">
        <w:rPr>
          <w:rFonts w:ascii="Calibri" w:hAnsi="Calibri" w:cs="Calibri"/>
          <w:noProof/>
          <w:snapToGrid w:val="0"/>
          <w:sz w:val="24"/>
          <w:szCs w:val="24"/>
          <w:lang w:val="sv-FI" w:eastAsia="sv-SE"/>
        </w:rPr>
        <w:t>tillfredsställande, om alla värden ≤ m,</w:t>
      </w:r>
    </w:p>
    <w:p w14:paraId="4A14F6D1" w14:textId="77777777" w:rsidR="00B20855" w:rsidRPr="00B20855" w:rsidRDefault="00B20855" w:rsidP="00FE0CC5">
      <w:pPr>
        <w:widowControl/>
        <w:numPr>
          <w:ilvl w:val="0"/>
          <w:numId w:val="3"/>
        </w:numPr>
        <w:autoSpaceDE/>
        <w:autoSpaceDN/>
        <w:adjustRightInd/>
        <w:ind w:left="2381" w:right="850" w:hanging="357"/>
        <w:rPr>
          <w:rFonts w:ascii="Calibri" w:hAnsi="Calibri" w:cs="Calibri"/>
          <w:snapToGrid w:val="0"/>
          <w:sz w:val="24"/>
          <w:szCs w:val="24"/>
          <w:lang w:val="sv-FI" w:eastAsia="sv-SE"/>
        </w:rPr>
      </w:pPr>
      <w:r w:rsidRPr="00B20855">
        <w:rPr>
          <w:rFonts w:ascii="Calibri" w:hAnsi="Calibri" w:cs="Calibri"/>
          <w:noProof/>
          <w:snapToGrid w:val="0"/>
          <w:sz w:val="24"/>
          <w:szCs w:val="24"/>
          <w:lang w:val="sv-FI" w:eastAsia="sv-SE"/>
        </w:rPr>
        <w:t>godtagbart med anmärkning, om högst c/n antal värden är mellan m-M och om de övriga värdena är ≤ m,</w:t>
      </w:r>
    </w:p>
    <w:p w14:paraId="214D9202" w14:textId="77777777" w:rsidR="00B20855" w:rsidRPr="00B20855" w:rsidRDefault="00B20855" w:rsidP="00FE0CC5">
      <w:pPr>
        <w:widowControl/>
        <w:numPr>
          <w:ilvl w:val="0"/>
          <w:numId w:val="3"/>
        </w:numPr>
        <w:autoSpaceDE/>
        <w:autoSpaceDN/>
        <w:adjustRightInd/>
        <w:ind w:left="2381" w:right="850" w:hanging="357"/>
        <w:rPr>
          <w:rFonts w:ascii="Calibri" w:hAnsi="Calibri" w:cs="Calibri"/>
          <w:snapToGrid w:val="0"/>
          <w:sz w:val="24"/>
          <w:szCs w:val="24"/>
          <w:lang w:val="sv-FI" w:eastAsia="sv-SE"/>
        </w:rPr>
      </w:pPr>
      <w:r w:rsidRPr="00B20855">
        <w:rPr>
          <w:rFonts w:ascii="Calibri" w:hAnsi="Calibri" w:cs="Calibri"/>
          <w:noProof/>
          <w:snapToGrid w:val="0"/>
          <w:sz w:val="24"/>
          <w:szCs w:val="24"/>
          <w:lang w:val="sv-FI" w:eastAsia="sv-SE"/>
        </w:rPr>
        <w:t>otillfredsställande, om ett eller flera värden är &gt; M eller om flera än c/n värden är mellan m-M.</w:t>
      </w:r>
    </w:p>
    <w:p w14:paraId="37E727A6" w14:textId="77777777" w:rsidR="00B20855" w:rsidRPr="00B20855" w:rsidRDefault="00B20855" w:rsidP="00FE0CC5">
      <w:pPr>
        <w:widowControl/>
        <w:autoSpaceDE/>
        <w:autoSpaceDN/>
        <w:adjustRightInd/>
        <w:ind w:left="1304" w:right="850"/>
        <w:rPr>
          <w:rFonts w:ascii="Calibri" w:hAnsi="Calibri" w:cs="Calibri"/>
          <w:b/>
          <w:bCs/>
          <w:snapToGrid w:val="0"/>
          <w:sz w:val="24"/>
          <w:szCs w:val="24"/>
          <w:lang w:val="sv-FI" w:eastAsia="sv-SE"/>
        </w:rPr>
      </w:pPr>
    </w:p>
    <w:p w14:paraId="748C1429" w14:textId="77777777" w:rsidR="0077407B" w:rsidRDefault="0077407B" w:rsidP="00FE0CC5">
      <w:pPr>
        <w:widowControl/>
        <w:autoSpaceDE/>
        <w:autoSpaceDN/>
        <w:adjustRightInd/>
        <w:ind w:left="1304" w:right="850"/>
        <w:rPr>
          <w:rFonts w:ascii="Calibri" w:hAnsi="Calibri" w:cs="Calibri"/>
          <w:noProof/>
          <w:snapToGrid w:val="0"/>
          <w:sz w:val="24"/>
          <w:szCs w:val="24"/>
          <w:lang w:val="sv-FI" w:eastAsia="sv-SE"/>
        </w:rPr>
      </w:pPr>
    </w:p>
    <w:p w14:paraId="1D3224A6" w14:textId="77777777" w:rsidR="0077407B" w:rsidRDefault="0077407B" w:rsidP="00FE0CC5">
      <w:pPr>
        <w:widowControl/>
        <w:autoSpaceDE/>
        <w:autoSpaceDN/>
        <w:adjustRightInd/>
        <w:ind w:left="1304" w:right="850"/>
        <w:rPr>
          <w:rFonts w:ascii="Calibri" w:hAnsi="Calibri" w:cs="Calibri"/>
          <w:noProof/>
          <w:snapToGrid w:val="0"/>
          <w:sz w:val="24"/>
          <w:szCs w:val="24"/>
          <w:lang w:val="sv-FI" w:eastAsia="sv-SE"/>
        </w:rPr>
      </w:pPr>
    </w:p>
    <w:p w14:paraId="4EB73BB0" w14:textId="77777777" w:rsidR="008A5059" w:rsidRDefault="008A5059" w:rsidP="00FE0CC5">
      <w:pPr>
        <w:widowControl/>
        <w:autoSpaceDE/>
        <w:autoSpaceDN/>
        <w:adjustRightInd/>
        <w:ind w:left="1304" w:right="850"/>
        <w:rPr>
          <w:lang w:val="sv-FI"/>
        </w:rPr>
      </w:pPr>
    </w:p>
    <w:p w14:paraId="643E4C9C" w14:textId="1999C637" w:rsidR="008A5059" w:rsidRDefault="008A5059" w:rsidP="00FE0CC5">
      <w:pPr>
        <w:widowControl/>
        <w:autoSpaceDE/>
        <w:autoSpaceDN/>
        <w:adjustRightInd/>
        <w:ind w:left="1304" w:right="850"/>
        <w:rPr>
          <w:rFonts w:ascii="Calibri" w:hAnsi="Calibri" w:cs="Calibri"/>
          <w:noProof/>
          <w:snapToGrid w:val="0"/>
          <w:sz w:val="24"/>
          <w:szCs w:val="24"/>
          <w:lang w:val="sv-FI" w:eastAsia="sv-SE"/>
        </w:rPr>
      </w:pPr>
      <w:r w:rsidRPr="00B20855">
        <w:rPr>
          <w:rFonts w:ascii="Calibri" w:hAnsi="Calibri" w:cs="Calibri"/>
          <w:noProof/>
          <w:snapToGrid w:val="0"/>
          <w:sz w:val="24"/>
          <w:szCs w:val="24"/>
          <w:lang w:val="sv-FI" w:eastAsia="sv-SE"/>
        </w:rPr>
        <w:t xml:space="preserve">Förekomst av </w:t>
      </w:r>
      <w:r w:rsidRPr="00B20855">
        <w:rPr>
          <w:rFonts w:ascii="Calibri" w:hAnsi="Calibri" w:cs="Calibri"/>
          <w:i/>
          <w:noProof/>
          <w:snapToGrid w:val="0"/>
          <w:sz w:val="24"/>
          <w:szCs w:val="24"/>
          <w:lang w:val="sv-FI" w:eastAsia="sv-SE"/>
        </w:rPr>
        <w:t>L. monocytogenes</w:t>
      </w:r>
      <w:r w:rsidRPr="00B20855">
        <w:rPr>
          <w:rFonts w:ascii="Calibri" w:hAnsi="Calibri" w:cs="Calibri"/>
          <w:noProof/>
          <w:snapToGrid w:val="0"/>
          <w:sz w:val="24"/>
          <w:szCs w:val="24"/>
          <w:lang w:val="sv-FI" w:eastAsia="sv-SE"/>
        </w:rPr>
        <w:t xml:space="preserve"> i ätfärdiga livsmedel</w:t>
      </w:r>
      <w:r>
        <w:rPr>
          <w:rFonts w:ascii="Calibri" w:hAnsi="Calibri" w:cs="Calibri"/>
          <w:noProof/>
          <w:snapToGrid w:val="0"/>
          <w:sz w:val="24"/>
          <w:szCs w:val="24"/>
          <w:lang w:val="sv-FI" w:eastAsia="sv-SE"/>
        </w:rPr>
        <w:t>:</w:t>
      </w:r>
    </w:p>
    <w:p w14:paraId="06365619" w14:textId="77777777" w:rsidR="008A5059" w:rsidRPr="008A5059" w:rsidRDefault="008A5059" w:rsidP="008A5059">
      <w:pPr>
        <w:pStyle w:val="Luettelokappale"/>
        <w:widowControl/>
        <w:numPr>
          <w:ilvl w:val="0"/>
          <w:numId w:val="7"/>
        </w:numPr>
        <w:autoSpaceDE/>
        <w:autoSpaceDN/>
        <w:adjustRightInd/>
        <w:ind w:left="2384" w:right="850"/>
        <w:rPr>
          <w:rFonts w:ascii="Calibri" w:hAnsi="Calibri"/>
          <w:sz w:val="24"/>
          <w:lang w:val="sv-FI"/>
        </w:rPr>
      </w:pPr>
      <w:r w:rsidRPr="008A5059">
        <w:rPr>
          <w:rFonts w:ascii="Calibri" w:hAnsi="Calibri"/>
          <w:sz w:val="24"/>
          <w:lang w:val="sv-FI"/>
        </w:rPr>
        <w:t>tillfredsställande, om inget analysresultat överstiger den angivna gränsen,</w:t>
      </w:r>
    </w:p>
    <w:p w14:paraId="6ACC3553" w14:textId="3D3DC834" w:rsidR="008A5059" w:rsidRPr="008A5059" w:rsidRDefault="008A5059" w:rsidP="008A5059">
      <w:pPr>
        <w:pStyle w:val="Luettelokappale"/>
        <w:widowControl/>
        <w:numPr>
          <w:ilvl w:val="0"/>
          <w:numId w:val="7"/>
        </w:numPr>
        <w:autoSpaceDE/>
        <w:autoSpaceDN/>
        <w:adjustRightInd/>
        <w:ind w:left="2384" w:right="850"/>
        <w:rPr>
          <w:rFonts w:ascii="Calibri" w:hAnsi="Calibri"/>
          <w:sz w:val="24"/>
          <w:lang w:val="sv-FI"/>
        </w:rPr>
      </w:pPr>
      <w:r w:rsidRPr="008A5059">
        <w:rPr>
          <w:rFonts w:ascii="Calibri" w:hAnsi="Calibri"/>
          <w:sz w:val="24"/>
          <w:lang w:val="sv-FI"/>
        </w:rPr>
        <w:t>otillfredsställande, om något analysresultat överstiger den angivna gränsen.</w:t>
      </w:r>
    </w:p>
    <w:p w14:paraId="6AE2D7BA" w14:textId="77777777" w:rsidR="008A5059" w:rsidRDefault="008A5059" w:rsidP="008A5059">
      <w:pPr>
        <w:widowControl/>
        <w:autoSpaceDE/>
        <w:autoSpaceDN/>
        <w:adjustRightInd/>
        <w:ind w:left="1664" w:right="850"/>
        <w:rPr>
          <w:rFonts w:ascii="Calibri" w:hAnsi="Calibri" w:cs="Calibri"/>
          <w:noProof/>
          <w:snapToGrid w:val="0"/>
          <w:sz w:val="24"/>
          <w:szCs w:val="24"/>
          <w:lang w:val="sv-FI" w:eastAsia="sv-SE"/>
        </w:rPr>
      </w:pPr>
    </w:p>
    <w:p w14:paraId="39E8EBBD" w14:textId="6679A866" w:rsidR="00B20855" w:rsidRPr="00B20855" w:rsidRDefault="00B20855" w:rsidP="00FE0CC5">
      <w:pPr>
        <w:widowControl/>
        <w:autoSpaceDE/>
        <w:autoSpaceDN/>
        <w:adjustRightInd/>
        <w:ind w:left="1304" w:right="850"/>
        <w:rPr>
          <w:rFonts w:ascii="Calibri" w:hAnsi="Calibri" w:cs="Calibri"/>
          <w:snapToGrid w:val="0"/>
          <w:sz w:val="24"/>
          <w:szCs w:val="24"/>
          <w:lang w:val="sv-FI" w:eastAsia="sv-SE"/>
        </w:rPr>
      </w:pPr>
      <w:r w:rsidRPr="00B20855">
        <w:rPr>
          <w:rFonts w:ascii="Calibri" w:hAnsi="Calibri" w:cs="Calibri"/>
          <w:noProof/>
          <w:snapToGrid w:val="0"/>
          <w:sz w:val="24"/>
          <w:szCs w:val="24"/>
          <w:lang w:val="sv-FI" w:eastAsia="sv-SE"/>
        </w:rPr>
        <w:t xml:space="preserve">Förekomst av </w:t>
      </w:r>
      <w:r w:rsidRPr="00B20855">
        <w:rPr>
          <w:rFonts w:ascii="Calibri" w:hAnsi="Calibri" w:cs="Calibri"/>
          <w:i/>
          <w:noProof/>
          <w:snapToGrid w:val="0"/>
          <w:sz w:val="24"/>
          <w:szCs w:val="24"/>
          <w:lang w:val="sv-FI" w:eastAsia="sv-SE"/>
        </w:rPr>
        <w:t>L. monocytogenes</w:t>
      </w:r>
      <w:r w:rsidRPr="00B20855">
        <w:rPr>
          <w:rFonts w:ascii="Calibri" w:hAnsi="Calibri" w:cs="Calibri"/>
          <w:noProof/>
          <w:snapToGrid w:val="0"/>
          <w:sz w:val="24"/>
          <w:szCs w:val="24"/>
          <w:lang w:val="sv-FI" w:eastAsia="sv-SE"/>
        </w:rPr>
        <w:t xml:space="preserve"> i sådana ätfärdiga livsmedel, som kan utgöra tillväxtsubstrat för bakterien </w:t>
      </w:r>
      <w:r w:rsidRPr="00B20855">
        <w:rPr>
          <w:rFonts w:ascii="Calibri" w:hAnsi="Calibri" w:cs="Calibri"/>
          <w:i/>
          <w:noProof/>
          <w:snapToGrid w:val="0"/>
          <w:sz w:val="24"/>
          <w:szCs w:val="24"/>
          <w:lang w:val="sv-FI" w:eastAsia="sv-SE"/>
        </w:rPr>
        <w:t>L. monocytogenes</w:t>
      </w:r>
      <w:r w:rsidRPr="00B20855">
        <w:rPr>
          <w:rFonts w:ascii="Calibri" w:hAnsi="Calibri" w:cs="Calibri"/>
          <w:noProof/>
          <w:snapToGrid w:val="0"/>
          <w:sz w:val="24"/>
          <w:szCs w:val="24"/>
          <w:lang w:val="sv-FI" w:eastAsia="sv-SE"/>
        </w:rPr>
        <w:t>, innan livsmedlet lämnar livsmedelsföretagarens omedelbara kontroll, om företagaren inte kan påvisa att halten i produkten inte kommer att överstiga gränsen på 100 cfu/g under hela försäljningstiden.</w:t>
      </w:r>
    </w:p>
    <w:p w14:paraId="37A882BC" w14:textId="77777777" w:rsidR="00B20855" w:rsidRPr="00B20855" w:rsidRDefault="00B20855" w:rsidP="00FE0CC5">
      <w:pPr>
        <w:widowControl/>
        <w:numPr>
          <w:ilvl w:val="1"/>
          <w:numId w:val="5"/>
        </w:numPr>
        <w:autoSpaceDE/>
        <w:autoSpaceDN/>
        <w:adjustRightInd/>
        <w:ind w:left="2381" w:right="850" w:hanging="357"/>
        <w:rPr>
          <w:rFonts w:ascii="Calibri" w:hAnsi="Calibri" w:cs="Calibri"/>
          <w:snapToGrid w:val="0"/>
          <w:sz w:val="24"/>
          <w:szCs w:val="24"/>
          <w:lang w:val="sv-FI" w:eastAsia="sv-SE"/>
        </w:rPr>
      </w:pPr>
      <w:r w:rsidRPr="00B20855">
        <w:rPr>
          <w:rFonts w:ascii="Calibri" w:hAnsi="Calibri" w:cs="Calibri"/>
          <w:noProof/>
          <w:snapToGrid w:val="0"/>
          <w:sz w:val="24"/>
          <w:szCs w:val="24"/>
          <w:lang w:val="sv-FI" w:eastAsia="sv-SE"/>
        </w:rPr>
        <w:t>tillfredsställande, om alla konstaterade värden anger, att bakterier inte konstaterats,</w:t>
      </w:r>
    </w:p>
    <w:p w14:paraId="56AC2E4D" w14:textId="77777777" w:rsidR="00B20855" w:rsidRPr="00B20855" w:rsidRDefault="00B20855" w:rsidP="00FE0CC5">
      <w:pPr>
        <w:widowControl/>
        <w:numPr>
          <w:ilvl w:val="1"/>
          <w:numId w:val="5"/>
        </w:numPr>
        <w:autoSpaceDE/>
        <w:autoSpaceDN/>
        <w:adjustRightInd/>
        <w:ind w:left="2381" w:right="850" w:hanging="357"/>
        <w:rPr>
          <w:rFonts w:ascii="Calibri" w:hAnsi="Calibri" w:cs="Calibri"/>
          <w:snapToGrid w:val="0"/>
          <w:sz w:val="24"/>
          <w:szCs w:val="24"/>
          <w:lang w:val="sv-FI" w:eastAsia="sv-SE"/>
        </w:rPr>
      </w:pPr>
      <w:r w:rsidRPr="00B20855">
        <w:rPr>
          <w:rFonts w:ascii="Calibri" w:hAnsi="Calibri" w:cs="Calibri"/>
          <w:noProof/>
          <w:snapToGrid w:val="0"/>
          <w:sz w:val="24"/>
          <w:szCs w:val="24"/>
          <w:lang w:val="sv-FI" w:eastAsia="sv-SE"/>
        </w:rPr>
        <w:t>otillfredsställande, om bakterier konstateras i en enda provenhet.</w:t>
      </w:r>
    </w:p>
    <w:p w14:paraId="26792F2B" w14:textId="77777777" w:rsidR="00B20855" w:rsidRPr="00B20855" w:rsidRDefault="00B20855" w:rsidP="00FE0CC5">
      <w:pPr>
        <w:ind w:left="1304" w:right="850"/>
        <w:rPr>
          <w:rFonts w:ascii="Calibri" w:hAnsi="Calibri" w:cs="Calibri"/>
          <w:snapToGrid w:val="0"/>
          <w:sz w:val="24"/>
          <w:szCs w:val="24"/>
          <w:lang w:val="sv-FI" w:eastAsia="sv-SE"/>
        </w:rPr>
      </w:pPr>
    </w:p>
    <w:p w14:paraId="12134D61" w14:textId="77777777" w:rsidR="00B20855" w:rsidRPr="00B20855" w:rsidRDefault="00B20855" w:rsidP="00FE0CC5">
      <w:pPr>
        <w:widowControl/>
        <w:autoSpaceDE/>
        <w:autoSpaceDN/>
        <w:adjustRightInd/>
        <w:ind w:left="1304" w:right="850"/>
        <w:rPr>
          <w:rFonts w:ascii="Calibri" w:hAnsi="Calibri" w:cs="Calibri"/>
          <w:snapToGrid w:val="0"/>
          <w:sz w:val="24"/>
          <w:szCs w:val="24"/>
          <w:lang w:val="sv-FI" w:eastAsia="sv-SE"/>
        </w:rPr>
      </w:pPr>
      <w:r w:rsidRPr="00B20855">
        <w:rPr>
          <w:rFonts w:ascii="Calibri" w:hAnsi="Calibri" w:cs="Calibri"/>
          <w:noProof/>
          <w:snapToGrid w:val="0"/>
          <w:sz w:val="24"/>
          <w:szCs w:val="24"/>
          <w:lang w:val="sv-FI" w:eastAsia="sv-SE"/>
        </w:rPr>
        <w:t xml:space="preserve">Förekomst av </w:t>
      </w:r>
      <w:r w:rsidRPr="00B20855">
        <w:rPr>
          <w:rFonts w:ascii="Calibri" w:hAnsi="Calibri" w:cs="Calibri"/>
          <w:i/>
          <w:noProof/>
          <w:snapToGrid w:val="0"/>
          <w:sz w:val="24"/>
          <w:szCs w:val="24"/>
          <w:lang w:val="sv-FI" w:eastAsia="sv-SE"/>
        </w:rPr>
        <w:t>Salmonella</w:t>
      </w:r>
      <w:r w:rsidRPr="00B20855">
        <w:rPr>
          <w:rFonts w:ascii="Calibri" w:hAnsi="Calibri" w:cs="Calibri"/>
          <w:noProof/>
          <w:snapToGrid w:val="0"/>
          <w:sz w:val="24"/>
          <w:szCs w:val="24"/>
          <w:lang w:val="sv-FI" w:eastAsia="sv-SE"/>
        </w:rPr>
        <w:t>-bakterier i olika livsmedelskategorier:</w:t>
      </w:r>
    </w:p>
    <w:p w14:paraId="098C4407" w14:textId="77777777" w:rsidR="00B20855" w:rsidRPr="00B20855" w:rsidRDefault="00B20855" w:rsidP="00FE0CC5">
      <w:pPr>
        <w:widowControl/>
        <w:numPr>
          <w:ilvl w:val="1"/>
          <w:numId w:val="6"/>
        </w:numPr>
        <w:autoSpaceDE/>
        <w:autoSpaceDN/>
        <w:adjustRightInd/>
        <w:ind w:left="2381" w:right="850" w:hanging="357"/>
        <w:rPr>
          <w:rFonts w:ascii="Calibri" w:hAnsi="Calibri" w:cs="Calibri"/>
          <w:snapToGrid w:val="0"/>
          <w:sz w:val="24"/>
          <w:szCs w:val="24"/>
          <w:lang w:val="sv-FI" w:eastAsia="sv-SE"/>
        </w:rPr>
      </w:pPr>
      <w:r w:rsidRPr="00B20855">
        <w:rPr>
          <w:rFonts w:ascii="Calibri" w:hAnsi="Calibri" w:cs="Calibri"/>
          <w:noProof/>
          <w:snapToGrid w:val="0"/>
          <w:sz w:val="24"/>
          <w:szCs w:val="24"/>
          <w:lang w:val="sv-FI" w:eastAsia="sv-SE"/>
        </w:rPr>
        <w:t>tillfredsställande, om alla konstaterade värden anger, att bakterier inte konstaterats,</w:t>
      </w:r>
    </w:p>
    <w:p w14:paraId="651A8673" w14:textId="77777777" w:rsidR="00B20855" w:rsidRPr="00B20855" w:rsidRDefault="00B20855" w:rsidP="00FE0CC5">
      <w:pPr>
        <w:widowControl/>
        <w:numPr>
          <w:ilvl w:val="1"/>
          <w:numId w:val="6"/>
        </w:numPr>
        <w:autoSpaceDE/>
        <w:autoSpaceDN/>
        <w:adjustRightInd/>
        <w:ind w:left="2381" w:right="850" w:hanging="357"/>
        <w:rPr>
          <w:rFonts w:ascii="Calibri" w:hAnsi="Calibri" w:cs="Calibri"/>
          <w:snapToGrid w:val="0"/>
          <w:sz w:val="24"/>
          <w:szCs w:val="24"/>
          <w:lang w:val="sv-FI" w:eastAsia="sv-SE"/>
        </w:rPr>
      </w:pPr>
      <w:r w:rsidRPr="00B20855">
        <w:rPr>
          <w:rFonts w:ascii="Calibri" w:hAnsi="Calibri" w:cs="Calibri"/>
          <w:noProof/>
          <w:snapToGrid w:val="0"/>
          <w:sz w:val="24"/>
          <w:szCs w:val="24"/>
          <w:lang w:val="sv-FI" w:eastAsia="sv-SE"/>
        </w:rPr>
        <w:t>otillfredsställande, om bakterier konstateras i en enda provenhet.</w:t>
      </w:r>
    </w:p>
    <w:p w14:paraId="45A4D5AD" w14:textId="77777777" w:rsidR="00B20855" w:rsidRPr="00B20855" w:rsidRDefault="00B20855" w:rsidP="006C2C44">
      <w:pPr>
        <w:rPr>
          <w:rFonts w:ascii="Calibri" w:hAnsi="Calibri" w:cs="Calibri"/>
          <w:snapToGrid w:val="0"/>
          <w:sz w:val="24"/>
          <w:szCs w:val="24"/>
          <w:lang w:val="sv-FI" w:eastAsia="sv-SE"/>
        </w:rPr>
        <w:sectPr w:rsidR="00B20855" w:rsidRPr="00B20855" w:rsidSect="00274159">
          <w:headerReference w:type="default" r:id="rId14"/>
          <w:pgSz w:w="16854" w:h="11918" w:orient="landscape"/>
          <w:pgMar w:top="567" w:right="567" w:bottom="567" w:left="851" w:header="709" w:footer="414" w:gutter="0"/>
          <w:cols w:space="708"/>
          <w:noEndnote/>
        </w:sectPr>
      </w:pPr>
    </w:p>
    <w:p w14:paraId="49B54A62" w14:textId="77777777" w:rsidR="001F3886" w:rsidRPr="00E650EC" w:rsidRDefault="001F3886" w:rsidP="001F3886">
      <w:pPr>
        <w:rPr>
          <w:rFonts w:ascii="Calibri" w:hAnsi="Calibri" w:cs="Calibri"/>
          <w:snapToGrid w:val="0"/>
          <w:sz w:val="16"/>
          <w:szCs w:val="16"/>
          <w:lang w:val="sv-SE" w:eastAsia="sv-SE"/>
        </w:rPr>
      </w:pPr>
    </w:p>
    <w:p w14:paraId="1C6C0C9B" w14:textId="5964329B" w:rsidR="001F3886" w:rsidRPr="00AE387B" w:rsidRDefault="001F3886" w:rsidP="001F3886">
      <w:pPr>
        <w:rPr>
          <w:rFonts w:ascii="Calibri" w:hAnsi="Calibri" w:cs="Calibri"/>
          <w:snapToGrid w:val="0"/>
          <w:sz w:val="24"/>
          <w:szCs w:val="24"/>
          <w:lang w:val="sv-SE" w:eastAsia="sv-SE"/>
        </w:rPr>
      </w:pPr>
      <w:r w:rsidRPr="00B20855">
        <w:rPr>
          <w:rFonts w:ascii="Calibri" w:hAnsi="Calibri" w:cs="Calibri"/>
          <w:snapToGrid w:val="0"/>
          <w:sz w:val="24"/>
          <w:szCs w:val="24"/>
          <w:lang w:val="sv-SE" w:eastAsia="sv-SE"/>
        </w:rPr>
        <w:t>Prov tas från behandlingsområden och utrustning som används för livsmedelsproduktion</w:t>
      </w:r>
      <w:r w:rsidR="00370B99">
        <w:rPr>
          <w:rFonts w:ascii="Calibri" w:hAnsi="Calibri" w:cs="Calibri"/>
          <w:snapToGrid w:val="0"/>
          <w:sz w:val="24"/>
          <w:szCs w:val="24"/>
          <w:lang w:val="sv-SE" w:eastAsia="sv-SE"/>
        </w:rPr>
        <w:t>.</w:t>
      </w:r>
    </w:p>
    <w:tbl>
      <w:tblPr>
        <w:tblW w:w="4882"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359"/>
        <w:gridCol w:w="5812"/>
        <w:gridCol w:w="5891"/>
      </w:tblGrid>
      <w:tr w:rsidR="00B20855" w:rsidRPr="00B20855" w14:paraId="123629BD" w14:textId="77777777" w:rsidTr="00E650EC">
        <w:trPr>
          <w:cantSplit/>
          <w:trHeight w:val="20"/>
        </w:trPr>
        <w:tc>
          <w:tcPr>
            <w:tcW w:w="3359" w:type="dxa"/>
            <w:shd w:val="clear" w:color="auto" w:fill="F8DEDB"/>
            <w:vAlign w:val="center"/>
          </w:tcPr>
          <w:p w14:paraId="01C97995" w14:textId="0FD50271" w:rsidR="00B20855" w:rsidRPr="00E650EC" w:rsidRDefault="005D223C" w:rsidP="00B20855">
            <w:pPr>
              <w:spacing w:before="60"/>
              <w:rPr>
                <w:rFonts w:ascii="Calibri" w:hAnsi="Calibri" w:cs="Calibri"/>
                <w:snapToGrid w:val="0"/>
                <w:sz w:val="24"/>
                <w:szCs w:val="24"/>
                <w:lang w:val="sv-FI" w:eastAsia="sv-SE"/>
              </w:rPr>
            </w:pPr>
            <w:r w:rsidRPr="00E650EC">
              <w:rPr>
                <w:rFonts w:ascii="Calibri" w:hAnsi="Calibri" w:cs="Calibri"/>
                <w:snapToGrid w:val="0"/>
                <w:sz w:val="24"/>
                <w:szCs w:val="24"/>
                <w:lang w:val="sv-FI" w:eastAsia="sv-SE"/>
              </w:rPr>
              <w:t>Tillverkningsmängd av alla livsmedel</w:t>
            </w:r>
          </w:p>
        </w:tc>
        <w:tc>
          <w:tcPr>
            <w:tcW w:w="5812" w:type="dxa"/>
            <w:shd w:val="clear" w:color="auto" w:fill="F8DEDB"/>
            <w:vAlign w:val="center"/>
          </w:tcPr>
          <w:p w14:paraId="2219A94F" w14:textId="77777777" w:rsidR="00B20855" w:rsidRDefault="00B20855" w:rsidP="00B20855">
            <w:pPr>
              <w:spacing w:before="60"/>
              <w:rPr>
                <w:rFonts w:ascii="Calibri" w:hAnsi="Calibri" w:cs="Calibri"/>
                <w:snapToGrid w:val="0"/>
                <w:sz w:val="24"/>
                <w:szCs w:val="24"/>
                <w:lang w:val="sv-FI" w:eastAsia="sv-SE"/>
              </w:rPr>
            </w:pPr>
            <w:r w:rsidRPr="00E650EC">
              <w:rPr>
                <w:rFonts w:ascii="Calibri" w:hAnsi="Calibri" w:cs="Calibri"/>
                <w:snapToGrid w:val="0"/>
                <w:sz w:val="24"/>
                <w:szCs w:val="24"/>
                <w:lang w:val="sv-FI" w:eastAsia="sv-SE"/>
              </w:rPr>
              <w:t>Provtagningspunkter</w:t>
            </w:r>
            <w:r w:rsidR="00370B99">
              <w:rPr>
                <w:rFonts w:ascii="Calibri" w:hAnsi="Calibri" w:cs="Calibri"/>
                <w:snapToGrid w:val="0"/>
                <w:sz w:val="24"/>
                <w:szCs w:val="24"/>
                <w:lang w:val="sv-FI" w:eastAsia="sv-SE"/>
              </w:rPr>
              <w:t>:</w:t>
            </w:r>
          </w:p>
          <w:p w14:paraId="2949FE8E" w14:textId="1C376ADB" w:rsidR="00370B99" w:rsidRPr="00370B99" w:rsidRDefault="00370B99" w:rsidP="00B20855">
            <w:pPr>
              <w:spacing w:before="60"/>
              <w:rPr>
                <w:rFonts w:ascii="Calibri" w:hAnsi="Calibri" w:cs="Calibri"/>
                <w:snapToGrid w:val="0"/>
                <w:sz w:val="24"/>
                <w:szCs w:val="24"/>
                <w:lang w:val="sv-FI" w:eastAsia="sv-SE"/>
              </w:rPr>
            </w:pPr>
            <w:r w:rsidRPr="00E650EC">
              <w:rPr>
                <w:rFonts w:ascii="Calibri" w:hAnsi="Calibri" w:cs="Calibri"/>
                <w:snapToGrid w:val="0"/>
                <w:sz w:val="24"/>
                <w:szCs w:val="24"/>
                <w:lang w:val="sv-FI" w:eastAsia="sv-SE"/>
              </w:rPr>
              <w:t>Ytor som kommer i direkt kontakt med livsmedel: utrustning, arbetsytor</w:t>
            </w:r>
          </w:p>
        </w:tc>
        <w:tc>
          <w:tcPr>
            <w:tcW w:w="5891" w:type="dxa"/>
            <w:shd w:val="clear" w:color="auto" w:fill="F8DEDB"/>
            <w:vAlign w:val="center"/>
          </w:tcPr>
          <w:p w14:paraId="441B7EB1" w14:textId="77777777" w:rsidR="00E650EC" w:rsidRDefault="00B20855" w:rsidP="00B20855">
            <w:pPr>
              <w:spacing w:before="60"/>
              <w:rPr>
                <w:rFonts w:ascii="Calibri" w:hAnsi="Calibri" w:cs="Calibri"/>
                <w:snapToGrid w:val="0"/>
                <w:sz w:val="24"/>
                <w:szCs w:val="24"/>
                <w:lang w:val="sv-FI" w:eastAsia="sv-SE"/>
              </w:rPr>
            </w:pPr>
            <w:r w:rsidRPr="00E650EC">
              <w:rPr>
                <w:rFonts w:ascii="Calibri" w:hAnsi="Calibri" w:cs="Calibri"/>
                <w:snapToGrid w:val="0"/>
                <w:sz w:val="24"/>
                <w:szCs w:val="24"/>
                <w:lang w:val="sv-FI" w:eastAsia="sv-SE"/>
              </w:rPr>
              <w:t>Aeroba mikroorganismer</w:t>
            </w:r>
          </w:p>
          <w:p w14:paraId="16B754A0" w14:textId="6DD82AA2" w:rsidR="00B20855" w:rsidRPr="00E650EC" w:rsidRDefault="00B20855" w:rsidP="00B20855">
            <w:pPr>
              <w:spacing w:before="60"/>
              <w:rPr>
                <w:rFonts w:ascii="Calibri" w:hAnsi="Calibri" w:cs="Calibri"/>
                <w:snapToGrid w:val="0"/>
                <w:sz w:val="24"/>
                <w:szCs w:val="24"/>
                <w:lang w:eastAsia="sv-SE"/>
              </w:rPr>
            </w:pPr>
            <w:proofErr w:type="spellStart"/>
            <w:r w:rsidRPr="00E650EC">
              <w:rPr>
                <w:rFonts w:ascii="Calibri" w:hAnsi="Calibri" w:cs="Calibri"/>
                <w:i/>
                <w:snapToGrid w:val="0"/>
                <w:sz w:val="24"/>
                <w:szCs w:val="24"/>
                <w:lang w:eastAsia="sv-SE"/>
              </w:rPr>
              <w:t>Rekommenderad</w:t>
            </w:r>
            <w:proofErr w:type="spellEnd"/>
            <w:r w:rsidRPr="00E650EC">
              <w:rPr>
                <w:rFonts w:ascii="Calibri" w:hAnsi="Calibri" w:cs="Calibri"/>
                <w:i/>
                <w:snapToGrid w:val="0"/>
                <w:sz w:val="24"/>
                <w:szCs w:val="24"/>
                <w:lang w:eastAsia="sv-SE"/>
              </w:rPr>
              <w:t xml:space="preserve"> </w:t>
            </w:r>
            <w:proofErr w:type="spellStart"/>
            <w:r w:rsidRPr="00E650EC">
              <w:rPr>
                <w:rFonts w:ascii="Calibri" w:hAnsi="Calibri" w:cs="Calibri"/>
                <w:i/>
                <w:snapToGrid w:val="0"/>
                <w:sz w:val="24"/>
                <w:szCs w:val="24"/>
                <w:lang w:eastAsia="sv-SE"/>
              </w:rPr>
              <w:t>provtagningsfrekvens</w:t>
            </w:r>
            <w:proofErr w:type="spellEnd"/>
          </w:p>
        </w:tc>
      </w:tr>
      <w:tr w:rsidR="00025215" w:rsidRPr="001F3886" w14:paraId="7EE824B3" w14:textId="77777777" w:rsidTr="00E650EC">
        <w:trPr>
          <w:cantSplit/>
          <w:trHeight w:val="20"/>
        </w:trPr>
        <w:tc>
          <w:tcPr>
            <w:tcW w:w="3359" w:type="dxa"/>
          </w:tcPr>
          <w:p w14:paraId="15623EA8" w14:textId="2A65771A" w:rsidR="00025215" w:rsidRPr="00E650EC" w:rsidRDefault="00811169" w:rsidP="00A12C88">
            <w:pPr>
              <w:spacing w:before="60"/>
              <w:rPr>
                <w:rFonts w:asciiTheme="minorHAnsi" w:hAnsiTheme="minorHAnsi" w:cstheme="minorHAnsi"/>
                <w:sz w:val="24"/>
                <w:szCs w:val="24"/>
                <w:lang w:val="sv-FI"/>
              </w:rPr>
            </w:pPr>
            <w:r w:rsidRPr="00E650EC">
              <w:rPr>
                <w:rFonts w:asciiTheme="minorHAnsi" w:hAnsiTheme="minorHAnsi" w:cstheme="minorHAnsi"/>
                <w:sz w:val="24"/>
                <w:szCs w:val="24"/>
                <w:lang w:val="sv-FI"/>
              </w:rPr>
              <w:t>&lt;1500</w:t>
            </w:r>
            <w:r w:rsidR="00025215" w:rsidRPr="00E650EC">
              <w:rPr>
                <w:rFonts w:asciiTheme="minorHAnsi" w:hAnsiTheme="minorHAnsi" w:cstheme="minorHAnsi"/>
                <w:sz w:val="24"/>
                <w:szCs w:val="24"/>
                <w:lang w:val="sv-FI"/>
              </w:rPr>
              <w:t xml:space="preserve"> portioner/månad</w:t>
            </w:r>
          </w:p>
        </w:tc>
        <w:tc>
          <w:tcPr>
            <w:tcW w:w="5812" w:type="dxa"/>
          </w:tcPr>
          <w:p w14:paraId="750A79E9" w14:textId="3CB69ADF" w:rsidR="00025215" w:rsidRPr="00E650EC" w:rsidRDefault="00025215" w:rsidP="00A12C88">
            <w:pPr>
              <w:spacing w:before="60"/>
              <w:rPr>
                <w:rFonts w:ascii="Calibri" w:hAnsi="Calibri" w:cs="Calibri"/>
                <w:snapToGrid w:val="0"/>
                <w:sz w:val="24"/>
                <w:szCs w:val="24"/>
                <w:lang w:val="sv-FI" w:eastAsia="sv-SE"/>
              </w:rPr>
            </w:pPr>
          </w:p>
        </w:tc>
        <w:tc>
          <w:tcPr>
            <w:tcW w:w="5891" w:type="dxa"/>
          </w:tcPr>
          <w:p w14:paraId="2DF3D968" w14:textId="4593E9D9" w:rsidR="00025215" w:rsidRPr="00E650EC" w:rsidRDefault="001F3886" w:rsidP="00A12C88">
            <w:pPr>
              <w:spacing w:before="60"/>
              <w:rPr>
                <w:rFonts w:ascii="Calibri" w:hAnsi="Calibri" w:cs="Calibri"/>
                <w:i/>
                <w:snapToGrid w:val="0"/>
                <w:sz w:val="24"/>
                <w:szCs w:val="24"/>
                <w:lang w:val="sv-SE" w:eastAsia="sv-SE"/>
              </w:rPr>
            </w:pPr>
            <w:r w:rsidRPr="00E650EC">
              <w:rPr>
                <w:rFonts w:ascii="Calibri" w:hAnsi="Calibri" w:cs="Calibri"/>
                <w:i/>
                <w:sz w:val="24"/>
                <w:szCs w:val="24"/>
                <w:lang w:eastAsia="fi-FI"/>
              </w:rPr>
              <w:t xml:space="preserve">Inga </w:t>
            </w:r>
            <w:proofErr w:type="spellStart"/>
            <w:r w:rsidRPr="00E650EC">
              <w:rPr>
                <w:rFonts w:ascii="Calibri" w:hAnsi="Calibri" w:cs="Calibri"/>
                <w:i/>
                <w:sz w:val="24"/>
                <w:szCs w:val="24"/>
                <w:lang w:eastAsia="fi-FI"/>
              </w:rPr>
              <w:t>prov</w:t>
            </w:r>
            <w:proofErr w:type="spellEnd"/>
          </w:p>
        </w:tc>
      </w:tr>
      <w:tr w:rsidR="008A5059" w:rsidRPr="00E21E14" w14:paraId="04CF6DC2" w14:textId="77777777" w:rsidTr="00E650EC">
        <w:trPr>
          <w:cantSplit/>
          <w:trHeight w:val="20"/>
        </w:trPr>
        <w:tc>
          <w:tcPr>
            <w:tcW w:w="3359" w:type="dxa"/>
          </w:tcPr>
          <w:p w14:paraId="42EBE032" w14:textId="26FB6B61" w:rsidR="008A5059" w:rsidRPr="00E650EC" w:rsidRDefault="00811169" w:rsidP="00A12C88">
            <w:pPr>
              <w:spacing w:before="60"/>
              <w:rPr>
                <w:rFonts w:ascii="Calibri" w:hAnsi="Calibri" w:cs="Calibri"/>
                <w:snapToGrid w:val="0"/>
                <w:sz w:val="24"/>
                <w:szCs w:val="24"/>
                <w:lang w:val="sv-FI" w:eastAsia="sv-SE"/>
              </w:rPr>
            </w:pPr>
            <w:r w:rsidRPr="00E650EC">
              <w:rPr>
                <w:rFonts w:asciiTheme="minorHAnsi" w:hAnsiTheme="minorHAnsi" w:cstheme="minorHAnsi"/>
                <w:sz w:val="24"/>
                <w:szCs w:val="24"/>
                <w:lang w:val="sv-FI"/>
              </w:rPr>
              <w:t>&lt;1501–15 000</w:t>
            </w:r>
            <w:r w:rsidR="008A5059" w:rsidRPr="00E650EC">
              <w:rPr>
                <w:rFonts w:asciiTheme="minorHAnsi" w:hAnsiTheme="minorHAnsi" w:cstheme="minorHAnsi"/>
                <w:sz w:val="24"/>
                <w:szCs w:val="24"/>
                <w:lang w:val="sv-FI"/>
              </w:rPr>
              <w:t xml:space="preserve"> portioner/</w:t>
            </w:r>
            <w:r w:rsidR="00025215" w:rsidRPr="00E650EC">
              <w:rPr>
                <w:rFonts w:asciiTheme="minorHAnsi" w:hAnsiTheme="minorHAnsi" w:cstheme="minorHAnsi"/>
                <w:sz w:val="24"/>
                <w:szCs w:val="24"/>
                <w:lang w:val="sv-FI"/>
              </w:rPr>
              <w:t>månad</w:t>
            </w:r>
            <w:r w:rsidR="008A5059" w:rsidRPr="00E650EC">
              <w:rPr>
                <w:rFonts w:asciiTheme="minorHAnsi" w:hAnsiTheme="minorHAnsi" w:cstheme="minorHAnsi"/>
                <w:sz w:val="24"/>
                <w:szCs w:val="24"/>
                <w:lang w:val="sv-FI"/>
              </w:rPr>
              <w:t xml:space="preserve"> </w:t>
            </w:r>
            <w:r w:rsidR="005D223C" w:rsidRPr="00E650EC">
              <w:rPr>
                <w:rFonts w:asciiTheme="minorHAnsi" w:hAnsiTheme="minorHAnsi" w:cstheme="minorHAnsi"/>
                <w:sz w:val="24"/>
                <w:szCs w:val="24"/>
                <w:lang w:val="sv-FI"/>
              </w:rPr>
              <w:t xml:space="preserve">eller </w:t>
            </w:r>
            <w:r w:rsidR="008A5059" w:rsidRPr="00E650EC">
              <w:rPr>
                <w:rFonts w:asciiTheme="minorHAnsi" w:hAnsiTheme="minorHAnsi" w:cstheme="minorHAnsi"/>
                <w:sz w:val="24"/>
                <w:szCs w:val="24"/>
                <w:lang w:val="sv-FI"/>
              </w:rPr>
              <w:t xml:space="preserve">&lt;10 000 kg/år </w:t>
            </w:r>
          </w:p>
        </w:tc>
        <w:tc>
          <w:tcPr>
            <w:tcW w:w="5812" w:type="dxa"/>
          </w:tcPr>
          <w:p w14:paraId="6E04C244" w14:textId="44604191" w:rsidR="008A5059" w:rsidRPr="00E650EC" w:rsidRDefault="008A5059" w:rsidP="00A12C88">
            <w:pPr>
              <w:spacing w:before="60"/>
              <w:rPr>
                <w:rFonts w:ascii="Calibri" w:hAnsi="Calibri" w:cs="Calibri"/>
                <w:snapToGrid w:val="0"/>
                <w:sz w:val="24"/>
                <w:szCs w:val="24"/>
                <w:lang w:val="sv-SE" w:eastAsia="sv-SE"/>
              </w:rPr>
            </w:pPr>
            <w:r w:rsidRPr="00E650EC">
              <w:rPr>
                <w:rFonts w:ascii="Calibri" w:hAnsi="Calibri" w:cs="Calibri"/>
                <w:snapToGrid w:val="0"/>
                <w:sz w:val="24"/>
                <w:szCs w:val="24"/>
                <w:lang w:val="sv-FI" w:eastAsia="sv-SE"/>
              </w:rPr>
              <w:t>5 prov per gång</w:t>
            </w:r>
          </w:p>
        </w:tc>
        <w:tc>
          <w:tcPr>
            <w:tcW w:w="5891" w:type="dxa"/>
          </w:tcPr>
          <w:p w14:paraId="479D9E51" w14:textId="45C3AEA5" w:rsidR="008A5059" w:rsidRPr="00E650EC" w:rsidRDefault="00811169" w:rsidP="00A12C88">
            <w:pPr>
              <w:spacing w:before="60"/>
              <w:rPr>
                <w:rFonts w:ascii="Calibri" w:hAnsi="Calibri" w:cs="Calibri"/>
                <w:i/>
                <w:snapToGrid w:val="0"/>
                <w:sz w:val="24"/>
                <w:szCs w:val="24"/>
                <w:lang w:val="sv-SE" w:eastAsia="sv-SE"/>
              </w:rPr>
            </w:pPr>
            <w:r w:rsidRPr="00E650EC">
              <w:rPr>
                <w:rFonts w:ascii="Calibri" w:hAnsi="Calibri" w:cs="Calibri"/>
                <w:i/>
                <w:snapToGrid w:val="0"/>
                <w:sz w:val="24"/>
                <w:szCs w:val="24"/>
                <w:lang w:val="sv-SE" w:eastAsia="sv-SE"/>
              </w:rPr>
              <w:t>2–4</w:t>
            </w:r>
            <w:r w:rsidR="008A5059" w:rsidRPr="00E650EC">
              <w:rPr>
                <w:rFonts w:ascii="Calibri" w:hAnsi="Calibri" w:cs="Calibri"/>
                <w:i/>
                <w:snapToGrid w:val="0"/>
                <w:sz w:val="24"/>
                <w:szCs w:val="24"/>
                <w:lang w:val="sv-SE" w:eastAsia="sv-SE"/>
              </w:rPr>
              <w:t xml:space="preserve"> ggr/år eller tillräckligt frekvent att kunna uppfölja utvecklingstrender</w:t>
            </w:r>
            <w:r w:rsidR="008A5059" w:rsidRPr="00E650EC" w:rsidDel="00B3762F">
              <w:rPr>
                <w:rFonts w:ascii="Calibri" w:hAnsi="Calibri" w:cs="Calibri"/>
                <w:i/>
                <w:snapToGrid w:val="0"/>
                <w:sz w:val="24"/>
                <w:szCs w:val="24"/>
                <w:lang w:val="sv-SE" w:eastAsia="sv-SE"/>
              </w:rPr>
              <w:t xml:space="preserve"> </w:t>
            </w:r>
          </w:p>
        </w:tc>
      </w:tr>
      <w:tr w:rsidR="008A5059" w:rsidRPr="00B20855" w:rsidDel="00C6776F" w14:paraId="090A7CE0" w14:textId="77777777" w:rsidTr="00E650EC">
        <w:trPr>
          <w:cantSplit/>
          <w:trHeight w:val="20"/>
        </w:trPr>
        <w:tc>
          <w:tcPr>
            <w:tcW w:w="3359" w:type="dxa"/>
          </w:tcPr>
          <w:p w14:paraId="24B26745" w14:textId="0A588071" w:rsidR="008A5059" w:rsidRPr="00E650EC" w:rsidRDefault="005D223C" w:rsidP="00A12C88">
            <w:pPr>
              <w:pStyle w:val="Leipteksti"/>
              <w:spacing w:before="60" w:after="0"/>
              <w:rPr>
                <w:rFonts w:ascii="Calibri" w:hAnsi="Calibri" w:cs="Calibri"/>
                <w:sz w:val="24"/>
                <w:szCs w:val="24"/>
                <w:lang w:val="sv-FI"/>
              </w:rPr>
            </w:pPr>
            <w:r w:rsidRPr="00E650EC">
              <w:rPr>
                <w:rFonts w:asciiTheme="minorHAnsi" w:hAnsiTheme="minorHAnsi" w:cstheme="minorHAnsi"/>
                <w:sz w:val="24"/>
                <w:szCs w:val="24"/>
                <w:lang w:val="sv-FI"/>
              </w:rPr>
              <w:t xml:space="preserve">15 001–60 000 </w:t>
            </w:r>
            <w:r w:rsidR="008A5059" w:rsidRPr="00E650EC">
              <w:rPr>
                <w:rFonts w:asciiTheme="minorHAnsi" w:hAnsiTheme="minorHAnsi" w:cstheme="minorHAnsi"/>
                <w:sz w:val="24"/>
                <w:szCs w:val="24"/>
                <w:lang w:val="sv-FI"/>
              </w:rPr>
              <w:t>portioner</w:t>
            </w:r>
            <w:r w:rsidRPr="00E650EC">
              <w:rPr>
                <w:rFonts w:asciiTheme="minorHAnsi" w:hAnsiTheme="minorHAnsi" w:cstheme="minorHAnsi"/>
                <w:sz w:val="24"/>
                <w:szCs w:val="24"/>
                <w:lang w:val="sv-FI"/>
              </w:rPr>
              <w:t>/</w:t>
            </w:r>
            <w:r w:rsidR="00025215" w:rsidRPr="00E650EC">
              <w:rPr>
                <w:rFonts w:asciiTheme="minorHAnsi" w:hAnsiTheme="minorHAnsi" w:cstheme="minorHAnsi"/>
                <w:sz w:val="24"/>
                <w:szCs w:val="24"/>
                <w:lang w:val="sv-FI"/>
              </w:rPr>
              <w:t>månad</w:t>
            </w:r>
            <w:r w:rsidR="008A5059" w:rsidRPr="00E650EC">
              <w:rPr>
                <w:rFonts w:asciiTheme="minorHAnsi" w:hAnsiTheme="minorHAnsi" w:cstheme="minorHAnsi"/>
                <w:sz w:val="24"/>
                <w:szCs w:val="24"/>
                <w:lang w:val="sv-FI"/>
              </w:rPr>
              <w:t xml:space="preserve"> eller</w:t>
            </w:r>
            <w:r w:rsidR="001F3886" w:rsidRPr="00E650EC">
              <w:rPr>
                <w:rFonts w:asciiTheme="minorHAnsi" w:hAnsiTheme="minorHAnsi" w:cstheme="minorHAnsi"/>
                <w:sz w:val="24"/>
                <w:szCs w:val="24"/>
                <w:lang w:val="sv-FI"/>
              </w:rPr>
              <w:t xml:space="preserve"> </w:t>
            </w:r>
            <w:r w:rsidR="00811169" w:rsidRPr="00E650EC">
              <w:rPr>
                <w:rFonts w:asciiTheme="minorHAnsi" w:hAnsiTheme="minorHAnsi" w:cstheme="minorHAnsi"/>
                <w:sz w:val="24"/>
                <w:szCs w:val="24"/>
                <w:lang w:val="sv-FI"/>
              </w:rPr>
              <w:t>10 000–100 000</w:t>
            </w:r>
            <w:r w:rsidR="008A5059" w:rsidRPr="00E650EC">
              <w:rPr>
                <w:rFonts w:asciiTheme="minorHAnsi" w:hAnsiTheme="minorHAnsi" w:cstheme="minorHAnsi"/>
                <w:sz w:val="24"/>
                <w:szCs w:val="24"/>
                <w:lang w:val="sv-FI"/>
              </w:rPr>
              <w:t xml:space="preserve"> kg/år</w:t>
            </w:r>
          </w:p>
        </w:tc>
        <w:tc>
          <w:tcPr>
            <w:tcW w:w="5812" w:type="dxa"/>
          </w:tcPr>
          <w:p w14:paraId="6B3099F4" w14:textId="3BC02860" w:rsidR="008A5059" w:rsidRPr="00E650EC" w:rsidRDefault="008A5059" w:rsidP="00A12C88">
            <w:pPr>
              <w:widowControl/>
              <w:autoSpaceDE/>
              <w:autoSpaceDN/>
              <w:adjustRightInd/>
              <w:spacing w:before="60"/>
              <w:rPr>
                <w:rFonts w:ascii="Calibri" w:hAnsi="Calibri" w:cs="Calibri"/>
                <w:snapToGrid w:val="0"/>
                <w:sz w:val="24"/>
                <w:szCs w:val="24"/>
                <w:lang w:val="sv-SE" w:eastAsia="sv-SE"/>
              </w:rPr>
            </w:pPr>
            <w:r w:rsidRPr="00E650EC">
              <w:rPr>
                <w:rFonts w:ascii="Calibri" w:hAnsi="Calibri" w:cs="Calibri"/>
                <w:snapToGrid w:val="0"/>
                <w:sz w:val="24"/>
                <w:szCs w:val="24"/>
                <w:lang w:val="sv-FI" w:eastAsia="sv-SE"/>
              </w:rPr>
              <w:t>5 prov per gång</w:t>
            </w:r>
          </w:p>
        </w:tc>
        <w:tc>
          <w:tcPr>
            <w:tcW w:w="5891" w:type="dxa"/>
          </w:tcPr>
          <w:p w14:paraId="428F2851" w14:textId="78C16D6D" w:rsidR="008A5059" w:rsidRPr="00E650EC" w:rsidDel="00C6776F" w:rsidRDefault="00811169" w:rsidP="00A12C88">
            <w:pPr>
              <w:spacing w:before="60"/>
              <w:rPr>
                <w:rFonts w:ascii="Calibri" w:hAnsi="Calibri" w:cs="Calibri"/>
                <w:i/>
                <w:snapToGrid w:val="0"/>
                <w:sz w:val="24"/>
                <w:szCs w:val="24"/>
                <w:lang w:eastAsia="sv-SE"/>
              </w:rPr>
            </w:pPr>
            <w:r w:rsidRPr="00E650EC">
              <w:rPr>
                <w:rFonts w:ascii="Calibri" w:hAnsi="Calibri" w:cs="Calibri"/>
                <w:i/>
                <w:snapToGrid w:val="0"/>
                <w:sz w:val="24"/>
                <w:szCs w:val="24"/>
                <w:lang w:eastAsia="sv-SE"/>
              </w:rPr>
              <w:t>6–8</w:t>
            </w:r>
            <w:r w:rsidR="008A5059" w:rsidRPr="00E650EC">
              <w:rPr>
                <w:rFonts w:ascii="Calibri" w:hAnsi="Calibri" w:cs="Calibri"/>
                <w:i/>
                <w:snapToGrid w:val="0"/>
                <w:sz w:val="24"/>
                <w:szCs w:val="24"/>
                <w:lang w:eastAsia="sv-SE"/>
              </w:rPr>
              <w:t xml:space="preserve"> </w:t>
            </w:r>
            <w:proofErr w:type="spellStart"/>
            <w:r w:rsidR="008A5059" w:rsidRPr="00E650EC">
              <w:rPr>
                <w:rFonts w:ascii="Calibri" w:hAnsi="Calibri" w:cs="Calibri"/>
                <w:i/>
                <w:snapToGrid w:val="0"/>
                <w:sz w:val="24"/>
                <w:szCs w:val="24"/>
                <w:lang w:eastAsia="sv-SE"/>
              </w:rPr>
              <w:t>ggr</w:t>
            </w:r>
            <w:proofErr w:type="spellEnd"/>
            <w:r w:rsidR="008A5059" w:rsidRPr="00E650EC">
              <w:rPr>
                <w:rFonts w:ascii="Calibri" w:hAnsi="Calibri" w:cs="Calibri"/>
                <w:i/>
                <w:snapToGrid w:val="0"/>
                <w:sz w:val="24"/>
                <w:szCs w:val="24"/>
                <w:lang w:eastAsia="sv-SE"/>
              </w:rPr>
              <w:t>/</w:t>
            </w:r>
            <w:proofErr w:type="spellStart"/>
            <w:r w:rsidR="008A5059" w:rsidRPr="00E650EC">
              <w:rPr>
                <w:rFonts w:ascii="Calibri" w:hAnsi="Calibri" w:cs="Calibri"/>
                <w:i/>
                <w:snapToGrid w:val="0"/>
                <w:sz w:val="24"/>
                <w:szCs w:val="24"/>
                <w:lang w:eastAsia="sv-SE"/>
              </w:rPr>
              <w:t>år</w:t>
            </w:r>
            <w:proofErr w:type="spellEnd"/>
            <w:r w:rsidR="008A5059" w:rsidRPr="00E650EC">
              <w:rPr>
                <w:rFonts w:ascii="Calibri" w:hAnsi="Calibri" w:cs="Calibri"/>
                <w:i/>
                <w:snapToGrid w:val="0"/>
                <w:sz w:val="24"/>
                <w:szCs w:val="24"/>
                <w:lang w:eastAsia="sv-SE"/>
              </w:rPr>
              <w:t xml:space="preserve"> </w:t>
            </w:r>
          </w:p>
        </w:tc>
      </w:tr>
      <w:tr w:rsidR="008A5059" w:rsidRPr="00B20855" w:rsidDel="00C6776F" w14:paraId="01AE1DC3" w14:textId="77777777" w:rsidTr="00E650EC">
        <w:trPr>
          <w:cantSplit/>
          <w:trHeight w:val="497"/>
        </w:trPr>
        <w:tc>
          <w:tcPr>
            <w:tcW w:w="3359" w:type="dxa"/>
          </w:tcPr>
          <w:p w14:paraId="75E31438" w14:textId="539E6231" w:rsidR="008A5059" w:rsidRPr="00E650EC" w:rsidRDefault="008A5059" w:rsidP="00A12C88">
            <w:pPr>
              <w:pStyle w:val="Leipteksti"/>
              <w:spacing w:before="60" w:after="0"/>
              <w:rPr>
                <w:rFonts w:asciiTheme="minorHAnsi" w:hAnsiTheme="minorHAnsi" w:cstheme="minorHAnsi"/>
                <w:sz w:val="24"/>
                <w:szCs w:val="24"/>
                <w:lang w:val="sv-FI"/>
              </w:rPr>
            </w:pPr>
            <w:r w:rsidRPr="00E650EC">
              <w:rPr>
                <w:rFonts w:asciiTheme="minorHAnsi" w:hAnsiTheme="minorHAnsi" w:cstheme="minorHAnsi"/>
                <w:sz w:val="24"/>
                <w:szCs w:val="24"/>
                <w:lang w:val="sv-FI"/>
              </w:rPr>
              <w:t>&gt;60 000 portioner</w:t>
            </w:r>
            <w:r w:rsidR="005D223C" w:rsidRPr="00E650EC">
              <w:rPr>
                <w:rFonts w:asciiTheme="minorHAnsi" w:hAnsiTheme="minorHAnsi" w:cstheme="minorHAnsi"/>
                <w:sz w:val="24"/>
                <w:szCs w:val="24"/>
                <w:lang w:val="sv-FI"/>
              </w:rPr>
              <w:t>/</w:t>
            </w:r>
            <w:r w:rsidR="00025215" w:rsidRPr="00E650EC">
              <w:rPr>
                <w:rFonts w:asciiTheme="minorHAnsi" w:hAnsiTheme="minorHAnsi" w:cstheme="minorHAnsi"/>
                <w:sz w:val="24"/>
                <w:szCs w:val="24"/>
                <w:lang w:val="sv-FI"/>
              </w:rPr>
              <w:t xml:space="preserve">månad </w:t>
            </w:r>
            <w:r w:rsidRPr="00E650EC">
              <w:rPr>
                <w:rFonts w:asciiTheme="minorHAnsi" w:hAnsiTheme="minorHAnsi" w:cstheme="minorHAnsi"/>
                <w:sz w:val="24"/>
                <w:szCs w:val="24"/>
                <w:lang w:val="sv-FI"/>
              </w:rPr>
              <w:t>eller</w:t>
            </w:r>
          </w:p>
          <w:p w14:paraId="726561DB" w14:textId="7FF06271" w:rsidR="008A5059" w:rsidRPr="00E650EC" w:rsidRDefault="008A5059" w:rsidP="00A12C88">
            <w:pPr>
              <w:spacing w:before="60"/>
              <w:rPr>
                <w:rFonts w:ascii="Calibri" w:hAnsi="Calibri" w:cs="Calibri"/>
                <w:snapToGrid w:val="0"/>
                <w:sz w:val="24"/>
                <w:szCs w:val="24"/>
                <w:lang w:val="sv-FI" w:eastAsia="sv-SE"/>
              </w:rPr>
            </w:pPr>
            <w:r w:rsidRPr="00E650EC">
              <w:rPr>
                <w:rFonts w:asciiTheme="minorHAnsi" w:hAnsiTheme="minorHAnsi" w:cstheme="minorHAnsi"/>
                <w:sz w:val="24"/>
                <w:szCs w:val="24"/>
                <w:lang w:val="sv-FI"/>
              </w:rPr>
              <w:t>&gt;100 000 kg/år</w:t>
            </w:r>
          </w:p>
        </w:tc>
        <w:tc>
          <w:tcPr>
            <w:tcW w:w="5812" w:type="dxa"/>
          </w:tcPr>
          <w:p w14:paraId="36680F83" w14:textId="12F84C7E" w:rsidR="008A5059" w:rsidRPr="00E650EC" w:rsidRDefault="00811169" w:rsidP="00A12C88">
            <w:pPr>
              <w:widowControl/>
              <w:autoSpaceDE/>
              <w:autoSpaceDN/>
              <w:adjustRightInd/>
              <w:spacing w:before="60"/>
              <w:rPr>
                <w:rFonts w:ascii="Calibri" w:hAnsi="Calibri" w:cs="Calibri"/>
                <w:snapToGrid w:val="0"/>
                <w:sz w:val="24"/>
                <w:szCs w:val="24"/>
                <w:lang w:val="sv-SE" w:eastAsia="sv-SE"/>
              </w:rPr>
            </w:pPr>
            <w:r w:rsidRPr="00E650EC">
              <w:rPr>
                <w:rFonts w:ascii="Calibri" w:hAnsi="Calibri" w:cs="Calibri"/>
                <w:snapToGrid w:val="0"/>
                <w:sz w:val="24"/>
                <w:szCs w:val="24"/>
                <w:lang w:val="sv-FI" w:eastAsia="sv-SE"/>
              </w:rPr>
              <w:t>5–10</w:t>
            </w:r>
            <w:r w:rsidR="008A5059" w:rsidRPr="00E650EC">
              <w:rPr>
                <w:rFonts w:ascii="Calibri" w:hAnsi="Calibri" w:cs="Calibri"/>
                <w:snapToGrid w:val="0"/>
                <w:sz w:val="24"/>
                <w:szCs w:val="24"/>
                <w:lang w:val="sv-FI" w:eastAsia="sv-SE"/>
              </w:rPr>
              <w:t xml:space="preserve"> prov per gång</w:t>
            </w:r>
          </w:p>
        </w:tc>
        <w:tc>
          <w:tcPr>
            <w:tcW w:w="5891" w:type="dxa"/>
          </w:tcPr>
          <w:p w14:paraId="5127DF4B" w14:textId="77777777" w:rsidR="008A5059" w:rsidRPr="00E650EC" w:rsidDel="00C6776F" w:rsidRDefault="008A5059" w:rsidP="00A12C88">
            <w:pPr>
              <w:spacing w:before="60"/>
              <w:rPr>
                <w:rFonts w:ascii="Calibri" w:hAnsi="Calibri" w:cs="Calibri"/>
                <w:i/>
                <w:snapToGrid w:val="0"/>
                <w:sz w:val="24"/>
                <w:szCs w:val="24"/>
                <w:lang w:eastAsia="sv-SE"/>
              </w:rPr>
            </w:pPr>
            <w:r w:rsidRPr="00E650EC">
              <w:rPr>
                <w:rFonts w:ascii="Calibri" w:hAnsi="Calibri" w:cs="Calibri"/>
                <w:i/>
                <w:snapToGrid w:val="0"/>
                <w:sz w:val="24"/>
                <w:szCs w:val="24"/>
                <w:lang w:eastAsia="sv-SE"/>
              </w:rPr>
              <w:t xml:space="preserve">12 </w:t>
            </w:r>
            <w:proofErr w:type="spellStart"/>
            <w:r w:rsidRPr="00E650EC">
              <w:rPr>
                <w:rFonts w:ascii="Calibri" w:hAnsi="Calibri" w:cs="Calibri"/>
                <w:i/>
                <w:snapToGrid w:val="0"/>
                <w:sz w:val="24"/>
                <w:szCs w:val="24"/>
                <w:lang w:eastAsia="sv-SE"/>
              </w:rPr>
              <w:t>ggr</w:t>
            </w:r>
            <w:proofErr w:type="spellEnd"/>
            <w:r w:rsidRPr="00E650EC">
              <w:rPr>
                <w:rFonts w:ascii="Calibri" w:hAnsi="Calibri" w:cs="Calibri"/>
                <w:i/>
                <w:snapToGrid w:val="0"/>
                <w:sz w:val="24"/>
                <w:szCs w:val="24"/>
                <w:lang w:eastAsia="sv-SE"/>
              </w:rPr>
              <w:t>/</w:t>
            </w:r>
            <w:proofErr w:type="spellStart"/>
            <w:r w:rsidRPr="00E650EC">
              <w:rPr>
                <w:rFonts w:ascii="Calibri" w:hAnsi="Calibri" w:cs="Calibri"/>
                <w:i/>
                <w:snapToGrid w:val="0"/>
                <w:sz w:val="24"/>
                <w:szCs w:val="24"/>
                <w:lang w:eastAsia="sv-SE"/>
              </w:rPr>
              <w:t>år</w:t>
            </w:r>
            <w:proofErr w:type="spellEnd"/>
            <w:r w:rsidRPr="00E650EC">
              <w:rPr>
                <w:rFonts w:ascii="Calibri" w:hAnsi="Calibri" w:cs="Calibri"/>
                <w:i/>
                <w:snapToGrid w:val="0"/>
                <w:sz w:val="24"/>
                <w:szCs w:val="24"/>
                <w:lang w:eastAsia="sv-SE"/>
              </w:rPr>
              <w:t xml:space="preserve"> </w:t>
            </w:r>
          </w:p>
        </w:tc>
      </w:tr>
    </w:tbl>
    <w:p w14:paraId="0FB86955" w14:textId="77777777" w:rsidR="00B20855" w:rsidRPr="00B20855" w:rsidRDefault="00B20855" w:rsidP="00B20855">
      <w:pPr>
        <w:ind w:left="1304"/>
        <w:rPr>
          <w:rFonts w:ascii="Calibri" w:hAnsi="Calibri" w:cs="Calibri"/>
          <w:snapToGrid w:val="0"/>
          <w:sz w:val="24"/>
          <w:szCs w:val="24"/>
          <w:lang w:val="sv-SE" w:eastAsia="sv-SE"/>
        </w:rPr>
      </w:pPr>
    </w:p>
    <w:p w14:paraId="30AD8ACB" w14:textId="13258154" w:rsidR="00B20855" w:rsidRDefault="00B20855" w:rsidP="001F3886">
      <w:pPr>
        <w:rPr>
          <w:rFonts w:ascii="Calibri" w:hAnsi="Calibri" w:cs="Calibri"/>
          <w:caps/>
          <w:snapToGrid w:val="0"/>
          <w:sz w:val="24"/>
          <w:szCs w:val="24"/>
          <w:lang w:val="sv-SE" w:eastAsia="sv-SE"/>
        </w:rPr>
      </w:pPr>
      <w:r w:rsidRPr="00B20855">
        <w:rPr>
          <w:rFonts w:ascii="Calibri" w:hAnsi="Calibri" w:cs="Calibri"/>
          <w:snapToGrid w:val="0"/>
          <w:sz w:val="24"/>
          <w:szCs w:val="24"/>
          <w:lang w:val="sv-SE" w:eastAsia="sv-SE"/>
        </w:rPr>
        <w:t xml:space="preserve">Företagaren som tillverkar sådana ätfärdiga livsmedel där </w:t>
      </w:r>
      <w:r w:rsidRPr="00B20855">
        <w:rPr>
          <w:rFonts w:ascii="Calibri" w:hAnsi="Calibri" w:cs="Calibri"/>
          <w:i/>
          <w:iCs/>
          <w:snapToGrid w:val="0"/>
          <w:sz w:val="24"/>
          <w:szCs w:val="24"/>
          <w:lang w:val="sv-SE" w:eastAsia="sv-SE"/>
        </w:rPr>
        <w:t xml:space="preserve">L. </w:t>
      </w:r>
      <w:proofErr w:type="spellStart"/>
      <w:r w:rsidRPr="00B20855">
        <w:rPr>
          <w:rFonts w:ascii="Calibri" w:hAnsi="Calibri" w:cs="Calibri"/>
          <w:i/>
          <w:iCs/>
          <w:snapToGrid w:val="0"/>
          <w:sz w:val="24"/>
          <w:szCs w:val="24"/>
          <w:lang w:val="sv-SE" w:eastAsia="sv-SE"/>
        </w:rPr>
        <w:t>moncytogenes</w:t>
      </w:r>
      <w:proofErr w:type="spellEnd"/>
      <w:r w:rsidRPr="00B20855">
        <w:rPr>
          <w:rFonts w:ascii="Calibri" w:hAnsi="Calibri" w:cs="Calibri"/>
          <w:snapToGrid w:val="0"/>
          <w:sz w:val="24"/>
          <w:szCs w:val="24"/>
          <w:lang w:val="sv-SE" w:eastAsia="sv-SE"/>
        </w:rPr>
        <w:t xml:space="preserve"> kan växa, måste ta </w:t>
      </w:r>
      <w:r w:rsidRPr="00B20855">
        <w:rPr>
          <w:rFonts w:ascii="Calibri" w:hAnsi="Calibri" w:cs="Calibri"/>
          <w:i/>
          <w:iCs/>
          <w:snapToGrid w:val="0"/>
          <w:sz w:val="24"/>
          <w:szCs w:val="24"/>
          <w:lang w:val="sv-SE" w:eastAsia="sv-SE"/>
        </w:rPr>
        <w:t xml:space="preserve">L. monocytogenes </w:t>
      </w:r>
      <w:r w:rsidRPr="00B20855">
        <w:rPr>
          <w:rFonts w:ascii="Calibri" w:hAnsi="Calibri" w:cs="Calibri"/>
          <w:snapToGrid w:val="0"/>
          <w:sz w:val="24"/>
          <w:szCs w:val="24"/>
          <w:lang w:val="sv-SE" w:eastAsia="sv-SE"/>
        </w:rPr>
        <w:t>-prov från produktionsmiljön och -utrustningen som en del av sin provtagningsplan</w:t>
      </w:r>
      <w:r w:rsidRPr="00B20855">
        <w:rPr>
          <w:rFonts w:ascii="Calibri" w:hAnsi="Calibri" w:cs="Calibri"/>
          <w:caps/>
          <w:snapToGrid w:val="0"/>
          <w:sz w:val="24"/>
          <w:szCs w:val="24"/>
          <w:lang w:val="sv-SE" w:eastAsia="sv-SE"/>
        </w:rPr>
        <w:t>.</w:t>
      </w:r>
    </w:p>
    <w:p w14:paraId="114CBE5A" w14:textId="18E87CFE" w:rsidR="001F3886" w:rsidRPr="00B20855" w:rsidRDefault="001F3886" w:rsidP="001F3886">
      <w:pPr>
        <w:rPr>
          <w:rFonts w:ascii="Calibri" w:hAnsi="Calibri" w:cs="Calibri"/>
          <w:caps/>
          <w:snapToGrid w:val="0"/>
          <w:sz w:val="24"/>
          <w:szCs w:val="24"/>
          <w:lang w:val="sv-SE" w:eastAsia="sv-SE"/>
        </w:rPr>
      </w:pPr>
      <w:r w:rsidRPr="00B20855">
        <w:rPr>
          <w:rFonts w:ascii="Calibri" w:hAnsi="Calibri" w:cs="Calibri"/>
          <w:snapToGrid w:val="0"/>
          <w:sz w:val="24"/>
          <w:szCs w:val="24"/>
          <w:lang w:val="sv-SE" w:eastAsia="sv-SE"/>
        </w:rPr>
        <w:t xml:space="preserve">OBS! Om </w:t>
      </w:r>
      <w:r w:rsidRPr="00B20855">
        <w:rPr>
          <w:rFonts w:ascii="Calibri" w:hAnsi="Calibri" w:cs="Calibri"/>
          <w:i/>
          <w:snapToGrid w:val="0"/>
          <w:sz w:val="24"/>
          <w:szCs w:val="24"/>
          <w:lang w:val="sv-SE" w:eastAsia="sv-SE"/>
        </w:rPr>
        <w:t>L. monocytogenes</w:t>
      </w:r>
      <w:r w:rsidRPr="00B20855">
        <w:rPr>
          <w:rFonts w:ascii="Calibri" w:hAnsi="Calibri" w:cs="Calibri"/>
          <w:snapToGrid w:val="0"/>
          <w:sz w:val="24"/>
          <w:szCs w:val="24"/>
          <w:lang w:val="sv-SE" w:eastAsia="sv-SE"/>
        </w:rPr>
        <w:t xml:space="preserve"> konstateras i ytprov, ska man utöka tagningen av ytprov i syfte att identifiera föroreningskällan.</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398"/>
        <w:gridCol w:w="2833"/>
        <w:gridCol w:w="4395"/>
        <w:gridCol w:w="4476"/>
      </w:tblGrid>
      <w:tr w:rsidR="00B20855" w:rsidRPr="00E21E14" w14:paraId="19277ABA" w14:textId="77777777" w:rsidTr="00370B99">
        <w:trPr>
          <w:trHeight w:val="571"/>
        </w:trPr>
        <w:tc>
          <w:tcPr>
            <w:tcW w:w="1125" w:type="pct"/>
            <w:shd w:val="clear" w:color="auto" w:fill="F8DEDB"/>
          </w:tcPr>
          <w:p w14:paraId="06F6DEE8" w14:textId="3D316756" w:rsidR="00370B99" w:rsidRPr="00370B99" w:rsidRDefault="00370B99" w:rsidP="00A12C88">
            <w:pPr>
              <w:spacing w:before="60"/>
              <w:rPr>
                <w:rFonts w:ascii="Calibri" w:hAnsi="Calibri" w:cs="Calibri"/>
                <w:iCs/>
                <w:sz w:val="24"/>
                <w:szCs w:val="24"/>
                <w:lang w:val="sv-SE" w:eastAsia="fi-FI"/>
              </w:rPr>
            </w:pPr>
            <w:r w:rsidRPr="00370B99">
              <w:rPr>
                <w:rFonts w:ascii="Calibri" w:hAnsi="Calibri" w:cs="Calibri"/>
                <w:iCs/>
                <w:sz w:val="24"/>
                <w:szCs w:val="24"/>
                <w:lang w:val="sv-FI" w:eastAsia="fi-FI"/>
              </w:rPr>
              <w:t>Årsproduktion av produkter i den ifrågavarande kategorin</w:t>
            </w:r>
          </w:p>
          <w:p w14:paraId="0CB25EF9" w14:textId="6A6D8792" w:rsidR="00B20855" w:rsidRPr="00370B99" w:rsidRDefault="00B20855" w:rsidP="00A12C88">
            <w:pPr>
              <w:spacing w:before="60"/>
              <w:rPr>
                <w:rFonts w:ascii="Calibri" w:hAnsi="Calibri" w:cs="Calibri"/>
                <w:snapToGrid w:val="0"/>
                <w:sz w:val="24"/>
                <w:szCs w:val="24"/>
                <w:lang w:val="sv-SE" w:eastAsia="sv-SE"/>
              </w:rPr>
            </w:pPr>
          </w:p>
        </w:tc>
        <w:tc>
          <w:tcPr>
            <w:tcW w:w="938" w:type="pct"/>
            <w:shd w:val="clear" w:color="auto" w:fill="F8DEDB"/>
          </w:tcPr>
          <w:p w14:paraId="15717549" w14:textId="77777777" w:rsidR="00370B99" w:rsidRDefault="00B20855" w:rsidP="00A12C88">
            <w:pPr>
              <w:spacing w:before="60"/>
              <w:rPr>
                <w:rFonts w:ascii="Calibri" w:hAnsi="Calibri" w:cs="Calibri"/>
                <w:snapToGrid w:val="0"/>
                <w:sz w:val="24"/>
                <w:szCs w:val="24"/>
                <w:lang w:val="sv-FI" w:eastAsia="sv-SE"/>
              </w:rPr>
            </w:pPr>
            <w:r w:rsidRPr="00370B99">
              <w:rPr>
                <w:rFonts w:ascii="Calibri" w:hAnsi="Calibri" w:cs="Calibri"/>
                <w:snapToGrid w:val="0"/>
                <w:sz w:val="24"/>
                <w:szCs w:val="24"/>
                <w:lang w:val="sv-FI" w:eastAsia="sv-SE"/>
              </w:rPr>
              <w:t>Provtagningspunkter</w:t>
            </w:r>
            <w:r w:rsidR="00370B99" w:rsidRPr="00370B99">
              <w:rPr>
                <w:rFonts w:ascii="Calibri" w:hAnsi="Calibri" w:cs="Calibri"/>
                <w:snapToGrid w:val="0"/>
                <w:sz w:val="24"/>
                <w:szCs w:val="24"/>
                <w:lang w:val="sv-FI" w:eastAsia="sv-SE"/>
              </w:rPr>
              <w:t>:</w:t>
            </w:r>
            <w:r w:rsidR="00370B99" w:rsidRPr="00E650EC">
              <w:rPr>
                <w:rFonts w:ascii="Calibri" w:hAnsi="Calibri" w:cs="Calibri"/>
                <w:snapToGrid w:val="0"/>
                <w:sz w:val="24"/>
                <w:szCs w:val="24"/>
                <w:lang w:val="sv-FI" w:eastAsia="sv-SE"/>
              </w:rPr>
              <w:t xml:space="preserve"> </w:t>
            </w:r>
          </w:p>
          <w:p w14:paraId="31F2260A" w14:textId="0CDC14E5" w:rsidR="00B20855" w:rsidRPr="00370B99" w:rsidRDefault="00370B99" w:rsidP="00A12C88">
            <w:pPr>
              <w:rPr>
                <w:rFonts w:ascii="Calibri" w:hAnsi="Calibri" w:cs="Calibri"/>
                <w:snapToGrid w:val="0"/>
                <w:sz w:val="24"/>
                <w:szCs w:val="24"/>
                <w:lang w:val="sv-FI" w:eastAsia="sv-SE"/>
              </w:rPr>
            </w:pPr>
            <w:r>
              <w:rPr>
                <w:rFonts w:ascii="Calibri" w:hAnsi="Calibri" w:cs="Calibri"/>
                <w:snapToGrid w:val="0"/>
                <w:sz w:val="24"/>
                <w:szCs w:val="24"/>
                <w:lang w:val="sv-FI" w:eastAsia="sv-SE"/>
              </w:rPr>
              <w:t>y</w:t>
            </w:r>
            <w:r w:rsidRPr="00E650EC">
              <w:rPr>
                <w:rFonts w:ascii="Calibri" w:hAnsi="Calibri" w:cs="Calibri"/>
                <w:snapToGrid w:val="0"/>
                <w:sz w:val="24"/>
                <w:szCs w:val="24"/>
                <w:lang w:val="sv-FI" w:eastAsia="sv-SE"/>
              </w:rPr>
              <w:t>tor som kommer i direkt kontakt med livsmedel: utrustning, arbetsytor</w:t>
            </w:r>
          </w:p>
        </w:tc>
        <w:tc>
          <w:tcPr>
            <w:tcW w:w="1455" w:type="pct"/>
            <w:shd w:val="clear" w:color="auto" w:fill="F8DEDB"/>
          </w:tcPr>
          <w:p w14:paraId="31AA0E39" w14:textId="1A8ED294" w:rsidR="00B20855" w:rsidRPr="00370B99" w:rsidRDefault="00B20855" w:rsidP="00A12C88">
            <w:pPr>
              <w:spacing w:before="60"/>
              <w:rPr>
                <w:rFonts w:ascii="Calibri" w:hAnsi="Calibri" w:cs="Calibri"/>
                <w:i/>
                <w:snapToGrid w:val="0"/>
                <w:sz w:val="24"/>
                <w:szCs w:val="24"/>
                <w:lang w:val="sv-FI" w:eastAsia="sv-SE"/>
              </w:rPr>
            </w:pPr>
            <w:r w:rsidRPr="00370B99">
              <w:rPr>
                <w:rFonts w:ascii="Calibri" w:hAnsi="Calibri" w:cs="Calibri"/>
                <w:i/>
                <w:snapToGrid w:val="0"/>
                <w:sz w:val="24"/>
                <w:szCs w:val="24"/>
                <w:lang w:val="sv-FI" w:eastAsia="sv-SE"/>
              </w:rPr>
              <w:t>Listeria monocytogenes</w:t>
            </w:r>
            <w:r w:rsidRPr="00370B99">
              <w:rPr>
                <w:rFonts w:ascii="Calibri" w:hAnsi="Calibri" w:cs="Calibri"/>
                <w:i/>
                <w:snapToGrid w:val="0"/>
                <w:sz w:val="24"/>
                <w:szCs w:val="24"/>
                <w:lang w:val="sv-FI" w:eastAsia="sv-SE"/>
              </w:rPr>
              <w:br/>
              <w:t>Rekommenderad provtagningsfrekvens</w:t>
            </w:r>
            <w:r w:rsidR="00370B99" w:rsidRPr="00E650EC">
              <w:rPr>
                <w:rFonts w:ascii="Calibri" w:hAnsi="Calibri" w:cs="Calibri"/>
                <w:i/>
                <w:snapToGrid w:val="0"/>
                <w:sz w:val="24"/>
                <w:szCs w:val="24"/>
                <w:lang w:val="sv-SE" w:eastAsia="sv-SE"/>
              </w:rPr>
              <w:t xml:space="preserve"> när man tillverkar sådana ätfärdiga produkter, där Listeria monocytogenes kan växa1</w:t>
            </w:r>
            <w:r w:rsidR="00370B99" w:rsidRPr="00E650EC">
              <w:rPr>
                <w:rFonts w:ascii="Calibri" w:hAnsi="Calibri" w:cs="Calibri"/>
                <w:snapToGrid w:val="0"/>
                <w:sz w:val="24"/>
                <w:szCs w:val="24"/>
                <w:vertAlign w:val="superscript"/>
                <w:lang w:val="sv-SE" w:eastAsia="sv-SE"/>
              </w:rPr>
              <w:t>1)</w:t>
            </w:r>
          </w:p>
        </w:tc>
        <w:tc>
          <w:tcPr>
            <w:tcW w:w="1482" w:type="pct"/>
            <w:shd w:val="clear" w:color="auto" w:fill="F8DEDB"/>
          </w:tcPr>
          <w:p w14:paraId="63F06A36" w14:textId="6C0B54E3" w:rsidR="00B20855" w:rsidRPr="00370B99" w:rsidRDefault="00B20855" w:rsidP="00A12C88">
            <w:pPr>
              <w:spacing w:before="60"/>
              <w:rPr>
                <w:rFonts w:ascii="Calibri" w:hAnsi="Calibri" w:cs="Calibri"/>
                <w:i/>
                <w:snapToGrid w:val="0"/>
                <w:sz w:val="24"/>
                <w:szCs w:val="24"/>
                <w:lang w:val="sv-FI" w:eastAsia="sv-SE"/>
              </w:rPr>
            </w:pPr>
            <w:r w:rsidRPr="00370B99">
              <w:rPr>
                <w:rFonts w:ascii="Calibri" w:hAnsi="Calibri" w:cs="Calibri"/>
                <w:i/>
                <w:snapToGrid w:val="0"/>
                <w:sz w:val="24"/>
                <w:szCs w:val="24"/>
                <w:lang w:val="sv-FI" w:eastAsia="sv-SE"/>
              </w:rPr>
              <w:t>Salmonella</w:t>
            </w:r>
            <w:r w:rsidRPr="00370B99">
              <w:rPr>
                <w:rFonts w:ascii="Calibri" w:hAnsi="Calibri" w:cs="Calibri"/>
                <w:i/>
                <w:snapToGrid w:val="0"/>
                <w:sz w:val="24"/>
                <w:szCs w:val="24"/>
                <w:lang w:val="sv-FI" w:eastAsia="sv-SE"/>
              </w:rPr>
              <w:br/>
              <w:t>Rekommenderad provtagningsfrekvens</w:t>
            </w:r>
            <w:r w:rsidR="00370B99" w:rsidRPr="00E650EC">
              <w:rPr>
                <w:rFonts w:ascii="Calibri" w:hAnsi="Calibri" w:cs="Calibri"/>
                <w:i/>
                <w:snapToGrid w:val="0"/>
                <w:sz w:val="24"/>
                <w:szCs w:val="24"/>
                <w:lang w:val="sv-SE" w:eastAsia="sv-SE"/>
              </w:rPr>
              <w:t xml:space="preserve"> när man tillverkar malet kött/köttprodukter av kött, som på grund av ursprung inte omfattas av salmonellakontrollprogrammet</w:t>
            </w:r>
          </w:p>
        </w:tc>
      </w:tr>
      <w:tr w:rsidR="005D223C" w:rsidRPr="00EC240D" w14:paraId="028A96C0" w14:textId="77777777" w:rsidTr="00370B99">
        <w:trPr>
          <w:cantSplit/>
          <w:trHeight w:val="20"/>
        </w:trPr>
        <w:tc>
          <w:tcPr>
            <w:tcW w:w="1125" w:type="pct"/>
          </w:tcPr>
          <w:p w14:paraId="1A9BF4A2" w14:textId="1B2AAC4E" w:rsidR="005D223C" w:rsidRPr="00E650EC" w:rsidRDefault="005D223C" w:rsidP="00A12C88">
            <w:pPr>
              <w:spacing w:before="60"/>
              <w:rPr>
                <w:rFonts w:ascii="Calibri" w:hAnsi="Calibri" w:cs="Calibri"/>
                <w:snapToGrid w:val="0"/>
                <w:sz w:val="24"/>
                <w:szCs w:val="24"/>
                <w:lang w:val="sv-FI" w:eastAsia="sv-SE"/>
              </w:rPr>
            </w:pPr>
            <w:r w:rsidRPr="00E650EC">
              <w:rPr>
                <w:rFonts w:asciiTheme="minorHAnsi" w:hAnsiTheme="minorHAnsi" w:cstheme="minorHAnsi"/>
                <w:sz w:val="24"/>
                <w:szCs w:val="24"/>
                <w:lang w:val="sv-FI"/>
              </w:rPr>
              <w:t>&lt;</w:t>
            </w:r>
            <w:r w:rsidR="001F3886" w:rsidRPr="00E650EC">
              <w:rPr>
                <w:rFonts w:asciiTheme="minorHAnsi" w:hAnsiTheme="minorHAnsi" w:cstheme="minorHAnsi"/>
                <w:sz w:val="24"/>
                <w:szCs w:val="24"/>
                <w:lang w:val="sv-FI"/>
              </w:rPr>
              <w:t>2 500</w:t>
            </w:r>
            <w:r w:rsidRPr="00E650EC">
              <w:rPr>
                <w:rFonts w:asciiTheme="minorHAnsi" w:hAnsiTheme="minorHAnsi" w:cstheme="minorHAnsi"/>
                <w:sz w:val="24"/>
                <w:szCs w:val="24"/>
                <w:lang w:val="sv-FI"/>
              </w:rPr>
              <w:t xml:space="preserve"> portioner/</w:t>
            </w:r>
            <w:r w:rsidR="001F3886" w:rsidRPr="00E650EC">
              <w:rPr>
                <w:rFonts w:asciiTheme="minorHAnsi" w:hAnsiTheme="minorHAnsi" w:cstheme="minorHAnsi"/>
                <w:sz w:val="24"/>
                <w:szCs w:val="24"/>
                <w:lang w:val="sv-FI"/>
              </w:rPr>
              <w:t xml:space="preserve">månad eller </w:t>
            </w:r>
            <w:r w:rsidRPr="00E650EC">
              <w:rPr>
                <w:rFonts w:asciiTheme="minorHAnsi" w:hAnsiTheme="minorHAnsi" w:cstheme="minorHAnsi"/>
                <w:sz w:val="24"/>
                <w:szCs w:val="24"/>
                <w:lang w:val="sv-FI"/>
              </w:rPr>
              <w:t xml:space="preserve">&lt;10 000 kg/år </w:t>
            </w:r>
          </w:p>
        </w:tc>
        <w:tc>
          <w:tcPr>
            <w:tcW w:w="938" w:type="pct"/>
          </w:tcPr>
          <w:p w14:paraId="6C04B421" w14:textId="59853B67" w:rsidR="005D223C" w:rsidRPr="00E650EC" w:rsidRDefault="005D223C" w:rsidP="00A12C88">
            <w:pPr>
              <w:spacing w:before="60"/>
              <w:rPr>
                <w:rFonts w:ascii="Calibri" w:hAnsi="Calibri" w:cs="Calibri"/>
                <w:snapToGrid w:val="0"/>
                <w:sz w:val="24"/>
                <w:szCs w:val="24"/>
                <w:lang w:val="sv-SE" w:eastAsia="sv-SE"/>
              </w:rPr>
            </w:pPr>
            <w:r w:rsidRPr="00E650EC">
              <w:rPr>
                <w:rFonts w:ascii="Calibri" w:hAnsi="Calibri" w:cs="Calibri"/>
                <w:snapToGrid w:val="0"/>
                <w:sz w:val="24"/>
                <w:szCs w:val="24"/>
                <w:lang w:val="sv-FI" w:eastAsia="sv-SE"/>
              </w:rPr>
              <w:t>5 prov per gång</w:t>
            </w:r>
          </w:p>
        </w:tc>
        <w:tc>
          <w:tcPr>
            <w:tcW w:w="1455" w:type="pct"/>
          </w:tcPr>
          <w:p w14:paraId="0B7F488F" w14:textId="3DFA351E" w:rsidR="005D223C" w:rsidRPr="00E650EC" w:rsidRDefault="00811169" w:rsidP="00A12C88">
            <w:pPr>
              <w:spacing w:before="60"/>
              <w:rPr>
                <w:rFonts w:ascii="Calibri" w:hAnsi="Calibri" w:cs="Calibri"/>
                <w:i/>
                <w:snapToGrid w:val="0"/>
                <w:sz w:val="24"/>
                <w:szCs w:val="24"/>
                <w:lang w:val="sv-SE" w:eastAsia="sv-SE"/>
              </w:rPr>
            </w:pPr>
            <w:r w:rsidRPr="00E650EC">
              <w:rPr>
                <w:rFonts w:ascii="Calibri" w:hAnsi="Calibri" w:cs="Calibri"/>
                <w:i/>
                <w:snapToGrid w:val="0"/>
                <w:sz w:val="24"/>
                <w:szCs w:val="24"/>
                <w:lang w:val="sv-SE" w:eastAsia="sv-SE"/>
              </w:rPr>
              <w:t>4–6</w:t>
            </w:r>
            <w:r w:rsidR="005D223C" w:rsidRPr="00E650EC">
              <w:rPr>
                <w:rFonts w:ascii="Calibri" w:hAnsi="Calibri" w:cs="Calibri"/>
                <w:i/>
                <w:snapToGrid w:val="0"/>
                <w:sz w:val="24"/>
                <w:szCs w:val="24"/>
                <w:lang w:val="sv-SE" w:eastAsia="sv-SE"/>
              </w:rPr>
              <w:t xml:space="preserve"> ggr/år</w:t>
            </w:r>
          </w:p>
          <w:p w14:paraId="2D0F3F16" w14:textId="74314444" w:rsidR="005D223C" w:rsidRPr="00E650EC" w:rsidRDefault="005D223C" w:rsidP="00A12C88">
            <w:pPr>
              <w:spacing w:before="60"/>
              <w:rPr>
                <w:rFonts w:ascii="Calibri" w:hAnsi="Calibri" w:cs="Calibri"/>
                <w:snapToGrid w:val="0"/>
                <w:sz w:val="24"/>
                <w:szCs w:val="24"/>
                <w:lang w:val="sv-SE" w:eastAsia="sv-SE"/>
              </w:rPr>
            </w:pPr>
          </w:p>
        </w:tc>
        <w:tc>
          <w:tcPr>
            <w:tcW w:w="1482" w:type="pct"/>
          </w:tcPr>
          <w:p w14:paraId="3CF3FE1E" w14:textId="6F1270BD" w:rsidR="005D223C" w:rsidRPr="00E650EC" w:rsidRDefault="00811169" w:rsidP="00A12C88">
            <w:pPr>
              <w:spacing w:before="60"/>
              <w:rPr>
                <w:rFonts w:ascii="Calibri" w:hAnsi="Calibri" w:cs="Calibri"/>
                <w:i/>
                <w:snapToGrid w:val="0"/>
                <w:sz w:val="24"/>
                <w:szCs w:val="24"/>
                <w:lang w:val="sv-SE" w:eastAsia="sv-SE"/>
              </w:rPr>
            </w:pPr>
            <w:r w:rsidRPr="00E650EC">
              <w:rPr>
                <w:rFonts w:ascii="Calibri" w:hAnsi="Calibri" w:cs="Calibri"/>
                <w:i/>
                <w:snapToGrid w:val="0"/>
                <w:sz w:val="24"/>
                <w:szCs w:val="24"/>
                <w:lang w:val="sv-SE" w:eastAsia="sv-SE"/>
              </w:rPr>
              <w:t>4–6</w:t>
            </w:r>
            <w:r w:rsidR="005D223C" w:rsidRPr="00E650EC">
              <w:rPr>
                <w:rFonts w:ascii="Calibri" w:hAnsi="Calibri" w:cs="Calibri"/>
                <w:i/>
                <w:snapToGrid w:val="0"/>
                <w:sz w:val="24"/>
                <w:szCs w:val="24"/>
                <w:lang w:val="sv-SE" w:eastAsia="sv-SE"/>
              </w:rPr>
              <w:t xml:space="preserve"> ggr/år</w:t>
            </w:r>
          </w:p>
          <w:p w14:paraId="7768978B" w14:textId="09C477D0" w:rsidR="005D223C" w:rsidRPr="00E650EC" w:rsidRDefault="005D223C" w:rsidP="00A12C88">
            <w:pPr>
              <w:spacing w:before="60"/>
              <w:rPr>
                <w:rFonts w:ascii="Calibri" w:hAnsi="Calibri" w:cs="Calibri"/>
                <w:i/>
                <w:snapToGrid w:val="0"/>
                <w:sz w:val="24"/>
                <w:szCs w:val="24"/>
                <w:lang w:val="sv-SE" w:eastAsia="sv-SE"/>
              </w:rPr>
            </w:pPr>
          </w:p>
        </w:tc>
      </w:tr>
      <w:tr w:rsidR="005D223C" w:rsidRPr="00EC240D" w14:paraId="2922F599" w14:textId="77777777" w:rsidTr="00370B99">
        <w:trPr>
          <w:cantSplit/>
          <w:trHeight w:val="20"/>
        </w:trPr>
        <w:tc>
          <w:tcPr>
            <w:tcW w:w="1125" w:type="pct"/>
          </w:tcPr>
          <w:p w14:paraId="19C602EB" w14:textId="2B5A47F7" w:rsidR="005D223C" w:rsidRPr="00E650EC" w:rsidRDefault="001F3886" w:rsidP="00A12C88">
            <w:pPr>
              <w:pStyle w:val="Leipteksti"/>
              <w:spacing w:before="60" w:after="0"/>
              <w:rPr>
                <w:rFonts w:ascii="Calibri" w:hAnsi="Calibri" w:cs="Calibri"/>
                <w:sz w:val="24"/>
                <w:szCs w:val="24"/>
                <w:lang w:val="sv-FI"/>
              </w:rPr>
            </w:pPr>
            <w:r w:rsidRPr="00E650EC">
              <w:rPr>
                <w:rFonts w:asciiTheme="minorHAnsi" w:hAnsiTheme="minorHAnsi" w:cstheme="minorHAnsi"/>
                <w:sz w:val="24"/>
                <w:szCs w:val="24"/>
                <w:lang w:val="sv-FI"/>
              </w:rPr>
              <w:t>2 500</w:t>
            </w:r>
            <w:r w:rsidR="005D223C" w:rsidRPr="00E650EC">
              <w:rPr>
                <w:rFonts w:asciiTheme="minorHAnsi" w:hAnsiTheme="minorHAnsi" w:cstheme="minorHAnsi"/>
                <w:sz w:val="24"/>
                <w:szCs w:val="24"/>
                <w:lang w:val="sv-FI"/>
              </w:rPr>
              <w:t>–</w:t>
            </w:r>
            <w:r w:rsidRPr="00E650EC">
              <w:rPr>
                <w:rFonts w:asciiTheme="minorHAnsi" w:hAnsiTheme="minorHAnsi" w:cstheme="minorHAnsi"/>
                <w:sz w:val="24"/>
                <w:szCs w:val="24"/>
                <w:lang w:val="sv-FI"/>
              </w:rPr>
              <w:t>25</w:t>
            </w:r>
            <w:r w:rsidR="005D223C" w:rsidRPr="00E650EC">
              <w:rPr>
                <w:rFonts w:asciiTheme="minorHAnsi" w:hAnsiTheme="minorHAnsi" w:cstheme="minorHAnsi"/>
                <w:sz w:val="24"/>
                <w:szCs w:val="24"/>
                <w:lang w:val="sv-FI"/>
              </w:rPr>
              <w:t> 000 portioner/</w:t>
            </w:r>
            <w:r w:rsidRPr="00E650EC">
              <w:rPr>
                <w:rFonts w:asciiTheme="minorHAnsi" w:hAnsiTheme="minorHAnsi" w:cstheme="minorHAnsi"/>
                <w:sz w:val="24"/>
                <w:szCs w:val="24"/>
                <w:lang w:val="sv-FI"/>
              </w:rPr>
              <w:t>månad</w:t>
            </w:r>
            <w:r w:rsidR="005D223C" w:rsidRPr="00E650EC">
              <w:rPr>
                <w:rFonts w:asciiTheme="minorHAnsi" w:hAnsiTheme="minorHAnsi" w:cstheme="minorHAnsi"/>
                <w:sz w:val="24"/>
                <w:szCs w:val="24"/>
                <w:lang w:val="sv-FI"/>
              </w:rPr>
              <w:t xml:space="preserve"> eller</w:t>
            </w:r>
            <w:r w:rsidR="00370B99">
              <w:rPr>
                <w:rFonts w:asciiTheme="minorHAnsi" w:hAnsiTheme="minorHAnsi" w:cstheme="minorHAnsi"/>
                <w:sz w:val="24"/>
                <w:szCs w:val="24"/>
                <w:lang w:val="sv-FI"/>
              </w:rPr>
              <w:t xml:space="preserve"> </w:t>
            </w:r>
            <w:r w:rsidR="005D223C" w:rsidRPr="00E650EC">
              <w:rPr>
                <w:rFonts w:asciiTheme="minorHAnsi" w:hAnsiTheme="minorHAnsi" w:cstheme="minorHAnsi"/>
                <w:sz w:val="24"/>
                <w:szCs w:val="24"/>
                <w:lang w:val="sv-FI"/>
              </w:rPr>
              <w:t>10 000–100 000 kg/år</w:t>
            </w:r>
          </w:p>
        </w:tc>
        <w:tc>
          <w:tcPr>
            <w:tcW w:w="938" w:type="pct"/>
          </w:tcPr>
          <w:p w14:paraId="5C6AA991" w14:textId="6744C152" w:rsidR="005D223C" w:rsidRPr="00E650EC" w:rsidRDefault="005D223C" w:rsidP="00A12C88">
            <w:pPr>
              <w:spacing w:before="60"/>
              <w:rPr>
                <w:rFonts w:ascii="Calibri" w:hAnsi="Calibri" w:cs="Calibri"/>
                <w:snapToGrid w:val="0"/>
                <w:sz w:val="24"/>
                <w:szCs w:val="24"/>
                <w:lang w:val="sv-SE" w:eastAsia="sv-SE"/>
              </w:rPr>
            </w:pPr>
            <w:r w:rsidRPr="00E650EC">
              <w:rPr>
                <w:rFonts w:ascii="Calibri" w:hAnsi="Calibri" w:cs="Calibri"/>
                <w:snapToGrid w:val="0"/>
                <w:sz w:val="24"/>
                <w:szCs w:val="24"/>
                <w:lang w:val="sv-FI" w:eastAsia="sv-SE"/>
              </w:rPr>
              <w:t>5 prov per gång</w:t>
            </w:r>
          </w:p>
        </w:tc>
        <w:tc>
          <w:tcPr>
            <w:tcW w:w="1455" w:type="pct"/>
          </w:tcPr>
          <w:p w14:paraId="02F8195D" w14:textId="3BEEBAA6" w:rsidR="005D223C" w:rsidRPr="00E650EC" w:rsidRDefault="00811169" w:rsidP="00A12C88">
            <w:pPr>
              <w:spacing w:before="60"/>
              <w:rPr>
                <w:rFonts w:ascii="Calibri" w:hAnsi="Calibri" w:cs="Calibri"/>
                <w:i/>
                <w:snapToGrid w:val="0"/>
                <w:sz w:val="24"/>
                <w:szCs w:val="24"/>
                <w:lang w:val="sv-SE" w:eastAsia="sv-SE"/>
              </w:rPr>
            </w:pPr>
            <w:r w:rsidRPr="00E650EC">
              <w:rPr>
                <w:rFonts w:ascii="Calibri" w:hAnsi="Calibri" w:cs="Calibri"/>
                <w:i/>
                <w:snapToGrid w:val="0"/>
                <w:sz w:val="24"/>
                <w:szCs w:val="24"/>
                <w:lang w:val="sv-SE" w:eastAsia="sv-SE"/>
              </w:rPr>
              <w:t>6–8</w:t>
            </w:r>
            <w:r w:rsidR="005D223C" w:rsidRPr="00E650EC">
              <w:rPr>
                <w:rFonts w:ascii="Calibri" w:hAnsi="Calibri" w:cs="Calibri"/>
                <w:i/>
                <w:snapToGrid w:val="0"/>
                <w:sz w:val="24"/>
                <w:szCs w:val="24"/>
                <w:lang w:val="sv-SE" w:eastAsia="sv-SE"/>
              </w:rPr>
              <w:t xml:space="preserve"> ggr/år</w:t>
            </w:r>
          </w:p>
          <w:p w14:paraId="02F1B7AA" w14:textId="2114D001" w:rsidR="005D223C" w:rsidRPr="00E650EC" w:rsidRDefault="005D223C" w:rsidP="00A12C88">
            <w:pPr>
              <w:spacing w:before="60"/>
              <w:rPr>
                <w:rFonts w:ascii="Calibri" w:hAnsi="Calibri" w:cs="Calibri"/>
                <w:i/>
                <w:snapToGrid w:val="0"/>
                <w:sz w:val="24"/>
                <w:szCs w:val="24"/>
                <w:lang w:val="sv-SE" w:eastAsia="sv-SE"/>
              </w:rPr>
            </w:pPr>
          </w:p>
        </w:tc>
        <w:tc>
          <w:tcPr>
            <w:tcW w:w="1482" w:type="pct"/>
          </w:tcPr>
          <w:p w14:paraId="0E1FB50D" w14:textId="7A422F96" w:rsidR="005D223C" w:rsidRPr="00E650EC" w:rsidRDefault="00811169" w:rsidP="00A12C88">
            <w:pPr>
              <w:spacing w:before="60"/>
              <w:rPr>
                <w:rFonts w:ascii="Calibri" w:hAnsi="Calibri" w:cs="Calibri"/>
                <w:i/>
                <w:snapToGrid w:val="0"/>
                <w:sz w:val="24"/>
                <w:szCs w:val="24"/>
                <w:lang w:val="sv-SE" w:eastAsia="sv-SE"/>
              </w:rPr>
            </w:pPr>
            <w:r w:rsidRPr="00E650EC">
              <w:rPr>
                <w:rFonts w:ascii="Calibri" w:hAnsi="Calibri" w:cs="Calibri"/>
                <w:i/>
                <w:snapToGrid w:val="0"/>
                <w:sz w:val="24"/>
                <w:szCs w:val="24"/>
                <w:lang w:val="sv-SE" w:eastAsia="sv-SE"/>
              </w:rPr>
              <w:t>8–10</w:t>
            </w:r>
            <w:r w:rsidR="005D223C" w:rsidRPr="00E650EC">
              <w:rPr>
                <w:rFonts w:ascii="Calibri" w:hAnsi="Calibri" w:cs="Calibri"/>
                <w:i/>
                <w:snapToGrid w:val="0"/>
                <w:sz w:val="24"/>
                <w:szCs w:val="24"/>
                <w:lang w:val="sv-SE" w:eastAsia="sv-SE"/>
              </w:rPr>
              <w:t xml:space="preserve"> ggr/år</w:t>
            </w:r>
          </w:p>
          <w:p w14:paraId="71717859" w14:textId="5135170A" w:rsidR="005D223C" w:rsidRPr="00E650EC" w:rsidRDefault="005D223C" w:rsidP="00A12C88">
            <w:pPr>
              <w:spacing w:before="60"/>
              <w:rPr>
                <w:rFonts w:ascii="Calibri" w:hAnsi="Calibri" w:cs="Calibri"/>
                <w:i/>
                <w:snapToGrid w:val="0"/>
                <w:sz w:val="24"/>
                <w:szCs w:val="24"/>
                <w:lang w:val="sv-SE" w:eastAsia="sv-SE"/>
              </w:rPr>
            </w:pPr>
          </w:p>
        </w:tc>
      </w:tr>
      <w:tr w:rsidR="005D223C" w:rsidRPr="00EC240D" w14:paraId="10D3BFEC" w14:textId="77777777" w:rsidTr="00370B99">
        <w:trPr>
          <w:cantSplit/>
          <w:trHeight w:val="20"/>
        </w:trPr>
        <w:tc>
          <w:tcPr>
            <w:tcW w:w="1125" w:type="pct"/>
          </w:tcPr>
          <w:p w14:paraId="08CD3465" w14:textId="0DF6439D" w:rsidR="005D223C" w:rsidRPr="00E650EC" w:rsidRDefault="005D223C" w:rsidP="00A12C88">
            <w:pPr>
              <w:pStyle w:val="Leipteksti"/>
              <w:spacing w:before="60" w:after="0"/>
              <w:rPr>
                <w:rFonts w:asciiTheme="minorHAnsi" w:hAnsiTheme="minorHAnsi" w:cstheme="minorHAnsi"/>
                <w:sz w:val="24"/>
                <w:szCs w:val="24"/>
                <w:lang w:val="sv-FI"/>
              </w:rPr>
            </w:pPr>
            <w:r w:rsidRPr="00E650EC">
              <w:rPr>
                <w:rFonts w:asciiTheme="minorHAnsi" w:hAnsiTheme="minorHAnsi" w:cstheme="minorHAnsi"/>
                <w:sz w:val="24"/>
                <w:szCs w:val="24"/>
                <w:lang w:val="sv-FI"/>
              </w:rPr>
              <w:t>&gt;</w:t>
            </w:r>
            <w:r w:rsidR="001F3886" w:rsidRPr="00E650EC">
              <w:rPr>
                <w:rFonts w:asciiTheme="minorHAnsi" w:hAnsiTheme="minorHAnsi" w:cstheme="minorHAnsi"/>
                <w:sz w:val="24"/>
                <w:szCs w:val="24"/>
                <w:lang w:val="sv-FI"/>
              </w:rPr>
              <w:t>25</w:t>
            </w:r>
            <w:r w:rsidRPr="00E650EC">
              <w:rPr>
                <w:rFonts w:asciiTheme="minorHAnsi" w:hAnsiTheme="minorHAnsi" w:cstheme="minorHAnsi"/>
                <w:sz w:val="24"/>
                <w:szCs w:val="24"/>
                <w:lang w:val="sv-FI"/>
              </w:rPr>
              <w:t> 000 portioner/</w:t>
            </w:r>
            <w:r w:rsidR="001F3886" w:rsidRPr="00E650EC">
              <w:rPr>
                <w:rFonts w:asciiTheme="minorHAnsi" w:hAnsiTheme="minorHAnsi" w:cstheme="minorHAnsi"/>
                <w:sz w:val="24"/>
                <w:szCs w:val="24"/>
                <w:lang w:val="sv-FI"/>
              </w:rPr>
              <w:t>m</w:t>
            </w:r>
            <w:r w:rsidRPr="00E650EC">
              <w:rPr>
                <w:rFonts w:asciiTheme="minorHAnsi" w:hAnsiTheme="minorHAnsi" w:cstheme="minorHAnsi"/>
                <w:sz w:val="24"/>
                <w:szCs w:val="24"/>
                <w:lang w:val="sv-FI"/>
              </w:rPr>
              <w:t>å</w:t>
            </w:r>
            <w:r w:rsidR="001F3886" w:rsidRPr="00E650EC">
              <w:rPr>
                <w:rFonts w:asciiTheme="minorHAnsi" w:hAnsiTheme="minorHAnsi" w:cstheme="minorHAnsi"/>
                <w:sz w:val="24"/>
                <w:szCs w:val="24"/>
                <w:lang w:val="sv-FI"/>
              </w:rPr>
              <w:t>nad</w:t>
            </w:r>
            <w:r w:rsidRPr="00E650EC">
              <w:rPr>
                <w:rFonts w:asciiTheme="minorHAnsi" w:hAnsiTheme="minorHAnsi" w:cstheme="minorHAnsi"/>
                <w:sz w:val="24"/>
                <w:szCs w:val="24"/>
                <w:lang w:val="sv-FI"/>
              </w:rPr>
              <w:t xml:space="preserve"> eller</w:t>
            </w:r>
          </w:p>
          <w:p w14:paraId="3D34BB62" w14:textId="435FAC9B" w:rsidR="005D223C" w:rsidRPr="00E650EC" w:rsidRDefault="005D223C" w:rsidP="00A12C88">
            <w:pPr>
              <w:spacing w:before="60"/>
              <w:rPr>
                <w:rFonts w:ascii="Calibri" w:hAnsi="Calibri" w:cs="Calibri"/>
                <w:snapToGrid w:val="0"/>
                <w:sz w:val="24"/>
                <w:szCs w:val="24"/>
                <w:lang w:val="sv-FI" w:eastAsia="sv-SE"/>
              </w:rPr>
            </w:pPr>
            <w:r w:rsidRPr="00E650EC">
              <w:rPr>
                <w:rFonts w:asciiTheme="minorHAnsi" w:hAnsiTheme="minorHAnsi" w:cstheme="minorHAnsi"/>
                <w:sz w:val="24"/>
                <w:szCs w:val="24"/>
                <w:lang w:val="sv-FI"/>
              </w:rPr>
              <w:t>&gt;100 000 kg/år</w:t>
            </w:r>
          </w:p>
        </w:tc>
        <w:tc>
          <w:tcPr>
            <w:tcW w:w="938" w:type="pct"/>
          </w:tcPr>
          <w:p w14:paraId="2B057F69" w14:textId="53B95E00" w:rsidR="005D223C" w:rsidRPr="00E650EC" w:rsidRDefault="005D223C" w:rsidP="00A12C88">
            <w:pPr>
              <w:spacing w:before="60"/>
              <w:rPr>
                <w:rFonts w:ascii="Calibri" w:hAnsi="Calibri" w:cs="Calibri"/>
                <w:snapToGrid w:val="0"/>
                <w:sz w:val="24"/>
                <w:szCs w:val="24"/>
                <w:lang w:val="sv-SE" w:eastAsia="sv-SE"/>
              </w:rPr>
            </w:pPr>
            <w:r w:rsidRPr="00E650EC">
              <w:rPr>
                <w:rFonts w:ascii="Calibri" w:hAnsi="Calibri" w:cs="Calibri"/>
                <w:snapToGrid w:val="0"/>
                <w:sz w:val="24"/>
                <w:szCs w:val="24"/>
                <w:lang w:val="sv-FI" w:eastAsia="sv-SE"/>
              </w:rPr>
              <w:t>5 prov per gång</w:t>
            </w:r>
          </w:p>
        </w:tc>
        <w:tc>
          <w:tcPr>
            <w:tcW w:w="1455" w:type="pct"/>
          </w:tcPr>
          <w:p w14:paraId="0CF5ACB3" w14:textId="5EC9AD9C" w:rsidR="005D223C" w:rsidRPr="00E650EC" w:rsidRDefault="00811169" w:rsidP="00A12C88">
            <w:pPr>
              <w:spacing w:before="60"/>
              <w:rPr>
                <w:rFonts w:ascii="Calibri" w:hAnsi="Calibri" w:cs="Calibri"/>
                <w:i/>
                <w:snapToGrid w:val="0"/>
                <w:sz w:val="24"/>
                <w:szCs w:val="24"/>
                <w:lang w:val="sv-SE" w:eastAsia="sv-SE"/>
              </w:rPr>
            </w:pPr>
            <w:r w:rsidRPr="00E650EC">
              <w:rPr>
                <w:rFonts w:ascii="Calibri" w:hAnsi="Calibri" w:cs="Calibri"/>
                <w:i/>
                <w:snapToGrid w:val="0"/>
                <w:sz w:val="24"/>
                <w:szCs w:val="24"/>
                <w:lang w:val="sv-SE" w:eastAsia="sv-SE"/>
              </w:rPr>
              <w:t>8–12</w:t>
            </w:r>
            <w:r w:rsidR="005D223C" w:rsidRPr="00E650EC">
              <w:rPr>
                <w:rFonts w:ascii="Calibri" w:hAnsi="Calibri" w:cs="Calibri"/>
                <w:i/>
                <w:snapToGrid w:val="0"/>
                <w:sz w:val="24"/>
                <w:szCs w:val="24"/>
                <w:lang w:val="sv-SE" w:eastAsia="sv-SE"/>
              </w:rPr>
              <w:t xml:space="preserve"> ggr/år</w:t>
            </w:r>
          </w:p>
          <w:p w14:paraId="47EF026E" w14:textId="367C6E09" w:rsidR="005D223C" w:rsidRPr="00E650EC" w:rsidRDefault="005D223C" w:rsidP="00A12C88">
            <w:pPr>
              <w:spacing w:before="60"/>
              <w:rPr>
                <w:rFonts w:ascii="Calibri" w:hAnsi="Calibri" w:cs="Calibri"/>
                <w:i/>
                <w:snapToGrid w:val="0"/>
                <w:sz w:val="24"/>
                <w:szCs w:val="24"/>
                <w:lang w:val="sv-SE" w:eastAsia="sv-SE"/>
              </w:rPr>
            </w:pPr>
          </w:p>
        </w:tc>
        <w:tc>
          <w:tcPr>
            <w:tcW w:w="1482" w:type="pct"/>
          </w:tcPr>
          <w:p w14:paraId="373D00AA" w14:textId="283DC710" w:rsidR="005D223C" w:rsidRPr="00E650EC" w:rsidRDefault="00811169" w:rsidP="00A12C88">
            <w:pPr>
              <w:spacing w:before="60"/>
              <w:rPr>
                <w:rFonts w:ascii="Calibri" w:hAnsi="Calibri" w:cs="Calibri"/>
                <w:i/>
                <w:snapToGrid w:val="0"/>
                <w:sz w:val="24"/>
                <w:szCs w:val="24"/>
                <w:lang w:val="sv-SE" w:eastAsia="sv-SE"/>
              </w:rPr>
            </w:pPr>
            <w:r w:rsidRPr="00E650EC">
              <w:rPr>
                <w:rFonts w:ascii="Calibri" w:hAnsi="Calibri" w:cs="Calibri"/>
                <w:i/>
                <w:snapToGrid w:val="0"/>
                <w:sz w:val="24"/>
                <w:szCs w:val="24"/>
                <w:lang w:val="sv-SE" w:eastAsia="sv-SE"/>
              </w:rPr>
              <w:t>12–14</w:t>
            </w:r>
            <w:r w:rsidR="005D223C" w:rsidRPr="00E650EC">
              <w:rPr>
                <w:rFonts w:ascii="Calibri" w:hAnsi="Calibri" w:cs="Calibri"/>
                <w:i/>
                <w:snapToGrid w:val="0"/>
                <w:sz w:val="24"/>
                <w:szCs w:val="24"/>
                <w:lang w:val="sv-SE" w:eastAsia="sv-SE"/>
              </w:rPr>
              <w:t xml:space="preserve"> ggr/år</w:t>
            </w:r>
          </w:p>
          <w:p w14:paraId="3A4F5745" w14:textId="7CC1C879" w:rsidR="005D223C" w:rsidRPr="00E650EC" w:rsidRDefault="005D223C" w:rsidP="00A12C88">
            <w:pPr>
              <w:spacing w:before="60"/>
              <w:rPr>
                <w:rFonts w:ascii="Calibri" w:hAnsi="Calibri" w:cs="Calibri"/>
                <w:i/>
                <w:snapToGrid w:val="0"/>
                <w:sz w:val="24"/>
                <w:szCs w:val="24"/>
                <w:lang w:val="sv-SE" w:eastAsia="sv-SE"/>
              </w:rPr>
            </w:pPr>
          </w:p>
        </w:tc>
      </w:tr>
    </w:tbl>
    <w:p w14:paraId="27BFBF87" w14:textId="26F0E46C" w:rsidR="00B20855" w:rsidRPr="00B20855" w:rsidRDefault="00B20855" w:rsidP="006C2C44">
      <w:pPr>
        <w:ind w:left="1304"/>
        <w:rPr>
          <w:rFonts w:ascii="Calibri" w:hAnsi="Calibri" w:cs="Calibri"/>
          <w:snapToGrid w:val="0"/>
          <w:sz w:val="24"/>
          <w:szCs w:val="24"/>
          <w:lang w:val="sv-SE" w:eastAsia="sv-SE"/>
        </w:rPr>
      </w:pPr>
      <w:r w:rsidRPr="005D223C">
        <w:rPr>
          <w:rFonts w:ascii="Calibri" w:hAnsi="Calibri" w:cs="Calibri"/>
          <w:snapToGrid w:val="0"/>
          <w:sz w:val="24"/>
          <w:szCs w:val="24"/>
          <w:vertAlign w:val="superscript"/>
          <w:lang w:val="sv-SE" w:eastAsia="sv-SE"/>
        </w:rPr>
        <w:t>1</w:t>
      </w:r>
      <w:r w:rsidRPr="00B20855">
        <w:rPr>
          <w:rFonts w:ascii="Calibri" w:hAnsi="Calibri" w:cs="Calibri"/>
          <w:snapToGrid w:val="0"/>
          <w:sz w:val="24"/>
          <w:szCs w:val="24"/>
          <w:lang w:val="sv-SE" w:eastAsia="sv-SE"/>
        </w:rPr>
        <w:t xml:space="preserve"> Produkter vars pH är </w:t>
      </w:r>
      <w:r w:rsidR="00811169" w:rsidRPr="00B20855">
        <w:rPr>
          <w:rFonts w:ascii="Calibri" w:hAnsi="Calibri" w:cs="Calibri"/>
          <w:snapToGrid w:val="0"/>
          <w:sz w:val="24"/>
          <w:szCs w:val="24"/>
          <w:lang w:val="sv-SE" w:eastAsia="sv-SE"/>
        </w:rPr>
        <w:t>&lt;4</w:t>
      </w:r>
      <w:r w:rsidRPr="00B20855">
        <w:rPr>
          <w:rFonts w:ascii="Calibri" w:hAnsi="Calibri" w:cs="Calibri"/>
          <w:snapToGrid w:val="0"/>
          <w:sz w:val="24"/>
          <w:szCs w:val="24"/>
          <w:lang w:val="sv-SE" w:eastAsia="sv-SE"/>
        </w:rPr>
        <w:t xml:space="preserve">,4 eller aw ≤ 0,92 eller vars pH är ≤ 5,0 och aw ≤ 0,94 och produkter vars </w:t>
      </w:r>
      <w:r w:rsidRPr="00B20855">
        <w:rPr>
          <w:rFonts w:ascii="Calibri" w:hAnsi="Calibri" w:cs="Calibri"/>
          <w:snapToGrid w:val="0"/>
          <w:sz w:val="24"/>
          <w:szCs w:val="24"/>
          <w:u w:val="single"/>
          <w:lang w:val="sv-SE" w:eastAsia="sv-SE"/>
        </w:rPr>
        <w:t>försäljningstid är under 5 dygn</w:t>
      </w:r>
      <w:r w:rsidRPr="00B20855">
        <w:rPr>
          <w:rFonts w:ascii="Calibri" w:hAnsi="Calibri" w:cs="Calibri"/>
          <w:snapToGrid w:val="0"/>
          <w:sz w:val="24"/>
          <w:szCs w:val="24"/>
          <w:lang w:val="sv-SE" w:eastAsia="sv-SE"/>
        </w:rPr>
        <w:t xml:space="preserve"> anses automatiskt höra till denna klass</w:t>
      </w:r>
      <w:r w:rsidR="00C8103E">
        <w:rPr>
          <w:rFonts w:ascii="Calibri" w:hAnsi="Calibri" w:cs="Calibri"/>
          <w:snapToGrid w:val="0"/>
          <w:sz w:val="24"/>
          <w:szCs w:val="24"/>
          <w:lang w:val="sv-SE" w:eastAsia="sv-SE"/>
        </w:rPr>
        <w:t>.</w:t>
      </w:r>
    </w:p>
    <w:sectPr w:rsidR="00B20855" w:rsidRPr="00B20855" w:rsidSect="00332AEC">
      <w:headerReference w:type="default" r:id="rId15"/>
      <w:pgSz w:w="16854" w:h="11918" w:orient="landscape"/>
      <w:pgMar w:top="567" w:right="567" w:bottom="567" w:left="851" w:header="709" w:footer="41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4610" w14:textId="77777777" w:rsidR="00F95FF6" w:rsidRDefault="00D607CA">
      <w:r>
        <w:separator/>
      </w:r>
    </w:p>
  </w:endnote>
  <w:endnote w:type="continuationSeparator" w:id="0">
    <w:p w14:paraId="2D99D47D" w14:textId="77777777" w:rsidR="00F95FF6" w:rsidRDefault="00D6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502A" w14:textId="51D1A4CC" w:rsidR="00D607CA" w:rsidRPr="00D607CA" w:rsidRDefault="00D607CA">
    <w:pPr>
      <w:pStyle w:val="Alatunniste"/>
      <w:rPr>
        <w:rFonts w:asciiTheme="minorHAnsi" w:hAnsiTheme="minorHAnsi" w:cstheme="minorHAnsi"/>
        <w:sz w:val="18"/>
        <w:szCs w:val="18"/>
      </w:rPr>
    </w:pPr>
    <w:proofErr w:type="spellStart"/>
    <w:r w:rsidRPr="00D607CA">
      <w:rPr>
        <w:rFonts w:asciiTheme="minorHAnsi" w:hAnsiTheme="minorHAnsi" w:cstheme="minorHAnsi"/>
        <w:sz w:val="18"/>
        <w:szCs w:val="18"/>
      </w:rPr>
      <w:t>Livsmedelsverkets</w:t>
    </w:r>
    <w:proofErr w:type="spellEnd"/>
    <w:r w:rsidRPr="00D607CA">
      <w:rPr>
        <w:rFonts w:asciiTheme="minorHAnsi" w:hAnsiTheme="minorHAnsi" w:cstheme="minorHAnsi"/>
        <w:sz w:val="18"/>
        <w:szCs w:val="18"/>
      </w:rPr>
      <w:t xml:space="preserve"> </w:t>
    </w:r>
    <w:proofErr w:type="spellStart"/>
    <w:r w:rsidRPr="00D607CA">
      <w:rPr>
        <w:rFonts w:asciiTheme="minorHAnsi" w:hAnsiTheme="minorHAnsi" w:cstheme="minorHAnsi"/>
        <w:sz w:val="18"/>
        <w:szCs w:val="18"/>
      </w:rPr>
      <w:t>anvisning</w:t>
    </w:r>
    <w:proofErr w:type="spellEnd"/>
    <w:r w:rsidRPr="00D607CA">
      <w:rPr>
        <w:rFonts w:asciiTheme="minorHAnsi" w:hAnsiTheme="minorHAnsi" w:cstheme="minorHAnsi"/>
        <w:sz w:val="18"/>
        <w:szCs w:val="18"/>
      </w:rPr>
      <w:t xml:space="preserve"> </w:t>
    </w:r>
    <w:bookmarkStart w:id="5" w:name="_Hlk48832351"/>
    <w:r w:rsidRPr="00D607CA">
      <w:rPr>
        <w:rFonts w:asciiTheme="minorHAnsi" w:hAnsiTheme="minorHAnsi" w:cstheme="minorHAnsi"/>
        <w:sz w:val="18"/>
        <w:szCs w:val="18"/>
        <w:lang w:val="sv-SE"/>
      </w:rPr>
      <w:t>4095/04.02.00.01/2020/SV/</w:t>
    </w:r>
    <w:bookmarkEnd w:id="5"/>
    <w:r w:rsidR="00CB0462">
      <w:rPr>
        <w:rFonts w:asciiTheme="minorHAnsi" w:hAnsiTheme="minorHAnsi" w:cstheme="minorHAnsi"/>
        <w:sz w:val="18"/>
        <w:szCs w:val="18"/>
        <w:lang w:val="sv-S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AFB7F" w14:textId="77777777" w:rsidR="00F95FF6" w:rsidRDefault="00D607CA">
      <w:r>
        <w:separator/>
      </w:r>
    </w:p>
  </w:footnote>
  <w:footnote w:type="continuationSeparator" w:id="0">
    <w:p w14:paraId="21FF48E9" w14:textId="77777777" w:rsidR="00F95FF6" w:rsidRDefault="00D6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D65C" w14:textId="60DF978E" w:rsidR="00A5176B" w:rsidRPr="0066265C" w:rsidRDefault="00B20855" w:rsidP="00893E37">
    <w:pPr>
      <w:pStyle w:val="Yltunniste"/>
      <w:tabs>
        <w:tab w:val="clear" w:pos="9638"/>
        <w:tab w:val="left" w:pos="9075"/>
        <w:tab w:val="left" w:pos="9923"/>
        <w:tab w:val="right" w:pos="15026"/>
      </w:tabs>
      <w:rPr>
        <w:rFonts w:ascii="Calibri" w:hAnsi="Calibri" w:cs="Calibri"/>
        <w:bCs/>
        <w:sz w:val="24"/>
        <w:szCs w:val="24"/>
        <w:lang w:val="sv-SE"/>
      </w:rPr>
    </w:pPr>
    <w:r w:rsidRPr="0066265C">
      <w:rPr>
        <w:rFonts w:ascii="Calibri" w:hAnsi="Calibri" w:cs="Calibri"/>
        <w:bCs/>
        <w:caps/>
        <w:sz w:val="24"/>
        <w:szCs w:val="24"/>
        <w:lang w:val="sv-SE"/>
      </w:rPr>
      <w:t xml:space="preserve">PROVTAGNINGSFREKVENS VID EGENKONTROLLLEN I </w:t>
    </w:r>
    <w:r w:rsidR="008B61A6" w:rsidRPr="008B61A6">
      <w:rPr>
        <w:rFonts w:ascii="Calibri" w:hAnsi="Calibri" w:cs="Calibri"/>
        <w:bCs/>
        <w:noProof/>
        <w:sz w:val="24"/>
        <w:szCs w:val="24"/>
        <w:lang w:val="sv-SE"/>
      </w:rPr>
      <w:t>DETALJHANDELS- OCH SERVERINGSSTÄLLEN</w:t>
    </w:r>
    <w:r w:rsidRPr="0066265C">
      <w:rPr>
        <w:rFonts w:ascii="Calibri" w:hAnsi="Calibri" w:cs="Calibri"/>
        <w:bCs/>
        <w:sz w:val="24"/>
        <w:szCs w:val="24"/>
        <w:lang w:val="sv-SE"/>
      </w:rPr>
      <w:tab/>
    </w:r>
    <w:r w:rsidRPr="0066265C">
      <w:rPr>
        <w:rFonts w:ascii="Calibri" w:hAnsi="Calibri" w:cs="Calibri"/>
        <w:bCs/>
        <w:sz w:val="24"/>
        <w:szCs w:val="24"/>
        <w:lang w:val="sv-SE"/>
      </w:rPr>
      <w:tab/>
      <w:t>BILAGA 9</w:t>
    </w:r>
  </w:p>
  <w:p w14:paraId="048F6829" w14:textId="50297FE7" w:rsidR="00A5176B" w:rsidRPr="0006057B" w:rsidRDefault="00B20855" w:rsidP="00D2465A">
    <w:pPr>
      <w:pStyle w:val="Yltunniste"/>
      <w:tabs>
        <w:tab w:val="clear" w:pos="4819"/>
        <w:tab w:val="clear" w:pos="9638"/>
        <w:tab w:val="left" w:pos="3945"/>
        <w:tab w:val="left" w:pos="9075"/>
        <w:tab w:val="left" w:pos="9923"/>
        <w:tab w:val="right" w:pos="15026"/>
      </w:tabs>
      <w:rPr>
        <w:rFonts w:ascii="Calibri" w:hAnsi="Calibri" w:cs="Calibri"/>
        <w:sz w:val="24"/>
        <w:szCs w:val="24"/>
        <w:lang w:val="sv-SE"/>
      </w:rPr>
    </w:pPr>
    <w:r w:rsidRPr="0006057B">
      <w:rPr>
        <w:rFonts w:ascii="Calibri" w:hAnsi="Calibri" w:cs="Calibri"/>
        <w:sz w:val="24"/>
        <w:szCs w:val="24"/>
        <w:lang w:val="sv-SE"/>
      </w:rPr>
      <w:tab/>
    </w:r>
    <w:r w:rsidRPr="0006057B">
      <w:rPr>
        <w:rFonts w:ascii="Calibri" w:hAnsi="Calibri" w:cs="Calibri"/>
        <w:sz w:val="24"/>
        <w:szCs w:val="24"/>
        <w:lang w:val="sv-SE"/>
      </w:rPr>
      <w:tab/>
    </w:r>
    <w:r w:rsidRPr="0006057B">
      <w:rPr>
        <w:rFonts w:ascii="Calibri" w:hAnsi="Calibri" w:cs="Calibri"/>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8A5059">
      <w:rPr>
        <w:rFonts w:ascii="Calibri" w:hAnsi="Calibri" w:cs="Calibri"/>
        <w:sz w:val="24"/>
        <w:szCs w:val="24"/>
        <w:lang w:val="sv-SE"/>
      </w:rPr>
      <w:t>15</w:t>
    </w:r>
    <w:r w:rsidRPr="0006057B">
      <w:rPr>
        <w:rFonts w:ascii="Calibri" w:hAnsi="Calibri" w:cs="Calibri"/>
        <w:sz w:val="24"/>
        <w:szCs w:val="24"/>
        <w:lang w:val="sv-SE"/>
      </w:rPr>
      <w:t>)</w:t>
    </w:r>
  </w:p>
  <w:p w14:paraId="0C9B8D1E" w14:textId="77777777" w:rsidR="00A5176B" w:rsidRPr="00C7339D" w:rsidRDefault="00A5176B" w:rsidP="00D2465A">
    <w:pPr>
      <w:pStyle w:val="Yltunniste"/>
      <w:tabs>
        <w:tab w:val="clear" w:pos="4819"/>
        <w:tab w:val="clear" w:pos="9638"/>
        <w:tab w:val="left" w:pos="3945"/>
        <w:tab w:val="left" w:pos="9075"/>
        <w:tab w:val="left" w:pos="9923"/>
        <w:tab w:val="right" w:pos="15026"/>
      </w:tabs>
      <w:rPr>
        <w:rStyle w:val="Sivunumero"/>
        <w:sz w:val="16"/>
        <w:szCs w:val="16"/>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4C90" w14:textId="760164FB" w:rsidR="00A5176B" w:rsidRPr="0066265C" w:rsidRDefault="00B20855" w:rsidP="00893E37">
    <w:pPr>
      <w:pStyle w:val="Yltunniste"/>
      <w:tabs>
        <w:tab w:val="clear" w:pos="9638"/>
        <w:tab w:val="left" w:pos="9075"/>
        <w:tab w:val="left" w:pos="9923"/>
        <w:tab w:val="right" w:pos="15026"/>
      </w:tabs>
      <w:rPr>
        <w:rFonts w:ascii="Calibri" w:hAnsi="Calibri" w:cs="Calibri"/>
        <w:bCs/>
        <w:sz w:val="24"/>
        <w:szCs w:val="24"/>
        <w:lang w:val="sv-SE"/>
      </w:rPr>
    </w:pPr>
    <w:r w:rsidRPr="0066265C">
      <w:rPr>
        <w:rFonts w:ascii="Calibri" w:hAnsi="Calibri" w:cs="Calibri"/>
        <w:bCs/>
        <w:caps/>
        <w:sz w:val="24"/>
        <w:szCs w:val="24"/>
        <w:lang w:val="sv-SE"/>
      </w:rPr>
      <w:t xml:space="preserve">PROVTAGNINGSFREKVENS VID EGENKONTROLLLEN I </w:t>
    </w:r>
    <w:r w:rsidRPr="0066265C">
      <w:rPr>
        <w:rFonts w:ascii="Calibri" w:hAnsi="Calibri" w:cs="Calibri"/>
        <w:bCs/>
        <w:noProof/>
        <w:sz w:val="24"/>
        <w:szCs w:val="24"/>
        <w:lang w:val="sv-SE"/>
      </w:rPr>
      <w:t>DETALJHANDELS- OCH SERVERINGSSTÄLLEN</w:t>
    </w:r>
    <w:r w:rsidRPr="0066265C">
      <w:rPr>
        <w:rFonts w:ascii="Calibri" w:hAnsi="Calibri" w:cs="Calibri"/>
        <w:bCs/>
        <w:sz w:val="24"/>
        <w:szCs w:val="24"/>
        <w:lang w:val="sv-SE"/>
      </w:rPr>
      <w:tab/>
    </w:r>
    <w:r w:rsidR="00BC268F">
      <w:rPr>
        <w:rFonts w:ascii="Calibri" w:hAnsi="Calibri" w:cs="Calibri"/>
        <w:bCs/>
        <w:sz w:val="24"/>
        <w:szCs w:val="24"/>
        <w:lang w:val="sv-SE"/>
      </w:rPr>
      <w:tab/>
    </w:r>
    <w:r w:rsidRPr="0066265C">
      <w:rPr>
        <w:rFonts w:ascii="Calibri" w:hAnsi="Calibri" w:cs="Calibri"/>
        <w:bCs/>
        <w:sz w:val="24"/>
        <w:szCs w:val="24"/>
        <w:lang w:val="sv-SE"/>
      </w:rPr>
      <w:t>BILAGA 9</w:t>
    </w:r>
  </w:p>
  <w:p w14:paraId="7D321157" w14:textId="3E6C7885" w:rsidR="00A5176B" w:rsidRPr="0006057B" w:rsidRDefault="00B20855" w:rsidP="002D2E39">
    <w:pPr>
      <w:widowControl/>
      <w:autoSpaceDE/>
      <w:autoSpaceDN/>
      <w:adjustRightInd/>
      <w:spacing w:before="30" w:after="225" w:line="255" w:lineRule="atLeast"/>
      <w:rPr>
        <w:rFonts w:ascii="Calibri" w:hAnsi="Calibri" w:cs="Calibri"/>
        <w:sz w:val="24"/>
        <w:szCs w:val="24"/>
        <w:lang w:val="sv-SE"/>
      </w:rPr>
    </w:pPr>
    <w:r w:rsidRPr="0066265C">
      <w:rPr>
        <w:rFonts w:ascii="Calibri" w:hAnsi="Calibri" w:cs="Calibri"/>
        <w:b/>
        <w:bCs/>
        <w:sz w:val="24"/>
        <w:szCs w:val="24"/>
        <w:lang w:val="sv-SE"/>
      </w:rPr>
      <w:t>SÄKERHETSKRAV</w:t>
    </w:r>
    <w:r w:rsidR="0023080F">
      <w:rPr>
        <w:rFonts w:ascii="Calibri" w:hAnsi="Calibri" w:cs="Calibri"/>
        <w:b/>
        <w:bCs/>
        <w:sz w:val="24"/>
        <w:szCs w:val="24"/>
        <w:lang w:val="sv-SE"/>
      </w:rPr>
      <w:t xml:space="preserve"> </w:t>
    </w:r>
    <w:r w:rsidR="0023080F">
      <w:rPr>
        <w:rFonts w:ascii="Calibri" w:hAnsi="Calibri" w:cs="Calibri"/>
        <w:b/>
        <w:bCs/>
        <w:sz w:val="24"/>
        <w:szCs w:val="24"/>
        <w:lang w:val="sv-SE"/>
      </w:rPr>
      <w:tab/>
    </w:r>
    <w:r w:rsidR="0023080F">
      <w:rPr>
        <w:rFonts w:ascii="Calibri" w:hAnsi="Calibri" w:cs="Calibri"/>
        <w:b/>
        <w:bCs/>
        <w:sz w:val="24"/>
        <w:szCs w:val="24"/>
        <w:lang w:val="sv-SE"/>
      </w:rPr>
      <w:tab/>
    </w:r>
    <w:r w:rsidR="0023080F">
      <w:rPr>
        <w:rFonts w:ascii="Calibri" w:hAnsi="Calibri" w:cs="Calibri"/>
        <w:b/>
        <w:bCs/>
        <w:sz w:val="24"/>
        <w:szCs w:val="24"/>
        <w:lang w:val="sv-SE"/>
      </w:rPr>
      <w:tab/>
    </w:r>
    <w:r w:rsidR="0023080F">
      <w:rPr>
        <w:rFonts w:ascii="Calibri" w:hAnsi="Calibri" w:cs="Calibri"/>
        <w:b/>
        <w:bCs/>
        <w:sz w:val="24"/>
        <w:szCs w:val="24"/>
        <w:lang w:val="sv-SE"/>
      </w:rPr>
      <w:tab/>
    </w:r>
    <w:r w:rsidR="0023080F">
      <w:rPr>
        <w:rFonts w:ascii="Calibri" w:hAnsi="Calibri" w:cs="Calibri"/>
        <w:b/>
        <w:bCs/>
        <w:sz w:val="24"/>
        <w:szCs w:val="24"/>
        <w:lang w:val="sv-SE"/>
      </w:rPr>
      <w:tab/>
    </w:r>
    <w:r w:rsidR="0023080F">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lang w:val="sv-SE"/>
      </w:rPr>
      <w:tab/>
    </w:r>
    <w:r w:rsidRPr="0006057B">
      <w:rPr>
        <w:rFonts w:ascii="Calibri" w:hAnsi="Calibri" w:cs="Calibri"/>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8A5059">
      <w:rPr>
        <w:rFonts w:ascii="Calibri" w:hAnsi="Calibri" w:cs="Calibri"/>
        <w:sz w:val="24"/>
        <w:szCs w:val="24"/>
        <w:lang w:val="sv-SE"/>
      </w:rPr>
      <w:t>15</w:t>
    </w:r>
    <w:r w:rsidRPr="0006057B">
      <w:rPr>
        <w:rFonts w:ascii="Calibri" w:hAnsi="Calibri" w:cs="Calibri"/>
        <w:sz w:val="24"/>
        <w:szCs w:val="24"/>
        <w:lang w:val="sv-S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2566" w14:textId="77777777" w:rsidR="0023080F" w:rsidRPr="0066265C" w:rsidRDefault="0023080F" w:rsidP="00893E37">
    <w:pPr>
      <w:pStyle w:val="Yltunniste"/>
      <w:tabs>
        <w:tab w:val="clear" w:pos="9638"/>
        <w:tab w:val="left" w:pos="9075"/>
        <w:tab w:val="left" w:pos="9923"/>
        <w:tab w:val="right" w:pos="15026"/>
      </w:tabs>
      <w:rPr>
        <w:rFonts w:ascii="Calibri" w:hAnsi="Calibri" w:cs="Calibri"/>
        <w:bCs/>
        <w:sz w:val="24"/>
        <w:szCs w:val="24"/>
        <w:lang w:val="sv-SE"/>
      </w:rPr>
    </w:pPr>
    <w:r w:rsidRPr="0066265C">
      <w:rPr>
        <w:rFonts w:ascii="Calibri" w:hAnsi="Calibri" w:cs="Calibri"/>
        <w:bCs/>
        <w:caps/>
        <w:sz w:val="24"/>
        <w:szCs w:val="24"/>
        <w:lang w:val="sv-SE"/>
      </w:rPr>
      <w:t xml:space="preserve">PROVTAGNINGSFREKVENS VID EGENKONTROLLLEN I </w:t>
    </w:r>
    <w:r w:rsidRPr="0066265C">
      <w:rPr>
        <w:rFonts w:ascii="Calibri" w:hAnsi="Calibri" w:cs="Calibri"/>
        <w:bCs/>
        <w:noProof/>
        <w:sz w:val="24"/>
        <w:szCs w:val="24"/>
        <w:lang w:val="sv-SE"/>
      </w:rPr>
      <w:t>DETALJHANDELS- OCH SERVERINGSSTÄLLEN</w:t>
    </w:r>
    <w:r w:rsidRPr="0066265C">
      <w:rPr>
        <w:rFonts w:ascii="Calibri" w:hAnsi="Calibri" w:cs="Calibri"/>
        <w:bCs/>
        <w:sz w:val="24"/>
        <w:szCs w:val="24"/>
        <w:lang w:val="sv-SE"/>
      </w:rPr>
      <w:tab/>
    </w:r>
    <w:r>
      <w:rPr>
        <w:rFonts w:ascii="Calibri" w:hAnsi="Calibri" w:cs="Calibri"/>
        <w:bCs/>
        <w:sz w:val="24"/>
        <w:szCs w:val="24"/>
        <w:lang w:val="sv-SE"/>
      </w:rPr>
      <w:tab/>
    </w:r>
    <w:r w:rsidRPr="0066265C">
      <w:rPr>
        <w:rFonts w:ascii="Calibri" w:hAnsi="Calibri" w:cs="Calibri"/>
        <w:bCs/>
        <w:sz w:val="24"/>
        <w:szCs w:val="24"/>
        <w:lang w:val="sv-SE"/>
      </w:rPr>
      <w:t>BILAGA 9</w:t>
    </w:r>
  </w:p>
  <w:p w14:paraId="5C397971" w14:textId="2253C408" w:rsidR="0023080F" w:rsidRPr="0006057B" w:rsidRDefault="0023080F" w:rsidP="002D2E39">
    <w:pPr>
      <w:widowControl/>
      <w:autoSpaceDE/>
      <w:autoSpaceDN/>
      <w:adjustRightInd/>
      <w:spacing w:before="30" w:after="225" w:line="255" w:lineRule="atLeast"/>
      <w:rPr>
        <w:rFonts w:ascii="Calibri" w:hAnsi="Calibri" w:cs="Calibri"/>
        <w:sz w:val="24"/>
        <w:szCs w:val="24"/>
        <w:lang w:val="sv-SE"/>
      </w:rPr>
    </w:pPr>
    <w:r w:rsidRPr="0066265C">
      <w:rPr>
        <w:rFonts w:ascii="Calibri" w:hAnsi="Calibri" w:cs="Calibri"/>
        <w:b/>
        <w:bCs/>
        <w:sz w:val="24"/>
        <w:szCs w:val="24"/>
        <w:lang w:val="sv-SE"/>
      </w:rPr>
      <w:t>SÄKERHETSKRAV</w:t>
    </w:r>
    <w:r>
      <w:rPr>
        <w:rFonts w:ascii="Calibri" w:hAnsi="Calibri" w:cs="Calibri"/>
        <w:b/>
        <w:bCs/>
        <w:sz w:val="24"/>
        <w:szCs w:val="24"/>
        <w:lang w:val="sv-SE"/>
      </w:rPr>
      <w:t xml:space="preserve"> </w:t>
    </w:r>
    <w:r w:rsidRPr="0023080F">
      <w:rPr>
        <w:rFonts w:ascii="Calibri" w:hAnsi="Calibri" w:cs="Calibri"/>
        <w:b/>
        <w:bCs/>
        <w:sz w:val="24"/>
        <w:szCs w:val="24"/>
        <w:lang w:val="sv-SE"/>
      </w:rPr>
      <w:t xml:space="preserve">FÖR DETALJHANDEL OCH ANDRA REGISTRERADE </w:t>
    </w:r>
    <w:r>
      <w:rPr>
        <w:rFonts w:ascii="Calibri" w:hAnsi="Calibri" w:cs="Calibri"/>
        <w:b/>
        <w:bCs/>
        <w:sz w:val="24"/>
        <w:szCs w:val="24"/>
        <w:lang w:val="sv-SE"/>
      </w:rPr>
      <w:t xml:space="preserve">LIVSMEDELSLOKALER I </w:t>
    </w:r>
    <w:r w:rsidRPr="0023080F">
      <w:rPr>
        <w:rFonts w:ascii="Calibri" w:hAnsi="Calibri" w:cs="Calibri"/>
        <w:b/>
        <w:bCs/>
        <w:sz w:val="24"/>
        <w:szCs w:val="24"/>
        <w:lang w:val="sv-SE"/>
      </w:rPr>
      <w:t>KÖTT</w:t>
    </w:r>
    <w:r>
      <w:rPr>
        <w:rFonts w:ascii="Calibri" w:hAnsi="Calibri" w:cs="Calibri"/>
        <w:b/>
        <w:bCs/>
        <w:sz w:val="24"/>
        <w:szCs w:val="24"/>
        <w:lang w:val="sv-SE"/>
      </w:rPr>
      <w:t>B</w:t>
    </w:r>
    <w:r w:rsidRPr="0023080F">
      <w:rPr>
        <w:rFonts w:ascii="Calibri" w:hAnsi="Calibri" w:cs="Calibri"/>
        <w:b/>
        <w:bCs/>
        <w:sz w:val="24"/>
        <w:szCs w:val="24"/>
        <w:lang w:val="sv-SE"/>
      </w:rPr>
      <w:t>R</w:t>
    </w:r>
    <w:r>
      <w:rPr>
        <w:rFonts w:ascii="Calibri" w:hAnsi="Calibri" w:cs="Calibri"/>
        <w:b/>
        <w:bCs/>
        <w:sz w:val="24"/>
        <w:szCs w:val="24"/>
        <w:lang w:val="sv-SE"/>
      </w:rPr>
      <w:t>ANSCHEN</w:t>
    </w:r>
    <w:r w:rsidRPr="0006057B">
      <w:rPr>
        <w:rFonts w:ascii="Calibri" w:hAnsi="Calibri" w:cs="Calibri"/>
        <w:sz w:val="24"/>
        <w:szCs w:val="24"/>
        <w:lang w:val="sv-SE"/>
      </w:rPr>
      <w:tab/>
    </w:r>
    <w:r w:rsidRPr="0006057B">
      <w:rPr>
        <w:rFonts w:ascii="Calibri" w:hAnsi="Calibri" w:cs="Calibri"/>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8A5059">
      <w:rPr>
        <w:rFonts w:ascii="Calibri" w:hAnsi="Calibri" w:cs="Calibri"/>
        <w:sz w:val="24"/>
        <w:szCs w:val="24"/>
        <w:lang w:val="sv-SE"/>
      </w:rPr>
      <w:t>15</w:t>
    </w:r>
    <w:r w:rsidRPr="0006057B">
      <w:rPr>
        <w:rFonts w:ascii="Calibri" w:hAnsi="Calibri" w:cs="Calibri"/>
        <w:sz w:val="24"/>
        <w:szCs w:val="24"/>
        <w:lang w:val="sv-SE"/>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E5F2" w14:textId="77777777" w:rsidR="00A5176B" w:rsidRPr="0066265C" w:rsidRDefault="00B20855" w:rsidP="00893E37">
    <w:pPr>
      <w:pStyle w:val="Yltunniste"/>
      <w:tabs>
        <w:tab w:val="clear" w:pos="9638"/>
        <w:tab w:val="left" w:pos="9075"/>
        <w:tab w:val="left" w:pos="9923"/>
        <w:tab w:val="right" w:pos="15026"/>
      </w:tabs>
      <w:rPr>
        <w:rFonts w:ascii="Calibri" w:hAnsi="Calibri" w:cs="Calibri"/>
        <w:bCs/>
        <w:sz w:val="24"/>
        <w:szCs w:val="24"/>
        <w:lang w:val="sv-SE"/>
      </w:rPr>
    </w:pPr>
    <w:r w:rsidRPr="0066265C">
      <w:rPr>
        <w:rFonts w:ascii="Calibri" w:hAnsi="Calibri" w:cs="Calibri"/>
        <w:bCs/>
        <w:caps/>
        <w:sz w:val="24"/>
        <w:szCs w:val="24"/>
        <w:lang w:val="sv-SE"/>
      </w:rPr>
      <w:t xml:space="preserve">PROVTAGNINGSFREKVENS VID EGENKONTROLLLEN I </w:t>
    </w:r>
    <w:r w:rsidRPr="0066265C">
      <w:rPr>
        <w:rFonts w:ascii="Calibri" w:hAnsi="Calibri" w:cs="Calibri"/>
        <w:bCs/>
        <w:noProof/>
        <w:sz w:val="24"/>
        <w:szCs w:val="24"/>
        <w:lang w:val="sv-SE"/>
      </w:rPr>
      <w:t>DETALJHANDELS- OCH SERVERINGSSTÄLLEN</w:t>
    </w:r>
    <w:r w:rsidRPr="0066265C">
      <w:rPr>
        <w:rFonts w:ascii="Calibri" w:hAnsi="Calibri" w:cs="Calibri"/>
        <w:bCs/>
        <w:sz w:val="24"/>
        <w:szCs w:val="24"/>
        <w:lang w:val="sv-SE"/>
      </w:rPr>
      <w:tab/>
    </w:r>
    <w:r w:rsidRPr="0066265C">
      <w:rPr>
        <w:rFonts w:ascii="Calibri" w:hAnsi="Calibri" w:cs="Calibri"/>
        <w:bCs/>
        <w:sz w:val="24"/>
        <w:szCs w:val="24"/>
        <w:lang w:val="sv-SE"/>
      </w:rPr>
      <w:tab/>
      <w:t>BILAGA 9</w:t>
    </w:r>
  </w:p>
  <w:p w14:paraId="3D224397" w14:textId="77FC55A0" w:rsidR="00A5176B" w:rsidRPr="0006057B" w:rsidRDefault="00B20855" w:rsidP="00D2465A">
    <w:pPr>
      <w:pStyle w:val="Yltunniste"/>
      <w:tabs>
        <w:tab w:val="clear" w:pos="4819"/>
        <w:tab w:val="clear" w:pos="9638"/>
        <w:tab w:val="left" w:pos="3945"/>
        <w:tab w:val="left" w:pos="9075"/>
        <w:tab w:val="left" w:pos="9923"/>
        <w:tab w:val="right" w:pos="15026"/>
      </w:tabs>
      <w:rPr>
        <w:rFonts w:ascii="Calibri" w:hAnsi="Calibri" w:cs="Calibri"/>
        <w:sz w:val="24"/>
        <w:szCs w:val="24"/>
        <w:lang w:val="sv-SE"/>
      </w:rPr>
    </w:pPr>
    <w:r w:rsidRPr="0066265C">
      <w:rPr>
        <w:rFonts w:ascii="Calibri" w:hAnsi="Calibri" w:cs="Calibri"/>
        <w:b/>
        <w:bCs/>
        <w:sz w:val="24"/>
        <w:szCs w:val="24"/>
        <w:lang w:val="sv-SE"/>
      </w:rPr>
      <w:t>PROCESSHYGIENKRAV</w:t>
    </w:r>
    <w:r w:rsidR="00BA08CB">
      <w:rPr>
        <w:rFonts w:ascii="Calibri" w:hAnsi="Calibri" w:cs="Calibri"/>
        <w:b/>
        <w:bCs/>
        <w:sz w:val="24"/>
        <w:szCs w:val="24"/>
        <w:lang w:val="sv-SE"/>
      </w:rPr>
      <w:t xml:space="preserve"> </w:t>
    </w:r>
    <w:r w:rsidR="00BA08CB" w:rsidRPr="0023080F">
      <w:rPr>
        <w:rFonts w:ascii="Calibri" w:hAnsi="Calibri" w:cs="Calibri"/>
        <w:b/>
        <w:bCs/>
        <w:sz w:val="24"/>
        <w:szCs w:val="24"/>
        <w:lang w:val="sv-SE"/>
      </w:rPr>
      <w:t xml:space="preserve">FÖR DETALJHANDEL OCH ANDRA REGISTRERADE </w:t>
    </w:r>
    <w:r w:rsidR="00BA08CB">
      <w:rPr>
        <w:rFonts w:ascii="Calibri" w:hAnsi="Calibri" w:cs="Calibri"/>
        <w:b/>
        <w:bCs/>
        <w:sz w:val="24"/>
        <w:szCs w:val="24"/>
        <w:lang w:val="sv-SE"/>
      </w:rPr>
      <w:t xml:space="preserve">LIVSMEDELSLOKALER I </w:t>
    </w:r>
    <w:r w:rsidR="00BA08CB" w:rsidRPr="0023080F">
      <w:rPr>
        <w:rFonts w:ascii="Calibri" w:hAnsi="Calibri" w:cs="Calibri"/>
        <w:b/>
        <w:bCs/>
        <w:sz w:val="24"/>
        <w:szCs w:val="24"/>
        <w:lang w:val="sv-SE"/>
      </w:rPr>
      <w:t>KÖTT</w:t>
    </w:r>
    <w:r w:rsidR="00BA08CB">
      <w:rPr>
        <w:rFonts w:ascii="Calibri" w:hAnsi="Calibri" w:cs="Calibri"/>
        <w:b/>
        <w:bCs/>
        <w:sz w:val="24"/>
        <w:szCs w:val="24"/>
        <w:lang w:val="sv-SE"/>
      </w:rPr>
      <w:t>B</w:t>
    </w:r>
    <w:r w:rsidR="00BA08CB" w:rsidRPr="0023080F">
      <w:rPr>
        <w:rFonts w:ascii="Calibri" w:hAnsi="Calibri" w:cs="Calibri"/>
        <w:b/>
        <w:bCs/>
        <w:sz w:val="24"/>
        <w:szCs w:val="24"/>
        <w:lang w:val="sv-SE"/>
      </w:rPr>
      <w:t>R</w:t>
    </w:r>
    <w:r w:rsidR="00BA08CB">
      <w:rPr>
        <w:rFonts w:ascii="Calibri" w:hAnsi="Calibri" w:cs="Calibri"/>
        <w:b/>
        <w:bCs/>
        <w:sz w:val="24"/>
        <w:szCs w:val="24"/>
        <w:lang w:val="sv-SE"/>
      </w:rPr>
      <w:t>ANSCHEN</w:t>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8A5059">
      <w:rPr>
        <w:rFonts w:ascii="Calibri" w:hAnsi="Calibri" w:cs="Calibri"/>
        <w:sz w:val="24"/>
        <w:szCs w:val="24"/>
        <w:lang w:val="sv-SE"/>
      </w:rPr>
      <w:t>15</w:t>
    </w:r>
    <w:r w:rsidRPr="0006057B">
      <w:rPr>
        <w:rFonts w:ascii="Calibri" w:hAnsi="Calibri" w:cs="Calibri"/>
        <w:sz w:val="24"/>
        <w:szCs w:val="24"/>
        <w:lang w:val="sv-SE"/>
      </w:rPr>
      <w:t>)</w:t>
    </w:r>
  </w:p>
  <w:p w14:paraId="6687C70D" w14:textId="77777777" w:rsidR="00A5176B" w:rsidRPr="0006057B" w:rsidRDefault="00A5176B" w:rsidP="00D2465A">
    <w:pPr>
      <w:pStyle w:val="Yltunniste"/>
      <w:tabs>
        <w:tab w:val="clear" w:pos="4819"/>
        <w:tab w:val="clear" w:pos="9638"/>
        <w:tab w:val="left" w:pos="3945"/>
        <w:tab w:val="left" w:pos="9075"/>
        <w:tab w:val="left" w:pos="9923"/>
        <w:tab w:val="right" w:pos="15026"/>
      </w:tabs>
      <w:rPr>
        <w:rStyle w:val="Sivunumero"/>
        <w:rFonts w:ascii="Calibri" w:hAnsi="Calibri" w:cs="Calibri"/>
        <w:sz w:val="24"/>
        <w:szCs w:val="24"/>
        <w:lang w:val="sv-S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DF28" w14:textId="77777777" w:rsidR="00A5176B" w:rsidRPr="0066265C" w:rsidRDefault="00B20855" w:rsidP="00893E37">
    <w:pPr>
      <w:pStyle w:val="Yltunniste"/>
      <w:tabs>
        <w:tab w:val="clear" w:pos="9638"/>
        <w:tab w:val="left" w:pos="9075"/>
        <w:tab w:val="left" w:pos="9923"/>
        <w:tab w:val="right" w:pos="15026"/>
      </w:tabs>
      <w:rPr>
        <w:rFonts w:ascii="Calibri" w:hAnsi="Calibri" w:cs="Calibri"/>
        <w:bCs/>
        <w:sz w:val="24"/>
        <w:szCs w:val="24"/>
        <w:lang w:val="sv-SE"/>
      </w:rPr>
    </w:pPr>
    <w:r w:rsidRPr="0066265C">
      <w:rPr>
        <w:rFonts w:ascii="Calibri" w:hAnsi="Calibri" w:cs="Calibri"/>
        <w:bCs/>
        <w:caps/>
        <w:sz w:val="24"/>
        <w:szCs w:val="24"/>
        <w:lang w:val="sv-SE"/>
      </w:rPr>
      <w:t xml:space="preserve">PROVTAGNINGSFREKVENS VID EGENKONTROLLLEN I </w:t>
    </w:r>
    <w:r w:rsidRPr="0066265C">
      <w:rPr>
        <w:rFonts w:ascii="Calibri" w:hAnsi="Calibri" w:cs="Calibri"/>
        <w:bCs/>
        <w:noProof/>
        <w:sz w:val="24"/>
        <w:szCs w:val="24"/>
        <w:lang w:val="sv-SE"/>
      </w:rPr>
      <w:t>DETALJHANDELS- OCH SERVERINGSSTÄLLEN</w:t>
    </w:r>
    <w:r w:rsidRPr="0066265C">
      <w:rPr>
        <w:rFonts w:ascii="Calibri" w:hAnsi="Calibri" w:cs="Calibri"/>
        <w:bCs/>
        <w:sz w:val="24"/>
        <w:szCs w:val="24"/>
        <w:lang w:val="sv-SE"/>
      </w:rPr>
      <w:tab/>
    </w:r>
    <w:r w:rsidRPr="0066265C">
      <w:rPr>
        <w:rFonts w:ascii="Calibri" w:hAnsi="Calibri" w:cs="Calibri"/>
        <w:bCs/>
        <w:sz w:val="24"/>
        <w:szCs w:val="24"/>
        <w:lang w:val="sv-SE"/>
      </w:rPr>
      <w:tab/>
      <w:t>BILAGA 9</w:t>
    </w:r>
  </w:p>
  <w:p w14:paraId="4C08E749" w14:textId="4758042C" w:rsidR="00A5176B" w:rsidRPr="0006057B" w:rsidRDefault="00B20855" w:rsidP="00D2465A">
    <w:pPr>
      <w:pStyle w:val="Yltunniste"/>
      <w:tabs>
        <w:tab w:val="clear" w:pos="4819"/>
        <w:tab w:val="clear" w:pos="9638"/>
        <w:tab w:val="left" w:pos="3945"/>
        <w:tab w:val="left" w:pos="9075"/>
        <w:tab w:val="left" w:pos="9923"/>
        <w:tab w:val="right" w:pos="15026"/>
      </w:tabs>
      <w:rPr>
        <w:rFonts w:ascii="Calibri" w:hAnsi="Calibri" w:cs="Calibri"/>
        <w:sz w:val="24"/>
        <w:szCs w:val="24"/>
        <w:lang w:val="sv-SE"/>
      </w:rPr>
    </w:pPr>
    <w:r>
      <w:rPr>
        <w:rFonts w:ascii="Calibri" w:hAnsi="Calibri" w:cs="Calibri"/>
        <w:b/>
        <w:bCs/>
        <w:sz w:val="24"/>
        <w:szCs w:val="24"/>
        <w:lang w:val="sv-SE"/>
      </w:rPr>
      <w:t>SÄKERHETSKRAV</w:t>
    </w:r>
    <w:r w:rsidR="00BA08CB">
      <w:rPr>
        <w:rFonts w:ascii="Calibri" w:hAnsi="Calibri" w:cs="Calibri"/>
        <w:b/>
        <w:bCs/>
        <w:sz w:val="24"/>
        <w:szCs w:val="24"/>
        <w:lang w:val="sv-SE"/>
      </w:rPr>
      <w:t xml:space="preserve"> </w:t>
    </w:r>
    <w:r w:rsidR="00BA08CB" w:rsidRPr="0023080F">
      <w:rPr>
        <w:rFonts w:ascii="Calibri" w:hAnsi="Calibri" w:cs="Calibri"/>
        <w:b/>
        <w:bCs/>
        <w:sz w:val="24"/>
        <w:szCs w:val="24"/>
        <w:lang w:val="sv-SE"/>
      </w:rPr>
      <w:t xml:space="preserve">FÖR DETALJHANDEL OCH ANDRA REGISTRERADE </w:t>
    </w:r>
    <w:r w:rsidR="00BA08CB">
      <w:rPr>
        <w:rFonts w:ascii="Calibri" w:hAnsi="Calibri" w:cs="Calibri"/>
        <w:b/>
        <w:bCs/>
        <w:sz w:val="24"/>
        <w:szCs w:val="24"/>
        <w:lang w:val="sv-SE"/>
      </w:rPr>
      <w:t>LIVSMEDELSLOKALER I MJÖLKB</w:t>
    </w:r>
    <w:r w:rsidR="00BA08CB" w:rsidRPr="0023080F">
      <w:rPr>
        <w:rFonts w:ascii="Calibri" w:hAnsi="Calibri" w:cs="Calibri"/>
        <w:b/>
        <w:bCs/>
        <w:sz w:val="24"/>
        <w:szCs w:val="24"/>
        <w:lang w:val="sv-SE"/>
      </w:rPr>
      <w:t>R</w:t>
    </w:r>
    <w:r w:rsidR="00BA08CB">
      <w:rPr>
        <w:rFonts w:ascii="Calibri" w:hAnsi="Calibri" w:cs="Calibri"/>
        <w:b/>
        <w:bCs/>
        <w:sz w:val="24"/>
        <w:szCs w:val="24"/>
        <w:lang w:val="sv-SE"/>
      </w:rPr>
      <w:t>ANSCHEN</w:t>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8A5059">
      <w:rPr>
        <w:rFonts w:ascii="Calibri" w:hAnsi="Calibri" w:cs="Calibri"/>
        <w:sz w:val="24"/>
        <w:szCs w:val="24"/>
        <w:lang w:val="sv-SE"/>
      </w:rPr>
      <w:t>15</w:t>
    </w:r>
    <w:r w:rsidRPr="0006057B">
      <w:rPr>
        <w:rFonts w:ascii="Calibri" w:hAnsi="Calibri" w:cs="Calibri"/>
        <w:sz w:val="24"/>
        <w:szCs w:val="24"/>
        <w:lang w:val="sv-SE"/>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2B64" w14:textId="74953ACC" w:rsidR="00C11BEF" w:rsidRPr="00E96A9A" w:rsidRDefault="00C11BEF" w:rsidP="00330DB5">
    <w:pPr>
      <w:pStyle w:val="Yltunniste"/>
      <w:tabs>
        <w:tab w:val="clear" w:pos="9638"/>
        <w:tab w:val="left" w:pos="9075"/>
        <w:tab w:val="left" w:pos="9923"/>
        <w:tab w:val="right" w:pos="15026"/>
      </w:tabs>
      <w:rPr>
        <w:rFonts w:ascii="Calibri" w:hAnsi="Calibri" w:cs="Calibri"/>
        <w:bCs/>
        <w:sz w:val="24"/>
        <w:szCs w:val="24"/>
        <w:lang w:val="sv-SE"/>
      </w:rPr>
    </w:pPr>
    <w:r w:rsidRPr="0066265C">
      <w:rPr>
        <w:rFonts w:ascii="Calibri" w:hAnsi="Calibri" w:cs="Calibri"/>
        <w:bCs/>
        <w:caps/>
        <w:sz w:val="24"/>
        <w:szCs w:val="24"/>
        <w:lang w:val="sv-SE"/>
      </w:rPr>
      <w:t xml:space="preserve">PROVTAGNINGSFREKVENS VID EGENKONTROLLLEN I </w:t>
    </w:r>
    <w:r w:rsidRPr="0066265C">
      <w:rPr>
        <w:rFonts w:ascii="Calibri" w:hAnsi="Calibri" w:cs="Calibri"/>
        <w:bCs/>
        <w:noProof/>
        <w:sz w:val="24"/>
        <w:szCs w:val="24"/>
        <w:lang w:val="sv-SE"/>
      </w:rPr>
      <w:t>DETALJHANDELS- OCH SERVERINGSSTÄLLEN</w:t>
    </w:r>
    <w:r w:rsidRPr="00E96A9A">
      <w:rPr>
        <w:rFonts w:ascii="Calibri" w:hAnsi="Calibri" w:cs="Calibri"/>
        <w:bCs/>
        <w:sz w:val="24"/>
        <w:szCs w:val="24"/>
        <w:lang w:val="sv-SE"/>
      </w:rPr>
      <w:tab/>
    </w:r>
    <w:r>
      <w:rPr>
        <w:rFonts w:ascii="Calibri" w:hAnsi="Calibri" w:cs="Calibri"/>
        <w:bCs/>
        <w:sz w:val="24"/>
        <w:szCs w:val="24"/>
        <w:lang w:val="sv-SE"/>
      </w:rPr>
      <w:tab/>
    </w:r>
    <w:r w:rsidRPr="00E96A9A">
      <w:rPr>
        <w:rFonts w:ascii="Calibri" w:hAnsi="Calibri" w:cs="Calibri"/>
        <w:bCs/>
        <w:sz w:val="24"/>
        <w:szCs w:val="24"/>
        <w:lang w:val="sv-SE"/>
      </w:rPr>
      <w:t xml:space="preserve">BILAGA </w:t>
    </w:r>
    <w:r>
      <w:rPr>
        <w:rFonts w:ascii="Calibri" w:hAnsi="Calibri" w:cs="Calibri"/>
        <w:bCs/>
        <w:sz w:val="24"/>
        <w:szCs w:val="24"/>
        <w:lang w:val="sv-SE"/>
      </w:rPr>
      <w:t>9</w:t>
    </w:r>
  </w:p>
  <w:p w14:paraId="3084510E" w14:textId="5AB0C42C" w:rsidR="00C11BEF" w:rsidRPr="0006057B" w:rsidRDefault="00C11BEF" w:rsidP="00330DB5">
    <w:pPr>
      <w:pStyle w:val="Yltunniste"/>
      <w:tabs>
        <w:tab w:val="clear" w:pos="9638"/>
        <w:tab w:val="left" w:pos="9075"/>
        <w:tab w:val="left" w:pos="9923"/>
        <w:tab w:val="right" w:pos="15026"/>
      </w:tabs>
      <w:rPr>
        <w:rStyle w:val="Sivunumero"/>
        <w:rFonts w:ascii="Calibri" w:hAnsi="Calibri" w:cs="Calibri"/>
        <w:sz w:val="24"/>
        <w:szCs w:val="24"/>
        <w:lang w:val="sv-SE"/>
      </w:rPr>
    </w:pPr>
    <w:r w:rsidRPr="0006057B">
      <w:rPr>
        <w:rFonts w:ascii="Calibri" w:hAnsi="Calibri" w:cs="Calibri"/>
        <w:b/>
        <w:sz w:val="24"/>
        <w:szCs w:val="24"/>
        <w:lang w:val="sv-SE"/>
      </w:rPr>
      <w:t>PROCESSHYGIENKRAV</w:t>
    </w:r>
    <w:r>
      <w:rPr>
        <w:rFonts w:ascii="Calibri" w:hAnsi="Calibri" w:cs="Calibri"/>
        <w:b/>
        <w:sz w:val="24"/>
        <w:szCs w:val="24"/>
        <w:lang w:val="sv-SE"/>
      </w:rPr>
      <w:t xml:space="preserve"> </w:t>
    </w:r>
    <w:r w:rsidRPr="0023080F">
      <w:rPr>
        <w:rFonts w:ascii="Calibri" w:hAnsi="Calibri" w:cs="Calibri"/>
        <w:b/>
        <w:bCs/>
        <w:sz w:val="24"/>
        <w:szCs w:val="24"/>
        <w:lang w:val="sv-SE"/>
      </w:rPr>
      <w:t xml:space="preserve">FÖR DETALJHANDEL OCH ANDRA REGISTRERADE </w:t>
    </w:r>
    <w:r>
      <w:rPr>
        <w:rFonts w:ascii="Calibri" w:hAnsi="Calibri" w:cs="Calibri"/>
        <w:b/>
        <w:bCs/>
        <w:sz w:val="24"/>
        <w:szCs w:val="24"/>
        <w:lang w:val="sv-SE"/>
      </w:rPr>
      <w:t>LIVSMEDELSLOKALER I MJÖLKB</w:t>
    </w:r>
    <w:r w:rsidRPr="0023080F">
      <w:rPr>
        <w:rFonts w:ascii="Calibri" w:hAnsi="Calibri" w:cs="Calibri"/>
        <w:b/>
        <w:bCs/>
        <w:sz w:val="24"/>
        <w:szCs w:val="24"/>
        <w:lang w:val="sv-SE"/>
      </w:rPr>
      <w:t>R</w:t>
    </w:r>
    <w:r>
      <w:rPr>
        <w:rFonts w:ascii="Calibri" w:hAnsi="Calibri" w:cs="Calibri"/>
        <w:b/>
        <w:bCs/>
        <w:sz w:val="24"/>
        <w:szCs w:val="24"/>
        <w:lang w:val="sv-SE"/>
      </w:rPr>
      <w:t>ANSCHEN</w:t>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Pr>
        <w:rFonts w:ascii="Calibri" w:hAnsi="Calibri" w:cs="Calibri"/>
        <w:sz w:val="24"/>
        <w:szCs w:val="24"/>
        <w:lang w:val="sv-SE"/>
      </w:rPr>
      <w:t>1</w:t>
    </w:r>
    <w:r w:rsidR="008A5059">
      <w:rPr>
        <w:rFonts w:ascii="Calibri" w:hAnsi="Calibri" w:cs="Calibri"/>
        <w:sz w:val="24"/>
        <w:szCs w:val="24"/>
        <w:lang w:val="sv-SE"/>
      </w:rPr>
      <w:t>5</w:t>
    </w:r>
    <w:r w:rsidRPr="0006057B">
      <w:rPr>
        <w:rFonts w:ascii="Calibri" w:hAnsi="Calibri" w:cs="Calibri"/>
        <w:sz w:val="24"/>
        <w:szCs w:val="24"/>
        <w:lang w:val="sv-SE"/>
      </w:rPr>
      <w:t>)</w:t>
    </w:r>
  </w:p>
  <w:p w14:paraId="5F2642A0" w14:textId="77777777" w:rsidR="00C11BEF" w:rsidRPr="004028CB" w:rsidRDefault="00C11BEF" w:rsidP="00330DB5">
    <w:pPr>
      <w:pStyle w:val="Yltunniste"/>
      <w:tabs>
        <w:tab w:val="clear" w:pos="9638"/>
        <w:tab w:val="left" w:pos="9075"/>
        <w:tab w:val="left" w:pos="9923"/>
        <w:tab w:val="right" w:pos="15026"/>
      </w:tabs>
      <w:rPr>
        <w:rFonts w:asciiTheme="minorHAnsi" w:hAnsiTheme="minorHAnsi" w:cstheme="minorHAnsi"/>
        <w:sz w:val="6"/>
        <w:szCs w:val="6"/>
        <w:lang w:val="sv-S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25EA" w14:textId="77777777" w:rsidR="008A5059" w:rsidRPr="00E96A9A" w:rsidRDefault="008A5059" w:rsidP="00330DB5">
    <w:pPr>
      <w:pStyle w:val="Yltunniste"/>
      <w:tabs>
        <w:tab w:val="clear" w:pos="9638"/>
        <w:tab w:val="left" w:pos="9075"/>
        <w:tab w:val="left" w:pos="9923"/>
        <w:tab w:val="right" w:pos="15026"/>
      </w:tabs>
      <w:rPr>
        <w:rFonts w:ascii="Calibri" w:hAnsi="Calibri" w:cs="Calibri"/>
        <w:bCs/>
        <w:sz w:val="24"/>
        <w:szCs w:val="24"/>
        <w:lang w:val="sv-SE"/>
      </w:rPr>
    </w:pPr>
    <w:r w:rsidRPr="0066265C">
      <w:rPr>
        <w:rFonts w:ascii="Calibri" w:hAnsi="Calibri" w:cs="Calibri"/>
        <w:bCs/>
        <w:caps/>
        <w:sz w:val="24"/>
        <w:szCs w:val="24"/>
        <w:lang w:val="sv-SE"/>
      </w:rPr>
      <w:t xml:space="preserve">PROVTAGNINGSFREKVENS VID EGENKONTROLLLEN I </w:t>
    </w:r>
    <w:r w:rsidRPr="0066265C">
      <w:rPr>
        <w:rFonts w:ascii="Calibri" w:hAnsi="Calibri" w:cs="Calibri"/>
        <w:bCs/>
        <w:noProof/>
        <w:sz w:val="24"/>
        <w:szCs w:val="24"/>
        <w:lang w:val="sv-SE"/>
      </w:rPr>
      <w:t>DETALJHANDELS- OCH SERVERINGSSTÄLLEN</w:t>
    </w:r>
    <w:r w:rsidRPr="00E96A9A">
      <w:rPr>
        <w:rFonts w:ascii="Calibri" w:hAnsi="Calibri" w:cs="Calibri"/>
        <w:bCs/>
        <w:sz w:val="24"/>
        <w:szCs w:val="24"/>
        <w:lang w:val="sv-SE"/>
      </w:rPr>
      <w:tab/>
    </w:r>
    <w:r>
      <w:rPr>
        <w:rFonts w:ascii="Calibri" w:hAnsi="Calibri" w:cs="Calibri"/>
        <w:bCs/>
        <w:sz w:val="24"/>
        <w:szCs w:val="24"/>
        <w:lang w:val="sv-SE"/>
      </w:rPr>
      <w:tab/>
    </w:r>
    <w:r w:rsidRPr="00E96A9A">
      <w:rPr>
        <w:rFonts w:ascii="Calibri" w:hAnsi="Calibri" w:cs="Calibri"/>
        <w:bCs/>
        <w:sz w:val="24"/>
        <w:szCs w:val="24"/>
        <w:lang w:val="sv-SE"/>
      </w:rPr>
      <w:t xml:space="preserve">BILAGA </w:t>
    </w:r>
    <w:r>
      <w:rPr>
        <w:rFonts w:ascii="Calibri" w:hAnsi="Calibri" w:cs="Calibri"/>
        <w:bCs/>
        <w:sz w:val="24"/>
        <w:szCs w:val="24"/>
        <w:lang w:val="sv-SE"/>
      </w:rPr>
      <w:t>9</w:t>
    </w:r>
  </w:p>
  <w:p w14:paraId="221F436C" w14:textId="4663AF1A" w:rsidR="008A5059" w:rsidRPr="0006057B" w:rsidRDefault="008A5059" w:rsidP="00330DB5">
    <w:pPr>
      <w:pStyle w:val="Yltunniste"/>
      <w:tabs>
        <w:tab w:val="clear" w:pos="9638"/>
        <w:tab w:val="left" w:pos="9075"/>
        <w:tab w:val="left" w:pos="9923"/>
        <w:tab w:val="right" w:pos="15026"/>
      </w:tabs>
      <w:rPr>
        <w:rStyle w:val="Sivunumero"/>
        <w:rFonts w:ascii="Calibri" w:hAnsi="Calibri" w:cs="Calibri"/>
        <w:sz w:val="24"/>
        <w:szCs w:val="24"/>
        <w:lang w:val="sv-SE"/>
      </w:rPr>
    </w:pPr>
    <w:r>
      <w:rPr>
        <w:rFonts w:ascii="Calibri" w:hAnsi="Calibri" w:cs="Calibri"/>
        <w:b/>
        <w:bCs/>
        <w:sz w:val="24"/>
        <w:szCs w:val="24"/>
        <w:lang w:val="sv-SE"/>
      </w:rPr>
      <w:tab/>
    </w:r>
    <w:r>
      <w:rPr>
        <w:rFonts w:ascii="Calibri" w:hAnsi="Calibri" w:cs="Calibri"/>
        <w:b/>
        <w:bCs/>
        <w:sz w:val="24"/>
        <w:szCs w:val="24"/>
        <w:lang w:val="sv-SE"/>
      </w:rPr>
      <w:tab/>
    </w:r>
    <w:r>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Pr>
        <w:rFonts w:ascii="Calibri" w:hAnsi="Calibri" w:cs="Calibri"/>
        <w:sz w:val="24"/>
        <w:szCs w:val="24"/>
        <w:lang w:val="sv-SE"/>
      </w:rPr>
      <w:t>15</w:t>
    </w:r>
    <w:r w:rsidRPr="0006057B">
      <w:rPr>
        <w:rFonts w:ascii="Calibri" w:hAnsi="Calibri" w:cs="Calibri"/>
        <w:sz w:val="24"/>
        <w:szCs w:val="24"/>
        <w:lang w:val="sv-SE"/>
      </w:rPr>
      <w:t>)</w:t>
    </w:r>
  </w:p>
  <w:p w14:paraId="246A4FAB" w14:textId="77777777" w:rsidR="008A5059" w:rsidRPr="004028CB" w:rsidRDefault="008A5059" w:rsidP="00330DB5">
    <w:pPr>
      <w:pStyle w:val="Yltunniste"/>
      <w:tabs>
        <w:tab w:val="clear" w:pos="9638"/>
        <w:tab w:val="left" w:pos="9075"/>
        <w:tab w:val="left" w:pos="9923"/>
        <w:tab w:val="right" w:pos="15026"/>
      </w:tabs>
      <w:rPr>
        <w:rFonts w:asciiTheme="minorHAnsi" w:hAnsiTheme="minorHAnsi" w:cstheme="minorHAnsi"/>
        <w:sz w:val="6"/>
        <w:szCs w:val="6"/>
        <w:lang w:val="sv-S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8921" w14:textId="77777777" w:rsidR="00A5176B" w:rsidRPr="0066265C" w:rsidRDefault="00B20855" w:rsidP="00893E37">
    <w:pPr>
      <w:pStyle w:val="Yltunniste"/>
      <w:tabs>
        <w:tab w:val="clear" w:pos="9638"/>
        <w:tab w:val="left" w:pos="9075"/>
        <w:tab w:val="left" w:pos="9923"/>
        <w:tab w:val="right" w:pos="15026"/>
      </w:tabs>
      <w:rPr>
        <w:rFonts w:ascii="Calibri" w:hAnsi="Calibri" w:cs="Calibri"/>
        <w:bCs/>
        <w:sz w:val="24"/>
        <w:szCs w:val="24"/>
        <w:lang w:val="sv-SE"/>
      </w:rPr>
    </w:pPr>
    <w:r w:rsidRPr="0066265C">
      <w:rPr>
        <w:rFonts w:ascii="Calibri" w:hAnsi="Calibri" w:cs="Calibri"/>
        <w:bCs/>
        <w:caps/>
        <w:sz w:val="24"/>
        <w:szCs w:val="24"/>
        <w:lang w:val="sv-SE"/>
      </w:rPr>
      <w:t xml:space="preserve">PROVTAGNINGSFREKVENS VID EGENKONTROLLLEN I </w:t>
    </w:r>
    <w:r w:rsidRPr="0066265C">
      <w:rPr>
        <w:rFonts w:ascii="Calibri" w:hAnsi="Calibri" w:cs="Calibri"/>
        <w:bCs/>
        <w:noProof/>
        <w:sz w:val="24"/>
        <w:szCs w:val="24"/>
        <w:lang w:val="sv-SE"/>
      </w:rPr>
      <w:t>DETALJHANDELS- OCH SERVERINGSSTÄLLEN</w:t>
    </w:r>
    <w:r w:rsidRPr="0066265C">
      <w:rPr>
        <w:rFonts w:ascii="Calibri" w:hAnsi="Calibri" w:cs="Calibri"/>
        <w:bCs/>
        <w:sz w:val="24"/>
        <w:szCs w:val="24"/>
        <w:lang w:val="sv-SE"/>
      </w:rPr>
      <w:tab/>
    </w:r>
    <w:r w:rsidRPr="0066265C">
      <w:rPr>
        <w:rFonts w:ascii="Calibri" w:hAnsi="Calibri" w:cs="Calibri"/>
        <w:bCs/>
        <w:sz w:val="24"/>
        <w:szCs w:val="24"/>
        <w:lang w:val="sv-SE"/>
      </w:rPr>
      <w:tab/>
      <w:t>BILAGA 9</w:t>
    </w:r>
  </w:p>
  <w:p w14:paraId="599C922D" w14:textId="4B18012D" w:rsidR="00A5176B" w:rsidRPr="0006057B" w:rsidRDefault="00B20855" w:rsidP="00D2465A">
    <w:pPr>
      <w:pStyle w:val="Yltunniste"/>
      <w:tabs>
        <w:tab w:val="clear" w:pos="4819"/>
        <w:tab w:val="clear" w:pos="9638"/>
        <w:tab w:val="left" w:pos="3945"/>
        <w:tab w:val="left" w:pos="9075"/>
        <w:tab w:val="left" w:pos="9923"/>
        <w:tab w:val="right" w:pos="15026"/>
      </w:tabs>
      <w:rPr>
        <w:rFonts w:ascii="Calibri" w:hAnsi="Calibri" w:cs="Calibri"/>
        <w:sz w:val="24"/>
        <w:szCs w:val="24"/>
        <w:lang w:val="sv-SE"/>
      </w:rPr>
    </w:pPr>
    <w:r w:rsidRPr="0006057B">
      <w:rPr>
        <w:rFonts w:ascii="Calibri" w:hAnsi="Calibri" w:cs="Calibri"/>
        <w:b/>
        <w:bCs/>
        <w:noProof/>
        <w:sz w:val="24"/>
        <w:szCs w:val="24"/>
        <w:lang w:val="sv-FI"/>
      </w:rPr>
      <w:t>PROVTAGNING I PRODUKTIONSMILJÖN OCH -UTRUSTNINGEN</w:t>
    </w:r>
    <w:r w:rsidRPr="0006057B">
      <w:rPr>
        <w:rFonts w:ascii="Calibri" w:hAnsi="Calibri" w:cs="Calibri"/>
        <w:sz w:val="24"/>
        <w:szCs w:val="24"/>
        <w:lang w:val="sv-SE"/>
      </w:rPr>
      <w:tab/>
    </w:r>
    <w:r w:rsidRPr="0006057B">
      <w:rPr>
        <w:rFonts w:ascii="Calibri" w:hAnsi="Calibri" w:cs="Calibri"/>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8A5059">
      <w:rPr>
        <w:rFonts w:ascii="Calibri" w:hAnsi="Calibri" w:cs="Calibri"/>
        <w:sz w:val="24"/>
        <w:szCs w:val="24"/>
        <w:lang w:val="sv-SE"/>
      </w:rPr>
      <w:t>15</w:t>
    </w:r>
    <w:r w:rsidRPr="0006057B">
      <w:rPr>
        <w:rFonts w:ascii="Calibri" w:hAnsi="Calibri" w:cs="Calibri"/>
        <w:sz w:val="24"/>
        <w:szCs w:val="24"/>
        <w:lang w:val="sv-S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4F43C0A"/>
    <w:lvl w:ilvl="0">
      <w:start w:val="1"/>
      <w:numFmt w:val="bullet"/>
      <w:pStyle w:val="Merkittyluettelo2"/>
      <w:lvlText w:val=""/>
      <w:lvlJc w:val="left"/>
      <w:pPr>
        <w:tabs>
          <w:tab w:val="num" w:pos="643"/>
        </w:tabs>
        <w:ind w:left="643" w:hanging="360"/>
      </w:pPr>
      <w:rPr>
        <w:rFonts w:ascii="Symbol" w:hAnsi="Symbol" w:cs="Times New Roman" w:hint="default"/>
      </w:rPr>
    </w:lvl>
  </w:abstractNum>
  <w:abstractNum w:abstractNumId="1" w15:restartNumberingAfterBreak="0">
    <w:nsid w:val="FFFFFF89"/>
    <w:multiLevelType w:val="singleLevel"/>
    <w:tmpl w:val="A348AB7A"/>
    <w:lvl w:ilvl="0">
      <w:start w:val="1"/>
      <w:numFmt w:val="bullet"/>
      <w:pStyle w:val="Merkittyluettelo"/>
      <w:lvlText w:val=""/>
      <w:lvlJc w:val="left"/>
      <w:pPr>
        <w:tabs>
          <w:tab w:val="num" w:pos="360"/>
        </w:tabs>
        <w:ind w:left="360" w:hanging="360"/>
      </w:pPr>
      <w:rPr>
        <w:rFonts w:ascii="Symbol" w:hAnsi="Symbol" w:cs="Times New Roman" w:hint="default"/>
      </w:rPr>
    </w:lvl>
  </w:abstractNum>
  <w:abstractNum w:abstractNumId="2" w15:restartNumberingAfterBreak="0">
    <w:nsid w:val="16684901"/>
    <w:multiLevelType w:val="hybridMultilevel"/>
    <w:tmpl w:val="D92294D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200F104A"/>
    <w:multiLevelType w:val="hybridMultilevel"/>
    <w:tmpl w:val="3C2479FA"/>
    <w:lvl w:ilvl="0" w:tplc="040B0001">
      <w:start w:val="1"/>
      <w:numFmt w:val="bullet"/>
      <w:lvlText w:val=""/>
      <w:lvlJc w:val="left"/>
      <w:pPr>
        <w:ind w:left="3464" w:hanging="360"/>
      </w:pPr>
      <w:rPr>
        <w:rFonts w:ascii="Symbol" w:hAnsi="Symbol" w:hint="default"/>
      </w:rPr>
    </w:lvl>
    <w:lvl w:ilvl="1" w:tplc="040B0003" w:tentative="1">
      <w:start w:val="1"/>
      <w:numFmt w:val="bullet"/>
      <w:lvlText w:val="o"/>
      <w:lvlJc w:val="left"/>
      <w:pPr>
        <w:ind w:left="4184" w:hanging="360"/>
      </w:pPr>
      <w:rPr>
        <w:rFonts w:ascii="Courier New" w:hAnsi="Courier New" w:cs="Courier New" w:hint="default"/>
      </w:rPr>
    </w:lvl>
    <w:lvl w:ilvl="2" w:tplc="040B0005" w:tentative="1">
      <w:start w:val="1"/>
      <w:numFmt w:val="bullet"/>
      <w:lvlText w:val=""/>
      <w:lvlJc w:val="left"/>
      <w:pPr>
        <w:ind w:left="4904" w:hanging="360"/>
      </w:pPr>
      <w:rPr>
        <w:rFonts w:ascii="Wingdings" w:hAnsi="Wingdings" w:hint="default"/>
      </w:rPr>
    </w:lvl>
    <w:lvl w:ilvl="3" w:tplc="040B0001" w:tentative="1">
      <w:start w:val="1"/>
      <w:numFmt w:val="bullet"/>
      <w:lvlText w:val=""/>
      <w:lvlJc w:val="left"/>
      <w:pPr>
        <w:ind w:left="5624" w:hanging="360"/>
      </w:pPr>
      <w:rPr>
        <w:rFonts w:ascii="Symbol" w:hAnsi="Symbol" w:hint="default"/>
      </w:rPr>
    </w:lvl>
    <w:lvl w:ilvl="4" w:tplc="040B0003" w:tentative="1">
      <w:start w:val="1"/>
      <w:numFmt w:val="bullet"/>
      <w:lvlText w:val="o"/>
      <w:lvlJc w:val="left"/>
      <w:pPr>
        <w:ind w:left="6344" w:hanging="360"/>
      </w:pPr>
      <w:rPr>
        <w:rFonts w:ascii="Courier New" w:hAnsi="Courier New" w:cs="Courier New" w:hint="default"/>
      </w:rPr>
    </w:lvl>
    <w:lvl w:ilvl="5" w:tplc="040B0005" w:tentative="1">
      <w:start w:val="1"/>
      <w:numFmt w:val="bullet"/>
      <w:lvlText w:val=""/>
      <w:lvlJc w:val="left"/>
      <w:pPr>
        <w:ind w:left="7064" w:hanging="360"/>
      </w:pPr>
      <w:rPr>
        <w:rFonts w:ascii="Wingdings" w:hAnsi="Wingdings" w:hint="default"/>
      </w:rPr>
    </w:lvl>
    <w:lvl w:ilvl="6" w:tplc="040B0001" w:tentative="1">
      <w:start w:val="1"/>
      <w:numFmt w:val="bullet"/>
      <w:lvlText w:val=""/>
      <w:lvlJc w:val="left"/>
      <w:pPr>
        <w:ind w:left="7784" w:hanging="360"/>
      </w:pPr>
      <w:rPr>
        <w:rFonts w:ascii="Symbol" w:hAnsi="Symbol" w:hint="default"/>
      </w:rPr>
    </w:lvl>
    <w:lvl w:ilvl="7" w:tplc="040B0003" w:tentative="1">
      <w:start w:val="1"/>
      <w:numFmt w:val="bullet"/>
      <w:lvlText w:val="o"/>
      <w:lvlJc w:val="left"/>
      <w:pPr>
        <w:ind w:left="8504" w:hanging="360"/>
      </w:pPr>
      <w:rPr>
        <w:rFonts w:ascii="Courier New" w:hAnsi="Courier New" w:cs="Courier New" w:hint="default"/>
      </w:rPr>
    </w:lvl>
    <w:lvl w:ilvl="8" w:tplc="040B0005" w:tentative="1">
      <w:start w:val="1"/>
      <w:numFmt w:val="bullet"/>
      <w:lvlText w:val=""/>
      <w:lvlJc w:val="left"/>
      <w:pPr>
        <w:ind w:left="9224" w:hanging="360"/>
      </w:pPr>
      <w:rPr>
        <w:rFonts w:ascii="Wingdings" w:hAnsi="Wingdings" w:hint="default"/>
      </w:rPr>
    </w:lvl>
  </w:abstractNum>
  <w:abstractNum w:abstractNumId="4" w15:restartNumberingAfterBreak="0">
    <w:nsid w:val="2B6F0787"/>
    <w:multiLevelType w:val="hybridMultilevel"/>
    <w:tmpl w:val="04B84078"/>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5" w15:restartNumberingAfterBreak="0">
    <w:nsid w:val="31472B73"/>
    <w:multiLevelType w:val="hybridMultilevel"/>
    <w:tmpl w:val="3CE21A5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6495643E"/>
    <w:multiLevelType w:val="hybridMultilevel"/>
    <w:tmpl w:val="DCC2B420"/>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 w15:restartNumberingAfterBreak="0">
    <w:nsid w:val="77F131CF"/>
    <w:multiLevelType w:val="hybridMultilevel"/>
    <w:tmpl w:val="19AC2BD0"/>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16cid:durableId="36122367">
    <w:abstractNumId w:val="1"/>
  </w:num>
  <w:num w:numId="2" w16cid:durableId="2036925469">
    <w:abstractNumId w:val="0"/>
  </w:num>
  <w:num w:numId="3" w16cid:durableId="2142109711">
    <w:abstractNumId w:val="4"/>
  </w:num>
  <w:num w:numId="4" w16cid:durableId="925302961">
    <w:abstractNumId w:val="3"/>
  </w:num>
  <w:num w:numId="5" w16cid:durableId="469172968">
    <w:abstractNumId w:val="6"/>
  </w:num>
  <w:num w:numId="6" w16cid:durableId="391389558">
    <w:abstractNumId w:val="7"/>
  </w:num>
  <w:num w:numId="7" w16cid:durableId="492917458">
    <w:abstractNumId w:val="2"/>
  </w:num>
  <w:num w:numId="8" w16cid:durableId="162696032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55"/>
    <w:rsid w:val="00025215"/>
    <w:rsid w:val="0006116E"/>
    <w:rsid w:val="00063560"/>
    <w:rsid w:val="000B540A"/>
    <w:rsid w:val="000D4B09"/>
    <w:rsid w:val="000E71EB"/>
    <w:rsid w:val="00196F97"/>
    <w:rsid w:val="001B5D4B"/>
    <w:rsid w:val="001B6240"/>
    <w:rsid w:val="001F251A"/>
    <w:rsid w:val="001F3886"/>
    <w:rsid w:val="0021248D"/>
    <w:rsid w:val="0023080F"/>
    <w:rsid w:val="002448A5"/>
    <w:rsid w:val="0026005F"/>
    <w:rsid w:val="00266CC3"/>
    <w:rsid w:val="002A286F"/>
    <w:rsid w:val="002D2E39"/>
    <w:rsid w:val="00306712"/>
    <w:rsid w:val="00334130"/>
    <w:rsid w:val="00370B99"/>
    <w:rsid w:val="00381EB2"/>
    <w:rsid w:val="00384098"/>
    <w:rsid w:val="003A292E"/>
    <w:rsid w:val="003B0D80"/>
    <w:rsid w:val="00423EA6"/>
    <w:rsid w:val="0043323F"/>
    <w:rsid w:val="004355A3"/>
    <w:rsid w:val="00451B90"/>
    <w:rsid w:val="00477647"/>
    <w:rsid w:val="00490503"/>
    <w:rsid w:val="004C0B2F"/>
    <w:rsid w:val="004C292E"/>
    <w:rsid w:val="00512ED3"/>
    <w:rsid w:val="00550BCE"/>
    <w:rsid w:val="00595385"/>
    <w:rsid w:val="005A42B6"/>
    <w:rsid w:val="005D223C"/>
    <w:rsid w:val="00601F76"/>
    <w:rsid w:val="0066183B"/>
    <w:rsid w:val="006818C0"/>
    <w:rsid w:val="0069462F"/>
    <w:rsid w:val="006A3BD1"/>
    <w:rsid w:val="006C2C44"/>
    <w:rsid w:val="006C5CF1"/>
    <w:rsid w:val="007068CA"/>
    <w:rsid w:val="00716A6A"/>
    <w:rsid w:val="00730ED4"/>
    <w:rsid w:val="0073333B"/>
    <w:rsid w:val="0077407B"/>
    <w:rsid w:val="00780CE5"/>
    <w:rsid w:val="00794B3C"/>
    <w:rsid w:val="007B315E"/>
    <w:rsid w:val="008012BA"/>
    <w:rsid w:val="00811169"/>
    <w:rsid w:val="00853749"/>
    <w:rsid w:val="00862911"/>
    <w:rsid w:val="00867F4C"/>
    <w:rsid w:val="00887C7C"/>
    <w:rsid w:val="0089524E"/>
    <w:rsid w:val="008957D5"/>
    <w:rsid w:val="008A5059"/>
    <w:rsid w:val="008B61A6"/>
    <w:rsid w:val="008D1594"/>
    <w:rsid w:val="00902B99"/>
    <w:rsid w:val="00996AE1"/>
    <w:rsid w:val="009C006F"/>
    <w:rsid w:val="00A12C88"/>
    <w:rsid w:val="00A13E9D"/>
    <w:rsid w:val="00A34685"/>
    <w:rsid w:val="00A4708A"/>
    <w:rsid w:val="00A5176B"/>
    <w:rsid w:val="00AA403A"/>
    <w:rsid w:val="00AB42A2"/>
    <w:rsid w:val="00AC7262"/>
    <w:rsid w:val="00AD5367"/>
    <w:rsid w:val="00AE2BCB"/>
    <w:rsid w:val="00AE387B"/>
    <w:rsid w:val="00AE462F"/>
    <w:rsid w:val="00B20855"/>
    <w:rsid w:val="00B41D74"/>
    <w:rsid w:val="00BA08CB"/>
    <w:rsid w:val="00BB1D62"/>
    <w:rsid w:val="00BC268F"/>
    <w:rsid w:val="00C11BEF"/>
    <w:rsid w:val="00C2374B"/>
    <w:rsid w:val="00C8103E"/>
    <w:rsid w:val="00CB0462"/>
    <w:rsid w:val="00CB1610"/>
    <w:rsid w:val="00CC27BA"/>
    <w:rsid w:val="00CD5EEB"/>
    <w:rsid w:val="00D01C19"/>
    <w:rsid w:val="00D12E62"/>
    <w:rsid w:val="00D13C0A"/>
    <w:rsid w:val="00D530DE"/>
    <w:rsid w:val="00D607CA"/>
    <w:rsid w:val="00D65202"/>
    <w:rsid w:val="00D9223E"/>
    <w:rsid w:val="00E21E14"/>
    <w:rsid w:val="00E27C31"/>
    <w:rsid w:val="00E31822"/>
    <w:rsid w:val="00E36FF1"/>
    <w:rsid w:val="00E650EC"/>
    <w:rsid w:val="00E73FF5"/>
    <w:rsid w:val="00EC240D"/>
    <w:rsid w:val="00ED63F6"/>
    <w:rsid w:val="00EE056D"/>
    <w:rsid w:val="00F95FF6"/>
    <w:rsid w:val="00FB6F76"/>
    <w:rsid w:val="00FC5474"/>
    <w:rsid w:val="00FE0CC5"/>
    <w:rsid w:val="00FF52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14:docId w14:val="0FEE26A7"/>
  <w15:chartTrackingRefBased/>
  <w15:docId w15:val="{43CB080E-1BA3-4C90-BBB2-17A8014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84098"/>
    <w:pPr>
      <w:widowControl w:val="0"/>
      <w:autoSpaceDE w:val="0"/>
      <w:autoSpaceDN w:val="0"/>
      <w:adjustRightInd w:val="0"/>
    </w:pPr>
    <w:rPr>
      <w:rFonts w:ascii="Arial" w:hAnsi="Arial"/>
      <w:sz w:val="22"/>
    </w:rPr>
  </w:style>
  <w:style w:type="paragraph" w:styleId="Otsikko1">
    <w:name w:val="heading 1"/>
    <w:basedOn w:val="Normaali"/>
    <w:next w:val="Normaali"/>
    <w:link w:val="Otsikko1Char"/>
    <w:qFormat/>
    <w:rsid w:val="00384098"/>
    <w:pPr>
      <w:keepNext/>
      <w:spacing w:before="240" w:after="60"/>
      <w:outlineLvl w:val="0"/>
    </w:pPr>
    <w:rPr>
      <w:rFonts w:cs="Arial"/>
      <w:b/>
      <w:bCs/>
      <w:kern w:val="32"/>
      <w:sz w:val="32"/>
      <w:szCs w:val="32"/>
    </w:rPr>
  </w:style>
  <w:style w:type="paragraph" w:styleId="Otsikko2">
    <w:name w:val="heading 2"/>
    <w:basedOn w:val="Normaali"/>
    <w:next w:val="Normaali"/>
    <w:link w:val="Otsikko2Char"/>
    <w:qFormat/>
    <w:rsid w:val="00384098"/>
    <w:pPr>
      <w:keepNext/>
      <w:spacing w:before="240" w:after="60"/>
      <w:outlineLvl w:val="1"/>
    </w:pPr>
    <w:rPr>
      <w:rFonts w:cs="Arial"/>
      <w:b/>
      <w:bCs/>
      <w:i/>
      <w:iCs/>
      <w:sz w:val="28"/>
      <w:szCs w:val="28"/>
    </w:rPr>
  </w:style>
  <w:style w:type="paragraph" w:styleId="Otsikko3">
    <w:name w:val="heading 3"/>
    <w:basedOn w:val="Normaali"/>
    <w:next w:val="Normaali"/>
    <w:link w:val="Otsikko3Char"/>
    <w:qFormat/>
    <w:rsid w:val="00384098"/>
    <w:pPr>
      <w:keepNext/>
      <w:spacing w:before="240" w:after="60"/>
      <w:outlineLvl w:val="2"/>
    </w:pPr>
    <w:rPr>
      <w:rFonts w:cs="Arial"/>
      <w:b/>
      <w:bCs/>
      <w:sz w:val="26"/>
      <w:szCs w:val="26"/>
    </w:rPr>
  </w:style>
  <w:style w:type="paragraph" w:styleId="Otsikko4">
    <w:name w:val="heading 4"/>
    <w:basedOn w:val="Normaali"/>
    <w:next w:val="Normaali"/>
    <w:link w:val="Otsikko4Char"/>
    <w:qFormat/>
    <w:rsid w:val="00384098"/>
    <w:pPr>
      <w:keepNext/>
      <w:spacing w:before="240" w:after="60"/>
      <w:outlineLvl w:val="3"/>
    </w:pPr>
    <w:rPr>
      <w:b/>
      <w:bCs/>
      <w:sz w:val="28"/>
      <w:szCs w:val="2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84098"/>
    <w:rPr>
      <w:rFonts w:ascii="Arial" w:hAnsi="Arial" w:cs="Arial"/>
      <w:b/>
      <w:bCs/>
      <w:kern w:val="32"/>
      <w:sz w:val="32"/>
      <w:szCs w:val="32"/>
    </w:rPr>
  </w:style>
  <w:style w:type="character" w:customStyle="1" w:styleId="Otsikko2Char">
    <w:name w:val="Otsikko 2 Char"/>
    <w:basedOn w:val="Kappaleenoletusfontti"/>
    <w:link w:val="Otsikko2"/>
    <w:rsid w:val="00384098"/>
    <w:rPr>
      <w:rFonts w:ascii="Arial" w:hAnsi="Arial" w:cs="Arial"/>
      <w:b/>
      <w:bCs/>
      <w:i/>
      <w:iCs/>
      <w:sz w:val="28"/>
      <w:szCs w:val="28"/>
    </w:rPr>
  </w:style>
  <w:style w:type="character" w:customStyle="1" w:styleId="Otsikko3Char">
    <w:name w:val="Otsikko 3 Char"/>
    <w:basedOn w:val="Kappaleenoletusfontti"/>
    <w:link w:val="Otsikko3"/>
    <w:rsid w:val="00384098"/>
    <w:rPr>
      <w:rFonts w:ascii="Arial" w:hAnsi="Arial" w:cs="Arial"/>
      <w:b/>
      <w:bCs/>
      <w:sz w:val="26"/>
      <w:szCs w:val="26"/>
    </w:rPr>
  </w:style>
  <w:style w:type="character" w:customStyle="1" w:styleId="Otsikko4Char">
    <w:name w:val="Otsikko 4 Char"/>
    <w:basedOn w:val="Kappaleenoletusfontti"/>
    <w:link w:val="Otsikko4"/>
    <w:rsid w:val="00384098"/>
    <w:rPr>
      <w:rFonts w:ascii="Arial" w:hAnsi="Arial"/>
      <w:b/>
      <w:bCs/>
      <w:sz w:val="28"/>
      <w:szCs w:val="28"/>
    </w:rPr>
  </w:style>
  <w:style w:type="character" w:styleId="Voimakas">
    <w:name w:val="Strong"/>
    <w:basedOn w:val="Kappaleenoletusfontti"/>
    <w:qFormat/>
    <w:rsid w:val="00384098"/>
    <w:rPr>
      <w:rFonts w:cs="Times New Roman"/>
      <w:b/>
      <w:bCs/>
    </w:rPr>
  </w:style>
  <w:style w:type="paragraph" w:styleId="Luettelokappale">
    <w:name w:val="List Paragraph"/>
    <w:basedOn w:val="Normaali"/>
    <w:uiPriority w:val="34"/>
    <w:qFormat/>
    <w:rsid w:val="00384098"/>
    <w:pPr>
      <w:ind w:left="720"/>
      <w:contextualSpacing/>
    </w:pPr>
  </w:style>
  <w:style w:type="numbering" w:customStyle="1" w:styleId="Eiluetteloa1">
    <w:name w:val="Ei luetteloa1"/>
    <w:next w:val="Eiluetteloa"/>
    <w:semiHidden/>
    <w:rsid w:val="00B20855"/>
  </w:style>
  <w:style w:type="character" w:customStyle="1" w:styleId="Heading1Char">
    <w:name w:val="Heading 1 Char"/>
    <w:rsid w:val="00B20855"/>
    <w:rPr>
      <w:rFonts w:ascii="Arial" w:hAnsi="Arial" w:cs="Arial"/>
      <w:b/>
      <w:bCs/>
      <w:snapToGrid w:val="0"/>
      <w:kern w:val="32"/>
      <w:sz w:val="32"/>
      <w:szCs w:val="32"/>
      <w:lang w:val="fi-FI"/>
    </w:rPr>
  </w:style>
  <w:style w:type="character" w:customStyle="1" w:styleId="Heading2Char">
    <w:name w:val="Heading 2 Char"/>
    <w:rsid w:val="00B20855"/>
    <w:rPr>
      <w:rFonts w:ascii="Arial" w:hAnsi="Arial" w:cs="Arial"/>
      <w:b/>
      <w:bCs/>
      <w:i/>
      <w:iCs/>
      <w:snapToGrid w:val="0"/>
      <w:sz w:val="28"/>
      <w:szCs w:val="28"/>
      <w:lang w:val="fi-FI"/>
    </w:rPr>
  </w:style>
  <w:style w:type="character" w:customStyle="1" w:styleId="Heading3Char">
    <w:name w:val="Heading 3 Char"/>
    <w:rsid w:val="00B20855"/>
    <w:rPr>
      <w:rFonts w:ascii="Times New Roman" w:hAnsi="Times New Roman" w:cs="Times New Roman"/>
      <w:b/>
      <w:bCs/>
      <w:sz w:val="26"/>
      <w:szCs w:val="26"/>
    </w:rPr>
  </w:style>
  <w:style w:type="character" w:customStyle="1" w:styleId="Heading4Char">
    <w:name w:val="Heading 4 Char"/>
    <w:rsid w:val="00B20855"/>
    <w:rPr>
      <w:rFonts w:ascii="Times New Roman" w:hAnsi="Times New Roman" w:cs="Times New Roman"/>
      <w:b/>
      <w:bCs/>
      <w:sz w:val="28"/>
      <w:szCs w:val="28"/>
    </w:rPr>
  </w:style>
  <w:style w:type="character" w:customStyle="1" w:styleId="tw4winMark">
    <w:name w:val="tw4winMark"/>
    <w:rsid w:val="00B20855"/>
    <w:rPr>
      <w:rFonts w:ascii="Courier New" w:hAnsi="Courier New" w:cs="Courier New"/>
      <w:vanish/>
      <w:color w:val="800080"/>
      <w:sz w:val="24"/>
      <w:szCs w:val="24"/>
      <w:vertAlign w:val="subscript"/>
    </w:rPr>
  </w:style>
  <w:style w:type="paragraph" w:customStyle="1" w:styleId="Normaali12pt">
    <w:name w:val="Normaali + 12 pt"/>
    <w:basedOn w:val="Normaali"/>
    <w:rsid w:val="00B20855"/>
    <w:pPr>
      <w:adjustRightInd/>
      <w:spacing w:before="108"/>
    </w:pPr>
    <w:rPr>
      <w:rFonts w:cs="Arial"/>
      <w:snapToGrid w:val="0"/>
      <w:spacing w:val="3"/>
      <w:sz w:val="24"/>
      <w:szCs w:val="24"/>
      <w:lang w:val="da-DK" w:eastAsia="sv-SE"/>
    </w:rPr>
  </w:style>
  <w:style w:type="paragraph" w:styleId="Leipteksti">
    <w:name w:val="Body Text"/>
    <w:basedOn w:val="Normaali"/>
    <w:link w:val="LeiptekstiChar"/>
    <w:rsid w:val="00B20855"/>
    <w:pPr>
      <w:spacing w:after="120"/>
    </w:pPr>
    <w:rPr>
      <w:rFonts w:cs="Arial"/>
      <w:snapToGrid w:val="0"/>
      <w:szCs w:val="22"/>
      <w:lang w:eastAsia="sv-SE"/>
    </w:rPr>
  </w:style>
  <w:style w:type="character" w:customStyle="1" w:styleId="LeiptekstiChar">
    <w:name w:val="Leipäteksti Char"/>
    <w:basedOn w:val="Kappaleenoletusfontti"/>
    <w:link w:val="Leipteksti"/>
    <w:rsid w:val="00B20855"/>
    <w:rPr>
      <w:rFonts w:ascii="Arial" w:hAnsi="Arial" w:cs="Arial"/>
      <w:snapToGrid w:val="0"/>
      <w:sz w:val="22"/>
      <w:szCs w:val="22"/>
      <w:lang w:eastAsia="sv-SE"/>
    </w:rPr>
  </w:style>
  <w:style w:type="character" w:customStyle="1" w:styleId="BodyTextChar">
    <w:name w:val="Body Text Char"/>
    <w:rsid w:val="00B20855"/>
    <w:rPr>
      <w:rFonts w:ascii="Arial" w:hAnsi="Arial" w:cs="Arial"/>
      <w:sz w:val="22"/>
      <w:szCs w:val="22"/>
    </w:rPr>
  </w:style>
  <w:style w:type="paragraph" w:styleId="Yltunniste">
    <w:name w:val="header"/>
    <w:basedOn w:val="Normaali"/>
    <w:link w:val="YltunnisteChar"/>
    <w:rsid w:val="00B20855"/>
    <w:pPr>
      <w:tabs>
        <w:tab w:val="center" w:pos="4819"/>
        <w:tab w:val="right" w:pos="9638"/>
      </w:tabs>
    </w:pPr>
    <w:rPr>
      <w:rFonts w:cs="Arial"/>
      <w:snapToGrid w:val="0"/>
      <w:szCs w:val="22"/>
      <w:lang w:eastAsia="sv-SE"/>
    </w:rPr>
  </w:style>
  <w:style w:type="character" w:customStyle="1" w:styleId="YltunnisteChar">
    <w:name w:val="Ylätunniste Char"/>
    <w:basedOn w:val="Kappaleenoletusfontti"/>
    <w:link w:val="Yltunniste"/>
    <w:rsid w:val="00B20855"/>
    <w:rPr>
      <w:rFonts w:ascii="Arial" w:hAnsi="Arial" w:cs="Arial"/>
      <w:snapToGrid w:val="0"/>
      <w:sz w:val="22"/>
      <w:szCs w:val="22"/>
      <w:lang w:eastAsia="sv-SE"/>
    </w:rPr>
  </w:style>
  <w:style w:type="character" w:customStyle="1" w:styleId="HeaderChar">
    <w:name w:val="Header Char"/>
    <w:rsid w:val="00B20855"/>
    <w:rPr>
      <w:rFonts w:ascii="Arial" w:hAnsi="Arial" w:cs="Arial"/>
      <w:sz w:val="22"/>
      <w:szCs w:val="22"/>
    </w:rPr>
  </w:style>
  <w:style w:type="paragraph" w:styleId="Alatunniste">
    <w:name w:val="footer"/>
    <w:basedOn w:val="Normaali"/>
    <w:link w:val="AlatunnisteChar"/>
    <w:rsid w:val="00B20855"/>
    <w:pPr>
      <w:tabs>
        <w:tab w:val="center" w:pos="4819"/>
        <w:tab w:val="right" w:pos="9638"/>
      </w:tabs>
    </w:pPr>
    <w:rPr>
      <w:rFonts w:cs="Arial"/>
      <w:snapToGrid w:val="0"/>
      <w:szCs w:val="22"/>
      <w:lang w:eastAsia="sv-SE"/>
    </w:rPr>
  </w:style>
  <w:style w:type="character" w:customStyle="1" w:styleId="AlatunnisteChar">
    <w:name w:val="Alatunniste Char"/>
    <w:basedOn w:val="Kappaleenoletusfontti"/>
    <w:link w:val="Alatunniste"/>
    <w:rsid w:val="00B20855"/>
    <w:rPr>
      <w:rFonts w:ascii="Arial" w:hAnsi="Arial" w:cs="Arial"/>
      <w:snapToGrid w:val="0"/>
      <w:sz w:val="22"/>
      <w:szCs w:val="22"/>
      <w:lang w:eastAsia="sv-SE"/>
    </w:rPr>
  </w:style>
  <w:style w:type="character" w:customStyle="1" w:styleId="FooterChar">
    <w:name w:val="Footer Char"/>
    <w:rsid w:val="00B20855"/>
    <w:rPr>
      <w:rFonts w:ascii="Arial" w:hAnsi="Arial" w:cs="Arial"/>
      <w:sz w:val="22"/>
      <w:szCs w:val="22"/>
    </w:rPr>
  </w:style>
  <w:style w:type="character" w:customStyle="1" w:styleId="tw4winError">
    <w:name w:val="tw4winError"/>
    <w:rsid w:val="00B20855"/>
    <w:rPr>
      <w:rFonts w:ascii="Courier New" w:hAnsi="Courier New" w:cs="Courier New"/>
      <w:color w:val="00FF00"/>
      <w:sz w:val="40"/>
      <w:szCs w:val="40"/>
    </w:rPr>
  </w:style>
  <w:style w:type="character" w:customStyle="1" w:styleId="tw4winTerm">
    <w:name w:val="tw4winTerm"/>
    <w:rsid w:val="00B20855"/>
    <w:rPr>
      <w:color w:val="0000FF"/>
    </w:rPr>
  </w:style>
  <w:style w:type="character" w:customStyle="1" w:styleId="tw4winPopup">
    <w:name w:val="tw4winPopup"/>
    <w:rsid w:val="00B20855"/>
    <w:rPr>
      <w:rFonts w:ascii="Courier New" w:hAnsi="Courier New" w:cs="Courier New"/>
      <w:noProof/>
      <w:color w:val="008000"/>
    </w:rPr>
  </w:style>
  <w:style w:type="character" w:customStyle="1" w:styleId="tw4winJump">
    <w:name w:val="tw4winJump"/>
    <w:rsid w:val="00B20855"/>
    <w:rPr>
      <w:rFonts w:ascii="Courier New" w:hAnsi="Courier New" w:cs="Courier New"/>
      <w:noProof/>
      <w:color w:val="008080"/>
    </w:rPr>
  </w:style>
  <w:style w:type="character" w:customStyle="1" w:styleId="tw4winExternal">
    <w:name w:val="tw4winExternal"/>
    <w:rsid w:val="00B20855"/>
    <w:rPr>
      <w:rFonts w:ascii="Courier New" w:hAnsi="Courier New" w:cs="Courier New"/>
      <w:noProof/>
      <w:color w:val="808080"/>
    </w:rPr>
  </w:style>
  <w:style w:type="character" w:customStyle="1" w:styleId="tw4winInternal">
    <w:name w:val="tw4winInternal"/>
    <w:rsid w:val="00B20855"/>
    <w:rPr>
      <w:rFonts w:ascii="Courier New" w:hAnsi="Courier New" w:cs="Courier New"/>
      <w:noProof/>
      <w:color w:val="FF0000"/>
    </w:rPr>
  </w:style>
  <w:style w:type="character" w:customStyle="1" w:styleId="DONOTTRANSLATE">
    <w:name w:val="DO_NOT_TRANSLATE"/>
    <w:rsid w:val="00B20855"/>
    <w:rPr>
      <w:rFonts w:ascii="Courier New" w:hAnsi="Courier New" w:cs="Courier New"/>
      <w:noProof/>
      <w:color w:val="800000"/>
    </w:rPr>
  </w:style>
  <w:style w:type="paragraph" w:styleId="Sisluet1">
    <w:name w:val="toc 1"/>
    <w:basedOn w:val="Normaali"/>
    <w:next w:val="Normaali"/>
    <w:autoRedefine/>
    <w:semiHidden/>
    <w:rsid w:val="00B20855"/>
    <w:rPr>
      <w:rFonts w:cs="Arial"/>
      <w:snapToGrid w:val="0"/>
      <w:szCs w:val="22"/>
      <w:lang w:eastAsia="sv-SE"/>
    </w:rPr>
  </w:style>
  <w:style w:type="paragraph" w:styleId="Sisluet2">
    <w:name w:val="toc 2"/>
    <w:basedOn w:val="Normaali"/>
    <w:next w:val="Normaali"/>
    <w:autoRedefine/>
    <w:semiHidden/>
    <w:rsid w:val="00B20855"/>
    <w:pPr>
      <w:tabs>
        <w:tab w:val="right" w:leader="dot" w:pos="9785"/>
      </w:tabs>
      <w:ind w:left="200"/>
    </w:pPr>
    <w:rPr>
      <w:rFonts w:cs="Arial"/>
      <w:noProof/>
      <w:snapToGrid w:val="0"/>
      <w:szCs w:val="22"/>
      <w:lang w:val="sv-SE" w:eastAsia="sv-SE"/>
    </w:rPr>
  </w:style>
  <w:style w:type="paragraph" w:styleId="Sisluet3">
    <w:name w:val="toc 3"/>
    <w:basedOn w:val="Normaali"/>
    <w:next w:val="Normaali"/>
    <w:autoRedefine/>
    <w:semiHidden/>
    <w:rsid w:val="00B20855"/>
    <w:pPr>
      <w:tabs>
        <w:tab w:val="right" w:leader="dot" w:pos="9785"/>
      </w:tabs>
      <w:ind w:left="400"/>
    </w:pPr>
    <w:rPr>
      <w:rFonts w:cs="Arial"/>
      <w:noProof/>
      <w:snapToGrid w:val="0"/>
      <w:szCs w:val="22"/>
      <w:lang w:val="sv-SE" w:eastAsia="sv-SE"/>
    </w:rPr>
  </w:style>
  <w:style w:type="character" w:styleId="Hyperlinkki">
    <w:name w:val="Hyperlink"/>
    <w:rsid w:val="00B20855"/>
    <w:rPr>
      <w:color w:val="0000FF"/>
      <w:u w:val="single"/>
    </w:rPr>
  </w:style>
  <w:style w:type="character" w:styleId="Sivunumero">
    <w:name w:val="page number"/>
    <w:basedOn w:val="Kappaleenoletusfontti"/>
    <w:rsid w:val="00B20855"/>
  </w:style>
  <w:style w:type="paragraph" w:styleId="Seliteteksti">
    <w:name w:val="Balloon Text"/>
    <w:basedOn w:val="Normaali"/>
    <w:link w:val="SelitetekstiChar"/>
    <w:rsid w:val="00B20855"/>
    <w:rPr>
      <w:rFonts w:ascii="Tahoma" w:hAnsi="Tahoma" w:cs="Tahoma"/>
      <w:snapToGrid w:val="0"/>
      <w:sz w:val="16"/>
      <w:szCs w:val="16"/>
      <w:lang w:eastAsia="sv-SE"/>
    </w:rPr>
  </w:style>
  <w:style w:type="character" w:customStyle="1" w:styleId="SelitetekstiChar">
    <w:name w:val="Seliteteksti Char"/>
    <w:basedOn w:val="Kappaleenoletusfontti"/>
    <w:link w:val="Seliteteksti"/>
    <w:rsid w:val="00B20855"/>
    <w:rPr>
      <w:rFonts w:ascii="Tahoma" w:hAnsi="Tahoma" w:cs="Tahoma"/>
      <w:snapToGrid w:val="0"/>
      <w:sz w:val="16"/>
      <w:szCs w:val="16"/>
      <w:lang w:eastAsia="sv-SE"/>
    </w:rPr>
  </w:style>
  <w:style w:type="character" w:customStyle="1" w:styleId="BalloonTextChar">
    <w:name w:val="Balloon Text Char"/>
    <w:rsid w:val="00B20855"/>
    <w:rPr>
      <w:sz w:val="2"/>
      <w:szCs w:val="2"/>
    </w:rPr>
  </w:style>
  <w:style w:type="character" w:styleId="Kommentinviite">
    <w:name w:val="annotation reference"/>
    <w:semiHidden/>
    <w:rsid w:val="00B20855"/>
    <w:rPr>
      <w:sz w:val="16"/>
      <w:szCs w:val="16"/>
    </w:rPr>
  </w:style>
  <w:style w:type="paragraph" w:styleId="Kommentinteksti">
    <w:name w:val="annotation text"/>
    <w:basedOn w:val="Normaali"/>
    <w:link w:val="KommentintekstiChar"/>
    <w:semiHidden/>
    <w:rsid w:val="00B20855"/>
    <w:rPr>
      <w:rFonts w:cs="Arial"/>
      <w:snapToGrid w:val="0"/>
      <w:szCs w:val="22"/>
      <w:lang w:eastAsia="sv-SE"/>
    </w:rPr>
  </w:style>
  <w:style w:type="character" w:customStyle="1" w:styleId="KommentintekstiChar">
    <w:name w:val="Kommentin teksti Char"/>
    <w:basedOn w:val="Kappaleenoletusfontti"/>
    <w:link w:val="Kommentinteksti"/>
    <w:semiHidden/>
    <w:rsid w:val="00B20855"/>
    <w:rPr>
      <w:rFonts w:ascii="Arial" w:hAnsi="Arial" w:cs="Arial"/>
      <w:snapToGrid w:val="0"/>
      <w:sz w:val="22"/>
      <w:szCs w:val="22"/>
      <w:lang w:eastAsia="sv-SE"/>
    </w:rPr>
  </w:style>
  <w:style w:type="character" w:customStyle="1" w:styleId="CommentTextChar">
    <w:name w:val="Comment Text Char"/>
    <w:rsid w:val="00B20855"/>
    <w:rPr>
      <w:rFonts w:ascii="Arial" w:hAnsi="Arial" w:cs="Arial"/>
    </w:rPr>
  </w:style>
  <w:style w:type="paragraph" w:styleId="Kommentinotsikko">
    <w:name w:val="annotation subject"/>
    <w:basedOn w:val="Kommentinteksti"/>
    <w:next w:val="Kommentinteksti"/>
    <w:link w:val="KommentinotsikkoChar"/>
    <w:rsid w:val="00B20855"/>
    <w:rPr>
      <w:b/>
      <w:bCs/>
    </w:rPr>
  </w:style>
  <w:style w:type="character" w:customStyle="1" w:styleId="KommentinotsikkoChar">
    <w:name w:val="Kommentin otsikko Char"/>
    <w:basedOn w:val="KommentintekstiChar"/>
    <w:link w:val="Kommentinotsikko"/>
    <w:rsid w:val="00B20855"/>
    <w:rPr>
      <w:rFonts w:ascii="Arial" w:hAnsi="Arial" w:cs="Arial"/>
      <w:b/>
      <w:bCs/>
      <w:snapToGrid w:val="0"/>
      <w:sz w:val="22"/>
      <w:szCs w:val="22"/>
      <w:lang w:eastAsia="sv-SE"/>
    </w:rPr>
  </w:style>
  <w:style w:type="character" w:customStyle="1" w:styleId="CommentSubjectChar">
    <w:name w:val="Comment Subject Char"/>
    <w:rsid w:val="00B20855"/>
    <w:rPr>
      <w:rFonts w:ascii="Arial" w:hAnsi="Arial" w:cs="Arial"/>
      <w:b/>
      <w:bCs/>
    </w:rPr>
  </w:style>
  <w:style w:type="paragraph" w:customStyle="1" w:styleId="Text1">
    <w:name w:val="Text 1"/>
    <w:basedOn w:val="Normaali"/>
    <w:rsid w:val="00B20855"/>
    <w:pPr>
      <w:widowControl/>
      <w:autoSpaceDE/>
      <w:autoSpaceDN/>
      <w:adjustRightInd/>
      <w:spacing w:before="120" w:after="120"/>
      <w:ind w:left="850"/>
      <w:jc w:val="both"/>
    </w:pPr>
    <w:rPr>
      <w:rFonts w:cs="Arial"/>
      <w:snapToGrid w:val="0"/>
      <w:sz w:val="24"/>
      <w:szCs w:val="24"/>
      <w:lang w:val="en-GB" w:eastAsia="sv-SE"/>
    </w:rPr>
  </w:style>
  <w:style w:type="paragraph" w:styleId="Alaviitteenteksti">
    <w:name w:val="footnote text"/>
    <w:basedOn w:val="Normaali"/>
    <w:link w:val="AlaviitteentekstiChar"/>
    <w:semiHidden/>
    <w:rsid w:val="00B20855"/>
    <w:pPr>
      <w:widowControl/>
      <w:autoSpaceDE/>
      <w:autoSpaceDN/>
      <w:adjustRightInd/>
    </w:pPr>
    <w:rPr>
      <w:rFonts w:cs="Arial"/>
      <w:snapToGrid w:val="0"/>
      <w:szCs w:val="22"/>
      <w:lang w:eastAsia="sv-SE"/>
    </w:rPr>
  </w:style>
  <w:style w:type="character" w:customStyle="1" w:styleId="AlaviitteentekstiChar">
    <w:name w:val="Alaviitteen teksti Char"/>
    <w:basedOn w:val="Kappaleenoletusfontti"/>
    <w:link w:val="Alaviitteenteksti"/>
    <w:semiHidden/>
    <w:rsid w:val="00B20855"/>
    <w:rPr>
      <w:rFonts w:ascii="Arial" w:hAnsi="Arial" w:cs="Arial"/>
      <w:snapToGrid w:val="0"/>
      <w:sz w:val="22"/>
      <w:szCs w:val="22"/>
      <w:lang w:eastAsia="sv-SE"/>
    </w:rPr>
  </w:style>
  <w:style w:type="character" w:customStyle="1" w:styleId="FootnoteTextChar">
    <w:name w:val="Footnote Text Char"/>
    <w:rsid w:val="00B20855"/>
    <w:rPr>
      <w:rFonts w:ascii="Arial" w:hAnsi="Arial" w:cs="Arial"/>
    </w:rPr>
  </w:style>
  <w:style w:type="paragraph" w:styleId="Asiakirjanrakenneruutu">
    <w:name w:val="Document Map"/>
    <w:basedOn w:val="Normaali"/>
    <w:link w:val="AsiakirjanrakenneruutuChar"/>
    <w:semiHidden/>
    <w:rsid w:val="00B20855"/>
    <w:pPr>
      <w:shd w:val="clear" w:color="auto" w:fill="000080"/>
    </w:pPr>
    <w:rPr>
      <w:rFonts w:ascii="Tahoma" w:hAnsi="Tahoma" w:cs="Tahoma"/>
      <w:snapToGrid w:val="0"/>
      <w:szCs w:val="22"/>
      <w:lang w:eastAsia="sv-SE"/>
    </w:rPr>
  </w:style>
  <w:style w:type="character" w:customStyle="1" w:styleId="AsiakirjanrakenneruutuChar">
    <w:name w:val="Asiakirjan rakenneruutu Char"/>
    <w:basedOn w:val="Kappaleenoletusfontti"/>
    <w:link w:val="Asiakirjanrakenneruutu"/>
    <w:semiHidden/>
    <w:rsid w:val="00B20855"/>
    <w:rPr>
      <w:rFonts w:ascii="Tahoma" w:hAnsi="Tahoma" w:cs="Tahoma"/>
      <w:snapToGrid w:val="0"/>
      <w:sz w:val="22"/>
      <w:szCs w:val="22"/>
      <w:shd w:val="clear" w:color="auto" w:fill="000080"/>
      <w:lang w:eastAsia="sv-SE"/>
    </w:rPr>
  </w:style>
  <w:style w:type="character" w:customStyle="1" w:styleId="DocumentMapChar">
    <w:name w:val="Document Map Char"/>
    <w:rsid w:val="00B20855"/>
    <w:rPr>
      <w:sz w:val="2"/>
      <w:szCs w:val="2"/>
    </w:rPr>
  </w:style>
  <w:style w:type="character" w:styleId="AvattuHyperlinkki">
    <w:name w:val="FollowedHyperlink"/>
    <w:rsid w:val="00B20855"/>
    <w:rPr>
      <w:color w:val="800080"/>
      <w:u w:val="single"/>
    </w:rPr>
  </w:style>
  <w:style w:type="paragraph" w:styleId="Merkittyluettelo">
    <w:name w:val="List Bullet"/>
    <w:basedOn w:val="Normaali"/>
    <w:autoRedefine/>
    <w:rsid w:val="00B20855"/>
    <w:pPr>
      <w:numPr>
        <w:numId w:val="1"/>
      </w:numPr>
    </w:pPr>
    <w:rPr>
      <w:rFonts w:cs="Arial"/>
      <w:snapToGrid w:val="0"/>
      <w:szCs w:val="22"/>
      <w:lang w:eastAsia="sv-SE"/>
    </w:rPr>
  </w:style>
  <w:style w:type="paragraph" w:styleId="Merkittyluettelo2">
    <w:name w:val="List Bullet 2"/>
    <w:basedOn w:val="Normaali"/>
    <w:autoRedefine/>
    <w:rsid w:val="00B20855"/>
    <w:pPr>
      <w:numPr>
        <w:numId w:val="2"/>
      </w:numPr>
    </w:pPr>
    <w:rPr>
      <w:rFonts w:cs="Arial"/>
      <w:snapToGrid w:val="0"/>
      <w:szCs w:val="22"/>
      <w:lang w:eastAsia="sv-SE"/>
    </w:rPr>
  </w:style>
  <w:style w:type="paragraph" w:customStyle="1" w:styleId="Point0">
    <w:name w:val="Point 0"/>
    <w:basedOn w:val="Normaali"/>
    <w:rsid w:val="00B20855"/>
    <w:pPr>
      <w:widowControl/>
      <w:autoSpaceDE/>
      <w:autoSpaceDN/>
      <w:adjustRightInd/>
      <w:spacing w:before="120" w:after="120"/>
      <w:ind w:left="850" w:hanging="850"/>
      <w:jc w:val="both"/>
    </w:pPr>
    <w:rPr>
      <w:rFonts w:ascii="Times New Roman" w:hAnsi="Times New Roman"/>
      <w:snapToGrid w:val="0"/>
      <w:sz w:val="24"/>
      <w:szCs w:val="24"/>
      <w:lang w:val="en-GB" w:eastAsia="sv-SE"/>
    </w:rPr>
  </w:style>
  <w:style w:type="paragraph" w:customStyle="1" w:styleId="Tyyli1">
    <w:name w:val="Tyyli1"/>
    <w:basedOn w:val="Otsikko3"/>
    <w:rsid w:val="00B20855"/>
    <w:rPr>
      <w:snapToGrid w:val="0"/>
      <w:sz w:val="24"/>
      <w:szCs w:val="24"/>
      <w:lang w:eastAsia="sv-SE"/>
    </w:rPr>
  </w:style>
  <w:style w:type="paragraph" w:customStyle="1" w:styleId="Tyyli2">
    <w:name w:val="Tyyli2"/>
    <w:basedOn w:val="Otsikko3"/>
    <w:rsid w:val="00B20855"/>
    <w:rPr>
      <w:snapToGrid w:val="0"/>
      <w:sz w:val="24"/>
      <w:szCs w:val="24"/>
      <w:lang w:eastAsia="sv-SE"/>
    </w:rPr>
  </w:style>
  <w:style w:type="character" w:styleId="Alaviitteenviite">
    <w:name w:val="footnote reference"/>
    <w:semiHidden/>
    <w:rsid w:val="00B20855"/>
    <w:rPr>
      <w:vertAlign w:val="superscript"/>
    </w:rPr>
  </w:style>
  <w:style w:type="paragraph" w:styleId="Sisennettyleipteksti">
    <w:name w:val="Body Text Indent"/>
    <w:basedOn w:val="Normaali"/>
    <w:link w:val="SisennettyleiptekstiChar"/>
    <w:rsid w:val="00B20855"/>
    <w:pPr>
      <w:pBdr>
        <w:top w:val="single" w:sz="6" w:space="1" w:color="C0C0C0"/>
        <w:left w:val="single" w:sz="6" w:space="1" w:color="C0C0C0"/>
        <w:bottom w:val="single" w:sz="6" w:space="1" w:color="C0C0C0"/>
        <w:right w:val="single" w:sz="6" w:space="1" w:color="C0C0C0"/>
        <w:between w:val="single" w:sz="6" w:space="1" w:color="C0C0C0"/>
      </w:pBdr>
      <w:shd w:val="pct25" w:color="FFFF00" w:fill="FFFFFF"/>
    </w:pPr>
    <w:rPr>
      <w:rFonts w:cs="Arial"/>
      <w:snapToGrid w:val="0"/>
      <w:sz w:val="20"/>
      <w:lang w:val="sv-FI" w:eastAsia="sv-SE"/>
    </w:rPr>
  </w:style>
  <w:style w:type="character" w:customStyle="1" w:styleId="SisennettyleiptekstiChar">
    <w:name w:val="Sisennetty leipäteksti Char"/>
    <w:basedOn w:val="Kappaleenoletusfontti"/>
    <w:link w:val="Sisennettyleipteksti"/>
    <w:rsid w:val="00B20855"/>
    <w:rPr>
      <w:rFonts w:ascii="Arial" w:hAnsi="Arial" w:cs="Arial"/>
      <w:snapToGrid w:val="0"/>
      <w:shd w:val="pct25" w:color="FFFF00" w:fill="FFFFFF"/>
      <w:lang w:val="sv-FI" w:eastAsia="sv-SE"/>
    </w:rPr>
  </w:style>
  <w:style w:type="paragraph" w:styleId="NormaaliWWW">
    <w:name w:val="Normal (Web)"/>
    <w:basedOn w:val="Normaali"/>
    <w:rsid w:val="00B20855"/>
    <w:pPr>
      <w:widowControl/>
      <w:autoSpaceDE/>
      <w:autoSpaceDN/>
      <w:adjustRightInd/>
      <w:spacing w:before="30" w:after="225" w:line="255" w:lineRule="atLeast"/>
    </w:pPr>
    <w:rPr>
      <w:rFonts w:cs="Arial"/>
      <w:sz w:val="18"/>
      <w:szCs w:val="18"/>
      <w:lang w:eastAsia="fi-FI"/>
    </w:rPr>
  </w:style>
  <w:style w:type="character" w:styleId="Ratkaisematonmaininta">
    <w:name w:val="Unresolved Mention"/>
    <w:uiPriority w:val="99"/>
    <w:semiHidden/>
    <w:unhideWhenUsed/>
    <w:rsid w:val="00B20855"/>
    <w:rPr>
      <w:color w:val="605E5C"/>
      <w:shd w:val="clear" w:color="auto" w:fill="E1DFDD"/>
    </w:rPr>
  </w:style>
  <w:style w:type="paragraph" w:styleId="HTML-esimuotoiltu">
    <w:name w:val="HTML Preformatted"/>
    <w:basedOn w:val="Normaali"/>
    <w:link w:val="HTML-esimuotoiltuChar"/>
    <w:rsid w:val="00B20855"/>
    <w:pPr>
      <w:widowControl/>
      <w:autoSpaceDE/>
      <w:autoSpaceDN/>
      <w:adjustRightInd/>
      <w:spacing w:before="30" w:after="225" w:line="255" w:lineRule="atLeast"/>
    </w:pPr>
    <w:rPr>
      <w:rFonts w:ascii="Courier New" w:hAnsi="Courier New" w:cs="Courier New"/>
      <w:snapToGrid w:val="0"/>
      <w:sz w:val="20"/>
      <w:lang w:eastAsia="sv-SE"/>
    </w:rPr>
  </w:style>
  <w:style w:type="character" w:customStyle="1" w:styleId="HTML-esimuotoiltuChar">
    <w:name w:val="HTML-esimuotoiltu Char"/>
    <w:basedOn w:val="Kappaleenoletusfontti"/>
    <w:link w:val="HTML-esimuotoiltu"/>
    <w:rsid w:val="00B20855"/>
    <w:rPr>
      <w:rFonts w:ascii="Courier New" w:hAnsi="Courier New" w:cs="Courier New"/>
      <w:snapToGrid w:val="0"/>
      <w:lang w:eastAsia="sv-SE"/>
    </w:rPr>
  </w:style>
  <w:style w:type="paragraph" w:customStyle="1" w:styleId="Tyyli3">
    <w:name w:val="Tyyli3"/>
    <w:basedOn w:val="Otsikko2"/>
    <w:link w:val="Tyyli3Char"/>
    <w:qFormat/>
    <w:rsid w:val="00B20855"/>
    <w:rPr>
      <w:rFonts w:ascii="Calibri" w:hAnsi="Calibri"/>
      <w:i w:val="0"/>
      <w:caps/>
      <w:snapToGrid w:val="0"/>
      <w:lang w:val="sv-SE" w:eastAsia="sv-SE"/>
    </w:rPr>
  </w:style>
  <w:style w:type="character" w:customStyle="1" w:styleId="Tyyli3Char">
    <w:name w:val="Tyyli3 Char"/>
    <w:link w:val="Tyyli3"/>
    <w:rsid w:val="00B20855"/>
    <w:rPr>
      <w:rFonts w:ascii="Calibri" w:hAnsi="Calibri" w:cs="Arial"/>
      <w:b/>
      <w:bCs/>
      <w:iCs/>
      <w:caps/>
      <w:snapToGrid w:val="0"/>
      <w:sz w:val="28"/>
      <w:szCs w:val="28"/>
      <w:lang w:val="sv-SE" w:eastAsia="sv-SE"/>
    </w:rPr>
  </w:style>
  <w:style w:type="paragraph" w:styleId="Muutos">
    <w:name w:val="Revision"/>
    <w:hidden/>
    <w:uiPriority w:val="99"/>
    <w:semiHidden/>
    <w:rsid w:val="0006116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75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CF006F"/>
      </a:accent1>
      <a:accent2>
        <a:srgbClr val="8EC7E8"/>
      </a:accent2>
      <a:accent3>
        <a:srgbClr val="0D5F2C"/>
      </a:accent3>
      <a:accent4>
        <a:srgbClr val="F7CE3C"/>
      </a:accent4>
      <a:accent5>
        <a:srgbClr val="C1D119"/>
      </a:accent5>
      <a:accent6>
        <a:srgbClr val="F4C8C2"/>
      </a:accent6>
      <a:hlink>
        <a:srgbClr val="CF006E"/>
      </a:hlink>
      <a:folHlink>
        <a:srgbClr val="912D2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662</TotalTime>
  <Pages>15</Pages>
  <Words>3182</Words>
  <Characters>25775</Characters>
  <Application>Microsoft Office Word</Application>
  <DocSecurity>0</DocSecurity>
  <Lines>214</Lines>
  <Paragraphs>57</Paragraphs>
  <ScaleCrop>false</ScaleCrop>
  <HeadingPairs>
    <vt:vector size="2" baseType="variant">
      <vt:variant>
        <vt:lpstr>Otsikko</vt:lpstr>
      </vt:variant>
      <vt:variant>
        <vt:i4>1</vt:i4>
      </vt:variant>
    </vt:vector>
  </HeadingPairs>
  <TitlesOfParts>
    <vt:vector size="1" baseType="lpstr">
      <vt:lpstr>Bilaga 9 Detaljhandlesställen</vt:lpstr>
    </vt:vector>
  </TitlesOfParts>
  <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9 Detaljhandlesställen</dc:title>
  <dc:subject/>
  <dc:creator>Tolvanen Riina (Ruokavirasto)</dc:creator>
  <cp:keywords/>
  <dc:description/>
  <cp:lastModifiedBy>Tolvanen Riina (Ruokavirasto)</cp:lastModifiedBy>
  <cp:revision>55</cp:revision>
  <cp:lastPrinted>2023-07-05T11:03:00Z</cp:lastPrinted>
  <dcterms:created xsi:type="dcterms:W3CDTF">2020-08-28T11:24:00Z</dcterms:created>
  <dcterms:modified xsi:type="dcterms:W3CDTF">2025-05-02T12:26:00Z</dcterms:modified>
</cp:coreProperties>
</file>