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5D257" w14:textId="77777777" w:rsidR="000E0949" w:rsidRPr="000E0949" w:rsidRDefault="000E0949" w:rsidP="000E0949">
      <w:pPr>
        <w:rPr>
          <w:rFonts w:ascii="Calibri" w:hAnsi="Calibri" w:cs="Calibri"/>
          <w:b/>
          <w:bCs/>
          <w:caps/>
          <w:snapToGrid w:val="0"/>
          <w:sz w:val="28"/>
          <w:szCs w:val="28"/>
          <w:lang w:val="sv-FI" w:eastAsia="sv-SE"/>
        </w:rPr>
      </w:pPr>
    </w:p>
    <w:p w14:paraId="4A6312FF" w14:textId="77777777" w:rsidR="000E0949" w:rsidRPr="000E0949" w:rsidRDefault="000E0949" w:rsidP="000E0949">
      <w:pPr>
        <w:rPr>
          <w:rFonts w:ascii="Calibri" w:hAnsi="Calibri" w:cs="Calibri"/>
          <w:b/>
          <w:bCs/>
          <w:caps/>
          <w:snapToGrid w:val="0"/>
          <w:color w:val="004F71"/>
          <w:sz w:val="28"/>
          <w:szCs w:val="28"/>
          <w:lang w:val="sv-SE" w:eastAsia="sv-SE"/>
        </w:rPr>
      </w:pPr>
      <w:r w:rsidRPr="000E0949">
        <w:rPr>
          <w:rFonts w:ascii="Calibri" w:hAnsi="Calibri" w:cs="Calibri"/>
          <w:b/>
          <w:bCs/>
          <w:caps/>
          <w:snapToGrid w:val="0"/>
          <w:color w:val="004F71"/>
          <w:sz w:val="28"/>
          <w:szCs w:val="28"/>
          <w:lang w:val="sv-FI" w:eastAsia="sv-SE"/>
        </w:rPr>
        <w:t xml:space="preserve">Bilaga 1 A: </w:t>
      </w:r>
      <w:bookmarkStart w:id="0" w:name="_Hlk29389872"/>
      <w:r w:rsidRPr="000E0949">
        <w:rPr>
          <w:rFonts w:ascii="Calibri" w:hAnsi="Calibri" w:cs="Calibri"/>
          <w:b/>
          <w:bCs/>
          <w:caps/>
          <w:snapToGrid w:val="0"/>
          <w:color w:val="004F71"/>
          <w:sz w:val="28"/>
          <w:szCs w:val="28"/>
          <w:lang w:val="sv-FI" w:eastAsia="sv-SE"/>
        </w:rPr>
        <w:t>Små slakterier och Slakterier</w:t>
      </w:r>
      <w:bookmarkEnd w:id="0"/>
    </w:p>
    <w:p w14:paraId="360C4D83" w14:textId="77777777" w:rsidR="000E0949" w:rsidRPr="000E0949" w:rsidRDefault="000E0949" w:rsidP="000E0949">
      <w:pPr>
        <w:rPr>
          <w:rFonts w:ascii="Calibri" w:hAnsi="Calibri" w:cs="Calibri"/>
          <w:b/>
          <w:bCs/>
          <w:snapToGrid w:val="0"/>
          <w:color w:val="004F71"/>
          <w:sz w:val="28"/>
          <w:szCs w:val="28"/>
          <w:lang w:val="sv-SE" w:eastAsia="sv-SE"/>
        </w:rPr>
      </w:pPr>
    </w:p>
    <w:p w14:paraId="097BA3E8" w14:textId="77777777" w:rsidR="000E0949" w:rsidRPr="000E0949" w:rsidRDefault="000E0949" w:rsidP="000E0949">
      <w:pPr>
        <w:spacing w:before="40"/>
        <w:rPr>
          <w:rFonts w:ascii="Calibri" w:hAnsi="Calibri" w:cs="Calibri"/>
          <w:b/>
          <w:bCs/>
          <w:snapToGrid w:val="0"/>
          <w:sz w:val="24"/>
          <w:szCs w:val="24"/>
          <w:lang w:val="sv-SE" w:eastAsia="sv-SE"/>
        </w:rPr>
      </w:pPr>
      <w:r w:rsidRPr="000E0949">
        <w:rPr>
          <w:rFonts w:ascii="Calibri" w:hAnsi="Calibri" w:cs="Calibri"/>
          <w:b/>
          <w:bCs/>
          <w:snapToGrid w:val="0"/>
          <w:sz w:val="24"/>
          <w:szCs w:val="24"/>
          <w:lang w:val="sv-FI" w:eastAsia="sv-SE"/>
        </w:rPr>
        <w:t>Processhygienkrav</w:t>
      </w:r>
    </w:p>
    <w:p w14:paraId="674BAA7C" w14:textId="77777777" w:rsidR="000E0949" w:rsidRPr="000E0949" w:rsidRDefault="000E0949" w:rsidP="00AA2520">
      <w:pPr>
        <w:adjustRightInd/>
        <w:spacing w:before="40"/>
        <w:ind w:left="584" w:firstLine="720"/>
        <w:rPr>
          <w:rFonts w:ascii="Calibri" w:hAnsi="Calibri" w:cs="Calibri"/>
          <w:b/>
          <w:bCs/>
          <w:i/>
          <w:iCs/>
          <w:snapToGrid w:val="0"/>
          <w:sz w:val="24"/>
          <w:szCs w:val="24"/>
          <w:lang w:val="sv-SE" w:eastAsia="sv-SE"/>
        </w:rPr>
      </w:pPr>
      <w:r w:rsidRPr="000E0949">
        <w:rPr>
          <w:rFonts w:ascii="Calibri" w:hAnsi="Calibri" w:cs="Calibri"/>
          <w:b/>
          <w:bCs/>
          <w:i/>
          <w:iCs/>
          <w:snapToGrid w:val="0"/>
          <w:sz w:val="24"/>
          <w:szCs w:val="24"/>
          <w:lang w:val="sv-SE" w:eastAsia="sv-SE"/>
        </w:rPr>
        <w:t>Salmonella</w:t>
      </w:r>
    </w:p>
    <w:p w14:paraId="5CD84185" w14:textId="77777777" w:rsidR="000E0949" w:rsidRPr="000E0949" w:rsidRDefault="000E0949" w:rsidP="00AA2520">
      <w:pPr>
        <w:adjustRightInd/>
        <w:ind w:left="1304"/>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 xml:space="preserve">I förordningen om mikrobiologiska kriterier fastställs processhygienkrav för slakterier gällande förekomsten av salmonella i slaktkroppar av nötkreatur, svin, får, get, häst, kalkon och broiler. </w:t>
      </w:r>
    </w:p>
    <w:p w14:paraId="2205BFE0" w14:textId="6880ACBD" w:rsidR="00114AD7" w:rsidRPr="00E83D5D" w:rsidRDefault="000E0949" w:rsidP="00114AD7">
      <w:pPr>
        <w:ind w:left="1304"/>
        <w:rPr>
          <w:rFonts w:ascii="Calibri" w:hAnsi="Calibri" w:cs="Calibri"/>
          <w:sz w:val="24"/>
          <w:szCs w:val="24"/>
          <w:lang w:val="sv-FI" w:eastAsia="fi-FI"/>
        </w:rPr>
      </w:pPr>
      <w:r w:rsidRPr="000E0949">
        <w:rPr>
          <w:rFonts w:ascii="Calibri" w:hAnsi="Calibri" w:cs="Calibri"/>
          <w:snapToGrid w:val="0"/>
          <w:sz w:val="24"/>
          <w:szCs w:val="24"/>
          <w:lang w:val="sv-FI" w:eastAsia="sv-SE"/>
        </w:rPr>
        <w:t>I Finlands nationella lagstiftning ingår bestämmelser om ett program för kontroll av salmonella gällande nötkreatur, svin, höns, kalkon, pärlhöns, anka och gås. Till den delen ersätter den nationella lagstiftningen bestämmelserna om provtagning för salmonella enligt förordningen om mikrobiologiska kriterier. I bilagorna beskrivs hur provtagningen enligt salmonellakontrollprogrammet ska utföras i slakterier, styckningsanläggningar och små slakterier.</w:t>
      </w:r>
      <w:r w:rsidR="00114AD7" w:rsidRPr="00114AD7">
        <w:rPr>
          <w:lang w:val="sv-FI"/>
        </w:rPr>
        <w:t xml:space="preserve"> </w:t>
      </w:r>
      <w:r w:rsidR="00114AD7" w:rsidRPr="00114AD7">
        <w:rPr>
          <w:rFonts w:asciiTheme="minorHAnsi" w:hAnsiTheme="minorHAnsi" w:cstheme="minorHAnsi"/>
          <w:sz w:val="24"/>
          <w:szCs w:val="24"/>
          <w:lang w:val="sv-FI"/>
        </w:rPr>
        <w:t>Prover av salmonellakontrollprogrammet av nötkreatur och svin tas i slakterier slumpmässigt och fördelade så jämnt som möjligt över hela året.</w:t>
      </w:r>
      <w:r w:rsidR="00114AD7">
        <w:rPr>
          <w:lang w:val="sv-FI"/>
        </w:rPr>
        <w:t xml:space="preserve"> </w:t>
      </w:r>
      <w:r w:rsidR="00114AD7" w:rsidRPr="00114AD7">
        <w:rPr>
          <w:rFonts w:asciiTheme="minorHAnsi" w:hAnsiTheme="minorHAnsi" w:cstheme="minorHAnsi"/>
          <w:sz w:val="24"/>
          <w:szCs w:val="24"/>
          <w:lang w:val="sv-FI"/>
        </w:rPr>
        <w:t>En del av lymfkörtelprover ska genom selektivt urval inriktas på djur som ska slaktas</w:t>
      </w:r>
      <w:r w:rsidR="00114AD7" w:rsidRPr="00C14889">
        <w:rPr>
          <w:rFonts w:asciiTheme="minorHAnsi" w:hAnsiTheme="minorHAnsi" w:cstheme="minorHAnsi"/>
          <w:sz w:val="24"/>
          <w:szCs w:val="24"/>
          <w:lang w:val="sv-FI"/>
        </w:rPr>
        <w:t>.</w:t>
      </w:r>
      <w:r w:rsidR="00114AD7" w:rsidRPr="00C14889">
        <w:rPr>
          <w:lang w:val="sv-FI"/>
        </w:rPr>
        <w:t xml:space="preserve"> </w:t>
      </w:r>
      <w:r w:rsidR="00114AD7" w:rsidRPr="00C14889">
        <w:rPr>
          <w:rFonts w:ascii="Calibri" w:hAnsi="Calibri" w:cs="Calibri"/>
          <w:snapToGrid w:val="0"/>
          <w:sz w:val="24"/>
          <w:szCs w:val="24"/>
          <w:lang w:val="sv-FI" w:eastAsia="sv-SE"/>
        </w:rPr>
        <w:t>Som grunder för inriktningen används större sannolikhet för förekomst av salmonella och omfattningen på de skadliga verkningarna av en eventuell salmonellasmitta</w:t>
      </w:r>
      <w:r w:rsidR="00114AD7" w:rsidRPr="00E83D5D">
        <w:rPr>
          <w:rFonts w:ascii="Calibri" w:hAnsi="Calibri" w:cs="Calibri"/>
          <w:snapToGrid w:val="0"/>
          <w:sz w:val="24"/>
          <w:szCs w:val="24"/>
          <w:lang w:val="sv-FI" w:eastAsia="sv-SE"/>
        </w:rPr>
        <w:t>.</w:t>
      </w:r>
      <w:r w:rsidR="00114AD7" w:rsidRPr="00E83D5D">
        <w:rPr>
          <w:rFonts w:ascii="Calibri" w:hAnsi="Calibri" w:cs="Calibri"/>
          <w:sz w:val="24"/>
          <w:szCs w:val="24"/>
          <w:lang w:val="sv-FI" w:eastAsia="fi-FI"/>
        </w:rPr>
        <w:t xml:space="preserve"> </w:t>
      </w:r>
      <w:r w:rsidR="00114AD7" w:rsidRPr="00E83D5D">
        <w:rPr>
          <w:rFonts w:ascii="Calibri" w:hAnsi="Calibri" w:cs="Calibri"/>
          <w:sz w:val="24"/>
          <w:szCs w:val="24"/>
          <w:lang w:val="sv-SE" w:eastAsia="fi-FI"/>
        </w:rPr>
        <w:t xml:space="preserve">Salmonellasmitta är mer sannolikt på </w:t>
      </w:r>
      <w:r w:rsidR="00C14889" w:rsidRPr="00E83D5D">
        <w:rPr>
          <w:rFonts w:ascii="Calibri" w:hAnsi="Calibri" w:cs="Calibri"/>
          <w:sz w:val="24"/>
          <w:szCs w:val="24"/>
          <w:lang w:val="sv-FI" w:eastAsia="fi-FI"/>
        </w:rPr>
        <w:t>djurhållningsplatser</w:t>
      </w:r>
      <w:r w:rsidR="00114AD7" w:rsidRPr="00E83D5D">
        <w:rPr>
          <w:rFonts w:ascii="Calibri" w:hAnsi="Calibri" w:cs="Calibri"/>
          <w:sz w:val="24"/>
          <w:szCs w:val="24"/>
          <w:lang w:val="sv-SE" w:eastAsia="fi-FI"/>
        </w:rPr>
        <w:t xml:space="preserve"> med </w:t>
      </w:r>
      <w:r w:rsidR="00E83D5D" w:rsidRPr="00E83D5D">
        <w:rPr>
          <w:rFonts w:ascii="Calibri" w:hAnsi="Calibri" w:cs="Calibri"/>
          <w:sz w:val="24"/>
          <w:szCs w:val="24"/>
          <w:lang w:val="sv-SE" w:eastAsia="fi-FI"/>
        </w:rPr>
        <w:t>massor</w:t>
      </w:r>
      <w:r w:rsidR="00114AD7" w:rsidRPr="00E83D5D">
        <w:rPr>
          <w:rFonts w:ascii="Calibri" w:hAnsi="Calibri" w:cs="Calibri"/>
          <w:sz w:val="24"/>
          <w:szCs w:val="24"/>
          <w:lang w:val="sv-SE" w:eastAsia="fi-FI"/>
        </w:rPr>
        <w:t xml:space="preserve"> av kontakt</w:t>
      </w:r>
      <w:r w:rsidR="00E83D5D" w:rsidRPr="00E83D5D">
        <w:rPr>
          <w:rFonts w:ascii="Calibri" w:hAnsi="Calibri" w:cs="Calibri"/>
          <w:sz w:val="24"/>
          <w:szCs w:val="24"/>
          <w:lang w:val="sv-SE" w:eastAsia="fi-FI"/>
        </w:rPr>
        <w:t xml:space="preserve">er </w:t>
      </w:r>
      <w:r w:rsidR="00114AD7" w:rsidRPr="00E83D5D">
        <w:rPr>
          <w:rFonts w:ascii="Calibri" w:hAnsi="Calibri" w:cs="Calibri"/>
          <w:sz w:val="24"/>
          <w:szCs w:val="24"/>
          <w:lang w:val="sv-SE" w:eastAsia="fi-FI"/>
        </w:rPr>
        <w:t xml:space="preserve">med andra </w:t>
      </w:r>
      <w:r w:rsidR="00C14889" w:rsidRPr="00E83D5D">
        <w:rPr>
          <w:rFonts w:ascii="Calibri" w:hAnsi="Calibri" w:cs="Calibri"/>
          <w:sz w:val="24"/>
          <w:szCs w:val="24"/>
          <w:lang w:val="sv-FI" w:eastAsia="fi-FI"/>
        </w:rPr>
        <w:t>djurhållningsplatser</w:t>
      </w:r>
      <w:r w:rsidR="00114AD7" w:rsidRPr="00E83D5D">
        <w:rPr>
          <w:rFonts w:ascii="Calibri" w:hAnsi="Calibri" w:cs="Calibri"/>
          <w:sz w:val="24"/>
          <w:szCs w:val="24"/>
          <w:lang w:val="sv-SE" w:eastAsia="fi-FI"/>
        </w:rPr>
        <w:t>. Salmonella</w:t>
      </w:r>
      <w:r w:rsidR="00C14889" w:rsidRPr="00E83D5D">
        <w:rPr>
          <w:rFonts w:ascii="Calibri" w:hAnsi="Calibri" w:cs="Calibri"/>
          <w:sz w:val="24"/>
          <w:szCs w:val="24"/>
          <w:lang w:val="sv-SE" w:eastAsia="fi-FI"/>
        </w:rPr>
        <w:t>smitta</w:t>
      </w:r>
      <w:r w:rsidR="00114AD7" w:rsidRPr="00E83D5D">
        <w:rPr>
          <w:rFonts w:ascii="Calibri" w:hAnsi="Calibri" w:cs="Calibri"/>
          <w:sz w:val="24"/>
          <w:szCs w:val="24"/>
          <w:lang w:val="sv-SE" w:eastAsia="fi-FI"/>
        </w:rPr>
        <w:t xml:space="preserve"> i </w:t>
      </w:r>
      <w:r w:rsidR="00C14889" w:rsidRPr="00E83D5D">
        <w:rPr>
          <w:rFonts w:ascii="Calibri" w:hAnsi="Calibri" w:cs="Calibri"/>
          <w:sz w:val="24"/>
          <w:szCs w:val="24"/>
          <w:lang w:val="sv-SE" w:eastAsia="fi-FI"/>
        </w:rPr>
        <w:t>en</w:t>
      </w:r>
      <w:r w:rsidR="00114AD7" w:rsidRPr="00E83D5D">
        <w:rPr>
          <w:rFonts w:ascii="Calibri" w:hAnsi="Calibri" w:cs="Calibri"/>
          <w:sz w:val="24"/>
          <w:szCs w:val="24"/>
          <w:lang w:val="sv-SE" w:eastAsia="fi-FI"/>
        </w:rPr>
        <w:t xml:space="preserve"> stor</w:t>
      </w:r>
      <w:r w:rsidR="00C14889" w:rsidRPr="00E83D5D">
        <w:rPr>
          <w:rFonts w:ascii="Calibri" w:hAnsi="Calibri" w:cs="Calibri"/>
          <w:sz w:val="24"/>
          <w:szCs w:val="24"/>
          <w:lang w:val="sv-SE" w:eastAsia="fi-FI"/>
        </w:rPr>
        <w:t xml:space="preserve"> </w:t>
      </w:r>
      <w:r w:rsidR="00C14889" w:rsidRPr="00E83D5D">
        <w:rPr>
          <w:rFonts w:ascii="Calibri" w:hAnsi="Calibri" w:cs="Calibri"/>
          <w:sz w:val="24"/>
          <w:szCs w:val="24"/>
          <w:lang w:val="sv-FI" w:eastAsia="fi-FI"/>
        </w:rPr>
        <w:t xml:space="preserve">djurhållningsplats </w:t>
      </w:r>
      <w:r w:rsidR="00114AD7" w:rsidRPr="00E83D5D">
        <w:rPr>
          <w:rFonts w:ascii="Calibri" w:hAnsi="Calibri" w:cs="Calibri"/>
          <w:sz w:val="24"/>
          <w:szCs w:val="24"/>
          <w:lang w:val="sv-SE" w:eastAsia="fi-FI"/>
        </w:rPr>
        <w:t xml:space="preserve">kan å andra sidan orsaka betydande problem, varför storleken på </w:t>
      </w:r>
      <w:r w:rsidR="00C14889" w:rsidRPr="00E83D5D">
        <w:rPr>
          <w:rFonts w:ascii="Calibri" w:hAnsi="Calibri" w:cs="Calibri"/>
          <w:sz w:val="24"/>
          <w:szCs w:val="24"/>
          <w:lang w:val="sv-FI" w:eastAsia="fi-FI"/>
        </w:rPr>
        <w:t>djurhållningsplatsen</w:t>
      </w:r>
      <w:r w:rsidR="00114AD7" w:rsidRPr="00E83D5D">
        <w:rPr>
          <w:rFonts w:ascii="Calibri" w:hAnsi="Calibri" w:cs="Calibri"/>
          <w:sz w:val="24"/>
          <w:szCs w:val="24"/>
          <w:lang w:val="sv-SE" w:eastAsia="fi-FI"/>
        </w:rPr>
        <w:t xml:space="preserve"> kan vara ett av inriktningskriterierna. Salmonella</w:t>
      </w:r>
      <w:r w:rsidR="00C14889" w:rsidRPr="00E83D5D">
        <w:rPr>
          <w:rFonts w:ascii="Calibri" w:hAnsi="Calibri" w:cs="Calibri"/>
          <w:sz w:val="24"/>
          <w:szCs w:val="24"/>
          <w:lang w:val="sv-SE" w:eastAsia="fi-FI"/>
        </w:rPr>
        <w:t>smitta</w:t>
      </w:r>
      <w:r w:rsidR="00114AD7" w:rsidRPr="00E83D5D">
        <w:rPr>
          <w:rFonts w:ascii="Calibri" w:hAnsi="Calibri" w:cs="Calibri"/>
          <w:sz w:val="24"/>
          <w:szCs w:val="24"/>
          <w:lang w:val="sv-SE" w:eastAsia="fi-FI"/>
        </w:rPr>
        <w:t xml:space="preserve"> som tidigare upptäckts på </w:t>
      </w:r>
      <w:r w:rsidR="00C14889" w:rsidRPr="00E83D5D">
        <w:rPr>
          <w:rFonts w:ascii="Calibri" w:hAnsi="Calibri" w:cs="Calibri"/>
          <w:sz w:val="24"/>
          <w:szCs w:val="24"/>
          <w:lang w:val="sv-FI" w:eastAsia="fi-FI"/>
        </w:rPr>
        <w:t>djurhållningsplatsen</w:t>
      </w:r>
      <w:r w:rsidR="00114AD7" w:rsidRPr="00E83D5D">
        <w:rPr>
          <w:rFonts w:ascii="Calibri" w:hAnsi="Calibri" w:cs="Calibri"/>
          <w:sz w:val="24"/>
          <w:szCs w:val="24"/>
          <w:lang w:val="sv-SE" w:eastAsia="fi-FI"/>
        </w:rPr>
        <w:t xml:space="preserve"> kan också vara ett riktningskriterium.</w:t>
      </w:r>
    </w:p>
    <w:p w14:paraId="57DE151F" w14:textId="77777777" w:rsidR="000E0949" w:rsidRPr="00D44313" w:rsidRDefault="000E0949" w:rsidP="00AA2520">
      <w:pPr>
        <w:adjustRightInd/>
        <w:ind w:left="1304"/>
        <w:rPr>
          <w:rFonts w:ascii="Calibri" w:hAnsi="Calibri" w:cs="Calibri"/>
          <w:snapToGrid w:val="0"/>
          <w:color w:val="FF0000"/>
          <w:sz w:val="24"/>
          <w:szCs w:val="24"/>
          <w:lang w:val="sv-FI" w:eastAsia="sv-SE"/>
        </w:rPr>
      </w:pPr>
    </w:p>
    <w:p w14:paraId="7DDD30CE" w14:textId="59AF4386" w:rsidR="000E0949" w:rsidRPr="000E0949" w:rsidRDefault="000E0949" w:rsidP="00AA2520">
      <w:pPr>
        <w:adjustRightInd/>
        <w:ind w:left="1304"/>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 xml:space="preserve">I fråga om slaktkroppar av andra djurslag, såsom får, get och häst ska slakterier och små slakterier ta prov för salmonellaundersökningar enligt förordningen om mikrobiologiska kriterier. I tabellerna i bilagan ges rekommendationer för en lägre provtagningsfrekvens, eftersom förekomsten av salmonella i Finland i allmänhet är liten och det slaktas små mängder får, getter och hästar. Tillsynsmyndigheten kan godkänna att ett slakteri eller litet slakteri i provtagningsplanen inom sin egenkontroll tillämpar en sänkt provtagningsfrekvens för salmonella, om slakteriet eller det lilla slakteriet har en god slakthygien i fråga om får, getter och hästar. </w:t>
      </w:r>
    </w:p>
    <w:p w14:paraId="29A65A47" w14:textId="77777777" w:rsidR="000E0949" w:rsidRPr="000E0949" w:rsidRDefault="000E0949" w:rsidP="00AA2520">
      <w:pPr>
        <w:adjustRightInd/>
        <w:ind w:left="1304"/>
        <w:rPr>
          <w:rFonts w:ascii="Calibri" w:hAnsi="Calibri" w:cs="Calibri"/>
          <w:snapToGrid w:val="0"/>
          <w:sz w:val="24"/>
          <w:szCs w:val="24"/>
          <w:lang w:val="sv-SE" w:eastAsia="sv-SE"/>
        </w:rPr>
      </w:pPr>
    </w:p>
    <w:p w14:paraId="6DE230FA" w14:textId="77777777" w:rsidR="000E0949" w:rsidRPr="000E0949" w:rsidRDefault="000E0949" w:rsidP="00AA2520">
      <w:pPr>
        <w:adjustRightInd/>
        <w:ind w:left="1304"/>
        <w:rPr>
          <w:rFonts w:ascii="Calibri" w:hAnsi="Calibri" w:cs="Calibri"/>
          <w:snapToGrid w:val="0"/>
          <w:sz w:val="24"/>
          <w:szCs w:val="24"/>
          <w:lang w:val="sv-SE" w:eastAsia="sv-SE"/>
        </w:rPr>
      </w:pPr>
      <w:proofErr w:type="spellStart"/>
      <w:r w:rsidRPr="000E0949">
        <w:rPr>
          <w:rFonts w:ascii="Calibri" w:hAnsi="Calibri" w:cs="Calibri"/>
          <w:snapToGrid w:val="0"/>
          <w:sz w:val="24"/>
          <w:szCs w:val="24"/>
          <w:lang w:val="sv-SE" w:eastAsia="sv-SE"/>
        </w:rPr>
        <w:t>Fårslakt</w:t>
      </w:r>
      <w:proofErr w:type="spellEnd"/>
      <w:r w:rsidRPr="000E0949">
        <w:rPr>
          <w:rFonts w:ascii="Calibri" w:hAnsi="Calibri" w:cs="Calibri"/>
          <w:snapToGrid w:val="0"/>
          <w:sz w:val="24"/>
          <w:szCs w:val="24"/>
          <w:lang w:val="sv-SE" w:eastAsia="sv-SE"/>
        </w:rPr>
        <w:t xml:space="preserve"> är ofta säsongsbunden, vilket ska tas i beaktande när provtagningsfrekvenserna fastställs. Proven tas i första hand under de perioder när det slaktas flest djur. För att Finlands goda status i fråga om salmonella ska bibehållas har man bestämt, att salmonella inte får förekomma i slaktkroppar av ett enda får, en enda get eller häst (c=0), trots att de här djurslagen inte hör till det nationella övervakningsprogrammet för salmonella.</w:t>
      </w:r>
    </w:p>
    <w:p w14:paraId="197DE933" w14:textId="77777777" w:rsidR="000E0949" w:rsidRPr="000E0949" w:rsidRDefault="000E0949" w:rsidP="00AA2520">
      <w:pPr>
        <w:adjustRightInd/>
        <w:ind w:left="1304"/>
        <w:rPr>
          <w:rFonts w:ascii="Calibri" w:hAnsi="Calibri" w:cs="Calibri"/>
          <w:snapToGrid w:val="0"/>
          <w:sz w:val="24"/>
          <w:szCs w:val="24"/>
          <w:lang w:val="sv-SE" w:eastAsia="sv-SE"/>
        </w:rPr>
      </w:pPr>
    </w:p>
    <w:p w14:paraId="21C17408" w14:textId="71C5C328" w:rsidR="009962EA" w:rsidRDefault="000E0949" w:rsidP="00AA2520">
      <w:pPr>
        <w:adjustRightInd/>
        <w:ind w:left="1304"/>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I denna bilaga avses med prov av slaktkroppar av svin, också slaktkroppar av suggor och galtar. Med nötkreatur avses här endast nötkreatur och inte andra oxdjur.</w:t>
      </w:r>
    </w:p>
    <w:p w14:paraId="609D2EB5" w14:textId="77777777" w:rsidR="009962EA" w:rsidRDefault="009962EA" w:rsidP="00AA2520">
      <w:pPr>
        <w:adjustRightInd/>
        <w:ind w:left="1304"/>
        <w:rPr>
          <w:rFonts w:ascii="Calibri" w:hAnsi="Calibri" w:cs="Calibri"/>
          <w:snapToGrid w:val="0"/>
          <w:sz w:val="24"/>
          <w:szCs w:val="24"/>
          <w:lang w:val="sv-SE" w:eastAsia="sv-SE"/>
        </w:rPr>
      </w:pPr>
    </w:p>
    <w:p w14:paraId="0E67FF1B" w14:textId="158D164C" w:rsidR="000E0949" w:rsidRPr="000E0949" w:rsidRDefault="000E0949" w:rsidP="00AA2520">
      <w:pPr>
        <w:adjustRightInd/>
        <w:ind w:left="1304"/>
        <w:rPr>
          <w:rFonts w:ascii="Calibri" w:hAnsi="Calibri" w:cs="Calibri"/>
          <w:b/>
          <w:bCs/>
          <w:snapToGrid w:val="0"/>
          <w:sz w:val="24"/>
          <w:szCs w:val="24"/>
          <w:lang w:val="sv-SE" w:eastAsia="sv-SE"/>
        </w:rPr>
      </w:pPr>
      <w:r w:rsidRPr="000E0949">
        <w:rPr>
          <w:rFonts w:ascii="Calibri" w:hAnsi="Calibri" w:cs="Calibri"/>
          <w:b/>
          <w:bCs/>
          <w:snapToGrid w:val="0"/>
          <w:sz w:val="24"/>
          <w:szCs w:val="24"/>
          <w:lang w:val="sv-SE" w:eastAsia="sv-SE"/>
        </w:rPr>
        <w:t xml:space="preserve">Aeroba mikroorganismer och </w:t>
      </w:r>
      <w:proofErr w:type="spellStart"/>
      <w:r w:rsidRPr="000E0949">
        <w:rPr>
          <w:rFonts w:ascii="Calibri" w:hAnsi="Calibri" w:cs="Calibri"/>
          <w:b/>
          <w:bCs/>
          <w:snapToGrid w:val="0"/>
          <w:sz w:val="24"/>
          <w:szCs w:val="24"/>
          <w:lang w:val="sv-SE" w:eastAsia="sv-SE"/>
        </w:rPr>
        <w:t>enterobakterier</w:t>
      </w:r>
      <w:proofErr w:type="spellEnd"/>
    </w:p>
    <w:p w14:paraId="46B25D6A" w14:textId="77777777" w:rsidR="000E0949" w:rsidRPr="000E0949" w:rsidRDefault="000E0949" w:rsidP="00AA2520">
      <w:pPr>
        <w:adjustRightInd/>
        <w:ind w:left="1304"/>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 xml:space="preserve">Processhygienkraven i förordningen om mikrobiologiska kriterier gäller undersökningar som avser aeroba mikroorganismer och </w:t>
      </w:r>
      <w:proofErr w:type="spellStart"/>
      <w:r w:rsidRPr="000E0949">
        <w:rPr>
          <w:rFonts w:ascii="Calibri" w:hAnsi="Calibri" w:cs="Calibri"/>
          <w:snapToGrid w:val="0"/>
          <w:sz w:val="24"/>
          <w:szCs w:val="24"/>
          <w:lang w:val="sv-SE" w:eastAsia="sv-SE"/>
        </w:rPr>
        <w:t>enterobakterier</w:t>
      </w:r>
      <w:proofErr w:type="spellEnd"/>
      <w:r w:rsidRPr="000E0949">
        <w:rPr>
          <w:rFonts w:ascii="Calibri" w:hAnsi="Calibri" w:cs="Calibri"/>
          <w:snapToGrid w:val="0"/>
          <w:sz w:val="24"/>
          <w:szCs w:val="24"/>
          <w:lang w:val="sv-SE" w:eastAsia="sv-SE"/>
        </w:rPr>
        <w:t>.</w:t>
      </w:r>
      <w:r w:rsidRPr="000E0949">
        <w:rPr>
          <w:rFonts w:ascii="Calibri" w:hAnsi="Calibri" w:cs="Calibri"/>
          <w:i/>
          <w:iCs/>
          <w:snapToGrid w:val="0"/>
          <w:sz w:val="24"/>
          <w:szCs w:val="24"/>
          <w:lang w:val="sv-SE" w:eastAsia="sv-SE"/>
        </w:rPr>
        <w:t xml:space="preserve"> </w:t>
      </w:r>
      <w:r w:rsidRPr="000E0949">
        <w:rPr>
          <w:rFonts w:ascii="Calibri" w:hAnsi="Calibri" w:cs="Calibri"/>
          <w:snapToGrid w:val="0"/>
          <w:sz w:val="24"/>
          <w:szCs w:val="24"/>
          <w:lang w:val="sv-SE" w:eastAsia="sv-SE"/>
        </w:rPr>
        <w:lastRenderedPageBreak/>
        <w:t>Kraven gäller endast undersökning av slaktkroppar av svin, nötkreatur, får, get och häst.</w:t>
      </w:r>
    </w:p>
    <w:p w14:paraId="43B68499" w14:textId="77777777" w:rsidR="000E0949" w:rsidRPr="000E0949" w:rsidRDefault="000E0949" w:rsidP="00AA2520">
      <w:pPr>
        <w:adjustRightInd/>
        <w:ind w:left="1304"/>
        <w:rPr>
          <w:rFonts w:ascii="Calibri" w:hAnsi="Calibri" w:cs="Calibri"/>
          <w:snapToGrid w:val="0"/>
          <w:sz w:val="24"/>
          <w:szCs w:val="24"/>
          <w:lang w:val="sv-SE" w:eastAsia="sv-SE"/>
        </w:rPr>
      </w:pPr>
    </w:p>
    <w:p w14:paraId="4C09BA4C" w14:textId="77777777" w:rsidR="000E0949" w:rsidRPr="000E0949" w:rsidRDefault="000E0949" w:rsidP="00AA2520">
      <w:pPr>
        <w:adjustRightInd/>
        <w:ind w:left="1304"/>
        <w:rPr>
          <w:rFonts w:ascii="Calibri" w:hAnsi="Calibri" w:cs="Calibri"/>
          <w:snapToGrid w:val="0"/>
          <w:sz w:val="24"/>
          <w:szCs w:val="24"/>
          <w:lang w:val="sv-FI" w:eastAsia="sv-SE"/>
        </w:rPr>
      </w:pPr>
      <w:r w:rsidRPr="000E0949">
        <w:rPr>
          <w:rFonts w:ascii="Calibri" w:hAnsi="Calibri" w:cs="Calibri"/>
          <w:snapToGrid w:val="0"/>
          <w:sz w:val="24"/>
          <w:szCs w:val="24"/>
          <w:lang w:val="sv-FI" w:eastAsia="sv-SE"/>
        </w:rPr>
        <w:t xml:space="preserve">I fråga om prov som tagits med destruktiv metoden och prov som tagits med icke-förstörande metoden dvs. med svabbar och i fråga om bestämmelserna om hur proven ska förvaras och transporteras hänvisas till ISO </w:t>
      </w:r>
      <w:proofErr w:type="gramStart"/>
      <w:r w:rsidRPr="000E0949">
        <w:rPr>
          <w:rFonts w:ascii="Calibri" w:hAnsi="Calibri" w:cs="Calibri"/>
          <w:snapToGrid w:val="0"/>
          <w:sz w:val="24"/>
          <w:szCs w:val="24"/>
          <w:lang w:val="sv-FI" w:eastAsia="sv-SE"/>
        </w:rPr>
        <w:t>17604 –standarden</w:t>
      </w:r>
      <w:proofErr w:type="gramEnd"/>
      <w:r w:rsidRPr="000E0949">
        <w:rPr>
          <w:rFonts w:ascii="Calibri" w:hAnsi="Calibri" w:cs="Calibri"/>
          <w:snapToGrid w:val="0"/>
          <w:sz w:val="24"/>
          <w:szCs w:val="24"/>
          <w:lang w:val="sv-FI" w:eastAsia="sv-SE"/>
        </w:rPr>
        <w:t xml:space="preserve">. </w:t>
      </w:r>
    </w:p>
    <w:p w14:paraId="2C3CD1D9" w14:textId="77777777" w:rsidR="000E0949" w:rsidRPr="000E0949" w:rsidRDefault="000E0949" w:rsidP="00AA2520">
      <w:pPr>
        <w:adjustRightInd/>
        <w:ind w:left="1304"/>
        <w:rPr>
          <w:rFonts w:ascii="Calibri" w:hAnsi="Calibri" w:cs="Calibri"/>
          <w:snapToGrid w:val="0"/>
          <w:sz w:val="24"/>
          <w:szCs w:val="24"/>
          <w:lang w:val="sv-FI" w:eastAsia="sv-SE"/>
        </w:rPr>
      </w:pPr>
      <w:r w:rsidRPr="000E0949">
        <w:rPr>
          <w:rFonts w:ascii="Calibri" w:hAnsi="Calibri" w:cs="Calibri"/>
          <w:snapToGrid w:val="0"/>
          <w:sz w:val="24"/>
          <w:szCs w:val="24"/>
          <w:lang w:val="sv-FI" w:eastAsia="sv-SE"/>
        </w:rPr>
        <w:t xml:space="preserve">Provtagning med svabbar kan användas som alternativ till destruktiva metoden, men i förordningen har inte fastställts några gränsvärden för metoden. I bilagorna </w:t>
      </w:r>
      <w:smartTag w:uri="urn:schemas-microsoft-com:office:smarttags" w:element="metricconverter">
        <w:smartTagPr>
          <w:attr w:name="ProductID" w:val="1 A"/>
        </w:smartTagPr>
        <w:r w:rsidRPr="000E0949">
          <w:rPr>
            <w:rFonts w:ascii="Calibri" w:hAnsi="Calibri" w:cs="Calibri"/>
            <w:snapToGrid w:val="0"/>
            <w:sz w:val="24"/>
            <w:szCs w:val="24"/>
            <w:lang w:val="sv-FI" w:eastAsia="sv-SE"/>
          </w:rPr>
          <w:t>1 A</w:t>
        </w:r>
      </w:smartTag>
      <w:r w:rsidRPr="000E0949">
        <w:rPr>
          <w:rFonts w:ascii="Calibri" w:hAnsi="Calibri" w:cs="Calibri"/>
          <w:snapToGrid w:val="0"/>
          <w:sz w:val="24"/>
          <w:szCs w:val="24"/>
          <w:lang w:val="sv-FI" w:eastAsia="sv-SE"/>
        </w:rPr>
        <w:t xml:space="preserve"> och 1 B anges Livsmedelsverkets rekommenderade gränsvärden som tillämpas när provtagningen görs med svabbar. Företagarna inom slakteribranschen kan använda gränsvärdena som riktgivande.</w:t>
      </w:r>
    </w:p>
    <w:p w14:paraId="344B3C50" w14:textId="77777777" w:rsidR="000E0949" w:rsidRPr="000E0949" w:rsidRDefault="000E0949" w:rsidP="00AA2520">
      <w:pPr>
        <w:adjustRightInd/>
        <w:ind w:left="1304"/>
        <w:rPr>
          <w:rFonts w:ascii="Calibri" w:hAnsi="Calibri" w:cs="Calibri"/>
          <w:snapToGrid w:val="0"/>
          <w:sz w:val="24"/>
          <w:szCs w:val="24"/>
          <w:lang w:val="sv-FI" w:eastAsia="sv-SE"/>
        </w:rPr>
      </w:pPr>
      <w:r w:rsidRPr="000E0949">
        <w:rPr>
          <w:rFonts w:ascii="Calibri" w:hAnsi="Calibri" w:cs="Calibri"/>
          <w:snapToGrid w:val="0"/>
          <w:sz w:val="24"/>
          <w:szCs w:val="24"/>
          <w:lang w:val="sv-FI" w:eastAsia="sv-SE"/>
        </w:rPr>
        <w:t xml:space="preserve">Proven ska enligt förordningen tas minst en gång i veckan av fem slaktkroppar, på fyra olika ställen. Om resultaten är tillfredsställande under sex veckor i följd kan frekvensen minskas till provtagning varannan vecka. </w:t>
      </w:r>
    </w:p>
    <w:p w14:paraId="455591AB" w14:textId="77777777" w:rsidR="000E0949" w:rsidRPr="000E0949" w:rsidRDefault="000E0949" w:rsidP="00AA2520">
      <w:pPr>
        <w:adjustRightInd/>
        <w:ind w:left="1304"/>
        <w:rPr>
          <w:rFonts w:ascii="Calibri" w:hAnsi="Calibri" w:cs="Calibri"/>
          <w:snapToGrid w:val="0"/>
          <w:sz w:val="24"/>
          <w:szCs w:val="24"/>
          <w:lang w:val="sv-FI" w:eastAsia="sv-SE"/>
        </w:rPr>
      </w:pPr>
    </w:p>
    <w:p w14:paraId="7EC22755" w14:textId="69F53D0A" w:rsidR="000E0949" w:rsidRPr="000E0949" w:rsidRDefault="000E0949" w:rsidP="00AA2520">
      <w:pPr>
        <w:adjustRightInd/>
        <w:ind w:left="1304"/>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 xml:space="preserve">I bilagorna ges rekommendationer för en lägre provtagningsfrekvens, som kan tillämpas när antalet djur av olika djurslag som slaktas är under 5000/vecka och slakthygienen är god. </w:t>
      </w:r>
      <w:r w:rsidRPr="000E0949">
        <w:rPr>
          <w:rFonts w:ascii="Calibri" w:hAnsi="Calibri" w:cs="Calibri"/>
          <w:snapToGrid w:val="0"/>
          <w:sz w:val="24"/>
          <w:szCs w:val="24"/>
          <w:lang w:val="sv-SE" w:eastAsia="sv-SE"/>
        </w:rPr>
        <w:t xml:space="preserve">Tillsynsmyndigheten kan godkänna att provtagningsfrekvensen sänks om företagaren på grundval av tillfredsställande analysresultat </w:t>
      </w:r>
      <w:r w:rsidR="00532A84">
        <w:rPr>
          <w:rFonts w:ascii="Calibri" w:hAnsi="Calibri" w:cs="Calibri"/>
          <w:snapToGrid w:val="0"/>
          <w:sz w:val="24"/>
          <w:szCs w:val="24"/>
          <w:lang w:val="sv-SE" w:eastAsia="sv-SE"/>
        </w:rPr>
        <w:t>från tio</w:t>
      </w:r>
      <w:r w:rsidR="00E83F53">
        <w:rPr>
          <w:rFonts w:ascii="Calibri" w:hAnsi="Calibri" w:cs="Calibri"/>
          <w:snapToGrid w:val="0"/>
          <w:sz w:val="24"/>
          <w:szCs w:val="24"/>
          <w:lang w:val="sv-SE" w:eastAsia="sv-SE"/>
        </w:rPr>
        <w:t xml:space="preserve"> </w:t>
      </w:r>
      <w:r w:rsidR="00532A84" w:rsidRPr="00532A84">
        <w:rPr>
          <w:rFonts w:ascii="Calibri" w:hAnsi="Calibri" w:cs="Calibri"/>
          <w:snapToGrid w:val="0"/>
          <w:sz w:val="24"/>
          <w:szCs w:val="24"/>
          <w:lang w:val="sv-SE" w:eastAsia="sv-SE"/>
        </w:rPr>
        <w:t>provtagningstillfällen</w:t>
      </w:r>
      <w:r w:rsidR="00470FF1" w:rsidRPr="00470FF1">
        <w:rPr>
          <w:rFonts w:ascii="Calibri" w:hAnsi="Calibri" w:cs="Calibri"/>
          <w:snapToGrid w:val="0"/>
          <w:sz w:val="24"/>
          <w:szCs w:val="24"/>
          <w:lang w:val="sv-FI" w:eastAsia="sv-SE"/>
        </w:rPr>
        <w:t xml:space="preserve"> </w:t>
      </w:r>
      <w:r w:rsidRPr="000E0949">
        <w:rPr>
          <w:rFonts w:ascii="Calibri" w:hAnsi="Calibri" w:cs="Calibri"/>
          <w:snapToGrid w:val="0"/>
          <w:sz w:val="24"/>
          <w:szCs w:val="24"/>
          <w:lang w:val="sv-SE" w:eastAsia="sv-SE"/>
        </w:rPr>
        <w:t>och riskanalys visar att livsmedelssäkerheten inte äventyras.</w:t>
      </w:r>
    </w:p>
    <w:p w14:paraId="796BDC64" w14:textId="77777777" w:rsidR="000E0949" w:rsidRPr="000E0949" w:rsidRDefault="000E0949" w:rsidP="00AA2520">
      <w:pPr>
        <w:adjustRightInd/>
        <w:ind w:left="1304"/>
        <w:rPr>
          <w:rFonts w:ascii="Calibri" w:hAnsi="Calibri" w:cs="Calibri"/>
          <w:snapToGrid w:val="0"/>
          <w:sz w:val="24"/>
          <w:szCs w:val="24"/>
          <w:lang w:val="sv-SE" w:eastAsia="sv-SE"/>
        </w:rPr>
      </w:pPr>
    </w:p>
    <w:p w14:paraId="39F2D38D" w14:textId="77777777" w:rsidR="000E0949" w:rsidRPr="000E0949" w:rsidRDefault="000E0949" w:rsidP="00AA2520">
      <w:pPr>
        <w:adjustRightInd/>
        <w:ind w:left="1304"/>
        <w:rPr>
          <w:rFonts w:ascii="Calibri" w:hAnsi="Calibri" w:cs="Calibri"/>
          <w:b/>
          <w:snapToGrid w:val="0"/>
          <w:sz w:val="24"/>
          <w:szCs w:val="24"/>
          <w:lang w:val="sv-SE" w:eastAsia="sv-SE"/>
        </w:rPr>
      </w:pPr>
      <w:proofErr w:type="spellStart"/>
      <w:r w:rsidRPr="000E0949">
        <w:rPr>
          <w:rFonts w:ascii="Calibri" w:hAnsi="Calibri" w:cs="Calibri"/>
          <w:b/>
          <w:snapToGrid w:val="0"/>
          <w:sz w:val="24"/>
          <w:szCs w:val="24"/>
          <w:lang w:val="sv-SE" w:eastAsia="sv-SE"/>
        </w:rPr>
        <w:t>Campylobacter</w:t>
      </w:r>
      <w:proofErr w:type="spellEnd"/>
    </w:p>
    <w:p w14:paraId="33AA9F5E" w14:textId="20790A45" w:rsidR="000E0949" w:rsidRPr="000E0949" w:rsidRDefault="000E0949" w:rsidP="00AA2520">
      <w:pPr>
        <w:adjustRightInd/>
        <w:ind w:left="1304"/>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 xml:space="preserve">Processhygienkraven i förordningen om mikrobiologiska kriterier inkluderar analyser av </w:t>
      </w:r>
      <w:proofErr w:type="spellStart"/>
      <w:r w:rsidRPr="000E0949">
        <w:rPr>
          <w:rFonts w:ascii="Calibri" w:hAnsi="Calibri" w:cs="Calibri"/>
          <w:snapToGrid w:val="0"/>
          <w:sz w:val="24"/>
          <w:szCs w:val="24"/>
          <w:lang w:val="sv-SE" w:eastAsia="sv-SE"/>
        </w:rPr>
        <w:t>campylobacter</w:t>
      </w:r>
      <w:proofErr w:type="spellEnd"/>
      <w:r w:rsidRPr="000E0949">
        <w:rPr>
          <w:rFonts w:ascii="Calibri" w:hAnsi="Calibri" w:cs="Calibri"/>
          <w:snapToGrid w:val="0"/>
          <w:sz w:val="24"/>
          <w:szCs w:val="24"/>
          <w:lang w:val="sv-SE" w:eastAsia="sv-SE"/>
        </w:rPr>
        <w:t xml:space="preserve"> i broilerslakterier. Analyserna ska utföras på nackskinnsprov tagna från slaktkroppar av broilrar. </w:t>
      </w:r>
      <w:proofErr w:type="spellStart"/>
      <w:r w:rsidRPr="000E0949">
        <w:rPr>
          <w:rFonts w:ascii="Calibri" w:hAnsi="Calibri" w:cs="Calibri"/>
          <w:snapToGrid w:val="0"/>
          <w:sz w:val="24"/>
          <w:szCs w:val="24"/>
          <w:lang w:val="sv-SE" w:eastAsia="sv-SE"/>
        </w:rPr>
        <w:t>Campylobacter</w:t>
      </w:r>
      <w:proofErr w:type="spellEnd"/>
      <w:r w:rsidRPr="000E0949">
        <w:rPr>
          <w:rFonts w:ascii="Calibri" w:hAnsi="Calibri" w:cs="Calibri"/>
          <w:snapToGrid w:val="0"/>
          <w:sz w:val="24"/>
          <w:szCs w:val="24"/>
          <w:lang w:val="sv-SE" w:eastAsia="sv-SE"/>
        </w:rPr>
        <w:t>-kravet gäller inte i slakterier</w:t>
      </w:r>
      <w:r w:rsidR="00ED1F42">
        <w:rPr>
          <w:rFonts w:ascii="Calibri" w:hAnsi="Calibri" w:cs="Calibri"/>
          <w:snapToGrid w:val="0"/>
          <w:sz w:val="24"/>
          <w:szCs w:val="24"/>
          <w:lang w:val="sv-SE" w:eastAsia="sv-SE"/>
        </w:rPr>
        <w:t xml:space="preserve"> som slaktar högst 150 000 fåglar per år</w:t>
      </w:r>
      <w:r w:rsidRPr="000E0949">
        <w:rPr>
          <w:rFonts w:ascii="Calibri" w:hAnsi="Calibri" w:cs="Calibri"/>
          <w:snapToGrid w:val="0"/>
          <w:sz w:val="24"/>
          <w:szCs w:val="24"/>
          <w:lang w:val="sv-SE" w:eastAsia="sv-SE"/>
        </w:rPr>
        <w:t>.</w:t>
      </w:r>
    </w:p>
    <w:p w14:paraId="33B09624" w14:textId="77777777" w:rsidR="000E0949" w:rsidRPr="000E0949" w:rsidRDefault="000E0949" w:rsidP="00AA2520">
      <w:pPr>
        <w:adjustRightInd/>
        <w:ind w:left="1304"/>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 xml:space="preserve">Jord- och skogsbruksministeriets förordning reglerar Finlands nationella program för kontroll av </w:t>
      </w:r>
      <w:proofErr w:type="spellStart"/>
      <w:r w:rsidRPr="000E0949">
        <w:rPr>
          <w:rFonts w:ascii="Calibri" w:hAnsi="Calibri" w:cs="Calibri"/>
          <w:snapToGrid w:val="0"/>
          <w:sz w:val="24"/>
          <w:szCs w:val="24"/>
          <w:lang w:val="sv-SE" w:eastAsia="sv-SE"/>
        </w:rPr>
        <w:t>campylobacter</w:t>
      </w:r>
      <w:proofErr w:type="spellEnd"/>
      <w:r w:rsidRPr="000E0949">
        <w:rPr>
          <w:rFonts w:ascii="Calibri" w:hAnsi="Calibri" w:cs="Calibri"/>
          <w:snapToGrid w:val="0"/>
          <w:sz w:val="24"/>
          <w:szCs w:val="24"/>
          <w:lang w:val="sv-SE" w:eastAsia="sv-SE"/>
        </w:rPr>
        <w:t xml:space="preserve"> hos broilrar. I det nationella kontrollprogrammet genomförs analyser på prov av blindtarmar från broilrar. Nationell lagstiftning och förordningen om mikrobiologiska kriterier kompletterar varandra.</w:t>
      </w:r>
    </w:p>
    <w:p w14:paraId="187CB760" w14:textId="77777777" w:rsidR="000E0949" w:rsidRPr="000E0949" w:rsidRDefault="000E0949" w:rsidP="00AA2520">
      <w:pPr>
        <w:adjustRightInd/>
        <w:ind w:left="1304"/>
        <w:rPr>
          <w:rFonts w:ascii="Calibri" w:hAnsi="Calibri" w:cs="Calibri"/>
          <w:snapToGrid w:val="0"/>
          <w:sz w:val="24"/>
          <w:szCs w:val="24"/>
          <w:lang w:val="sv-SE" w:eastAsia="sv-SE"/>
        </w:rPr>
      </w:pPr>
    </w:p>
    <w:p w14:paraId="03939E9E" w14:textId="77777777" w:rsidR="000E0949" w:rsidRDefault="000E0949" w:rsidP="00AA2520">
      <w:pPr>
        <w:adjustRightInd/>
        <w:ind w:left="1304"/>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 xml:space="preserve">I denna bilaga beskrivs provtagningen i enlighet med förordningen om mikrobiologiska kriterier och nationella program för kontroll av </w:t>
      </w:r>
      <w:proofErr w:type="spellStart"/>
      <w:r w:rsidRPr="000E0949">
        <w:rPr>
          <w:rFonts w:ascii="Calibri" w:hAnsi="Calibri" w:cs="Calibri"/>
          <w:snapToGrid w:val="0"/>
          <w:sz w:val="24"/>
          <w:szCs w:val="24"/>
          <w:lang w:val="sv-SE" w:eastAsia="sv-SE"/>
        </w:rPr>
        <w:t>campylobacter</w:t>
      </w:r>
      <w:proofErr w:type="spellEnd"/>
      <w:r w:rsidRPr="000E0949">
        <w:rPr>
          <w:rFonts w:ascii="Calibri" w:hAnsi="Calibri" w:cs="Calibri"/>
          <w:snapToGrid w:val="0"/>
          <w:sz w:val="24"/>
          <w:szCs w:val="24"/>
          <w:lang w:val="sv-SE" w:eastAsia="sv-SE"/>
        </w:rPr>
        <w:t xml:space="preserve"> hos broilrar. Tabellen ger en rekommendation för minskad provtagning av </w:t>
      </w:r>
      <w:proofErr w:type="spellStart"/>
      <w:r w:rsidRPr="000E0949">
        <w:rPr>
          <w:rFonts w:ascii="Calibri" w:hAnsi="Calibri" w:cs="Calibri"/>
          <w:snapToGrid w:val="0"/>
          <w:sz w:val="24"/>
          <w:szCs w:val="24"/>
          <w:lang w:val="sv-SE" w:eastAsia="sv-SE"/>
        </w:rPr>
        <w:t>Campylobacter</w:t>
      </w:r>
      <w:proofErr w:type="spellEnd"/>
      <w:r w:rsidRPr="000E0949">
        <w:rPr>
          <w:rFonts w:ascii="Calibri" w:hAnsi="Calibri" w:cs="Calibri"/>
          <w:snapToGrid w:val="0"/>
          <w:sz w:val="24"/>
          <w:szCs w:val="24"/>
          <w:lang w:val="sv-SE" w:eastAsia="sv-SE"/>
        </w:rPr>
        <w:t xml:space="preserve"> på grund av den låga förekomsten av </w:t>
      </w:r>
      <w:proofErr w:type="spellStart"/>
      <w:r w:rsidRPr="000E0949">
        <w:rPr>
          <w:rFonts w:ascii="Calibri" w:hAnsi="Calibri" w:cs="Calibri"/>
          <w:snapToGrid w:val="0"/>
          <w:sz w:val="24"/>
          <w:szCs w:val="24"/>
          <w:lang w:val="sv-SE" w:eastAsia="sv-SE"/>
        </w:rPr>
        <w:t>Campylobacter</w:t>
      </w:r>
      <w:proofErr w:type="spellEnd"/>
      <w:r w:rsidRPr="000E0949">
        <w:rPr>
          <w:rFonts w:ascii="Calibri" w:hAnsi="Calibri" w:cs="Calibri"/>
          <w:snapToGrid w:val="0"/>
          <w:sz w:val="24"/>
          <w:szCs w:val="24"/>
          <w:lang w:val="sv-SE" w:eastAsia="sv-SE"/>
        </w:rPr>
        <w:t xml:space="preserve"> i broilrar under vintersäsongen. Det rekommenderas att prov tas en gång i månaden under vintersäsongen, från november till slutet av maj.</w:t>
      </w:r>
    </w:p>
    <w:p w14:paraId="5138C47A" w14:textId="77777777" w:rsidR="00F22CD3" w:rsidRDefault="00F22CD3" w:rsidP="00AA2520">
      <w:pPr>
        <w:adjustRightInd/>
        <w:ind w:left="1304"/>
        <w:rPr>
          <w:rFonts w:ascii="Calibri" w:hAnsi="Calibri" w:cs="Calibri"/>
          <w:snapToGrid w:val="0"/>
          <w:sz w:val="24"/>
          <w:szCs w:val="24"/>
          <w:lang w:val="sv-SE" w:eastAsia="sv-SE"/>
        </w:rPr>
      </w:pPr>
    </w:p>
    <w:p w14:paraId="15119E45" w14:textId="77777777" w:rsidR="00E83D5D" w:rsidRDefault="00E83D5D" w:rsidP="00F22CD3">
      <w:pPr>
        <w:adjustRightInd/>
        <w:ind w:left="1304"/>
        <w:rPr>
          <w:rFonts w:ascii="Calibri" w:hAnsi="Calibri" w:cs="Calibri"/>
          <w:b/>
          <w:snapToGrid w:val="0"/>
          <w:sz w:val="24"/>
          <w:szCs w:val="24"/>
          <w:lang w:val="sv-FI" w:eastAsia="sv-SE"/>
        </w:rPr>
      </w:pPr>
    </w:p>
    <w:p w14:paraId="09D65530" w14:textId="4ADCD62F" w:rsidR="00F22CD3" w:rsidRPr="00157EF6" w:rsidRDefault="00F22CD3" w:rsidP="00F22CD3">
      <w:pPr>
        <w:adjustRightInd/>
        <w:ind w:left="1304"/>
        <w:rPr>
          <w:rFonts w:ascii="Calibri" w:hAnsi="Calibri" w:cs="Calibri"/>
          <w:b/>
          <w:snapToGrid w:val="0"/>
          <w:sz w:val="24"/>
          <w:szCs w:val="24"/>
          <w:lang w:val="sv-FI" w:eastAsia="sv-SE"/>
        </w:rPr>
      </w:pPr>
      <w:r w:rsidRPr="00157EF6">
        <w:rPr>
          <w:rFonts w:ascii="Calibri" w:hAnsi="Calibri" w:cs="Calibri"/>
          <w:b/>
          <w:snapToGrid w:val="0"/>
          <w:sz w:val="24"/>
          <w:szCs w:val="24"/>
          <w:lang w:val="sv-FI" w:eastAsia="sv-SE"/>
        </w:rPr>
        <w:t xml:space="preserve">Shigatoxinproducerande </w:t>
      </w:r>
      <w:r w:rsidRPr="00157EF6">
        <w:rPr>
          <w:rFonts w:ascii="Calibri" w:hAnsi="Calibri" w:cs="Calibri"/>
          <w:b/>
          <w:i/>
          <w:snapToGrid w:val="0"/>
          <w:sz w:val="24"/>
          <w:szCs w:val="24"/>
          <w:lang w:val="sv-FI" w:eastAsia="sv-SE"/>
        </w:rPr>
        <w:t xml:space="preserve">E. </w:t>
      </w:r>
      <w:proofErr w:type="spellStart"/>
      <w:r w:rsidRPr="00157EF6">
        <w:rPr>
          <w:rFonts w:ascii="Calibri" w:hAnsi="Calibri" w:cs="Calibri"/>
          <w:b/>
          <w:i/>
          <w:snapToGrid w:val="0"/>
          <w:sz w:val="24"/>
          <w:szCs w:val="24"/>
          <w:lang w:val="sv-FI" w:eastAsia="sv-SE"/>
        </w:rPr>
        <w:t>coli</w:t>
      </w:r>
      <w:proofErr w:type="spellEnd"/>
      <w:r w:rsidRPr="00157EF6">
        <w:rPr>
          <w:rFonts w:ascii="Calibri" w:hAnsi="Calibri" w:cs="Calibri"/>
          <w:b/>
          <w:i/>
          <w:snapToGrid w:val="0"/>
          <w:sz w:val="24"/>
          <w:szCs w:val="24"/>
          <w:lang w:val="sv-FI" w:eastAsia="sv-SE"/>
        </w:rPr>
        <w:t xml:space="preserve"> </w:t>
      </w:r>
      <w:r w:rsidRPr="00157EF6">
        <w:rPr>
          <w:rFonts w:ascii="Calibri" w:hAnsi="Calibri" w:cs="Calibri"/>
          <w:b/>
          <w:snapToGrid w:val="0"/>
          <w:sz w:val="24"/>
          <w:szCs w:val="24"/>
          <w:lang w:val="sv-FI" w:eastAsia="sv-SE"/>
        </w:rPr>
        <w:t>(STEC)</w:t>
      </w:r>
    </w:p>
    <w:p w14:paraId="28666829" w14:textId="3926A883" w:rsidR="00A1318D" w:rsidRPr="00336988" w:rsidRDefault="00A1318D" w:rsidP="00A1318D">
      <w:pPr>
        <w:ind w:left="1304"/>
        <w:rPr>
          <w:rFonts w:ascii="Calibri" w:hAnsi="Calibri" w:cs="Calibri"/>
          <w:sz w:val="24"/>
          <w:szCs w:val="24"/>
          <w:lang w:val="sv-FI" w:bidi="sv-FI"/>
        </w:rPr>
      </w:pPr>
      <w:r w:rsidRPr="00336988">
        <w:rPr>
          <w:rFonts w:ascii="Calibri" w:hAnsi="Calibri" w:cs="Calibri"/>
          <w:snapToGrid w:val="0"/>
          <w:sz w:val="24"/>
          <w:szCs w:val="24"/>
          <w:lang w:val="sv-FI" w:eastAsia="sv-SE" w:bidi="sv-FI"/>
        </w:rPr>
        <w:t>J</w:t>
      </w:r>
      <w:r w:rsidRPr="00336988">
        <w:rPr>
          <w:rFonts w:ascii="Calibri" w:hAnsi="Calibri" w:cs="Calibri"/>
          <w:sz w:val="24"/>
          <w:szCs w:val="24"/>
          <w:lang w:val="sv-SE" w:bidi="sv-FI"/>
        </w:rPr>
        <w:t>ord- och skogsbruksministeriets förordning föreskriver e</w:t>
      </w:r>
      <w:r w:rsidR="00127CFD">
        <w:rPr>
          <w:rFonts w:ascii="Calibri" w:hAnsi="Calibri" w:cs="Calibri"/>
          <w:sz w:val="24"/>
          <w:szCs w:val="24"/>
          <w:lang w:val="sv-SE" w:bidi="sv-FI"/>
        </w:rPr>
        <w:t>n</w:t>
      </w:r>
      <w:r w:rsidRPr="00336988">
        <w:rPr>
          <w:rFonts w:ascii="Calibri" w:hAnsi="Calibri" w:cs="Calibri"/>
          <w:sz w:val="24"/>
          <w:szCs w:val="24"/>
          <w:lang w:val="sv-SE" w:bidi="sv-FI"/>
        </w:rPr>
        <w:t xml:space="preserve"> nationellt STEC-</w:t>
      </w:r>
      <w:r w:rsidR="00127CFD">
        <w:rPr>
          <w:rFonts w:ascii="Calibri" w:hAnsi="Calibri" w:cs="Calibri"/>
          <w:sz w:val="24"/>
          <w:szCs w:val="24"/>
          <w:lang w:val="sv-SE" w:bidi="sv-FI"/>
        </w:rPr>
        <w:t>uppföljning</w:t>
      </w:r>
      <w:r w:rsidRPr="00336988">
        <w:rPr>
          <w:rFonts w:ascii="Calibri" w:hAnsi="Calibri" w:cs="Calibri"/>
          <w:sz w:val="24"/>
          <w:szCs w:val="24"/>
          <w:lang w:val="sv-SE" w:bidi="sv-FI"/>
        </w:rPr>
        <w:t xml:space="preserve"> för nötkreatur.</w:t>
      </w:r>
    </w:p>
    <w:p w14:paraId="2536CFC2" w14:textId="77777777" w:rsidR="009962EA" w:rsidRDefault="00A03934" w:rsidP="00A1318D">
      <w:pPr>
        <w:ind w:left="1304"/>
        <w:rPr>
          <w:rFonts w:ascii="Calibri" w:hAnsi="Calibri" w:cs="Calibri"/>
          <w:sz w:val="24"/>
          <w:szCs w:val="24"/>
          <w:lang w:val="sv-SE" w:bidi="sv-FI"/>
        </w:rPr>
      </w:pPr>
      <w:r w:rsidRPr="00336988">
        <w:rPr>
          <w:rFonts w:ascii="Calibri" w:hAnsi="Calibri" w:cs="Calibri"/>
          <w:sz w:val="24"/>
          <w:szCs w:val="24"/>
          <w:lang w:val="sv-SE" w:bidi="sv-FI"/>
        </w:rPr>
        <w:t>F</w:t>
      </w:r>
      <w:r w:rsidR="00A1318D" w:rsidRPr="00336988">
        <w:rPr>
          <w:rFonts w:ascii="Calibri" w:hAnsi="Calibri" w:cs="Calibri"/>
          <w:sz w:val="24"/>
          <w:szCs w:val="24"/>
          <w:lang w:val="sv-SE" w:bidi="sv-FI"/>
        </w:rPr>
        <w:t>rån slaktade nötkreatur</w:t>
      </w:r>
      <w:r w:rsidRPr="00336988">
        <w:rPr>
          <w:rFonts w:ascii="Calibri" w:hAnsi="Calibri" w:cs="Calibri"/>
          <w:sz w:val="24"/>
          <w:szCs w:val="24"/>
          <w:lang w:val="sv-SE" w:bidi="sv-FI"/>
        </w:rPr>
        <w:t xml:space="preserve"> tas </w:t>
      </w:r>
      <w:proofErr w:type="spellStart"/>
      <w:r w:rsidRPr="00336988">
        <w:rPr>
          <w:rFonts w:ascii="Calibri" w:hAnsi="Calibri" w:cs="Calibri"/>
          <w:sz w:val="24"/>
          <w:szCs w:val="24"/>
          <w:lang w:val="sv-SE" w:bidi="sv-FI"/>
        </w:rPr>
        <w:t>ytstrykprov</w:t>
      </w:r>
      <w:proofErr w:type="spellEnd"/>
      <w:r w:rsidRPr="00336988">
        <w:rPr>
          <w:rFonts w:ascii="Calibri" w:hAnsi="Calibri" w:cs="Calibri"/>
          <w:sz w:val="24"/>
          <w:szCs w:val="24"/>
          <w:lang w:val="sv-SE" w:bidi="sv-FI"/>
        </w:rPr>
        <w:t xml:space="preserve"> av slaktkroppar</w:t>
      </w:r>
      <w:r w:rsidR="007E575F" w:rsidRPr="00336988">
        <w:rPr>
          <w:rFonts w:ascii="Calibri" w:hAnsi="Calibri" w:cs="Calibri"/>
          <w:sz w:val="24"/>
          <w:szCs w:val="24"/>
          <w:lang w:val="sv-SE" w:bidi="sv-FI"/>
        </w:rPr>
        <w:t xml:space="preserve">. </w:t>
      </w:r>
      <w:r w:rsidR="00A1318D" w:rsidRPr="00336988">
        <w:rPr>
          <w:rFonts w:ascii="Calibri" w:hAnsi="Calibri" w:cs="Calibri"/>
          <w:sz w:val="24"/>
          <w:szCs w:val="24"/>
          <w:lang w:val="sv-SE" w:bidi="sv-FI"/>
        </w:rPr>
        <w:t>Livsmedelsverket u</w:t>
      </w:r>
      <w:r w:rsidR="00336988">
        <w:rPr>
          <w:rFonts w:ascii="Calibri" w:hAnsi="Calibri" w:cs="Calibri"/>
          <w:sz w:val="24"/>
          <w:szCs w:val="24"/>
          <w:lang w:val="sv-SE" w:bidi="sv-FI"/>
        </w:rPr>
        <w:t>tarbetar</w:t>
      </w:r>
      <w:r w:rsidR="00A1318D" w:rsidRPr="00336988">
        <w:rPr>
          <w:rFonts w:ascii="Calibri" w:hAnsi="Calibri" w:cs="Calibri"/>
          <w:sz w:val="24"/>
          <w:szCs w:val="24"/>
          <w:lang w:val="sv-SE" w:bidi="sv-FI"/>
        </w:rPr>
        <w:t xml:space="preserve"> årlig</w:t>
      </w:r>
      <w:r w:rsidR="00336988">
        <w:rPr>
          <w:rFonts w:ascii="Calibri" w:hAnsi="Calibri" w:cs="Calibri"/>
          <w:sz w:val="24"/>
          <w:szCs w:val="24"/>
          <w:lang w:val="sv-SE" w:bidi="sv-FI"/>
        </w:rPr>
        <w:t>en</w:t>
      </w:r>
      <w:r w:rsidR="00A1318D" w:rsidRPr="00336988">
        <w:rPr>
          <w:rFonts w:ascii="Calibri" w:hAnsi="Calibri" w:cs="Calibri"/>
          <w:sz w:val="24"/>
          <w:szCs w:val="24"/>
          <w:lang w:val="sv-SE" w:bidi="sv-FI"/>
        </w:rPr>
        <w:t xml:space="preserve"> provtagningsplan för slakterier</w:t>
      </w:r>
      <w:r w:rsidR="00336988">
        <w:rPr>
          <w:rFonts w:ascii="Calibri" w:hAnsi="Calibri" w:cs="Calibri"/>
          <w:sz w:val="24"/>
          <w:szCs w:val="24"/>
          <w:lang w:val="sv-SE" w:bidi="sv-FI"/>
        </w:rPr>
        <w:t>na</w:t>
      </w:r>
      <w:r w:rsidR="00010FC6" w:rsidRPr="00336988">
        <w:rPr>
          <w:rFonts w:ascii="Calibri" w:hAnsi="Calibri" w:cs="Calibri"/>
          <w:snapToGrid w:val="0"/>
          <w:sz w:val="24"/>
          <w:szCs w:val="24"/>
          <w:lang w:val="sv-FI" w:eastAsia="sv-SE" w:bidi="sv-FI"/>
        </w:rPr>
        <w:t xml:space="preserve">. </w:t>
      </w:r>
      <w:r w:rsidR="00A1318D" w:rsidRPr="00336988">
        <w:rPr>
          <w:rFonts w:ascii="Calibri" w:hAnsi="Calibri" w:cs="Calibri"/>
          <w:sz w:val="24"/>
          <w:szCs w:val="24"/>
          <w:lang w:val="sv-SE" w:bidi="sv-FI"/>
        </w:rPr>
        <w:t>Provtagningskravet gäller inte slakterier som slaktar mindre än 100 nötkreatur per år.</w:t>
      </w:r>
      <w:r w:rsidR="007E575F" w:rsidRPr="00336988">
        <w:rPr>
          <w:rFonts w:ascii="Calibri" w:hAnsi="Calibri" w:cs="Calibri"/>
          <w:sz w:val="24"/>
          <w:szCs w:val="24"/>
          <w:lang w:val="sv-SE" w:bidi="sv-FI"/>
        </w:rPr>
        <w:t xml:space="preserve"> </w:t>
      </w:r>
      <w:r w:rsidR="00A1318D" w:rsidRPr="00336988">
        <w:rPr>
          <w:rFonts w:ascii="Calibri" w:hAnsi="Calibri" w:cs="Calibri"/>
          <w:sz w:val="24"/>
          <w:szCs w:val="24"/>
          <w:lang w:val="sv-SE" w:bidi="sv-FI"/>
        </w:rPr>
        <w:t xml:space="preserve">STEC-bestämningen på ett ytprov som tagits från </w:t>
      </w:r>
    </w:p>
    <w:p w14:paraId="4CAE17DB" w14:textId="77777777" w:rsidR="009962EA" w:rsidRDefault="009962EA" w:rsidP="00A1318D">
      <w:pPr>
        <w:ind w:left="1304"/>
        <w:rPr>
          <w:rFonts w:ascii="Calibri" w:hAnsi="Calibri" w:cs="Calibri"/>
          <w:sz w:val="24"/>
          <w:szCs w:val="24"/>
          <w:lang w:val="sv-SE" w:bidi="sv-FI"/>
        </w:rPr>
      </w:pPr>
    </w:p>
    <w:p w14:paraId="2672AC38" w14:textId="77777777" w:rsidR="009962EA" w:rsidRDefault="009962EA" w:rsidP="00A1318D">
      <w:pPr>
        <w:ind w:left="1304"/>
        <w:rPr>
          <w:rFonts w:ascii="Calibri" w:hAnsi="Calibri" w:cs="Calibri"/>
          <w:sz w:val="24"/>
          <w:szCs w:val="24"/>
          <w:lang w:val="sv-SE" w:bidi="sv-FI"/>
        </w:rPr>
      </w:pPr>
    </w:p>
    <w:p w14:paraId="4D6D08C9" w14:textId="4DD60460" w:rsidR="00A1318D" w:rsidRPr="00336988" w:rsidRDefault="00A1318D" w:rsidP="00A1318D">
      <w:pPr>
        <w:ind w:left="1304"/>
        <w:rPr>
          <w:rFonts w:ascii="Calibri" w:hAnsi="Calibri" w:cs="Calibri"/>
          <w:sz w:val="24"/>
          <w:szCs w:val="24"/>
          <w:lang w:val="sv-FI" w:bidi="sv-FI"/>
        </w:rPr>
      </w:pPr>
      <w:r w:rsidRPr="00336988">
        <w:rPr>
          <w:rFonts w:ascii="Calibri" w:hAnsi="Calibri" w:cs="Calibri"/>
          <w:sz w:val="24"/>
          <w:szCs w:val="24"/>
          <w:lang w:val="sv-SE" w:bidi="sv-FI"/>
        </w:rPr>
        <w:t xml:space="preserve">slaktkroppen </w:t>
      </w:r>
      <w:r w:rsidR="007E575F" w:rsidRPr="00336988">
        <w:rPr>
          <w:rFonts w:ascii="Calibri" w:hAnsi="Calibri" w:cs="Calibri"/>
          <w:sz w:val="24"/>
          <w:szCs w:val="24"/>
          <w:lang w:val="sv-SE" w:bidi="sv-FI"/>
        </w:rPr>
        <w:t xml:space="preserve">används </w:t>
      </w:r>
      <w:r w:rsidRPr="00336988">
        <w:rPr>
          <w:rFonts w:ascii="Calibri" w:hAnsi="Calibri" w:cs="Calibri"/>
          <w:sz w:val="24"/>
          <w:szCs w:val="24"/>
          <w:lang w:val="sv-SE" w:bidi="sv-FI"/>
        </w:rPr>
        <w:t xml:space="preserve">som en indikator på slakthygien. Resultatet bör leda till korrigerande åtgärder som syftar till bättre slakthygien. Dessa </w:t>
      </w:r>
      <w:r w:rsidRPr="00336988">
        <w:rPr>
          <w:rFonts w:ascii="Calibri" w:hAnsi="Calibri" w:cs="Calibri"/>
          <w:sz w:val="24"/>
          <w:szCs w:val="24"/>
          <w:lang w:val="sv-SE" w:bidi="sv-FI"/>
        </w:rPr>
        <w:lastRenderedPageBreak/>
        <w:t xml:space="preserve">åtgärder omfattar till exempel uppmärksamhet på renlighet hos djur som </w:t>
      </w:r>
      <w:r w:rsidR="007C3E94" w:rsidRPr="00336988">
        <w:rPr>
          <w:rFonts w:ascii="Calibri" w:hAnsi="Calibri" w:cs="Calibri"/>
          <w:sz w:val="24"/>
          <w:szCs w:val="24"/>
          <w:lang w:val="sv-SE" w:bidi="sv-FI"/>
        </w:rPr>
        <w:t>tas emot på</w:t>
      </w:r>
      <w:r w:rsidRPr="00336988">
        <w:rPr>
          <w:rFonts w:ascii="Calibri" w:hAnsi="Calibri" w:cs="Calibri"/>
          <w:sz w:val="24"/>
          <w:szCs w:val="24"/>
          <w:lang w:val="sv-SE" w:bidi="sv-FI"/>
        </w:rPr>
        <w:t xml:space="preserve"> slakteriet </w:t>
      </w:r>
      <w:r w:rsidR="007C3E94" w:rsidRPr="00336988">
        <w:rPr>
          <w:rFonts w:ascii="Calibri" w:hAnsi="Calibri" w:cs="Calibri"/>
          <w:sz w:val="24"/>
          <w:szCs w:val="24"/>
          <w:lang w:val="sv-SE" w:bidi="sv-FI"/>
        </w:rPr>
        <w:t xml:space="preserve">och arbetshygien </w:t>
      </w:r>
      <w:r w:rsidRPr="00336988">
        <w:rPr>
          <w:rFonts w:ascii="Calibri" w:hAnsi="Calibri" w:cs="Calibri"/>
          <w:sz w:val="24"/>
          <w:szCs w:val="24"/>
          <w:lang w:val="sv-SE" w:bidi="sv-FI"/>
        </w:rPr>
        <w:t>under slakt.</w:t>
      </w:r>
    </w:p>
    <w:p w14:paraId="40703560" w14:textId="77777777" w:rsidR="000E0949" w:rsidRPr="00A1318D" w:rsidRDefault="000E0949" w:rsidP="00AA2520">
      <w:pPr>
        <w:adjustRightInd/>
        <w:ind w:left="1304"/>
        <w:rPr>
          <w:rFonts w:ascii="Calibri" w:hAnsi="Calibri" w:cs="Calibri"/>
          <w:snapToGrid w:val="0"/>
          <w:sz w:val="24"/>
          <w:szCs w:val="24"/>
          <w:lang w:val="sv-FI" w:eastAsia="sv-SE"/>
        </w:rPr>
      </w:pPr>
    </w:p>
    <w:p w14:paraId="2BBC6F2E" w14:textId="77777777" w:rsidR="000E0949" w:rsidRPr="000E0949" w:rsidRDefault="000E0949" w:rsidP="00AA2520">
      <w:pPr>
        <w:adjustRightInd/>
        <w:ind w:left="1304"/>
        <w:rPr>
          <w:rFonts w:ascii="Calibri" w:hAnsi="Calibri" w:cs="Calibri"/>
          <w:b/>
          <w:snapToGrid w:val="0"/>
          <w:sz w:val="24"/>
          <w:szCs w:val="24"/>
          <w:lang w:val="sv-SE" w:eastAsia="sv-SE"/>
        </w:rPr>
      </w:pPr>
      <w:r w:rsidRPr="000E0949">
        <w:rPr>
          <w:rFonts w:ascii="Calibri" w:hAnsi="Calibri" w:cs="Calibri"/>
          <w:b/>
          <w:snapToGrid w:val="0"/>
          <w:sz w:val="24"/>
          <w:szCs w:val="24"/>
          <w:lang w:val="sv-SE" w:eastAsia="sv-SE"/>
        </w:rPr>
        <w:t>Vilt</w:t>
      </w:r>
    </w:p>
    <w:p w14:paraId="7702003D" w14:textId="77777777" w:rsidR="000E0949" w:rsidRPr="000E0949" w:rsidRDefault="000E0949" w:rsidP="00AA2520">
      <w:pPr>
        <w:adjustRightInd/>
        <w:ind w:left="1304"/>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 xml:space="preserve">Även om förordningen om mikrobiologiska kriterier inte innehåller några krav på slaktkroppar av vilt, fastställer </w:t>
      </w:r>
      <w:bookmarkStart w:id="1" w:name="_Hlk33786072"/>
      <w:r w:rsidRPr="000E0949">
        <w:rPr>
          <w:rFonts w:ascii="Calibri" w:hAnsi="Calibri" w:cs="Calibri"/>
          <w:snapToGrid w:val="0"/>
          <w:sz w:val="24"/>
          <w:szCs w:val="24"/>
          <w:lang w:val="sv-SE" w:eastAsia="sv-SE"/>
        </w:rPr>
        <w:t xml:space="preserve">Europaparlamentets och rådets förordning (EG) nr </w:t>
      </w:r>
      <w:bookmarkEnd w:id="1"/>
      <w:r w:rsidRPr="000E0949">
        <w:rPr>
          <w:rFonts w:ascii="Calibri" w:hAnsi="Calibri" w:cs="Calibri"/>
          <w:snapToGrid w:val="0"/>
          <w:sz w:val="24"/>
          <w:szCs w:val="24"/>
          <w:lang w:val="sv-SE" w:eastAsia="sv-SE"/>
        </w:rPr>
        <w:t>178/2002 att livsmedelsföretagaren är ansvarig för livsmedelssäkerheten och enligt Europaparlamentets och rådets förordning (EG) nr 852/2004 skall företagaren i förekommande fall ta prov för att säkerställa produktsäkerhet. Krav på nötkreatur, svin, får och fjäderfä kan tillämpas på liknande viltarter.</w:t>
      </w:r>
    </w:p>
    <w:p w14:paraId="22D01DC5" w14:textId="77777777" w:rsidR="000E0949" w:rsidRPr="000E0949" w:rsidRDefault="000E0949" w:rsidP="000E0949">
      <w:pPr>
        <w:adjustRightInd/>
        <w:ind w:left="720"/>
        <w:jc w:val="both"/>
        <w:rPr>
          <w:rFonts w:ascii="Calibri" w:hAnsi="Calibri" w:cs="Calibri"/>
          <w:snapToGrid w:val="0"/>
          <w:sz w:val="24"/>
          <w:szCs w:val="24"/>
          <w:lang w:val="sv-SE" w:eastAsia="sv-SE"/>
        </w:rPr>
        <w:sectPr w:rsidR="000E0949" w:rsidRPr="000E0949">
          <w:headerReference w:type="default" r:id="rId8"/>
          <w:footerReference w:type="default" r:id="rId9"/>
          <w:pgSz w:w="16854" w:h="11918" w:orient="landscape"/>
          <w:pgMar w:top="567" w:right="567" w:bottom="567" w:left="851" w:header="709" w:footer="414" w:gutter="0"/>
          <w:cols w:space="708"/>
          <w:noEndnote/>
        </w:sect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99"/>
        <w:gridCol w:w="1262"/>
        <w:gridCol w:w="13"/>
        <w:gridCol w:w="1813"/>
        <w:gridCol w:w="13"/>
        <w:gridCol w:w="1250"/>
        <w:gridCol w:w="179"/>
        <w:gridCol w:w="1086"/>
        <w:gridCol w:w="183"/>
        <w:gridCol w:w="793"/>
        <w:gridCol w:w="639"/>
        <w:gridCol w:w="626"/>
        <w:gridCol w:w="438"/>
        <w:gridCol w:w="208"/>
        <w:gridCol w:w="1231"/>
        <w:gridCol w:w="91"/>
        <w:gridCol w:w="277"/>
        <w:gridCol w:w="179"/>
        <w:gridCol w:w="1231"/>
        <w:gridCol w:w="98"/>
        <w:gridCol w:w="252"/>
        <w:gridCol w:w="198"/>
        <w:gridCol w:w="1429"/>
        <w:gridCol w:w="126"/>
        <w:gridCol w:w="227"/>
      </w:tblGrid>
      <w:tr w:rsidR="000E0949" w:rsidRPr="00373F22" w14:paraId="16313A41" w14:textId="77777777" w:rsidTr="00EB58A9">
        <w:trPr>
          <w:cantSplit/>
          <w:trHeight w:val="821"/>
        </w:trPr>
        <w:tc>
          <w:tcPr>
            <w:tcW w:w="603" w:type="pct"/>
            <w:vMerge w:val="restart"/>
            <w:tcBorders>
              <w:top w:val="single" w:sz="4" w:space="0" w:color="auto"/>
              <w:left w:val="single" w:sz="4" w:space="0" w:color="auto"/>
              <w:bottom w:val="single" w:sz="4" w:space="0" w:color="auto"/>
              <w:right w:val="single" w:sz="4" w:space="0" w:color="auto"/>
            </w:tcBorders>
            <w:shd w:val="clear" w:color="auto" w:fill="F8DEDB"/>
          </w:tcPr>
          <w:p w14:paraId="2512E0EA"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lastRenderedPageBreak/>
              <w:t>Livsmedelskategori</w:t>
            </w:r>
          </w:p>
        </w:tc>
        <w:tc>
          <w:tcPr>
            <w:tcW w:w="405" w:type="pct"/>
            <w:gridSpan w:val="2"/>
            <w:vMerge w:val="restart"/>
            <w:tcBorders>
              <w:top w:val="single" w:sz="4" w:space="0" w:color="auto"/>
              <w:left w:val="single" w:sz="4" w:space="0" w:color="auto"/>
              <w:bottom w:val="single" w:sz="4" w:space="0" w:color="auto"/>
              <w:right w:val="single" w:sz="4" w:space="0" w:color="auto"/>
            </w:tcBorders>
            <w:shd w:val="clear" w:color="auto" w:fill="F8DEDB"/>
          </w:tcPr>
          <w:p w14:paraId="604B3C62"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Mikro-organismer</w:t>
            </w:r>
          </w:p>
        </w:tc>
        <w:tc>
          <w:tcPr>
            <w:tcW w:w="580" w:type="pct"/>
            <w:gridSpan w:val="2"/>
            <w:tcBorders>
              <w:top w:val="single" w:sz="4" w:space="0" w:color="auto"/>
              <w:left w:val="single" w:sz="4" w:space="0" w:color="auto"/>
              <w:bottom w:val="single" w:sz="4" w:space="0" w:color="auto"/>
              <w:right w:val="single" w:sz="4" w:space="0" w:color="auto"/>
            </w:tcBorders>
            <w:shd w:val="clear" w:color="auto" w:fill="F8DEDB"/>
          </w:tcPr>
          <w:p w14:paraId="41587177"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Provtagningsplan</w:t>
            </w:r>
            <w:r w:rsidRPr="000E0949">
              <w:rPr>
                <w:rFonts w:ascii="Calibri" w:hAnsi="Calibri" w:cs="Calibri"/>
                <w:snapToGrid w:val="0"/>
                <w:szCs w:val="22"/>
                <w:vertAlign w:val="superscript"/>
                <w:lang w:val="sv-FI" w:eastAsia="sv-SE"/>
              </w:rPr>
              <w:t>1</w:t>
            </w:r>
            <w:r w:rsidRPr="000E0949">
              <w:rPr>
                <w:rFonts w:ascii="Calibri" w:hAnsi="Calibri" w:cs="Calibri"/>
                <w:snapToGrid w:val="0"/>
                <w:szCs w:val="22"/>
                <w:lang w:val="sv-FI" w:eastAsia="sv-SE"/>
              </w:rPr>
              <w:t xml:space="preserve">  </w:t>
            </w:r>
          </w:p>
        </w:tc>
        <w:tc>
          <w:tcPr>
            <w:tcW w:w="857" w:type="pct"/>
            <w:gridSpan w:val="4"/>
            <w:tcBorders>
              <w:top w:val="single" w:sz="4" w:space="0" w:color="auto"/>
              <w:left w:val="single" w:sz="4" w:space="0" w:color="auto"/>
              <w:bottom w:val="single" w:sz="4" w:space="0" w:color="auto"/>
              <w:right w:val="single" w:sz="4" w:space="0" w:color="auto"/>
            </w:tcBorders>
            <w:shd w:val="clear" w:color="auto" w:fill="F8DEDB"/>
          </w:tcPr>
          <w:p w14:paraId="7905B15A"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Gränser</w:t>
            </w:r>
            <w:r w:rsidRPr="000E0949">
              <w:rPr>
                <w:rFonts w:ascii="Calibri" w:hAnsi="Calibri" w:cs="Calibri"/>
                <w:snapToGrid w:val="0"/>
                <w:szCs w:val="22"/>
                <w:vertAlign w:val="superscript"/>
                <w:lang w:val="sv-FI" w:eastAsia="sv-SE"/>
              </w:rPr>
              <w:t>2</w:t>
            </w:r>
            <w:r w:rsidRPr="000E0949">
              <w:rPr>
                <w:rFonts w:ascii="Calibri" w:hAnsi="Calibri" w:cs="Calibri"/>
                <w:snapToGrid w:val="0"/>
                <w:szCs w:val="22"/>
                <w:lang w:val="sv-FI" w:eastAsia="sv-SE"/>
              </w:rPr>
              <w:t xml:space="preserve"> </w:t>
            </w:r>
          </w:p>
        </w:tc>
        <w:tc>
          <w:tcPr>
            <w:tcW w:w="455" w:type="pct"/>
            <w:gridSpan w:val="2"/>
            <w:vMerge w:val="restart"/>
            <w:tcBorders>
              <w:top w:val="single" w:sz="4" w:space="0" w:color="auto"/>
              <w:left w:val="single" w:sz="4" w:space="0" w:color="auto"/>
              <w:bottom w:val="single" w:sz="4" w:space="0" w:color="auto"/>
              <w:right w:val="single" w:sz="4" w:space="0" w:color="auto"/>
            </w:tcBorders>
            <w:shd w:val="clear" w:color="auto" w:fill="F8DEDB"/>
          </w:tcPr>
          <w:p w14:paraId="6A71C2B4"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Analytisk referens-metod</w:t>
            </w:r>
            <w:r w:rsidRPr="000E0949">
              <w:rPr>
                <w:rFonts w:ascii="Calibri" w:hAnsi="Calibri" w:cs="Calibri"/>
                <w:snapToGrid w:val="0"/>
                <w:szCs w:val="22"/>
                <w:vertAlign w:val="superscript"/>
                <w:lang w:val="sv-FI" w:eastAsia="sv-SE"/>
              </w:rPr>
              <w:t>3</w:t>
            </w:r>
            <w:r w:rsidRPr="000E0949">
              <w:rPr>
                <w:rFonts w:ascii="Calibri" w:hAnsi="Calibri" w:cs="Calibri"/>
                <w:snapToGrid w:val="0"/>
                <w:szCs w:val="22"/>
                <w:lang w:val="sv-FI" w:eastAsia="sv-SE"/>
              </w:rPr>
              <w:t xml:space="preserve"> </w:t>
            </w:r>
          </w:p>
        </w:tc>
        <w:tc>
          <w:tcPr>
            <w:tcW w:w="404" w:type="pct"/>
            <w:gridSpan w:val="3"/>
            <w:vMerge w:val="restart"/>
            <w:tcBorders>
              <w:top w:val="single" w:sz="4" w:space="0" w:color="auto"/>
              <w:left w:val="single" w:sz="4" w:space="0" w:color="auto"/>
              <w:bottom w:val="single" w:sz="4" w:space="0" w:color="auto"/>
              <w:right w:val="single" w:sz="4" w:space="0" w:color="auto"/>
            </w:tcBorders>
            <w:shd w:val="clear" w:color="auto" w:fill="F8DEDB"/>
          </w:tcPr>
          <w:p w14:paraId="29475AB8"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Steg där kravet gäller</w:t>
            </w:r>
          </w:p>
        </w:tc>
        <w:tc>
          <w:tcPr>
            <w:tcW w:w="1696" w:type="pct"/>
            <w:gridSpan w:val="11"/>
            <w:vMerge w:val="restart"/>
            <w:tcBorders>
              <w:top w:val="single" w:sz="4" w:space="0" w:color="auto"/>
              <w:left w:val="single" w:sz="4" w:space="0" w:color="auto"/>
              <w:bottom w:val="single" w:sz="4" w:space="0" w:color="auto"/>
              <w:right w:val="single" w:sz="4" w:space="0" w:color="auto"/>
            </w:tcBorders>
            <w:shd w:val="clear" w:color="auto" w:fill="F8DEDB"/>
          </w:tcPr>
          <w:p w14:paraId="31700AD4"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Provtagningsfrekvens enligt förordningen om mikrobiologiska kriterier</w:t>
            </w:r>
          </w:p>
          <w:p w14:paraId="325C3385"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SE" w:eastAsia="sv-SE"/>
              </w:rPr>
              <w:t xml:space="preserve">Provtagningsfrekvensen kan ändras </w:t>
            </w:r>
            <w:r w:rsidRPr="000E0949">
              <w:rPr>
                <w:rFonts w:ascii="Calibri" w:hAnsi="Calibri" w:cs="Calibri"/>
                <w:i/>
                <w:snapToGrid w:val="0"/>
                <w:szCs w:val="22"/>
                <w:lang w:val="sv-SE" w:eastAsia="sv-SE"/>
              </w:rPr>
              <w:t>beroende på livsmedelsföretagets karaktär och omfattning, på det sättet som tillåts i förordningen om mikrobiologiska kriterier</w:t>
            </w:r>
            <w:r w:rsidRPr="000E0949">
              <w:rPr>
                <w:rFonts w:ascii="Calibri" w:hAnsi="Calibri" w:cs="Calibri"/>
                <w:i/>
                <w:iCs/>
                <w:snapToGrid w:val="0"/>
                <w:szCs w:val="22"/>
                <w:lang w:val="sv-SE" w:eastAsia="sv-SE"/>
              </w:rPr>
              <w:t xml:space="preserve"> ggr=gånger, v=vecka</w:t>
            </w:r>
          </w:p>
        </w:tc>
      </w:tr>
      <w:tr w:rsidR="000E0949" w:rsidRPr="000E0949" w14:paraId="598762E0" w14:textId="77777777" w:rsidTr="00EB58A9">
        <w:trPr>
          <w:cantSplit/>
          <w:trHeight w:val="614"/>
        </w:trPr>
        <w:tc>
          <w:tcPr>
            <w:tcW w:w="603"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79948748" w14:textId="77777777" w:rsidR="000E0949" w:rsidRPr="000E0949" w:rsidRDefault="000E0949" w:rsidP="000E0949">
            <w:pPr>
              <w:rPr>
                <w:rFonts w:ascii="Calibri" w:hAnsi="Calibri" w:cs="Calibri"/>
                <w:snapToGrid w:val="0"/>
                <w:sz w:val="24"/>
                <w:szCs w:val="24"/>
                <w:lang w:val="sv-SE" w:eastAsia="sv-SE"/>
              </w:rPr>
            </w:pPr>
          </w:p>
        </w:tc>
        <w:tc>
          <w:tcPr>
            <w:tcW w:w="405" w:type="pct"/>
            <w:gridSpan w:val="2"/>
            <w:vMerge/>
            <w:tcBorders>
              <w:top w:val="single" w:sz="4" w:space="0" w:color="auto"/>
              <w:left w:val="single" w:sz="4" w:space="0" w:color="auto"/>
              <w:bottom w:val="single" w:sz="4" w:space="0" w:color="auto"/>
              <w:right w:val="single" w:sz="4" w:space="0" w:color="auto"/>
            </w:tcBorders>
            <w:shd w:val="clear" w:color="auto" w:fill="F8DEDB"/>
            <w:vAlign w:val="center"/>
          </w:tcPr>
          <w:p w14:paraId="5216D3C9" w14:textId="77777777" w:rsidR="000E0949" w:rsidRPr="000E0949" w:rsidRDefault="000E0949" w:rsidP="000E0949">
            <w:pPr>
              <w:rPr>
                <w:rFonts w:ascii="Calibri" w:hAnsi="Calibri" w:cs="Calibri"/>
                <w:snapToGrid w:val="0"/>
                <w:sz w:val="24"/>
                <w:szCs w:val="24"/>
                <w:lang w:val="sv-SE" w:eastAsia="sv-SE"/>
              </w:rPr>
            </w:pPr>
          </w:p>
        </w:tc>
        <w:tc>
          <w:tcPr>
            <w:tcW w:w="580" w:type="pct"/>
            <w:gridSpan w:val="2"/>
            <w:tcBorders>
              <w:top w:val="single" w:sz="4" w:space="0" w:color="auto"/>
              <w:left w:val="single" w:sz="4" w:space="0" w:color="auto"/>
              <w:bottom w:val="single" w:sz="4" w:space="0" w:color="auto"/>
              <w:right w:val="single" w:sz="4" w:space="0" w:color="auto"/>
            </w:tcBorders>
            <w:shd w:val="clear" w:color="auto" w:fill="F8DEDB"/>
          </w:tcPr>
          <w:p w14:paraId="50C79EF5"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FI" w:eastAsia="sv-SE"/>
              </w:rPr>
              <w:t>n</w:t>
            </w:r>
          </w:p>
        </w:tc>
        <w:tc>
          <w:tcPr>
            <w:tcW w:w="454" w:type="pct"/>
            <w:gridSpan w:val="2"/>
            <w:tcBorders>
              <w:top w:val="single" w:sz="4" w:space="0" w:color="auto"/>
              <w:left w:val="single" w:sz="4" w:space="0" w:color="auto"/>
              <w:bottom w:val="single" w:sz="4" w:space="0" w:color="auto"/>
              <w:right w:val="single" w:sz="4" w:space="0" w:color="auto"/>
            </w:tcBorders>
            <w:shd w:val="clear" w:color="auto" w:fill="F8DEDB"/>
          </w:tcPr>
          <w:p w14:paraId="152A0E26"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FI" w:eastAsia="sv-SE"/>
              </w:rPr>
              <w:t>m</w:t>
            </w:r>
          </w:p>
        </w:tc>
        <w:tc>
          <w:tcPr>
            <w:tcW w:w="403" w:type="pct"/>
            <w:gridSpan w:val="2"/>
            <w:tcBorders>
              <w:top w:val="single" w:sz="4" w:space="0" w:color="auto"/>
              <w:left w:val="single" w:sz="4" w:space="0" w:color="auto"/>
              <w:bottom w:val="single" w:sz="4" w:space="0" w:color="auto"/>
              <w:right w:val="single" w:sz="4" w:space="0" w:color="auto"/>
            </w:tcBorders>
            <w:shd w:val="clear" w:color="auto" w:fill="F8DEDB"/>
          </w:tcPr>
          <w:p w14:paraId="096D85ED" w14:textId="77777777" w:rsidR="000E0949" w:rsidRPr="000E0949" w:rsidRDefault="000E0949" w:rsidP="000E0949">
            <w:pPr>
              <w:jc w:val="center"/>
              <w:rPr>
                <w:rFonts w:ascii="Calibri" w:hAnsi="Calibri" w:cs="Calibri"/>
                <w:snapToGrid w:val="0"/>
                <w:szCs w:val="22"/>
                <w:lang w:val="sv-FI" w:eastAsia="sv-SE"/>
              </w:rPr>
            </w:pPr>
            <w:r w:rsidRPr="000E0949">
              <w:rPr>
                <w:rFonts w:ascii="Calibri" w:hAnsi="Calibri" w:cs="Calibri"/>
                <w:snapToGrid w:val="0"/>
                <w:szCs w:val="22"/>
                <w:lang w:val="sv-FI" w:eastAsia="sv-SE"/>
              </w:rPr>
              <w:t>M</w:t>
            </w:r>
          </w:p>
        </w:tc>
        <w:tc>
          <w:tcPr>
            <w:tcW w:w="455" w:type="pct"/>
            <w:gridSpan w:val="2"/>
            <w:vMerge/>
            <w:tcBorders>
              <w:top w:val="single" w:sz="4" w:space="0" w:color="auto"/>
              <w:left w:val="single" w:sz="4" w:space="0" w:color="auto"/>
              <w:bottom w:val="single" w:sz="4" w:space="0" w:color="auto"/>
              <w:right w:val="single" w:sz="4" w:space="0" w:color="auto"/>
            </w:tcBorders>
            <w:shd w:val="clear" w:color="auto" w:fill="F8DEDB"/>
            <w:vAlign w:val="center"/>
          </w:tcPr>
          <w:p w14:paraId="49B77877" w14:textId="77777777" w:rsidR="000E0949" w:rsidRPr="000E0949" w:rsidRDefault="000E0949" w:rsidP="000E0949">
            <w:pPr>
              <w:rPr>
                <w:rFonts w:ascii="Calibri" w:hAnsi="Calibri" w:cs="Calibri"/>
                <w:snapToGrid w:val="0"/>
                <w:sz w:val="24"/>
                <w:szCs w:val="24"/>
                <w:lang w:val="sv-FI" w:eastAsia="sv-SE"/>
              </w:rPr>
            </w:pPr>
          </w:p>
        </w:tc>
        <w:tc>
          <w:tcPr>
            <w:tcW w:w="404" w:type="pct"/>
            <w:gridSpan w:val="3"/>
            <w:vMerge/>
            <w:tcBorders>
              <w:top w:val="single" w:sz="4" w:space="0" w:color="auto"/>
              <w:left w:val="single" w:sz="4" w:space="0" w:color="auto"/>
              <w:bottom w:val="single" w:sz="4" w:space="0" w:color="auto"/>
              <w:right w:val="single" w:sz="4" w:space="0" w:color="auto"/>
            </w:tcBorders>
            <w:shd w:val="clear" w:color="auto" w:fill="F8DEDB"/>
            <w:vAlign w:val="center"/>
          </w:tcPr>
          <w:p w14:paraId="1E953CE2" w14:textId="77777777" w:rsidR="000E0949" w:rsidRPr="000E0949" w:rsidRDefault="000E0949" w:rsidP="000E0949">
            <w:pPr>
              <w:rPr>
                <w:rFonts w:ascii="Calibri" w:hAnsi="Calibri" w:cs="Calibri"/>
                <w:snapToGrid w:val="0"/>
                <w:sz w:val="24"/>
                <w:szCs w:val="24"/>
                <w:lang w:val="sv-FI" w:eastAsia="sv-SE"/>
              </w:rPr>
            </w:pPr>
          </w:p>
        </w:tc>
        <w:tc>
          <w:tcPr>
            <w:tcW w:w="1696" w:type="pct"/>
            <w:gridSpan w:val="11"/>
            <w:vMerge/>
            <w:tcBorders>
              <w:left w:val="single" w:sz="4" w:space="0" w:color="auto"/>
              <w:bottom w:val="single" w:sz="4" w:space="0" w:color="auto"/>
              <w:right w:val="single" w:sz="4" w:space="0" w:color="auto"/>
            </w:tcBorders>
            <w:shd w:val="clear" w:color="auto" w:fill="F8DEDB"/>
            <w:vAlign w:val="center"/>
          </w:tcPr>
          <w:p w14:paraId="5E4D60CC" w14:textId="77777777" w:rsidR="000E0949" w:rsidRPr="000E0949" w:rsidRDefault="000E0949" w:rsidP="000E0949">
            <w:pPr>
              <w:rPr>
                <w:rFonts w:ascii="Calibri" w:hAnsi="Calibri" w:cs="Calibri"/>
                <w:i/>
                <w:iCs/>
                <w:snapToGrid w:val="0"/>
                <w:sz w:val="24"/>
                <w:szCs w:val="24"/>
                <w:lang w:val="sv-FI" w:eastAsia="sv-SE"/>
              </w:rPr>
            </w:pPr>
          </w:p>
        </w:tc>
      </w:tr>
      <w:tr w:rsidR="000E0949" w:rsidRPr="000E0949" w14:paraId="670BFB5A" w14:textId="77777777" w:rsidTr="000E0949">
        <w:trPr>
          <w:cantSplit/>
          <w:trHeight w:val="1809"/>
        </w:trPr>
        <w:tc>
          <w:tcPr>
            <w:tcW w:w="603" w:type="pct"/>
            <w:vMerge w:val="restart"/>
            <w:tcBorders>
              <w:top w:val="single" w:sz="4" w:space="0" w:color="auto"/>
              <w:left w:val="single" w:sz="4" w:space="0" w:color="auto"/>
              <w:bottom w:val="single" w:sz="4" w:space="0" w:color="auto"/>
              <w:right w:val="single" w:sz="4" w:space="0" w:color="auto"/>
            </w:tcBorders>
          </w:tcPr>
          <w:p w14:paraId="39E91360"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 xml:space="preserve">2.1.1. </w:t>
            </w:r>
          </w:p>
          <w:p w14:paraId="3D992836"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Slaktkroppar av nötkreatur och hästar</w:t>
            </w:r>
            <w:r w:rsidRPr="000E0949">
              <w:rPr>
                <w:rFonts w:ascii="Calibri" w:hAnsi="Calibri" w:cs="Calibri"/>
                <w:snapToGrid w:val="0"/>
                <w:szCs w:val="22"/>
                <w:vertAlign w:val="superscript"/>
                <w:lang w:val="sv-FI" w:eastAsia="sv-SE"/>
              </w:rPr>
              <w:t>4</w:t>
            </w:r>
            <w:r w:rsidRPr="000E0949">
              <w:rPr>
                <w:rFonts w:ascii="Calibri" w:hAnsi="Calibri" w:cs="Calibri"/>
                <w:snapToGrid w:val="0"/>
                <w:szCs w:val="22"/>
                <w:lang w:val="sv-SE" w:eastAsia="sv-SE"/>
              </w:rPr>
              <w:t xml:space="preserve"> </w:t>
            </w:r>
          </w:p>
        </w:tc>
        <w:tc>
          <w:tcPr>
            <w:tcW w:w="405" w:type="pct"/>
            <w:gridSpan w:val="2"/>
            <w:vMerge w:val="restart"/>
            <w:tcBorders>
              <w:top w:val="single" w:sz="4" w:space="0" w:color="auto"/>
              <w:left w:val="single" w:sz="4" w:space="0" w:color="auto"/>
              <w:bottom w:val="single" w:sz="4" w:space="0" w:color="auto"/>
              <w:right w:val="single" w:sz="4" w:space="0" w:color="auto"/>
            </w:tcBorders>
          </w:tcPr>
          <w:p w14:paraId="37A86D65"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Totalantal aeroba mikro-</w:t>
            </w:r>
          </w:p>
          <w:p w14:paraId="537983FF"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 xml:space="preserve">organismer </w:t>
            </w:r>
          </w:p>
        </w:tc>
        <w:tc>
          <w:tcPr>
            <w:tcW w:w="580" w:type="pct"/>
            <w:gridSpan w:val="2"/>
            <w:vMerge w:val="restart"/>
            <w:tcBorders>
              <w:top w:val="single" w:sz="4" w:space="0" w:color="auto"/>
              <w:left w:val="single" w:sz="4" w:space="0" w:color="auto"/>
              <w:bottom w:val="single" w:sz="4" w:space="0" w:color="auto"/>
              <w:right w:val="single" w:sz="4" w:space="0" w:color="auto"/>
            </w:tcBorders>
          </w:tcPr>
          <w:p w14:paraId="77C9B256" w14:textId="77777777" w:rsidR="000E0949" w:rsidRPr="000E0949" w:rsidRDefault="000E0949" w:rsidP="000E0949">
            <w:pPr>
              <w:spacing w:after="120"/>
              <w:rPr>
                <w:rFonts w:ascii="Calibri" w:hAnsi="Calibri" w:cs="Calibri"/>
                <w:snapToGrid w:val="0"/>
                <w:sz w:val="20"/>
                <w:lang w:val="sv-FI" w:eastAsia="sv-SE"/>
              </w:rPr>
            </w:pPr>
            <w:r w:rsidRPr="000E0949">
              <w:rPr>
                <w:rFonts w:ascii="Calibri" w:hAnsi="Calibri" w:cs="Calibri"/>
                <w:snapToGrid w:val="0"/>
                <w:sz w:val="20"/>
                <w:u w:val="single"/>
                <w:lang w:val="sv-SE" w:eastAsia="sv-SE"/>
              </w:rPr>
              <w:t>Destruktiv metod</w:t>
            </w:r>
            <w:r w:rsidRPr="000E0949">
              <w:rPr>
                <w:rFonts w:ascii="Calibri" w:hAnsi="Calibri" w:cs="Calibri"/>
                <w:snapToGrid w:val="0"/>
                <w:sz w:val="20"/>
                <w:lang w:val="sv-FI" w:eastAsia="sv-SE"/>
              </w:rPr>
              <w:t>: 5 slaktkroppar, från varje tas prov från 4 ställen/slaktkropp (tot.</w:t>
            </w:r>
            <w:r w:rsidRPr="000E0949">
              <w:rPr>
                <w:rFonts w:ascii="Calibri" w:hAnsi="Calibri" w:cs="Calibri"/>
                <w:snapToGrid w:val="0"/>
                <w:sz w:val="20"/>
                <w:lang w:val="sv-SE" w:eastAsia="sv-SE"/>
              </w:rPr>
              <w:t xml:space="preserve"> </w:t>
            </w:r>
            <w:r w:rsidRPr="000E0949">
              <w:rPr>
                <w:rFonts w:ascii="Calibri" w:hAnsi="Calibri" w:cs="Calibri"/>
                <w:snapToGrid w:val="0"/>
                <w:sz w:val="20"/>
                <w:lang w:val="sv-FI" w:eastAsia="sv-SE"/>
              </w:rPr>
              <w:t>20 cm</w:t>
            </w:r>
            <w:r w:rsidRPr="000E0949">
              <w:rPr>
                <w:rFonts w:ascii="Calibri" w:hAnsi="Calibri" w:cs="Calibri"/>
                <w:snapToGrid w:val="0"/>
                <w:sz w:val="20"/>
                <w:vertAlign w:val="superscript"/>
                <w:lang w:val="sv-FI" w:eastAsia="sv-SE"/>
              </w:rPr>
              <w:t>2</w:t>
            </w:r>
            <w:r w:rsidRPr="000E0949">
              <w:rPr>
                <w:rFonts w:ascii="Calibri" w:hAnsi="Calibri" w:cs="Calibri"/>
                <w:snapToGrid w:val="0"/>
                <w:sz w:val="20"/>
                <w:lang w:val="sv-FI" w:eastAsia="sv-SE"/>
              </w:rPr>
              <w:t>).</w:t>
            </w:r>
          </w:p>
          <w:p w14:paraId="0FCB923E" w14:textId="77777777" w:rsidR="000E0949" w:rsidRPr="000E0949" w:rsidRDefault="000E0949" w:rsidP="000E0949">
            <w:pPr>
              <w:spacing w:after="120"/>
              <w:rPr>
                <w:rFonts w:ascii="Calibri" w:hAnsi="Calibri" w:cs="Calibri"/>
                <w:snapToGrid w:val="0"/>
                <w:szCs w:val="22"/>
                <w:lang w:val="sv-FI" w:eastAsia="sv-SE"/>
              </w:rPr>
            </w:pPr>
            <w:r w:rsidRPr="000E0949">
              <w:rPr>
                <w:rFonts w:ascii="Calibri" w:hAnsi="Calibri" w:cs="Calibri"/>
                <w:snapToGrid w:val="0"/>
                <w:sz w:val="20"/>
                <w:lang w:val="sv-FI" w:eastAsia="sv-SE"/>
              </w:rPr>
              <w:t>Prov från de olika ställena på samma slaktkropp sammanslås före undersökningen.</w:t>
            </w:r>
          </w:p>
        </w:tc>
        <w:tc>
          <w:tcPr>
            <w:tcW w:w="454" w:type="pct"/>
            <w:gridSpan w:val="2"/>
            <w:vMerge w:val="restart"/>
            <w:tcBorders>
              <w:top w:val="single" w:sz="4" w:space="0" w:color="auto"/>
              <w:left w:val="single" w:sz="4" w:space="0" w:color="auto"/>
              <w:bottom w:val="single" w:sz="4" w:space="0" w:color="auto"/>
              <w:right w:val="single" w:sz="4" w:space="0" w:color="auto"/>
            </w:tcBorders>
          </w:tcPr>
          <w:p w14:paraId="0FB617E3"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 xml:space="preserve">3,5 log </w:t>
            </w:r>
            <w:proofErr w:type="spellStart"/>
            <w:r w:rsidRPr="000E0949">
              <w:rPr>
                <w:rFonts w:ascii="Calibri" w:hAnsi="Calibri" w:cs="Calibri"/>
                <w:snapToGrid w:val="0"/>
                <w:szCs w:val="22"/>
                <w:lang w:val="sv-FI" w:eastAsia="sv-SE"/>
              </w:rPr>
              <w:t>cfu</w:t>
            </w:r>
            <w:proofErr w:type="spellEnd"/>
            <w:r w:rsidRPr="000E0949">
              <w:rPr>
                <w:rFonts w:ascii="Calibri" w:hAnsi="Calibri" w:cs="Calibri"/>
                <w:snapToGrid w:val="0"/>
                <w:szCs w:val="22"/>
                <w:lang w:val="sv-FI" w:eastAsia="sv-SE"/>
              </w:rPr>
              <w:t>/cm2 dagligt log- medelvärde</w:t>
            </w:r>
          </w:p>
        </w:tc>
        <w:tc>
          <w:tcPr>
            <w:tcW w:w="403" w:type="pct"/>
            <w:gridSpan w:val="2"/>
            <w:vMerge w:val="restart"/>
            <w:tcBorders>
              <w:top w:val="single" w:sz="4" w:space="0" w:color="auto"/>
              <w:left w:val="single" w:sz="4" w:space="0" w:color="auto"/>
              <w:bottom w:val="single" w:sz="4" w:space="0" w:color="auto"/>
              <w:right w:val="single" w:sz="4" w:space="0" w:color="auto"/>
            </w:tcBorders>
          </w:tcPr>
          <w:p w14:paraId="57BF1E41"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 xml:space="preserve">5,0 log </w:t>
            </w:r>
            <w:proofErr w:type="spellStart"/>
            <w:r w:rsidRPr="000E0949">
              <w:rPr>
                <w:rFonts w:ascii="Calibri" w:hAnsi="Calibri" w:cs="Calibri"/>
                <w:snapToGrid w:val="0"/>
                <w:szCs w:val="22"/>
                <w:lang w:val="sv-FI" w:eastAsia="sv-SE"/>
              </w:rPr>
              <w:t>cfu</w:t>
            </w:r>
            <w:proofErr w:type="spellEnd"/>
            <w:r w:rsidRPr="000E0949">
              <w:rPr>
                <w:rFonts w:ascii="Calibri" w:hAnsi="Calibri" w:cs="Calibri"/>
                <w:snapToGrid w:val="0"/>
                <w:szCs w:val="22"/>
                <w:lang w:val="sv-FI" w:eastAsia="sv-SE"/>
              </w:rPr>
              <w:t>/cm2 dagligt log- medelvärde</w:t>
            </w:r>
          </w:p>
        </w:tc>
        <w:tc>
          <w:tcPr>
            <w:tcW w:w="455" w:type="pct"/>
            <w:gridSpan w:val="2"/>
            <w:vMerge w:val="restart"/>
            <w:tcBorders>
              <w:top w:val="single" w:sz="4" w:space="0" w:color="auto"/>
              <w:left w:val="single" w:sz="4" w:space="0" w:color="auto"/>
              <w:bottom w:val="single" w:sz="4" w:space="0" w:color="auto"/>
              <w:right w:val="single" w:sz="4" w:space="0" w:color="auto"/>
            </w:tcBorders>
          </w:tcPr>
          <w:p w14:paraId="59F885B1"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EN ISO</w:t>
            </w:r>
          </w:p>
          <w:p w14:paraId="2E2DCE97"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4833-1</w:t>
            </w:r>
          </w:p>
        </w:tc>
        <w:tc>
          <w:tcPr>
            <w:tcW w:w="404" w:type="pct"/>
            <w:gridSpan w:val="3"/>
            <w:vMerge w:val="restart"/>
            <w:tcBorders>
              <w:top w:val="single" w:sz="4" w:space="0" w:color="auto"/>
              <w:left w:val="single" w:sz="4" w:space="0" w:color="auto"/>
              <w:bottom w:val="single" w:sz="4" w:space="0" w:color="auto"/>
              <w:right w:val="single" w:sz="4" w:space="0" w:color="auto"/>
            </w:tcBorders>
          </w:tcPr>
          <w:p w14:paraId="2E5B30ED" w14:textId="77777777" w:rsidR="0011739B"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Slakt</w:t>
            </w:r>
            <w:r w:rsidR="0011739B">
              <w:rPr>
                <w:rFonts w:ascii="Calibri" w:hAnsi="Calibri" w:cs="Calibri"/>
                <w:snapToGrid w:val="0"/>
                <w:szCs w:val="22"/>
                <w:lang w:val="sv-SE" w:eastAsia="sv-SE"/>
              </w:rPr>
              <w:t>-</w:t>
            </w:r>
          </w:p>
          <w:p w14:paraId="7B70C52B"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kroppar efter putsning men före kylning</w:t>
            </w:r>
          </w:p>
        </w:tc>
        <w:tc>
          <w:tcPr>
            <w:tcW w:w="1696" w:type="pct"/>
            <w:gridSpan w:val="11"/>
            <w:tcBorders>
              <w:top w:val="single" w:sz="4" w:space="0" w:color="auto"/>
              <w:left w:val="single" w:sz="4" w:space="0" w:color="auto"/>
              <w:right w:val="single" w:sz="4" w:space="0" w:color="auto"/>
            </w:tcBorders>
          </w:tcPr>
          <w:p w14:paraId="3048F0FE" w14:textId="77777777" w:rsidR="000E0949" w:rsidRPr="000E0949" w:rsidRDefault="000E0949" w:rsidP="000E0949">
            <w:pPr>
              <w:spacing w:after="120"/>
              <w:rPr>
                <w:rFonts w:ascii="Calibri" w:hAnsi="Calibri" w:cs="Calibri"/>
                <w:iCs/>
                <w:snapToGrid w:val="0"/>
                <w:szCs w:val="22"/>
                <w:lang w:val="sv-SE" w:eastAsia="sv-SE"/>
              </w:rPr>
            </w:pPr>
            <w:r w:rsidRPr="000E0949">
              <w:rPr>
                <w:rFonts w:ascii="Calibri" w:hAnsi="Calibri" w:cs="Calibri"/>
                <w:iCs/>
                <w:snapToGrid w:val="0"/>
                <w:szCs w:val="22"/>
                <w:lang w:val="sv-SE" w:eastAsia="sv-SE"/>
              </w:rPr>
              <w:t xml:space="preserve">Minst en gång i veckan, provtagnings-dagen ändras varje vecka så att veckans alla dagar täcks in. </w:t>
            </w:r>
          </w:p>
          <w:p w14:paraId="7952092D" w14:textId="77777777" w:rsidR="000E0949" w:rsidRPr="000E0949" w:rsidRDefault="000E0949" w:rsidP="000E0949">
            <w:pPr>
              <w:spacing w:after="120"/>
              <w:rPr>
                <w:rFonts w:ascii="Calibri" w:hAnsi="Calibri" w:cs="Calibri"/>
                <w:iCs/>
                <w:snapToGrid w:val="0"/>
                <w:szCs w:val="22"/>
                <w:lang w:val="sv-SE" w:eastAsia="sv-SE"/>
              </w:rPr>
            </w:pPr>
            <w:r w:rsidRPr="000E0949">
              <w:rPr>
                <w:rFonts w:ascii="Calibri" w:hAnsi="Calibri" w:cs="Calibri"/>
                <w:iCs/>
                <w:snapToGrid w:val="0"/>
                <w:szCs w:val="22"/>
                <w:lang w:val="sv-SE" w:eastAsia="sv-SE"/>
              </w:rPr>
              <w:t>Om resultaten varit tillfreds-ställande sex veckor i följd kan provtagnings-frekvensen minskas till 1 gång/2 v</w:t>
            </w:r>
          </w:p>
          <w:p w14:paraId="5B36F96F"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SE" w:eastAsia="sv-SE"/>
              </w:rPr>
              <w:t xml:space="preserve">Om resultaten varit tillfredsställande tio veckor i följd kan provtagningsfrekvensen fortfarande minskas, </w:t>
            </w:r>
            <w:r w:rsidRPr="000E0949">
              <w:rPr>
                <w:rFonts w:ascii="Calibri" w:hAnsi="Calibri" w:cs="Calibri"/>
                <w:i/>
                <w:snapToGrid w:val="0"/>
                <w:szCs w:val="22"/>
                <w:lang w:val="sv-SE" w:eastAsia="sv-SE"/>
              </w:rPr>
              <w:t>om tillsynsmyndigheten godkänner det</w:t>
            </w:r>
            <w:r w:rsidRPr="000E0949">
              <w:rPr>
                <w:rFonts w:ascii="Calibri" w:hAnsi="Calibri" w:cs="Calibri"/>
                <w:snapToGrid w:val="0"/>
                <w:szCs w:val="22"/>
                <w:lang w:val="sv-SE" w:eastAsia="sv-SE"/>
              </w:rPr>
              <w:t xml:space="preserve">. </w:t>
            </w:r>
            <w:r w:rsidRPr="000E0949">
              <w:rPr>
                <w:rFonts w:ascii="Calibri" w:hAnsi="Calibri" w:cs="Calibri"/>
                <w:i/>
                <w:iCs/>
                <w:snapToGrid w:val="0"/>
                <w:szCs w:val="22"/>
                <w:lang w:val="sv-SE" w:eastAsia="sv-SE"/>
              </w:rPr>
              <w:t>Provtagningsfrekvens när slaktmängden av varje djurslag är:</w:t>
            </w:r>
          </w:p>
        </w:tc>
      </w:tr>
      <w:tr w:rsidR="000E0949" w:rsidRPr="000E0949" w14:paraId="76D84BD7" w14:textId="77777777" w:rsidTr="000E0949">
        <w:trPr>
          <w:cantSplit/>
          <w:trHeight w:val="269"/>
        </w:trPr>
        <w:tc>
          <w:tcPr>
            <w:tcW w:w="603" w:type="pct"/>
            <w:vMerge/>
            <w:tcBorders>
              <w:top w:val="single" w:sz="4" w:space="0" w:color="auto"/>
              <w:left w:val="single" w:sz="4" w:space="0" w:color="auto"/>
              <w:bottom w:val="single" w:sz="4" w:space="0" w:color="auto"/>
              <w:right w:val="single" w:sz="4" w:space="0" w:color="auto"/>
            </w:tcBorders>
          </w:tcPr>
          <w:p w14:paraId="51B69857" w14:textId="77777777" w:rsidR="000E0949" w:rsidRPr="000E0949" w:rsidRDefault="000E0949" w:rsidP="000E0949">
            <w:pPr>
              <w:rPr>
                <w:rFonts w:ascii="Calibri" w:hAnsi="Calibri" w:cs="Calibri"/>
                <w:snapToGrid w:val="0"/>
                <w:szCs w:val="22"/>
                <w:lang w:val="sv-SE" w:eastAsia="sv-SE"/>
              </w:rPr>
            </w:pPr>
          </w:p>
        </w:tc>
        <w:tc>
          <w:tcPr>
            <w:tcW w:w="405" w:type="pct"/>
            <w:gridSpan w:val="2"/>
            <w:vMerge/>
            <w:tcBorders>
              <w:top w:val="single" w:sz="4" w:space="0" w:color="auto"/>
              <w:left w:val="single" w:sz="4" w:space="0" w:color="auto"/>
              <w:bottom w:val="single" w:sz="4" w:space="0" w:color="auto"/>
              <w:right w:val="single" w:sz="4" w:space="0" w:color="auto"/>
            </w:tcBorders>
            <w:vAlign w:val="center"/>
          </w:tcPr>
          <w:p w14:paraId="64FF29FB" w14:textId="77777777" w:rsidR="000E0949" w:rsidRPr="000E0949" w:rsidRDefault="000E0949" w:rsidP="000E0949">
            <w:pPr>
              <w:rPr>
                <w:rFonts w:ascii="Calibri" w:hAnsi="Calibri" w:cs="Calibri"/>
                <w:snapToGrid w:val="0"/>
                <w:szCs w:val="22"/>
                <w:lang w:val="sv-SE" w:eastAsia="sv-SE"/>
              </w:rPr>
            </w:pPr>
          </w:p>
        </w:tc>
        <w:tc>
          <w:tcPr>
            <w:tcW w:w="580" w:type="pct"/>
            <w:gridSpan w:val="2"/>
            <w:vMerge/>
            <w:tcBorders>
              <w:top w:val="single" w:sz="4" w:space="0" w:color="auto"/>
              <w:left w:val="single" w:sz="4" w:space="0" w:color="auto"/>
              <w:bottom w:val="single" w:sz="4" w:space="0" w:color="auto"/>
              <w:right w:val="single" w:sz="4" w:space="0" w:color="auto"/>
            </w:tcBorders>
            <w:vAlign w:val="center"/>
          </w:tcPr>
          <w:p w14:paraId="2BFA5D00" w14:textId="77777777" w:rsidR="000E0949" w:rsidRPr="000E0949" w:rsidRDefault="000E0949" w:rsidP="000E0949">
            <w:pPr>
              <w:spacing w:after="120"/>
              <w:rPr>
                <w:rFonts w:ascii="Calibri" w:hAnsi="Calibri" w:cs="Calibri"/>
                <w:snapToGrid w:val="0"/>
                <w:szCs w:val="22"/>
                <w:lang w:val="sv-SE" w:eastAsia="sv-SE"/>
              </w:rPr>
            </w:pPr>
          </w:p>
        </w:tc>
        <w:tc>
          <w:tcPr>
            <w:tcW w:w="454" w:type="pct"/>
            <w:gridSpan w:val="2"/>
            <w:vMerge/>
            <w:tcBorders>
              <w:top w:val="single" w:sz="4" w:space="0" w:color="auto"/>
              <w:left w:val="single" w:sz="4" w:space="0" w:color="auto"/>
              <w:bottom w:val="single" w:sz="4" w:space="0" w:color="auto"/>
              <w:right w:val="single" w:sz="4" w:space="0" w:color="auto"/>
            </w:tcBorders>
            <w:vAlign w:val="center"/>
          </w:tcPr>
          <w:p w14:paraId="3ECE822C" w14:textId="77777777" w:rsidR="000E0949" w:rsidRPr="000E0949" w:rsidRDefault="000E0949" w:rsidP="000E0949">
            <w:pPr>
              <w:rPr>
                <w:rFonts w:ascii="Calibri" w:hAnsi="Calibri" w:cs="Calibri"/>
                <w:snapToGrid w:val="0"/>
                <w:szCs w:val="22"/>
                <w:lang w:val="sv-SE" w:eastAsia="sv-SE"/>
              </w:rPr>
            </w:pPr>
          </w:p>
        </w:tc>
        <w:tc>
          <w:tcPr>
            <w:tcW w:w="403" w:type="pct"/>
            <w:gridSpan w:val="2"/>
            <w:vMerge/>
            <w:tcBorders>
              <w:top w:val="single" w:sz="4" w:space="0" w:color="auto"/>
              <w:left w:val="single" w:sz="4" w:space="0" w:color="auto"/>
              <w:bottom w:val="single" w:sz="4" w:space="0" w:color="auto"/>
              <w:right w:val="single" w:sz="4" w:space="0" w:color="auto"/>
            </w:tcBorders>
            <w:vAlign w:val="center"/>
          </w:tcPr>
          <w:p w14:paraId="13649C2B" w14:textId="77777777" w:rsidR="000E0949" w:rsidRPr="000E0949" w:rsidRDefault="000E0949" w:rsidP="000E0949">
            <w:pPr>
              <w:rPr>
                <w:rFonts w:ascii="Calibri" w:hAnsi="Calibri" w:cs="Calibri"/>
                <w:snapToGrid w:val="0"/>
                <w:szCs w:val="22"/>
                <w:lang w:val="sv-SE" w:eastAsia="sv-SE"/>
              </w:rPr>
            </w:pPr>
          </w:p>
        </w:tc>
        <w:tc>
          <w:tcPr>
            <w:tcW w:w="455" w:type="pct"/>
            <w:gridSpan w:val="2"/>
            <w:vMerge/>
            <w:tcBorders>
              <w:top w:val="single" w:sz="4" w:space="0" w:color="auto"/>
              <w:left w:val="single" w:sz="4" w:space="0" w:color="auto"/>
              <w:bottom w:val="single" w:sz="4" w:space="0" w:color="auto"/>
              <w:right w:val="single" w:sz="4" w:space="0" w:color="auto"/>
            </w:tcBorders>
            <w:vAlign w:val="center"/>
          </w:tcPr>
          <w:p w14:paraId="15C7CA5B" w14:textId="77777777" w:rsidR="000E0949" w:rsidRPr="000E0949" w:rsidRDefault="000E0949" w:rsidP="000E0949">
            <w:pPr>
              <w:rPr>
                <w:rFonts w:ascii="Calibri" w:hAnsi="Calibri" w:cs="Calibri"/>
                <w:snapToGrid w:val="0"/>
                <w:szCs w:val="22"/>
                <w:lang w:val="sv-SE" w:eastAsia="sv-SE"/>
              </w:rPr>
            </w:pPr>
          </w:p>
        </w:tc>
        <w:tc>
          <w:tcPr>
            <w:tcW w:w="404" w:type="pct"/>
            <w:gridSpan w:val="3"/>
            <w:vMerge/>
            <w:tcBorders>
              <w:top w:val="single" w:sz="4" w:space="0" w:color="auto"/>
              <w:left w:val="single" w:sz="4" w:space="0" w:color="auto"/>
              <w:bottom w:val="single" w:sz="4" w:space="0" w:color="auto"/>
              <w:right w:val="single" w:sz="4" w:space="0" w:color="auto"/>
            </w:tcBorders>
            <w:vAlign w:val="center"/>
          </w:tcPr>
          <w:p w14:paraId="2CAAC965" w14:textId="77777777" w:rsidR="000E0949" w:rsidRPr="000E0949" w:rsidRDefault="000E0949" w:rsidP="000E0949">
            <w:pPr>
              <w:rPr>
                <w:rFonts w:ascii="Calibri" w:hAnsi="Calibri" w:cs="Calibri"/>
                <w:snapToGrid w:val="0"/>
                <w:sz w:val="24"/>
                <w:szCs w:val="24"/>
                <w:lang w:val="sv-SE" w:eastAsia="sv-SE"/>
              </w:rPr>
            </w:pPr>
          </w:p>
        </w:tc>
        <w:tc>
          <w:tcPr>
            <w:tcW w:w="508" w:type="pct"/>
            <w:gridSpan w:val="3"/>
            <w:vMerge w:val="restart"/>
            <w:tcBorders>
              <w:top w:val="single" w:sz="4" w:space="0" w:color="auto"/>
              <w:left w:val="single" w:sz="4" w:space="0" w:color="auto"/>
              <w:bottom w:val="single" w:sz="4" w:space="0" w:color="auto"/>
              <w:right w:val="single" w:sz="4" w:space="0" w:color="auto"/>
            </w:tcBorders>
          </w:tcPr>
          <w:p w14:paraId="2EFCF458"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SE" w:eastAsia="sv-SE"/>
              </w:rPr>
              <w:t xml:space="preserve">&lt;100 djur/år: </w:t>
            </w:r>
          </w:p>
          <w:p w14:paraId="3936A6D7"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snapToGrid w:val="0"/>
                <w:szCs w:val="22"/>
                <w:lang w:val="sv-SE" w:eastAsia="sv-SE"/>
              </w:rPr>
              <w:t>ingen rutinmässig provtagning</w:t>
            </w:r>
          </w:p>
        </w:tc>
        <w:tc>
          <w:tcPr>
            <w:tcW w:w="559" w:type="pct"/>
            <w:gridSpan w:val="4"/>
            <w:vMerge w:val="restart"/>
            <w:tcBorders>
              <w:top w:val="single" w:sz="4" w:space="0" w:color="auto"/>
              <w:left w:val="single" w:sz="4" w:space="0" w:color="auto"/>
              <w:bottom w:val="single" w:sz="4" w:space="0" w:color="auto"/>
              <w:right w:val="single" w:sz="4" w:space="0" w:color="auto"/>
            </w:tcBorders>
          </w:tcPr>
          <w:p w14:paraId="00AB5BE7" w14:textId="77777777" w:rsidR="0011739B"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SE" w:eastAsia="sv-SE"/>
              </w:rPr>
              <w:t xml:space="preserve">100–1000 djur/år: </w:t>
            </w:r>
          </w:p>
          <w:p w14:paraId="48F15F92"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SE" w:eastAsia="sv-SE"/>
              </w:rPr>
              <w:t>1 gång/år</w:t>
            </w:r>
          </w:p>
        </w:tc>
        <w:tc>
          <w:tcPr>
            <w:tcW w:w="629" w:type="pct"/>
            <w:gridSpan w:val="4"/>
            <w:vMerge w:val="restart"/>
            <w:tcBorders>
              <w:top w:val="single" w:sz="4" w:space="0" w:color="auto"/>
              <w:left w:val="single" w:sz="4" w:space="0" w:color="auto"/>
              <w:bottom w:val="single" w:sz="4" w:space="0" w:color="auto"/>
              <w:right w:val="single" w:sz="4" w:space="0" w:color="auto"/>
            </w:tcBorders>
          </w:tcPr>
          <w:p w14:paraId="6EEC35C9" w14:textId="77777777" w:rsidR="000E0949" w:rsidRPr="000E0949" w:rsidRDefault="000E0949" w:rsidP="000E0949">
            <w:pPr>
              <w:rPr>
                <w:rFonts w:ascii="Calibri" w:hAnsi="Calibri" w:cs="Calibri"/>
                <w:i/>
                <w:iCs/>
                <w:snapToGrid w:val="0"/>
                <w:szCs w:val="22"/>
                <w:lang w:val="sv-FI" w:eastAsia="sv-SE"/>
              </w:rPr>
            </w:pPr>
            <w:r w:rsidRPr="000E0949">
              <w:rPr>
                <w:rFonts w:ascii="Calibri" w:hAnsi="Calibri" w:cs="Calibri"/>
                <w:i/>
                <w:iCs/>
                <w:snapToGrid w:val="0"/>
                <w:szCs w:val="22"/>
                <w:lang w:val="sv-FI" w:eastAsia="sv-SE"/>
              </w:rPr>
              <w:t>1000–5 000 djur/år: 4 gånger/år</w:t>
            </w:r>
          </w:p>
        </w:tc>
      </w:tr>
      <w:tr w:rsidR="000E0949" w:rsidRPr="000E0949" w14:paraId="6640D776" w14:textId="77777777" w:rsidTr="000E0949">
        <w:trPr>
          <w:cantSplit/>
          <w:trHeight w:val="1014"/>
        </w:trPr>
        <w:tc>
          <w:tcPr>
            <w:tcW w:w="603" w:type="pct"/>
            <w:vMerge/>
            <w:tcBorders>
              <w:top w:val="single" w:sz="4" w:space="0" w:color="auto"/>
              <w:left w:val="single" w:sz="4" w:space="0" w:color="auto"/>
              <w:bottom w:val="single" w:sz="4" w:space="0" w:color="auto"/>
              <w:right w:val="single" w:sz="4" w:space="0" w:color="auto"/>
            </w:tcBorders>
          </w:tcPr>
          <w:p w14:paraId="62E25FA1" w14:textId="77777777" w:rsidR="000E0949" w:rsidRPr="000E0949" w:rsidRDefault="000E0949" w:rsidP="000E0949">
            <w:pPr>
              <w:rPr>
                <w:rFonts w:ascii="Calibri" w:hAnsi="Calibri" w:cs="Calibri"/>
                <w:snapToGrid w:val="0"/>
                <w:szCs w:val="22"/>
                <w:lang w:val="sv-FI" w:eastAsia="sv-SE"/>
              </w:rPr>
            </w:pPr>
          </w:p>
        </w:tc>
        <w:tc>
          <w:tcPr>
            <w:tcW w:w="405" w:type="pct"/>
            <w:gridSpan w:val="2"/>
            <w:tcBorders>
              <w:top w:val="single" w:sz="4" w:space="0" w:color="auto"/>
              <w:left w:val="single" w:sz="4" w:space="0" w:color="auto"/>
              <w:bottom w:val="single" w:sz="4" w:space="0" w:color="auto"/>
              <w:right w:val="single" w:sz="4" w:space="0" w:color="auto"/>
            </w:tcBorders>
          </w:tcPr>
          <w:p w14:paraId="217B8C51" w14:textId="77777777" w:rsidR="000E0949" w:rsidRPr="000E0949" w:rsidRDefault="000E0949" w:rsidP="000E0949">
            <w:pPr>
              <w:rPr>
                <w:rFonts w:ascii="Calibri" w:hAnsi="Calibri" w:cs="Calibri"/>
                <w:snapToGrid w:val="0"/>
                <w:szCs w:val="22"/>
                <w:lang w:val="sv-SE" w:eastAsia="sv-SE"/>
              </w:rPr>
            </w:pPr>
            <w:proofErr w:type="spellStart"/>
            <w:r w:rsidRPr="000E0949">
              <w:rPr>
                <w:rFonts w:ascii="Calibri" w:hAnsi="Calibri" w:cs="Calibri"/>
                <w:snapToGrid w:val="0"/>
                <w:szCs w:val="22"/>
                <w:lang w:val="sv-FI" w:eastAsia="sv-SE"/>
              </w:rPr>
              <w:t>Entero</w:t>
            </w:r>
            <w:proofErr w:type="spellEnd"/>
            <w:r w:rsidRPr="000E0949">
              <w:rPr>
                <w:rFonts w:ascii="Calibri" w:hAnsi="Calibri" w:cs="Calibri"/>
                <w:snapToGrid w:val="0"/>
                <w:szCs w:val="22"/>
                <w:lang w:val="sv-FI" w:eastAsia="sv-SE"/>
              </w:rPr>
              <w:t>-bakterier</w:t>
            </w:r>
          </w:p>
        </w:tc>
        <w:tc>
          <w:tcPr>
            <w:tcW w:w="580" w:type="pct"/>
            <w:gridSpan w:val="2"/>
            <w:vMerge/>
            <w:tcBorders>
              <w:top w:val="single" w:sz="4" w:space="0" w:color="auto"/>
              <w:left w:val="single" w:sz="4" w:space="0" w:color="auto"/>
              <w:bottom w:val="single" w:sz="4" w:space="0" w:color="auto"/>
              <w:right w:val="single" w:sz="4" w:space="0" w:color="auto"/>
            </w:tcBorders>
          </w:tcPr>
          <w:p w14:paraId="1BC2B753" w14:textId="77777777" w:rsidR="000E0949" w:rsidRPr="000E0949" w:rsidRDefault="000E0949" w:rsidP="000E0949">
            <w:pPr>
              <w:rPr>
                <w:rFonts w:ascii="Calibri" w:hAnsi="Calibri" w:cs="Calibri"/>
                <w:snapToGrid w:val="0"/>
                <w:szCs w:val="22"/>
                <w:lang w:val="sv-SE" w:eastAsia="sv-SE"/>
              </w:rPr>
            </w:pPr>
          </w:p>
        </w:tc>
        <w:tc>
          <w:tcPr>
            <w:tcW w:w="454" w:type="pct"/>
            <w:gridSpan w:val="2"/>
            <w:tcBorders>
              <w:top w:val="single" w:sz="4" w:space="0" w:color="auto"/>
              <w:left w:val="single" w:sz="4" w:space="0" w:color="auto"/>
              <w:bottom w:val="single" w:sz="4" w:space="0" w:color="auto"/>
              <w:right w:val="single" w:sz="4" w:space="0" w:color="auto"/>
            </w:tcBorders>
          </w:tcPr>
          <w:p w14:paraId="17FFB1F6"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noProof/>
                <w:snapToGrid w:val="0"/>
                <w:szCs w:val="22"/>
                <w:lang w:val="sv-SE" w:eastAsia="sv-SE"/>
              </w:rPr>
              <w:t>1,5 log pmy/cm</w:t>
            </w:r>
            <w:r w:rsidRPr="000E0949">
              <w:rPr>
                <w:rFonts w:ascii="Calibri" w:hAnsi="Calibri" w:cs="Calibri"/>
                <w:noProof/>
                <w:snapToGrid w:val="0"/>
                <w:szCs w:val="22"/>
                <w:vertAlign w:val="superscript"/>
                <w:lang w:val="sv-SE" w:eastAsia="sv-SE"/>
              </w:rPr>
              <w:t>2</w:t>
            </w:r>
            <w:r w:rsidRPr="000E0949">
              <w:rPr>
                <w:rFonts w:ascii="Calibri" w:hAnsi="Calibri" w:cs="Calibri"/>
                <w:noProof/>
                <w:snapToGrid w:val="0"/>
                <w:szCs w:val="22"/>
                <w:lang w:val="sv-SE" w:eastAsia="sv-SE"/>
              </w:rPr>
              <w:t xml:space="preserve"> </w:t>
            </w:r>
            <w:r w:rsidRPr="000E0949">
              <w:rPr>
                <w:rFonts w:ascii="Calibri" w:hAnsi="Calibri" w:cs="Calibri"/>
                <w:snapToGrid w:val="0"/>
                <w:szCs w:val="22"/>
                <w:lang w:val="sv-FI" w:eastAsia="sv-SE"/>
              </w:rPr>
              <w:t>dagligt log- medelvärde</w:t>
            </w:r>
          </w:p>
        </w:tc>
        <w:tc>
          <w:tcPr>
            <w:tcW w:w="403" w:type="pct"/>
            <w:gridSpan w:val="2"/>
            <w:tcBorders>
              <w:top w:val="single" w:sz="4" w:space="0" w:color="auto"/>
              <w:left w:val="single" w:sz="4" w:space="0" w:color="auto"/>
              <w:bottom w:val="single" w:sz="4" w:space="0" w:color="auto"/>
              <w:right w:val="single" w:sz="4" w:space="0" w:color="auto"/>
            </w:tcBorders>
          </w:tcPr>
          <w:p w14:paraId="475AF6CB"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noProof/>
                <w:snapToGrid w:val="0"/>
                <w:szCs w:val="22"/>
                <w:lang w:val="sv-SE" w:eastAsia="sv-SE"/>
              </w:rPr>
              <w:t>2,5 log pmy/cm</w:t>
            </w:r>
            <w:r w:rsidRPr="000E0949">
              <w:rPr>
                <w:rFonts w:ascii="Calibri" w:hAnsi="Calibri" w:cs="Calibri"/>
                <w:noProof/>
                <w:snapToGrid w:val="0"/>
                <w:szCs w:val="22"/>
                <w:vertAlign w:val="superscript"/>
                <w:lang w:val="sv-SE" w:eastAsia="sv-SE"/>
              </w:rPr>
              <w:t>2</w:t>
            </w:r>
            <w:r w:rsidRPr="000E0949">
              <w:rPr>
                <w:rFonts w:ascii="Calibri" w:hAnsi="Calibri" w:cs="Calibri"/>
                <w:noProof/>
                <w:snapToGrid w:val="0"/>
                <w:szCs w:val="22"/>
                <w:lang w:val="sv-SE" w:eastAsia="sv-SE"/>
              </w:rPr>
              <w:t xml:space="preserve"> </w:t>
            </w:r>
            <w:r w:rsidRPr="000E0949">
              <w:rPr>
                <w:rFonts w:ascii="Calibri" w:hAnsi="Calibri" w:cs="Calibri"/>
                <w:snapToGrid w:val="0"/>
                <w:szCs w:val="22"/>
                <w:lang w:val="sv-FI" w:eastAsia="sv-SE"/>
              </w:rPr>
              <w:t>dagligt log- medelvärde</w:t>
            </w:r>
          </w:p>
        </w:tc>
        <w:tc>
          <w:tcPr>
            <w:tcW w:w="455" w:type="pct"/>
            <w:gridSpan w:val="2"/>
            <w:tcBorders>
              <w:top w:val="single" w:sz="4" w:space="0" w:color="auto"/>
              <w:left w:val="single" w:sz="4" w:space="0" w:color="auto"/>
              <w:bottom w:val="single" w:sz="4" w:space="0" w:color="auto"/>
              <w:right w:val="single" w:sz="4" w:space="0" w:color="auto"/>
            </w:tcBorders>
          </w:tcPr>
          <w:p w14:paraId="07BAAE14" w14:textId="77777777" w:rsidR="000E0949" w:rsidRPr="000E0949" w:rsidRDefault="000E0949" w:rsidP="000E0949">
            <w:pPr>
              <w:rPr>
                <w:rFonts w:ascii="Calibri" w:hAnsi="Calibri" w:cs="Calibri"/>
                <w:noProof/>
                <w:snapToGrid w:val="0"/>
                <w:szCs w:val="22"/>
                <w:lang w:val="sv-FI" w:eastAsia="sv-SE"/>
              </w:rPr>
            </w:pPr>
            <w:r w:rsidRPr="000E0949">
              <w:rPr>
                <w:rFonts w:ascii="Calibri" w:hAnsi="Calibri" w:cs="Calibri"/>
                <w:noProof/>
                <w:snapToGrid w:val="0"/>
                <w:szCs w:val="22"/>
                <w:lang w:val="sv-FI" w:eastAsia="sv-SE"/>
              </w:rPr>
              <w:t xml:space="preserve">EN ISO </w:t>
            </w:r>
          </w:p>
          <w:p w14:paraId="1FB4F110"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noProof/>
                <w:snapToGrid w:val="0"/>
                <w:szCs w:val="22"/>
                <w:lang w:val="sv-FI" w:eastAsia="sv-SE"/>
              </w:rPr>
              <w:t>21528-2</w:t>
            </w:r>
          </w:p>
        </w:tc>
        <w:tc>
          <w:tcPr>
            <w:tcW w:w="404" w:type="pct"/>
            <w:gridSpan w:val="3"/>
            <w:vMerge/>
            <w:tcBorders>
              <w:top w:val="single" w:sz="4" w:space="0" w:color="auto"/>
              <w:left w:val="single" w:sz="4" w:space="0" w:color="auto"/>
              <w:bottom w:val="single" w:sz="4" w:space="0" w:color="auto"/>
              <w:right w:val="single" w:sz="4" w:space="0" w:color="auto"/>
            </w:tcBorders>
            <w:vAlign w:val="center"/>
          </w:tcPr>
          <w:p w14:paraId="7B90A456" w14:textId="77777777" w:rsidR="000E0949" w:rsidRPr="000E0949" w:rsidRDefault="000E0949" w:rsidP="000E0949">
            <w:pPr>
              <w:rPr>
                <w:rFonts w:ascii="Calibri" w:hAnsi="Calibri" w:cs="Calibri"/>
                <w:snapToGrid w:val="0"/>
                <w:sz w:val="24"/>
                <w:szCs w:val="24"/>
                <w:lang w:val="sv-FI" w:eastAsia="sv-SE"/>
              </w:rPr>
            </w:pPr>
          </w:p>
        </w:tc>
        <w:tc>
          <w:tcPr>
            <w:tcW w:w="508" w:type="pct"/>
            <w:gridSpan w:val="3"/>
            <w:vMerge/>
            <w:tcBorders>
              <w:top w:val="single" w:sz="4" w:space="0" w:color="auto"/>
              <w:left w:val="single" w:sz="4" w:space="0" w:color="auto"/>
              <w:bottom w:val="single" w:sz="4" w:space="0" w:color="auto"/>
              <w:right w:val="single" w:sz="4" w:space="0" w:color="auto"/>
            </w:tcBorders>
            <w:vAlign w:val="center"/>
          </w:tcPr>
          <w:p w14:paraId="76FD79EA" w14:textId="77777777" w:rsidR="000E0949" w:rsidRPr="000E0949" w:rsidRDefault="000E0949" w:rsidP="000E0949">
            <w:pPr>
              <w:rPr>
                <w:rFonts w:ascii="Calibri" w:hAnsi="Calibri" w:cs="Calibri"/>
                <w:i/>
                <w:iCs/>
                <w:snapToGrid w:val="0"/>
                <w:sz w:val="24"/>
                <w:szCs w:val="24"/>
                <w:lang w:val="sv-FI" w:eastAsia="sv-SE"/>
              </w:rPr>
            </w:pPr>
          </w:p>
        </w:tc>
        <w:tc>
          <w:tcPr>
            <w:tcW w:w="559" w:type="pct"/>
            <w:gridSpan w:val="4"/>
            <w:vMerge/>
            <w:tcBorders>
              <w:top w:val="single" w:sz="4" w:space="0" w:color="auto"/>
              <w:left w:val="single" w:sz="4" w:space="0" w:color="auto"/>
              <w:bottom w:val="single" w:sz="4" w:space="0" w:color="auto"/>
              <w:right w:val="single" w:sz="4" w:space="0" w:color="auto"/>
            </w:tcBorders>
            <w:vAlign w:val="center"/>
          </w:tcPr>
          <w:p w14:paraId="753AFDD1" w14:textId="77777777" w:rsidR="000E0949" w:rsidRPr="000E0949" w:rsidRDefault="000E0949" w:rsidP="000E0949">
            <w:pPr>
              <w:rPr>
                <w:rFonts w:ascii="Calibri" w:hAnsi="Calibri" w:cs="Calibri"/>
                <w:i/>
                <w:iCs/>
                <w:snapToGrid w:val="0"/>
                <w:sz w:val="24"/>
                <w:szCs w:val="24"/>
                <w:lang w:val="sv-FI" w:eastAsia="sv-SE"/>
              </w:rPr>
            </w:pPr>
          </w:p>
        </w:tc>
        <w:tc>
          <w:tcPr>
            <w:tcW w:w="629" w:type="pct"/>
            <w:gridSpan w:val="4"/>
            <w:vMerge/>
            <w:tcBorders>
              <w:top w:val="single" w:sz="4" w:space="0" w:color="auto"/>
              <w:left w:val="single" w:sz="4" w:space="0" w:color="auto"/>
              <w:bottom w:val="single" w:sz="4" w:space="0" w:color="auto"/>
              <w:right w:val="single" w:sz="4" w:space="0" w:color="auto"/>
            </w:tcBorders>
            <w:vAlign w:val="center"/>
          </w:tcPr>
          <w:p w14:paraId="732825D8" w14:textId="77777777" w:rsidR="000E0949" w:rsidRPr="000E0949" w:rsidRDefault="000E0949" w:rsidP="000E0949">
            <w:pPr>
              <w:rPr>
                <w:rFonts w:ascii="Calibri" w:hAnsi="Calibri" w:cs="Calibri"/>
                <w:i/>
                <w:iCs/>
                <w:snapToGrid w:val="0"/>
                <w:sz w:val="24"/>
                <w:szCs w:val="24"/>
                <w:lang w:val="sv-FI" w:eastAsia="sv-SE"/>
              </w:rPr>
            </w:pPr>
          </w:p>
        </w:tc>
      </w:tr>
      <w:tr w:rsidR="000E0949" w:rsidRPr="000E0949" w14:paraId="28E3854E" w14:textId="77777777" w:rsidTr="000E0949">
        <w:trPr>
          <w:cantSplit/>
          <w:trHeight w:val="2726"/>
        </w:trPr>
        <w:tc>
          <w:tcPr>
            <w:tcW w:w="603" w:type="pct"/>
            <w:vMerge w:val="restart"/>
            <w:tcBorders>
              <w:top w:val="single" w:sz="4" w:space="0" w:color="auto"/>
              <w:left w:val="single" w:sz="4" w:space="0" w:color="auto"/>
              <w:bottom w:val="single" w:sz="4" w:space="0" w:color="auto"/>
              <w:right w:val="single" w:sz="4" w:space="0" w:color="auto"/>
            </w:tcBorders>
          </w:tcPr>
          <w:p w14:paraId="6096BDC8" w14:textId="77777777" w:rsidR="000E0949" w:rsidRPr="000E0949" w:rsidRDefault="000E0949" w:rsidP="000E0949">
            <w:pPr>
              <w:spacing w:after="120"/>
              <w:rPr>
                <w:rFonts w:ascii="Calibri" w:hAnsi="Calibri" w:cs="Calibri"/>
                <w:snapToGrid w:val="0"/>
                <w:szCs w:val="22"/>
                <w:lang w:val="sv-SE" w:eastAsia="sv-SE"/>
              </w:rPr>
            </w:pPr>
            <w:r w:rsidRPr="000E0949">
              <w:rPr>
                <w:rFonts w:ascii="Calibri" w:hAnsi="Calibri" w:cs="Calibri"/>
                <w:snapToGrid w:val="0"/>
                <w:szCs w:val="22"/>
                <w:lang w:val="sv-SE" w:eastAsia="sv-SE"/>
              </w:rPr>
              <w:t xml:space="preserve">2.1.1. </w:t>
            </w:r>
            <w:r w:rsidRPr="000E0949">
              <w:rPr>
                <w:rFonts w:ascii="Calibri" w:hAnsi="Calibri" w:cs="Calibri"/>
                <w:snapToGrid w:val="0"/>
                <w:szCs w:val="22"/>
                <w:lang w:val="sv-FI" w:eastAsia="sv-SE"/>
              </w:rPr>
              <w:t>Slaktkroppar av nötkreatur och hästar</w:t>
            </w:r>
            <w:r w:rsidRPr="000E0949">
              <w:rPr>
                <w:rFonts w:ascii="Calibri" w:hAnsi="Calibri" w:cs="Calibri"/>
                <w:snapToGrid w:val="0"/>
                <w:szCs w:val="22"/>
                <w:vertAlign w:val="superscript"/>
                <w:lang w:val="sv-FI" w:eastAsia="sv-SE"/>
              </w:rPr>
              <w:t>4</w:t>
            </w:r>
            <w:r w:rsidRPr="000E0949">
              <w:rPr>
                <w:rFonts w:ascii="Calibri" w:hAnsi="Calibri" w:cs="Calibri"/>
                <w:snapToGrid w:val="0"/>
                <w:szCs w:val="22"/>
                <w:lang w:val="sv-SE" w:eastAsia="sv-SE"/>
              </w:rPr>
              <w:t xml:space="preserve"> </w:t>
            </w:r>
          </w:p>
        </w:tc>
        <w:tc>
          <w:tcPr>
            <w:tcW w:w="405" w:type="pct"/>
            <w:gridSpan w:val="2"/>
            <w:tcBorders>
              <w:top w:val="single" w:sz="4" w:space="0" w:color="auto"/>
              <w:left w:val="single" w:sz="4" w:space="0" w:color="auto"/>
              <w:bottom w:val="single" w:sz="4" w:space="0" w:color="auto"/>
              <w:right w:val="single" w:sz="4" w:space="0" w:color="auto"/>
            </w:tcBorders>
          </w:tcPr>
          <w:p w14:paraId="11FB7B6C"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Totalantal aeroba mikro-</w:t>
            </w:r>
          </w:p>
          <w:p w14:paraId="77BAA8EF"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organismer</w:t>
            </w:r>
          </w:p>
          <w:p w14:paraId="4EEFDCB3" w14:textId="77777777" w:rsidR="000E0949" w:rsidRPr="000E0949" w:rsidRDefault="000E0949" w:rsidP="000E0949">
            <w:pPr>
              <w:rPr>
                <w:rFonts w:ascii="Calibri" w:hAnsi="Calibri" w:cs="Calibri"/>
                <w:snapToGrid w:val="0"/>
                <w:szCs w:val="22"/>
                <w:lang w:val="sv-SE" w:eastAsia="sv-SE"/>
              </w:rPr>
            </w:pPr>
          </w:p>
        </w:tc>
        <w:tc>
          <w:tcPr>
            <w:tcW w:w="580" w:type="pct"/>
            <w:gridSpan w:val="2"/>
            <w:vMerge w:val="restart"/>
            <w:tcBorders>
              <w:top w:val="single" w:sz="4" w:space="0" w:color="auto"/>
              <w:left w:val="single" w:sz="4" w:space="0" w:color="auto"/>
              <w:bottom w:val="single" w:sz="4" w:space="0" w:color="auto"/>
              <w:right w:val="single" w:sz="4" w:space="0" w:color="auto"/>
            </w:tcBorders>
          </w:tcPr>
          <w:p w14:paraId="62F28CE0" w14:textId="77777777" w:rsidR="000E0949" w:rsidRPr="000E0949" w:rsidRDefault="000E0949" w:rsidP="000E0949">
            <w:pPr>
              <w:rPr>
                <w:rFonts w:ascii="Calibri" w:hAnsi="Calibri" w:cs="Calibri"/>
                <w:snapToGrid w:val="0"/>
                <w:sz w:val="20"/>
                <w:u w:val="single"/>
                <w:lang w:val="sv-SE" w:eastAsia="sv-SE"/>
              </w:rPr>
            </w:pPr>
            <w:r w:rsidRPr="000E0949">
              <w:rPr>
                <w:rFonts w:ascii="Calibri" w:hAnsi="Calibri" w:cs="Calibri"/>
                <w:snapToGrid w:val="0"/>
                <w:sz w:val="20"/>
                <w:lang w:val="sv-FI" w:eastAsia="sv-SE"/>
              </w:rPr>
              <w:t xml:space="preserve">ELLER </w:t>
            </w:r>
            <w:r w:rsidRPr="000E0949">
              <w:rPr>
                <w:rFonts w:ascii="Calibri" w:hAnsi="Calibri" w:cs="Calibri"/>
                <w:snapToGrid w:val="0"/>
                <w:sz w:val="20"/>
                <w:u w:val="single"/>
                <w:lang w:val="sv-FI" w:eastAsia="sv-SE"/>
              </w:rPr>
              <w:t>provtagning med svabbar:</w:t>
            </w:r>
          </w:p>
          <w:p w14:paraId="0E136304" w14:textId="77777777" w:rsidR="000E0949" w:rsidRPr="000E0949" w:rsidRDefault="000E0949" w:rsidP="000E0949">
            <w:pPr>
              <w:rPr>
                <w:rFonts w:ascii="Calibri" w:hAnsi="Calibri" w:cs="Calibri"/>
                <w:snapToGrid w:val="0"/>
                <w:sz w:val="20"/>
                <w:lang w:val="sv-SE" w:eastAsia="sv-SE"/>
              </w:rPr>
            </w:pPr>
            <w:r w:rsidRPr="000E0949">
              <w:rPr>
                <w:rFonts w:ascii="Calibri" w:hAnsi="Calibri" w:cs="Calibri"/>
                <w:snapToGrid w:val="0"/>
                <w:sz w:val="20"/>
                <w:lang w:val="sv-FI" w:eastAsia="sv-SE"/>
              </w:rPr>
              <w:t xml:space="preserve">5 slaktkroppar, från varje tas prov från 4 ställen/slaktkropp </w:t>
            </w:r>
          </w:p>
          <w:p w14:paraId="18CA4AAD" w14:textId="77777777" w:rsidR="000E0949" w:rsidRPr="000E0949" w:rsidRDefault="000E0949" w:rsidP="000E0949">
            <w:pPr>
              <w:spacing w:after="120"/>
              <w:rPr>
                <w:rFonts w:ascii="Calibri" w:hAnsi="Calibri" w:cs="Calibri"/>
                <w:snapToGrid w:val="0"/>
                <w:sz w:val="20"/>
                <w:lang w:val="sv-SE" w:eastAsia="sv-SE"/>
              </w:rPr>
            </w:pPr>
            <w:r w:rsidRPr="000E0949">
              <w:rPr>
                <w:rFonts w:ascii="Calibri" w:hAnsi="Calibri" w:cs="Calibri"/>
                <w:snapToGrid w:val="0"/>
                <w:sz w:val="20"/>
                <w:lang w:val="sv-SE" w:eastAsia="sv-SE"/>
              </w:rPr>
              <w:t xml:space="preserve">(varje ställe minst </w:t>
            </w:r>
            <w:r w:rsidRPr="000E0949">
              <w:rPr>
                <w:rFonts w:ascii="Calibri" w:hAnsi="Calibri" w:cs="Calibri"/>
                <w:snapToGrid w:val="0"/>
                <w:sz w:val="20"/>
                <w:lang w:val="sv-FI" w:eastAsia="sv-SE"/>
              </w:rPr>
              <w:t>100 cm</w:t>
            </w:r>
            <w:r w:rsidRPr="000E0949">
              <w:rPr>
                <w:rFonts w:ascii="Calibri" w:hAnsi="Calibri" w:cs="Calibri"/>
                <w:snapToGrid w:val="0"/>
                <w:sz w:val="20"/>
                <w:vertAlign w:val="superscript"/>
                <w:lang w:val="sv-FI" w:eastAsia="sv-SE"/>
              </w:rPr>
              <w:t>2</w:t>
            </w:r>
            <w:r w:rsidRPr="000E0949">
              <w:rPr>
                <w:rFonts w:ascii="Calibri" w:hAnsi="Calibri" w:cs="Calibri"/>
                <w:snapToGrid w:val="0"/>
                <w:sz w:val="20"/>
                <w:lang w:val="sv-FI" w:eastAsia="sv-SE"/>
              </w:rPr>
              <w:t>).</w:t>
            </w:r>
          </w:p>
        </w:tc>
        <w:tc>
          <w:tcPr>
            <w:tcW w:w="454" w:type="pct"/>
            <w:gridSpan w:val="2"/>
            <w:tcBorders>
              <w:top w:val="single" w:sz="4" w:space="0" w:color="auto"/>
              <w:left w:val="single" w:sz="4" w:space="0" w:color="auto"/>
              <w:bottom w:val="single" w:sz="4" w:space="0" w:color="auto"/>
              <w:right w:val="single" w:sz="4" w:space="0" w:color="auto"/>
            </w:tcBorders>
          </w:tcPr>
          <w:p w14:paraId="239F877F" w14:textId="77777777" w:rsidR="000E0949" w:rsidRPr="000E0949" w:rsidRDefault="000E0949" w:rsidP="000E0949">
            <w:pPr>
              <w:rPr>
                <w:rFonts w:ascii="Calibri" w:hAnsi="Calibri" w:cs="Calibri"/>
                <w:snapToGrid w:val="0"/>
                <w:szCs w:val="22"/>
                <w:lang w:val="sv-SE" w:eastAsia="sv-SE"/>
              </w:rPr>
            </w:pPr>
            <w:proofErr w:type="spellStart"/>
            <w:r w:rsidRPr="000E0949">
              <w:rPr>
                <w:rFonts w:ascii="Calibri" w:hAnsi="Calibri" w:cs="Calibri"/>
                <w:i/>
                <w:iCs/>
                <w:snapToGrid w:val="0"/>
                <w:szCs w:val="22"/>
                <w:lang w:val="sv-FI" w:eastAsia="sv-SE"/>
              </w:rPr>
              <w:t>Rekommen-derad</w:t>
            </w:r>
            <w:proofErr w:type="spellEnd"/>
            <w:r w:rsidRPr="000E0949">
              <w:rPr>
                <w:rFonts w:ascii="Calibri" w:hAnsi="Calibri" w:cs="Calibri"/>
                <w:i/>
                <w:iCs/>
                <w:snapToGrid w:val="0"/>
                <w:szCs w:val="22"/>
                <w:lang w:val="sv-FI" w:eastAsia="sv-SE"/>
              </w:rPr>
              <w:t xml:space="preserve"> gräns</w:t>
            </w:r>
            <w:r w:rsidRPr="000E0949">
              <w:rPr>
                <w:rFonts w:ascii="Calibri" w:hAnsi="Calibri" w:cs="Calibri"/>
                <w:i/>
                <w:iCs/>
                <w:snapToGrid w:val="0"/>
                <w:szCs w:val="22"/>
                <w:lang w:val="sv-SE" w:eastAsia="sv-SE"/>
              </w:rPr>
              <w:t xml:space="preserve"> </w:t>
            </w:r>
          </w:p>
          <w:p w14:paraId="3A1DD2E7" w14:textId="77777777" w:rsidR="000E0949" w:rsidRPr="000E0949" w:rsidRDefault="000E0949" w:rsidP="000E0949">
            <w:pPr>
              <w:rPr>
                <w:rFonts w:ascii="Calibri" w:hAnsi="Calibri" w:cs="Calibri"/>
                <w:i/>
                <w:iCs/>
                <w:snapToGrid w:val="0"/>
                <w:szCs w:val="22"/>
                <w:lang w:val="sv-FI" w:eastAsia="sv-SE"/>
              </w:rPr>
            </w:pPr>
            <w:r w:rsidRPr="000E0949">
              <w:rPr>
                <w:rFonts w:ascii="Calibri" w:hAnsi="Calibri" w:cs="Calibri"/>
                <w:i/>
                <w:iCs/>
                <w:snapToGrid w:val="0"/>
                <w:szCs w:val="22"/>
                <w:lang w:val="sv-FI" w:eastAsia="sv-SE"/>
              </w:rPr>
              <w:t xml:space="preserve">3,0 log </w:t>
            </w:r>
            <w:proofErr w:type="spellStart"/>
            <w:r w:rsidRPr="000E0949">
              <w:rPr>
                <w:rFonts w:ascii="Calibri" w:hAnsi="Calibri" w:cs="Calibri"/>
                <w:i/>
                <w:iCs/>
                <w:snapToGrid w:val="0"/>
                <w:szCs w:val="22"/>
                <w:lang w:val="sv-FI" w:eastAsia="sv-SE"/>
              </w:rPr>
              <w:t>cfu</w:t>
            </w:r>
            <w:proofErr w:type="spellEnd"/>
            <w:r w:rsidRPr="000E0949">
              <w:rPr>
                <w:rFonts w:ascii="Calibri" w:hAnsi="Calibri" w:cs="Calibri"/>
                <w:i/>
                <w:iCs/>
                <w:snapToGrid w:val="0"/>
                <w:szCs w:val="22"/>
                <w:lang w:val="sv-FI" w:eastAsia="sv-SE"/>
              </w:rPr>
              <w:t>/cm</w:t>
            </w:r>
            <w:r w:rsidRPr="000E0949">
              <w:rPr>
                <w:rFonts w:ascii="Calibri" w:hAnsi="Calibri" w:cs="Calibri"/>
                <w:i/>
                <w:iCs/>
                <w:snapToGrid w:val="0"/>
                <w:szCs w:val="22"/>
                <w:vertAlign w:val="superscript"/>
                <w:lang w:val="sv-FI" w:eastAsia="sv-SE"/>
              </w:rPr>
              <w:t xml:space="preserve">2 </w:t>
            </w:r>
            <w:r w:rsidRPr="000E0949">
              <w:rPr>
                <w:rFonts w:ascii="Calibri" w:hAnsi="Calibri" w:cs="Calibri"/>
                <w:i/>
                <w:iCs/>
                <w:snapToGrid w:val="0"/>
                <w:szCs w:val="22"/>
                <w:lang w:val="sv-FI" w:eastAsia="sv-SE"/>
              </w:rPr>
              <w:t>dagligt log- medelvärde.</w:t>
            </w:r>
            <w:r w:rsidRPr="000E0949">
              <w:rPr>
                <w:rFonts w:ascii="Calibri" w:hAnsi="Calibri" w:cs="Calibri"/>
                <w:i/>
                <w:iCs/>
                <w:snapToGrid w:val="0"/>
                <w:szCs w:val="22"/>
                <w:lang w:val="sv-SE" w:eastAsia="sv-SE"/>
              </w:rPr>
              <w:t xml:space="preserve"> </w:t>
            </w:r>
          </w:p>
        </w:tc>
        <w:tc>
          <w:tcPr>
            <w:tcW w:w="403" w:type="pct"/>
            <w:gridSpan w:val="2"/>
            <w:tcBorders>
              <w:top w:val="single" w:sz="4" w:space="0" w:color="auto"/>
              <w:left w:val="single" w:sz="4" w:space="0" w:color="auto"/>
              <w:bottom w:val="single" w:sz="4" w:space="0" w:color="auto"/>
              <w:right w:val="single" w:sz="4" w:space="0" w:color="auto"/>
            </w:tcBorders>
          </w:tcPr>
          <w:p w14:paraId="2530B180" w14:textId="77777777" w:rsidR="000E0949" w:rsidRPr="000E0949" w:rsidRDefault="000E0949" w:rsidP="000E0949">
            <w:pPr>
              <w:spacing w:after="120"/>
              <w:rPr>
                <w:rFonts w:ascii="Calibri" w:hAnsi="Calibri" w:cs="Calibri"/>
                <w:i/>
                <w:iCs/>
                <w:snapToGrid w:val="0"/>
                <w:szCs w:val="22"/>
                <w:lang w:val="sv-SE" w:eastAsia="sv-SE"/>
              </w:rPr>
            </w:pPr>
            <w:proofErr w:type="spellStart"/>
            <w:r w:rsidRPr="000E0949">
              <w:rPr>
                <w:rFonts w:ascii="Calibri" w:hAnsi="Calibri" w:cs="Calibri"/>
                <w:i/>
                <w:iCs/>
                <w:snapToGrid w:val="0"/>
                <w:szCs w:val="22"/>
                <w:lang w:val="sv-FI" w:eastAsia="sv-SE"/>
              </w:rPr>
              <w:t>Rekommen-derad</w:t>
            </w:r>
            <w:proofErr w:type="spellEnd"/>
            <w:r w:rsidRPr="000E0949">
              <w:rPr>
                <w:rFonts w:ascii="Calibri" w:hAnsi="Calibri" w:cs="Calibri"/>
                <w:i/>
                <w:iCs/>
                <w:snapToGrid w:val="0"/>
                <w:szCs w:val="22"/>
                <w:lang w:val="sv-FI" w:eastAsia="sv-SE"/>
              </w:rPr>
              <w:t xml:space="preserve"> gräns 4,5 log </w:t>
            </w:r>
            <w:proofErr w:type="spellStart"/>
            <w:r w:rsidRPr="000E0949">
              <w:rPr>
                <w:rFonts w:ascii="Calibri" w:hAnsi="Calibri" w:cs="Calibri"/>
                <w:i/>
                <w:iCs/>
                <w:snapToGrid w:val="0"/>
                <w:szCs w:val="22"/>
                <w:lang w:val="sv-FI" w:eastAsia="sv-SE"/>
              </w:rPr>
              <w:t>cfu</w:t>
            </w:r>
            <w:proofErr w:type="spellEnd"/>
            <w:r w:rsidRPr="000E0949">
              <w:rPr>
                <w:rFonts w:ascii="Calibri" w:hAnsi="Calibri" w:cs="Calibri"/>
                <w:i/>
                <w:iCs/>
                <w:snapToGrid w:val="0"/>
                <w:szCs w:val="22"/>
                <w:lang w:val="sv-FI" w:eastAsia="sv-SE"/>
              </w:rPr>
              <w:t>/cm</w:t>
            </w:r>
            <w:r w:rsidRPr="000E0949">
              <w:rPr>
                <w:rFonts w:ascii="Calibri" w:hAnsi="Calibri" w:cs="Calibri"/>
                <w:i/>
                <w:iCs/>
                <w:snapToGrid w:val="0"/>
                <w:szCs w:val="22"/>
                <w:vertAlign w:val="superscript"/>
                <w:lang w:val="sv-FI" w:eastAsia="sv-SE"/>
              </w:rPr>
              <w:t xml:space="preserve">2 </w:t>
            </w:r>
            <w:r w:rsidRPr="000E0949">
              <w:rPr>
                <w:rFonts w:ascii="Calibri" w:hAnsi="Calibri" w:cs="Calibri"/>
                <w:i/>
                <w:iCs/>
                <w:snapToGrid w:val="0"/>
                <w:szCs w:val="22"/>
                <w:lang w:val="sv-FI" w:eastAsia="sv-SE"/>
              </w:rPr>
              <w:t>dagligt log- medelvärde.</w:t>
            </w:r>
            <w:r w:rsidRPr="000E0949">
              <w:rPr>
                <w:rFonts w:ascii="Calibri" w:hAnsi="Calibri" w:cs="Calibri"/>
                <w:i/>
                <w:iCs/>
                <w:snapToGrid w:val="0"/>
                <w:szCs w:val="22"/>
                <w:lang w:val="sv-SE" w:eastAsia="sv-SE"/>
              </w:rPr>
              <w:t xml:space="preserve"> </w:t>
            </w:r>
          </w:p>
        </w:tc>
        <w:tc>
          <w:tcPr>
            <w:tcW w:w="455" w:type="pct"/>
            <w:gridSpan w:val="2"/>
            <w:tcBorders>
              <w:top w:val="single" w:sz="4" w:space="0" w:color="auto"/>
              <w:left w:val="single" w:sz="4" w:space="0" w:color="auto"/>
              <w:bottom w:val="single" w:sz="4" w:space="0" w:color="auto"/>
              <w:right w:val="single" w:sz="4" w:space="0" w:color="auto"/>
            </w:tcBorders>
          </w:tcPr>
          <w:p w14:paraId="58163D36"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EN ISO</w:t>
            </w:r>
          </w:p>
          <w:p w14:paraId="683725EB"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4833-1</w:t>
            </w:r>
          </w:p>
        </w:tc>
        <w:tc>
          <w:tcPr>
            <w:tcW w:w="404" w:type="pct"/>
            <w:gridSpan w:val="3"/>
            <w:vMerge w:val="restart"/>
            <w:tcBorders>
              <w:top w:val="single" w:sz="4" w:space="0" w:color="auto"/>
              <w:left w:val="single" w:sz="4" w:space="0" w:color="auto"/>
              <w:bottom w:val="single" w:sz="4" w:space="0" w:color="auto"/>
              <w:right w:val="single" w:sz="4" w:space="0" w:color="auto"/>
            </w:tcBorders>
          </w:tcPr>
          <w:p w14:paraId="26B69864" w14:textId="77777777" w:rsidR="0011739B"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Slakt</w:t>
            </w:r>
            <w:r w:rsidR="0011739B">
              <w:rPr>
                <w:rFonts w:ascii="Calibri" w:hAnsi="Calibri" w:cs="Calibri"/>
                <w:snapToGrid w:val="0"/>
                <w:szCs w:val="22"/>
                <w:lang w:val="sv-SE" w:eastAsia="sv-SE"/>
              </w:rPr>
              <w:t>-</w:t>
            </w:r>
          </w:p>
          <w:p w14:paraId="4600FD02"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kroppar efter putsning men före kylning</w:t>
            </w:r>
          </w:p>
        </w:tc>
        <w:tc>
          <w:tcPr>
            <w:tcW w:w="1696" w:type="pct"/>
            <w:gridSpan w:val="11"/>
            <w:tcBorders>
              <w:top w:val="single" w:sz="4" w:space="0" w:color="auto"/>
              <w:left w:val="single" w:sz="4" w:space="0" w:color="auto"/>
              <w:bottom w:val="single" w:sz="4" w:space="0" w:color="auto"/>
              <w:right w:val="single" w:sz="4" w:space="0" w:color="auto"/>
            </w:tcBorders>
          </w:tcPr>
          <w:p w14:paraId="2EF716E9" w14:textId="77777777" w:rsidR="000E0949" w:rsidRPr="000E0949" w:rsidRDefault="000E0949" w:rsidP="000E0949">
            <w:pPr>
              <w:spacing w:after="120"/>
              <w:rPr>
                <w:rFonts w:ascii="Calibri" w:hAnsi="Calibri" w:cs="Calibri"/>
                <w:iCs/>
                <w:snapToGrid w:val="0"/>
                <w:szCs w:val="22"/>
                <w:lang w:val="sv-SE" w:eastAsia="sv-SE"/>
              </w:rPr>
            </w:pPr>
            <w:r w:rsidRPr="000E0949">
              <w:rPr>
                <w:rFonts w:ascii="Calibri" w:hAnsi="Calibri" w:cs="Calibri"/>
                <w:iCs/>
                <w:snapToGrid w:val="0"/>
                <w:szCs w:val="22"/>
                <w:lang w:val="sv-SE" w:eastAsia="sv-SE"/>
              </w:rPr>
              <w:t xml:space="preserve">Minst en gång i veckan, provtagnings-dagen ändras varje vecka så att veckans alla dagar täcks in. </w:t>
            </w:r>
          </w:p>
          <w:p w14:paraId="5836B2AC" w14:textId="77777777" w:rsidR="000E0949" w:rsidRPr="000E0949" w:rsidRDefault="000E0949" w:rsidP="000E0949">
            <w:pPr>
              <w:spacing w:after="120"/>
              <w:rPr>
                <w:rFonts w:ascii="Calibri" w:hAnsi="Calibri" w:cs="Calibri"/>
                <w:iCs/>
                <w:snapToGrid w:val="0"/>
                <w:szCs w:val="22"/>
                <w:lang w:val="sv-SE" w:eastAsia="sv-SE"/>
              </w:rPr>
            </w:pPr>
            <w:r w:rsidRPr="000E0949">
              <w:rPr>
                <w:rFonts w:ascii="Calibri" w:hAnsi="Calibri" w:cs="Calibri"/>
                <w:iCs/>
                <w:snapToGrid w:val="0"/>
                <w:szCs w:val="22"/>
                <w:lang w:val="sv-SE" w:eastAsia="sv-SE"/>
              </w:rPr>
              <w:t>Om resultaten varit tillfreds-ställande sex veckor i följd kan provtagnings-frekvensen minskas till 1 gång/2 v</w:t>
            </w:r>
          </w:p>
          <w:p w14:paraId="45715C02"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SE" w:eastAsia="sv-SE"/>
              </w:rPr>
              <w:t>Om resultaten varit</w:t>
            </w:r>
            <w:r w:rsidRPr="000E0949">
              <w:rPr>
                <w:rFonts w:ascii="Calibri" w:hAnsi="Calibri" w:cs="Calibri"/>
                <w:iCs/>
                <w:snapToGrid w:val="0"/>
                <w:szCs w:val="22"/>
                <w:lang w:val="sv-SE" w:eastAsia="sv-SE"/>
              </w:rPr>
              <w:t xml:space="preserve"> </w:t>
            </w:r>
            <w:r w:rsidRPr="000E0949">
              <w:rPr>
                <w:rFonts w:ascii="Calibri" w:hAnsi="Calibri" w:cs="Calibri"/>
                <w:i/>
                <w:iCs/>
                <w:snapToGrid w:val="0"/>
                <w:szCs w:val="22"/>
                <w:lang w:val="sv-SE" w:eastAsia="sv-SE"/>
              </w:rPr>
              <w:t xml:space="preserve">tillfredsställande tio veckor i följd kan provtagningsfrekvensen fortfarande minskas, om tillsynsmyndigheten godkänner det. Provtagningsfrekvens när slaktmängden av varje djurslag är: </w:t>
            </w:r>
          </w:p>
        </w:tc>
      </w:tr>
      <w:tr w:rsidR="000E0949" w:rsidRPr="000E0949" w14:paraId="69E454CF" w14:textId="77777777" w:rsidTr="000E0949">
        <w:trPr>
          <w:cantSplit/>
          <w:trHeight w:val="1723"/>
        </w:trPr>
        <w:tc>
          <w:tcPr>
            <w:tcW w:w="603" w:type="pct"/>
            <w:vMerge/>
            <w:tcBorders>
              <w:top w:val="single" w:sz="4" w:space="0" w:color="auto"/>
              <w:left w:val="single" w:sz="4" w:space="0" w:color="auto"/>
              <w:bottom w:val="single" w:sz="4" w:space="0" w:color="auto"/>
              <w:right w:val="single" w:sz="4" w:space="0" w:color="auto"/>
            </w:tcBorders>
          </w:tcPr>
          <w:p w14:paraId="3B7DCD3D" w14:textId="77777777" w:rsidR="000E0949" w:rsidRPr="000E0949" w:rsidRDefault="000E0949" w:rsidP="000E0949">
            <w:pPr>
              <w:rPr>
                <w:rFonts w:ascii="Calibri" w:hAnsi="Calibri" w:cs="Calibri"/>
                <w:snapToGrid w:val="0"/>
                <w:szCs w:val="22"/>
                <w:lang w:val="sv-FI" w:eastAsia="sv-SE"/>
              </w:rPr>
            </w:pPr>
          </w:p>
        </w:tc>
        <w:tc>
          <w:tcPr>
            <w:tcW w:w="405" w:type="pct"/>
            <w:gridSpan w:val="2"/>
            <w:tcBorders>
              <w:top w:val="single" w:sz="4" w:space="0" w:color="auto"/>
              <w:left w:val="single" w:sz="4" w:space="0" w:color="auto"/>
              <w:bottom w:val="single" w:sz="4" w:space="0" w:color="auto"/>
              <w:right w:val="single" w:sz="4" w:space="0" w:color="auto"/>
            </w:tcBorders>
          </w:tcPr>
          <w:p w14:paraId="64377712" w14:textId="77777777" w:rsidR="000E0949" w:rsidRPr="000E0949" w:rsidRDefault="000E0949" w:rsidP="000E0949">
            <w:pPr>
              <w:rPr>
                <w:rFonts w:ascii="Calibri" w:hAnsi="Calibri" w:cs="Calibri"/>
                <w:snapToGrid w:val="0"/>
                <w:szCs w:val="22"/>
                <w:lang w:eastAsia="sv-SE"/>
              </w:rPr>
            </w:pPr>
            <w:proofErr w:type="spellStart"/>
            <w:r w:rsidRPr="000E0949">
              <w:rPr>
                <w:rFonts w:ascii="Calibri" w:hAnsi="Calibri" w:cs="Calibri"/>
                <w:snapToGrid w:val="0"/>
                <w:szCs w:val="22"/>
                <w:lang w:eastAsia="sv-SE"/>
              </w:rPr>
              <w:t>Entero-bakterier</w:t>
            </w:r>
            <w:proofErr w:type="spellEnd"/>
          </w:p>
        </w:tc>
        <w:tc>
          <w:tcPr>
            <w:tcW w:w="580" w:type="pct"/>
            <w:gridSpan w:val="2"/>
            <w:vMerge/>
            <w:tcBorders>
              <w:top w:val="single" w:sz="4" w:space="0" w:color="auto"/>
              <w:left w:val="single" w:sz="4" w:space="0" w:color="auto"/>
              <w:bottom w:val="single" w:sz="4" w:space="0" w:color="auto"/>
              <w:right w:val="single" w:sz="4" w:space="0" w:color="auto"/>
            </w:tcBorders>
          </w:tcPr>
          <w:p w14:paraId="3EDFEC8B" w14:textId="77777777" w:rsidR="000E0949" w:rsidRPr="000E0949" w:rsidRDefault="000E0949" w:rsidP="000E0949">
            <w:pPr>
              <w:rPr>
                <w:rFonts w:ascii="Calibri" w:hAnsi="Calibri" w:cs="Calibri"/>
                <w:snapToGrid w:val="0"/>
                <w:szCs w:val="22"/>
                <w:lang w:eastAsia="sv-SE"/>
              </w:rPr>
            </w:pPr>
          </w:p>
        </w:tc>
        <w:tc>
          <w:tcPr>
            <w:tcW w:w="454" w:type="pct"/>
            <w:gridSpan w:val="2"/>
            <w:tcBorders>
              <w:top w:val="single" w:sz="4" w:space="0" w:color="auto"/>
              <w:left w:val="single" w:sz="4" w:space="0" w:color="auto"/>
              <w:bottom w:val="single" w:sz="4" w:space="0" w:color="auto"/>
              <w:right w:val="single" w:sz="4" w:space="0" w:color="auto"/>
            </w:tcBorders>
          </w:tcPr>
          <w:p w14:paraId="2F8265C4" w14:textId="77777777" w:rsidR="000E0949" w:rsidRPr="000E0949" w:rsidRDefault="000E0949" w:rsidP="000E0949">
            <w:pPr>
              <w:rPr>
                <w:rFonts w:ascii="Calibri" w:hAnsi="Calibri" w:cs="Calibri"/>
                <w:snapToGrid w:val="0"/>
                <w:szCs w:val="22"/>
                <w:lang w:val="sv-SE" w:eastAsia="sv-SE"/>
              </w:rPr>
            </w:pPr>
            <w:proofErr w:type="spellStart"/>
            <w:r w:rsidRPr="000E0949">
              <w:rPr>
                <w:rFonts w:ascii="Calibri" w:hAnsi="Calibri" w:cs="Calibri"/>
                <w:i/>
                <w:iCs/>
                <w:snapToGrid w:val="0"/>
                <w:szCs w:val="22"/>
                <w:lang w:val="sv-FI" w:eastAsia="sv-SE"/>
              </w:rPr>
              <w:t>Rekommen-derad</w:t>
            </w:r>
            <w:proofErr w:type="spellEnd"/>
            <w:r w:rsidRPr="000E0949">
              <w:rPr>
                <w:rFonts w:ascii="Calibri" w:hAnsi="Calibri" w:cs="Calibri"/>
                <w:i/>
                <w:iCs/>
                <w:snapToGrid w:val="0"/>
                <w:szCs w:val="22"/>
                <w:lang w:val="sv-FI" w:eastAsia="sv-SE"/>
              </w:rPr>
              <w:t xml:space="preserve"> gräns</w:t>
            </w:r>
            <w:r w:rsidRPr="000E0949">
              <w:rPr>
                <w:rFonts w:ascii="Calibri" w:hAnsi="Calibri" w:cs="Calibri"/>
                <w:i/>
                <w:iCs/>
                <w:snapToGrid w:val="0"/>
                <w:szCs w:val="22"/>
                <w:lang w:val="sv-SE" w:eastAsia="sv-SE"/>
              </w:rPr>
              <w:t xml:space="preserve"> </w:t>
            </w:r>
          </w:p>
          <w:p w14:paraId="3886DECE"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FI" w:eastAsia="sv-SE"/>
              </w:rPr>
              <w:t xml:space="preserve">1,0 log </w:t>
            </w:r>
            <w:proofErr w:type="spellStart"/>
            <w:r w:rsidRPr="000E0949">
              <w:rPr>
                <w:rFonts w:ascii="Calibri" w:hAnsi="Calibri" w:cs="Calibri"/>
                <w:i/>
                <w:iCs/>
                <w:snapToGrid w:val="0"/>
                <w:szCs w:val="22"/>
                <w:lang w:val="sv-FI" w:eastAsia="sv-SE"/>
              </w:rPr>
              <w:t>cfu</w:t>
            </w:r>
            <w:proofErr w:type="spellEnd"/>
            <w:r w:rsidRPr="000E0949">
              <w:rPr>
                <w:rFonts w:ascii="Calibri" w:hAnsi="Calibri" w:cs="Calibri"/>
                <w:i/>
                <w:iCs/>
                <w:snapToGrid w:val="0"/>
                <w:szCs w:val="22"/>
                <w:lang w:val="sv-FI" w:eastAsia="sv-SE"/>
              </w:rPr>
              <w:t>/cm</w:t>
            </w:r>
            <w:r w:rsidRPr="000E0949">
              <w:rPr>
                <w:rFonts w:ascii="Calibri" w:hAnsi="Calibri" w:cs="Calibri"/>
                <w:i/>
                <w:iCs/>
                <w:snapToGrid w:val="0"/>
                <w:szCs w:val="22"/>
                <w:vertAlign w:val="superscript"/>
                <w:lang w:val="sv-FI" w:eastAsia="sv-SE"/>
              </w:rPr>
              <w:t xml:space="preserve">2 </w:t>
            </w:r>
            <w:r w:rsidRPr="000E0949">
              <w:rPr>
                <w:rFonts w:ascii="Calibri" w:hAnsi="Calibri" w:cs="Calibri"/>
                <w:i/>
                <w:iCs/>
                <w:snapToGrid w:val="0"/>
                <w:szCs w:val="22"/>
                <w:lang w:val="sv-FI" w:eastAsia="sv-SE"/>
              </w:rPr>
              <w:t>dagligt log- medelvärde.</w:t>
            </w:r>
            <w:r w:rsidRPr="000E0949">
              <w:rPr>
                <w:rFonts w:ascii="Calibri" w:hAnsi="Calibri" w:cs="Calibri"/>
                <w:i/>
                <w:iCs/>
                <w:snapToGrid w:val="0"/>
                <w:szCs w:val="22"/>
                <w:lang w:val="sv-SE" w:eastAsia="sv-SE"/>
              </w:rPr>
              <w:t xml:space="preserve"> </w:t>
            </w:r>
          </w:p>
        </w:tc>
        <w:tc>
          <w:tcPr>
            <w:tcW w:w="403" w:type="pct"/>
            <w:gridSpan w:val="2"/>
            <w:tcBorders>
              <w:top w:val="single" w:sz="4" w:space="0" w:color="auto"/>
              <w:left w:val="single" w:sz="4" w:space="0" w:color="auto"/>
              <w:bottom w:val="single" w:sz="4" w:space="0" w:color="auto"/>
              <w:right w:val="single" w:sz="4" w:space="0" w:color="auto"/>
            </w:tcBorders>
          </w:tcPr>
          <w:p w14:paraId="291E4D12" w14:textId="77777777" w:rsidR="000E0949" w:rsidRPr="000E0949" w:rsidRDefault="000E0949" w:rsidP="000E0949">
            <w:pPr>
              <w:rPr>
                <w:rFonts w:ascii="Calibri" w:hAnsi="Calibri" w:cs="Calibri"/>
                <w:i/>
                <w:iCs/>
                <w:snapToGrid w:val="0"/>
                <w:szCs w:val="22"/>
                <w:lang w:val="sv-SE" w:eastAsia="sv-SE"/>
              </w:rPr>
            </w:pPr>
            <w:proofErr w:type="spellStart"/>
            <w:r w:rsidRPr="000E0949">
              <w:rPr>
                <w:rFonts w:ascii="Calibri" w:hAnsi="Calibri" w:cs="Calibri"/>
                <w:i/>
                <w:iCs/>
                <w:snapToGrid w:val="0"/>
                <w:szCs w:val="22"/>
                <w:lang w:val="sv-FI" w:eastAsia="sv-SE"/>
              </w:rPr>
              <w:t>Rekommen-derad</w:t>
            </w:r>
            <w:proofErr w:type="spellEnd"/>
            <w:r w:rsidRPr="000E0949">
              <w:rPr>
                <w:rFonts w:ascii="Calibri" w:hAnsi="Calibri" w:cs="Calibri"/>
                <w:i/>
                <w:iCs/>
                <w:snapToGrid w:val="0"/>
                <w:szCs w:val="22"/>
                <w:lang w:val="sv-FI" w:eastAsia="sv-SE"/>
              </w:rPr>
              <w:t xml:space="preserve"> gräns 2,0 log </w:t>
            </w:r>
            <w:proofErr w:type="spellStart"/>
            <w:r w:rsidRPr="000E0949">
              <w:rPr>
                <w:rFonts w:ascii="Calibri" w:hAnsi="Calibri" w:cs="Calibri"/>
                <w:i/>
                <w:iCs/>
                <w:snapToGrid w:val="0"/>
                <w:szCs w:val="22"/>
                <w:lang w:val="sv-FI" w:eastAsia="sv-SE"/>
              </w:rPr>
              <w:t>cfu</w:t>
            </w:r>
            <w:proofErr w:type="spellEnd"/>
            <w:r w:rsidRPr="000E0949">
              <w:rPr>
                <w:rFonts w:ascii="Calibri" w:hAnsi="Calibri" w:cs="Calibri"/>
                <w:i/>
                <w:iCs/>
                <w:snapToGrid w:val="0"/>
                <w:szCs w:val="22"/>
                <w:lang w:val="sv-FI" w:eastAsia="sv-SE"/>
              </w:rPr>
              <w:t>/cm</w:t>
            </w:r>
            <w:r w:rsidRPr="000E0949">
              <w:rPr>
                <w:rFonts w:ascii="Calibri" w:hAnsi="Calibri" w:cs="Calibri"/>
                <w:i/>
                <w:iCs/>
                <w:snapToGrid w:val="0"/>
                <w:szCs w:val="22"/>
                <w:vertAlign w:val="superscript"/>
                <w:lang w:val="sv-FI" w:eastAsia="sv-SE"/>
              </w:rPr>
              <w:t xml:space="preserve">2 </w:t>
            </w:r>
            <w:r w:rsidRPr="000E0949">
              <w:rPr>
                <w:rFonts w:ascii="Calibri" w:hAnsi="Calibri" w:cs="Calibri"/>
                <w:i/>
                <w:iCs/>
                <w:snapToGrid w:val="0"/>
                <w:szCs w:val="22"/>
                <w:lang w:val="sv-FI" w:eastAsia="sv-SE"/>
              </w:rPr>
              <w:t>dagligt log- medelvärde.</w:t>
            </w:r>
          </w:p>
        </w:tc>
        <w:tc>
          <w:tcPr>
            <w:tcW w:w="455" w:type="pct"/>
            <w:gridSpan w:val="2"/>
            <w:tcBorders>
              <w:top w:val="single" w:sz="4" w:space="0" w:color="auto"/>
              <w:left w:val="single" w:sz="4" w:space="0" w:color="auto"/>
              <w:bottom w:val="single" w:sz="4" w:space="0" w:color="auto"/>
              <w:right w:val="single" w:sz="4" w:space="0" w:color="auto"/>
            </w:tcBorders>
          </w:tcPr>
          <w:p w14:paraId="0A7F62EA"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noProof/>
                <w:snapToGrid w:val="0"/>
                <w:szCs w:val="22"/>
                <w:lang w:val="sv-SE" w:eastAsia="sv-SE"/>
              </w:rPr>
              <w:t>EN ISO 21528-2</w:t>
            </w:r>
          </w:p>
        </w:tc>
        <w:tc>
          <w:tcPr>
            <w:tcW w:w="404" w:type="pct"/>
            <w:gridSpan w:val="3"/>
            <w:vMerge/>
            <w:tcBorders>
              <w:top w:val="single" w:sz="4" w:space="0" w:color="auto"/>
              <w:left w:val="single" w:sz="4" w:space="0" w:color="auto"/>
              <w:bottom w:val="single" w:sz="4" w:space="0" w:color="auto"/>
              <w:right w:val="single" w:sz="4" w:space="0" w:color="auto"/>
            </w:tcBorders>
          </w:tcPr>
          <w:p w14:paraId="54026766" w14:textId="77777777" w:rsidR="000E0949" w:rsidRPr="000E0949" w:rsidRDefault="000E0949" w:rsidP="000E0949">
            <w:pPr>
              <w:rPr>
                <w:rFonts w:ascii="Calibri" w:hAnsi="Calibri" w:cs="Calibri"/>
                <w:snapToGrid w:val="0"/>
                <w:sz w:val="24"/>
                <w:szCs w:val="24"/>
                <w:lang w:val="sv-SE" w:eastAsia="sv-SE"/>
              </w:rPr>
            </w:pPr>
          </w:p>
        </w:tc>
        <w:tc>
          <w:tcPr>
            <w:tcW w:w="565" w:type="pct"/>
            <w:gridSpan w:val="4"/>
            <w:tcBorders>
              <w:left w:val="single" w:sz="4" w:space="0" w:color="auto"/>
              <w:bottom w:val="single" w:sz="4" w:space="0" w:color="auto"/>
              <w:right w:val="single" w:sz="4" w:space="0" w:color="auto"/>
            </w:tcBorders>
          </w:tcPr>
          <w:p w14:paraId="7B459D53"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SE" w:eastAsia="sv-SE"/>
              </w:rPr>
              <w:t>&lt;100 djur/år:</w:t>
            </w:r>
          </w:p>
          <w:p w14:paraId="38B18139"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SE" w:eastAsia="sv-SE"/>
              </w:rPr>
              <w:t>ingen rutinmässig provtagning</w:t>
            </w:r>
          </w:p>
        </w:tc>
        <w:tc>
          <w:tcPr>
            <w:tcW w:w="565" w:type="pct"/>
            <w:gridSpan w:val="4"/>
            <w:tcBorders>
              <w:left w:val="single" w:sz="4" w:space="0" w:color="auto"/>
              <w:bottom w:val="single" w:sz="4" w:space="0" w:color="auto"/>
              <w:right w:val="single" w:sz="4" w:space="0" w:color="auto"/>
            </w:tcBorders>
          </w:tcPr>
          <w:p w14:paraId="0CB73C28" w14:textId="77777777" w:rsidR="000E0949" w:rsidRPr="000E0949" w:rsidRDefault="000E0949" w:rsidP="000E0949">
            <w:pPr>
              <w:spacing w:after="120"/>
              <w:rPr>
                <w:rFonts w:ascii="Calibri" w:hAnsi="Calibri" w:cs="Calibri"/>
                <w:i/>
                <w:iCs/>
                <w:snapToGrid w:val="0"/>
                <w:szCs w:val="22"/>
                <w:lang w:val="sv-SE" w:eastAsia="sv-SE"/>
              </w:rPr>
            </w:pPr>
            <w:r w:rsidRPr="000E0949">
              <w:rPr>
                <w:rFonts w:ascii="Calibri" w:hAnsi="Calibri" w:cs="Calibri"/>
                <w:i/>
                <w:iCs/>
                <w:snapToGrid w:val="0"/>
                <w:szCs w:val="22"/>
                <w:lang w:val="sv-FI" w:eastAsia="sv-SE"/>
              </w:rPr>
              <w:t>100–1000 djur/år: 1 gång/år</w:t>
            </w:r>
          </w:p>
        </w:tc>
        <w:tc>
          <w:tcPr>
            <w:tcW w:w="566" w:type="pct"/>
            <w:gridSpan w:val="3"/>
            <w:tcBorders>
              <w:left w:val="single" w:sz="4" w:space="0" w:color="auto"/>
              <w:bottom w:val="single" w:sz="4" w:space="0" w:color="auto"/>
              <w:right w:val="single" w:sz="4" w:space="0" w:color="auto"/>
            </w:tcBorders>
          </w:tcPr>
          <w:p w14:paraId="6C8B72D7" w14:textId="77777777" w:rsidR="000E0949" w:rsidRPr="000E0949" w:rsidRDefault="000E0949" w:rsidP="000E0949">
            <w:pPr>
              <w:rPr>
                <w:rFonts w:ascii="Calibri" w:hAnsi="Calibri" w:cs="Calibri"/>
                <w:i/>
                <w:iCs/>
                <w:snapToGrid w:val="0"/>
                <w:szCs w:val="22"/>
                <w:lang w:val="sv-FI" w:eastAsia="sv-SE"/>
              </w:rPr>
            </w:pPr>
            <w:r w:rsidRPr="000E0949">
              <w:rPr>
                <w:rFonts w:ascii="Calibri" w:hAnsi="Calibri" w:cs="Calibri"/>
                <w:i/>
                <w:iCs/>
                <w:snapToGrid w:val="0"/>
                <w:szCs w:val="22"/>
                <w:lang w:val="sv-FI" w:eastAsia="sv-SE"/>
              </w:rPr>
              <w:t>1000–5 000 djur/år:</w:t>
            </w:r>
          </w:p>
          <w:p w14:paraId="3CC197AB"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FI" w:eastAsia="sv-SE"/>
              </w:rPr>
              <w:t>4 gånger/år</w:t>
            </w:r>
          </w:p>
        </w:tc>
      </w:tr>
      <w:tr w:rsidR="000E0949" w:rsidRPr="00373F22" w14:paraId="4D7D07FF" w14:textId="77777777" w:rsidTr="00EB58A9">
        <w:trPr>
          <w:gridAfter w:val="1"/>
          <w:wAfter w:w="72" w:type="pct"/>
          <w:cantSplit/>
          <w:trHeight w:val="731"/>
        </w:trPr>
        <w:tc>
          <w:tcPr>
            <w:tcW w:w="603" w:type="pct"/>
            <w:vMerge w:val="restart"/>
            <w:tcBorders>
              <w:top w:val="single" w:sz="4" w:space="0" w:color="auto"/>
              <w:left w:val="single" w:sz="4" w:space="0" w:color="auto"/>
              <w:bottom w:val="single" w:sz="4" w:space="0" w:color="auto"/>
              <w:right w:val="single" w:sz="4" w:space="0" w:color="auto"/>
            </w:tcBorders>
            <w:shd w:val="clear" w:color="auto" w:fill="F8DEDB"/>
          </w:tcPr>
          <w:p w14:paraId="7796734B"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lastRenderedPageBreak/>
              <w:t>Livsmedelskategori</w:t>
            </w:r>
          </w:p>
        </w:tc>
        <w:tc>
          <w:tcPr>
            <w:tcW w:w="401" w:type="pct"/>
            <w:vMerge w:val="restart"/>
            <w:tcBorders>
              <w:top w:val="single" w:sz="4" w:space="0" w:color="auto"/>
              <w:left w:val="single" w:sz="4" w:space="0" w:color="auto"/>
              <w:bottom w:val="single" w:sz="4" w:space="0" w:color="auto"/>
              <w:right w:val="single" w:sz="4" w:space="0" w:color="auto"/>
            </w:tcBorders>
            <w:shd w:val="clear" w:color="auto" w:fill="F8DEDB"/>
          </w:tcPr>
          <w:p w14:paraId="61D20C3D"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Mikro-organismer</w:t>
            </w:r>
          </w:p>
        </w:tc>
        <w:tc>
          <w:tcPr>
            <w:tcW w:w="580" w:type="pct"/>
            <w:gridSpan w:val="2"/>
            <w:tcBorders>
              <w:top w:val="single" w:sz="4" w:space="0" w:color="auto"/>
              <w:left w:val="single" w:sz="4" w:space="0" w:color="auto"/>
              <w:bottom w:val="single" w:sz="4" w:space="0" w:color="auto"/>
              <w:right w:val="single" w:sz="4" w:space="0" w:color="auto"/>
            </w:tcBorders>
            <w:shd w:val="clear" w:color="auto" w:fill="F8DEDB"/>
          </w:tcPr>
          <w:p w14:paraId="522C7413"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Provtagningsplan</w:t>
            </w:r>
            <w:r w:rsidRPr="000E0949">
              <w:rPr>
                <w:rFonts w:ascii="Calibri" w:hAnsi="Calibri" w:cs="Calibri"/>
                <w:snapToGrid w:val="0"/>
                <w:szCs w:val="22"/>
                <w:vertAlign w:val="superscript"/>
                <w:lang w:val="sv-SE" w:eastAsia="sv-SE"/>
              </w:rPr>
              <w:t>1</w:t>
            </w:r>
            <w:r w:rsidRPr="000E0949">
              <w:rPr>
                <w:rFonts w:ascii="Calibri" w:hAnsi="Calibri" w:cs="Calibri"/>
                <w:snapToGrid w:val="0"/>
                <w:szCs w:val="22"/>
                <w:lang w:val="sv-SE" w:eastAsia="sv-SE"/>
              </w:rPr>
              <w:t xml:space="preserve"> </w:t>
            </w:r>
          </w:p>
        </w:tc>
        <w:tc>
          <w:tcPr>
            <w:tcW w:w="803" w:type="pct"/>
            <w:gridSpan w:val="4"/>
            <w:tcBorders>
              <w:top w:val="single" w:sz="4" w:space="0" w:color="auto"/>
              <w:left w:val="single" w:sz="4" w:space="0" w:color="auto"/>
              <w:bottom w:val="single" w:sz="4" w:space="0" w:color="auto"/>
              <w:right w:val="single" w:sz="4" w:space="0" w:color="auto"/>
            </w:tcBorders>
            <w:shd w:val="clear" w:color="auto" w:fill="F8DEDB"/>
          </w:tcPr>
          <w:p w14:paraId="0E6DD6AB"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Gränser</w:t>
            </w:r>
            <w:r w:rsidRPr="000E0949">
              <w:rPr>
                <w:rFonts w:ascii="Calibri" w:hAnsi="Calibri" w:cs="Calibri"/>
                <w:snapToGrid w:val="0"/>
                <w:szCs w:val="22"/>
                <w:vertAlign w:val="superscript"/>
                <w:lang w:val="sv-FI" w:eastAsia="sv-SE"/>
              </w:rPr>
              <w:t>2</w:t>
            </w:r>
          </w:p>
        </w:tc>
        <w:tc>
          <w:tcPr>
            <w:tcW w:w="310" w:type="pct"/>
            <w:gridSpan w:val="2"/>
            <w:vMerge w:val="restart"/>
            <w:tcBorders>
              <w:top w:val="single" w:sz="4" w:space="0" w:color="auto"/>
              <w:left w:val="single" w:sz="4" w:space="0" w:color="auto"/>
              <w:right w:val="single" w:sz="4" w:space="0" w:color="auto"/>
            </w:tcBorders>
            <w:shd w:val="clear" w:color="auto" w:fill="F8DEDB"/>
          </w:tcPr>
          <w:p w14:paraId="26D128D4"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Analytisk referens-metod</w:t>
            </w:r>
            <w:r w:rsidRPr="000E0949">
              <w:rPr>
                <w:rFonts w:ascii="Calibri" w:hAnsi="Calibri" w:cs="Calibri"/>
                <w:snapToGrid w:val="0"/>
                <w:szCs w:val="22"/>
                <w:vertAlign w:val="superscript"/>
                <w:lang w:val="sv-FI" w:eastAsia="sv-SE"/>
              </w:rPr>
              <w:t>3</w:t>
            </w:r>
            <w:r w:rsidRPr="000E0949">
              <w:rPr>
                <w:rFonts w:ascii="Calibri" w:hAnsi="Calibri" w:cs="Calibri"/>
                <w:snapToGrid w:val="0"/>
                <w:szCs w:val="22"/>
                <w:lang w:val="sv-FI" w:eastAsia="sv-SE"/>
              </w:rPr>
              <w:t xml:space="preserve"> </w:t>
            </w:r>
          </w:p>
        </w:tc>
        <w:tc>
          <w:tcPr>
            <w:tcW w:w="541" w:type="pct"/>
            <w:gridSpan w:val="3"/>
            <w:vMerge w:val="restart"/>
            <w:tcBorders>
              <w:top w:val="single" w:sz="4" w:space="0" w:color="auto"/>
              <w:left w:val="single" w:sz="4" w:space="0" w:color="auto"/>
              <w:right w:val="single" w:sz="4" w:space="0" w:color="auto"/>
            </w:tcBorders>
            <w:shd w:val="clear" w:color="auto" w:fill="F8DEDB"/>
          </w:tcPr>
          <w:p w14:paraId="4118042A"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Steg där kravet gäller</w:t>
            </w:r>
          </w:p>
        </w:tc>
        <w:tc>
          <w:tcPr>
            <w:tcW w:w="1690" w:type="pct"/>
            <w:gridSpan w:val="11"/>
            <w:vMerge w:val="restart"/>
            <w:tcBorders>
              <w:top w:val="single" w:sz="4" w:space="0" w:color="auto"/>
              <w:left w:val="single" w:sz="4" w:space="0" w:color="auto"/>
              <w:right w:val="single" w:sz="4" w:space="0" w:color="auto"/>
            </w:tcBorders>
            <w:shd w:val="clear" w:color="auto" w:fill="F8DEDB"/>
          </w:tcPr>
          <w:p w14:paraId="51648D1C"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Provtagningsfrekvens enligt förordningen om mikrobiologiska kriterier</w:t>
            </w:r>
          </w:p>
          <w:p w14:paraId="19863A73" w14:textId="77777777" w:rsidR="000E0949" w:rsidRPr="000E0949" w:rsidRDefault="000E0949" w:rsidP="000E0949">
            <w:pPr>
              <w:spacing w:after="120"/>
              <w:rPr>
                <w:rFonts w:ascii="Calibri" w:hAnsi="Calibri" w:cs="Calibri"/>
                <w:iCs/>
                <w:snapToGrid w:val="0"/>
                <w:szCs w:val="22"/>
                <w:lang w:val="sv-SE" w:eastAsia="sv-SE"/>
              </w:rPr>
            </w:pPr>
            <w:r w:rsidRPr="000E0949">
              <w:rPr>
                <w:rFonts w:ascii="Calibri" w:hAnsi="Calibri" w:cs="Calibri"/>
                <w:i/>
                <w:snapToGrid w:val="0"/>
                <w:szCs w:val="22"/>
                <w:lang w:val="sv-SE" w:eastAsia="sv-SE"/>
              </w:rPr>
              <w:t xml:space="preserve">Provtagningsfrekvensen kan ändras beroende på livsmedelsföretagets karaktär och omfattning, på det sättet som tillåts i förordningen om mikrobiologiska kriterier </w:t>
            </w:r>
            <w:r w:rsidRPr="000E0949">
              <w:rPr>
                <w:rFonts w:ascii="Calibri" w:hAnsi="Calibri" w:cs="Calibri"/>
                <w:iCs/>
                <w:snapToGrid w:val="0"/>
                <w:szCs w:val="22"/>
                <w:lang w:val="sv-SE" w:eastAsia="sv-SE"/>
              </w:rPr>
              <w:t>ggr=gånger, v=vecka</w:t>
            </w:r>
          </w:p>
        </w:tc>
      </w:tr>
      <w:tr w:rsidR="000E0949" w:rsidRPr="000E0949" w14:paraId="6083F203" w14:textId="77777777" w:rsidTr="00EB58A9">
        <w:trPr>
          <w:gridAfter w:val="1"/>
          <w:wAfter w:w="72" w:type="pct"/>
          <w:cantSplit/>
          <w:trHeight w:val="982"/>
        </w:trPr>
        <w:tc>
          <w:tcPr>
            <w:tcW w:w="603"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50A8A0A5" w14:textId="77777777" w:rsidR="000E0949" w:rsidRPr="000E0949" w:rsidRDefault="000E0949" w:rsidP="000E0949">
            <w:pPr>
              <w:rPr>
                <w:rFonts w:ascii="Calibri" w:hAnsi="Calibri" w:cs="Calibri"/>
                <w:snapToGrid w:val="0"/>
                <w:sz w:val="24"/>
                <w:szCs w:val="24"/>
                <w:lang w:val="sv-SE" w:eastAsia="sv-SE"/>
              </w:rPr>
            </w:pPr>
          </w:p>
        </w:tc>
        <w:tc>
          <w:tcPr>
            <w:tcW w:w="401"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7027C011" w14:textId="77777777" w:rsidR="000E0949" w:rsidRPr="000E0949" w:rsidRDefault="000E0949" w:rsidP="000E0949">
            <w:pPr>
              <w:rPr>
                <w:rFonts w:ascii="Calibri" w:hAnsi="Calibri" w:cs="Calibri"/>
                <w:snapToGrid w:val="0"/>
                <w:sz w:val="24"/>
                <w:szCs w:val="24"/>
                <w:lang w:val="sv-SE" w:eastAsia="sv-SE"/>
              </w:rPr>
            </w:pPr>
          </w:p>
        </w:tc>
        <w:tc>
          <w:tcPr>
            <w:tcW w:w="580" w:type="pct"/>
            <w:gridSpan w:val="2"/>
            <w:tcBorders>
              <w:top w:val="single" w:sz="4" w:space="0" w:color="auto"/>
              <w:left w:val="single" w:sz="4" w:space="0" w:color="auto"/>
              <w:bottom w:val="single" w:sz="4" w:space="0" w:color="auto"/>
              <w:right w:val="single" w:sz="4" w:space="0" w:color="auto"/>
            </w:tcBorders>
            <w:shd w:val="clear" w:color="auto" w:fill="F8DEDB"/>
          </w:tcPr>
          <w:p w14:paraId="40003C1E"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FI" w:eastAsia="sv-SE"/>
              </w:rPr>
              <w:t>n</w:t>
            </w:r>
          </w:p>
        </w:tc>
        <w:tc>
          <w:tcPr>
            <w:tcW w:w="401" w:type="pct"/>
            <w:gridSpan w:val="2"/>
            <w:tcBorders>
              <w:top w:val="single" w:sz="4" w:space="0" w:color="auto"/>
              <w:left w:val="single" w:sz="4" w:space="0" w:color="auto"/>
              <w:bottom w:val="single" w:sz="4" w:space="0" w:color="auto"/>
              <w:right w:val="single" w:sz="4" w:space="0" w:color="auto"/>
            </w:tcBorders>
            <w:shd w:val="clear" w:color="auto" w:fill="F8DEDB"/>
          </w:tcPr>
          <w:p w14:paraId="640F331F"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FI" w:eastAsia="sv-SE"/>
              </w:rPr>
              <w:t>m</w:t>
            </w:r>
          </w:p>
        </w:tc>
        <w:tc>
          <w:tcPr>
            <w:tcW w:w="402" w:type="pct"/>
            <w:gridSpan w:val="2"/>
            <w:tcBorders>
              <w:top w:val="single" w:sz="4" w:space="0" w:color="auto"/>
              <w:left w:val="single" w:sz="4" w:space="0" w:color="auto"/>
              <w:bottom w:val="single" w:sz="4" w:space="0" w:color="auto"/>
              <w:right w:val="single" w:sz="4" w:space="0" w:color="auto"/>
            </w:tcBorders>
            <w:shd w:val="clear" w:color="auto" w:fill="F8DEDB"/>
          </w:tcPr>
          <w:p w14:paraId="36291F81" w14:textId="77777777" w:rsidR="000E0949" w:rsidRPr="000E0949" w:rsidRDefault="000E0949" w:rsidP="000E0949">
            <w:pPr>
              <w:jc w:val="center"/>
              <w:rPr>
                <w:rFonts w:ascii="Calibri" w:hAnsi="Calibri" w:cs="Calibri"/>
                <w:snapToGrid w:val="0"/>
                <w:szCs w:val="22"/>
                <w:lang w:val="sv-FI" w:eastAsia="sv-SE"/>
              </w:rPr>
            </w:pPr>
            <w:r w:rsidRPr="000E0949">
              <w:rPr>
                <w:rFonts w:ascii="Calibri" w:hAnsi="Calibri" w:cs="Calibri"/>
                <w:snapToGrid w:val="0"/>
                <w:szCs w:val="22"/>
                <w:lang w:val="sv-FI" w:eastAsia="sv-SE"/>
              </w:rPr>
              <w:t>M</w:t>
            </w:r>
          </w:p>
        </w:tc>
        <w:tc>
          <w:tcPr>
            <w:tcW w:w="310" w:type="pct"/>
            <w:gridSpan w:val="2"/>
            <w:vMerge/>
            <w:tcBorders>
              <w:left w:val="single" w:sz="4" w:space="0" w:color="auto"/>
              <w:bottom w:val="single" w:sz="4" w:space="0" w:color="auto"/>
              <w:right w:val="single" w:sz="4" w:space="0" w:color="auto"/>
            </w:tcBorders>
            <w:shd w:val="clear" w:color="auto" w:fill="F8DEDB"/>
            <w:vAlign w:val="center"/>
          </w:tcPr>
          <w:p w14:paraId="62AA5946" w14:textId="77777777" w:rsidR="000E0949" w:rsidRPr="000E0949" w:rsidRDefault="000E0949" w:rsidP="000E0949">
            <w:pPr>
              <w:rPr>
                <w:rFonts w:ascii="Calibri" w:hAnsi="Calibri" w:cs="Calibri"/>
                <w:snapToGrid w:val="0"/>
                <w:sz w:val="24"/>
                <w:szCs w:val="24"/>
                <w:lang w:val="sv-FI" w:eastAsia="sv-SE"/>
              </w:rPr>
            </w:pPr>
          </w:p>
        </w:tc>
        <w:tc>
          <w:tcPr>
            <w:tcW w:w="541" w:type="pct"/>
            <w:gridSpan w:val="3"/>
            <w:vMerge/>
            <w:tcBorders>
              <w:left w:val="single" w:sz="4" w:space="0" w:color="auto"/>
              <w:bottom w:val="single" w:sz="4" w:space="0" w:color="auto"/>
              <w:right w:val="single" w:sz="4" w:space="0" w:color="auto"/>
            </w:tcBorders>
            <w:shd w:val="clear" w:color="auto" w:fill="F8DEDB"/>
            <w:vAlign w:val="center"/>
          </w:tcPr>
          <w:p w14:paraId="3C2FC239" w14:textId="77777777" w:rsidR="000E0949" w:rsidRPr="000E0949" w:rsidRDefault="000E0949" w:rsidP="000E0949">
            <w:pPr>
              <w:rPr>
                <w:rFonts w:ascii="Calibri" w:hAnsi="Calibri" w:cs="Calibri"/>
                <w:snapToGrid w:val="0"/>
                <w:sz w:val="24"/>
                <w:szCs w:val="24"/>
                <w:lang w:val="sv-FI" w:eastAsia="sv-SE"/>
              </w:rPr>
            </w:pPr>
          </w:p>
        </w:tc>
        <w:tc>
          <w:tcPr>
            <w:tcW w:w="1690" w:type="pct"/>
            <w:gridSpan w:val="11"/>
            <w:vMerge/>
            <w:tcBorders>
              <w:left w:val="single" w:sz="4" w:space="0" w:color="auto"/>
              <w:bottom w:val="single" w:sz="4" w:space="0" w:color="auto"/>
              <w:right w:val="single" w:sz="4" w:space="0" w:color="auto"/>
            </w:tcBorders>
            <w:shd w:val="clear" w:color="auto" w:fill="F8DEDB"/>
            <w:vAlign w:val="center"/>
          </w:tcPr>
          <w:p w14:paraId="0F3ADED9" w14:textId="77777777" w:rsidR="000E0949" w:rsidRPr="000E0949" w:rsidRDefault="000E0949" w:rsidP="000E0949">
            <w:pPr>
              <w:rPr>
                <w:rFonts w:ascii="Calibri" w:hAnsi="Calibri" w:cs="Calibri"/>
                <w:i/>
                <w:iCs/>
                <w:snapToGrid w:val="0"/>
                <w:sz w:val="24"/>
                <w:szCs w:val="24"/>
                <w:lang w:val="sv-FI" w:eastAsia="sv-SE"/>
              </w:rPr>
            </w:pPr>
          </w:p>
        </w:tc>
      </w:tr>
      <w:tr w:rsidR="000E0949" w:rsidRPr="000E0949" w14:paraId="06F4F6A2" w14:textId="77777777" w:rsidTr="000E0949">
        <w:trPr>
          <w:gridAfter w:val="1"/>
          <w:wAfter w:w="72" w:type="pct"/>
          <w:cantSplit/>
          <w:trHeight w:val="1854"/>
        </w:trPr>
        <w:tc>
          <w:tcPr>
            <w:tcW w:w="603" w:type="pct"/>
            <w:vMerge w:val="restart"/>
            <w:tcBorders>
              <w:top w:val="single" w:sz="4" w:space="0" w:color="auto"/>
              <w:left w:val="single" w:sz="4" w:space="0" w:color="auto"/>
              <w:bottom w:val="single" w:sz="4" w:space="0" w:color="auto"/>
              <w:right w:val="single" w:sz="4" w:space="0" w:color="auto"/>
            </w:tcBorders>
          </w:tcPr>
          <w:p w14:paraId="40E84C5C"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 xml:space="preserve">2.1.1. </w:t>
            </w:r>
          </w:p>
          <w:p w14:paraId="2AC63526"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Slaktkroppar av får och getter</w:t>
            </w:r>
            <w:r w:rsidRPr="000E0949">
              <w:rPr>
                <w:rFonts w:ascii="Calibri" w:hAnsi="Calibri" w:cs="Calibri"/>
                <w:snapToGrid w:val="0"/>
                <w:szCs w:val="22"/>
                <w:vertAlign w:val="superscript"/>
                <w:lang w:val="sv-FI" w:eastAsia="sv-SE"/>
              </w:rPr>
              <w:t>4</w:t>
            </w:r>
            <w:r w:rsidRPr="000E0949">
              <w:rPr>
                <w:rFonts w:ascii="Calibri" w:hAnsi="Calibri" w:cs="Calibri"/>
                <w:snapToGrid w:val="0"/>
                <w:szCs w:val="22"/>
                <w:lang w:val="sv-FI" w:eastAsia="sv-SE"/>
              </w:rPr>
              <w:t xml:space="preserve"> </w:t>
            </w:r>
            <w:r w:rsidRPr="000E0949">
              <w:rPr>
                <w:rFonts w:ascii="Calibri" w:hAnsi="Calibri" w:cs="Calibri"/>
                <w:snapToGrid w:val="0"/>
                <w:szCs w:val="22"/>
                <w:lang w:val="sv-SE" w:eastAsia="sv-SE"/>
              </w:rPr>
              <w:t xml:space="preserve"> </w:t>
            </w:r>
          </w:p>
        </w:tc>
        <w:tc>
          <w:tcPr>
            <w:tcW w:w="401" w:type="pct"/>
            <w:tcBorders>
              <w:top w:val="single" w:sz="4" w:space="0" w:color="auto"/>
              <w:left w:val="single" w:sz="4" w:space="0" w:color="auto"/>
              <w:bottom w:val="single" w:sz="4" w:space="0" w:color="auto"/>
              <w:right w:val="single" w:sz="4" w:space="0" w:color="auto"/>
            </w:tcBorders>
          </w:tcPr>
          <w:p w14:paraId="10F1B079"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Totalantal</w:t>
            </w:r>
          </w:p>
          <w:p w14:paraId="230BD83E"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a</w:t>
            </w:r>
            <w:proofErr w:type="spellStart"/>
            <w:r w:rsidRPr="000E0949">
              <w:rPr>
                <w:rFonts w:ascii="Calibri" w:hAnsi="Calibri" w:cs="Calibri"/>
                <w:snapToGrid w:val="0"/>
                <w:szCs w:val="22"/>
                <w:lang w:val="sv-FI" w:eastAsia="sv-SE"/>
              </w:rPr>
              <w:t>eroba</w:t>
            </w:r>
            <w:proofErr w:type="spellEnd"/>
            <w:r w:rsidRPr="000E0949">
              <w:rPr>
                <w:rFonts w:ascii="Calibri" w:hAnsi="Calibri" w:cs="Calibri"/>
                <w:snapToGrid w:val="0"/>
                <w:szCs w:val="22"/>
                <w:lang w:val="sv-FI" w:eastAsia="sv-SE"/>
              </w:rPr>
              <w:t xml:space="preserve"> mikro-organismer</w:t>
            </w:r>
          </w:p>
        </w:tc>
        <w:tc>
          <w:tcPr>
            <w:tcW w:w="580" w:type="pct"/>
            <w:gridSpan w:val="2"/>
            <w:vMerge w:val="restart"/>
            <w:tcBorders>
              <w:top w:val="single" w:sz="4" w:space="0" w:color="auto"/>
              <w:left w:val="single" w:sz="4" w:space="0" w:color="auto"/>
              <w:bottom w:val="single" w:sz="4" w:space="0" w:color="auto"/>
              <w:right w:val="single" w:sz="4" w:space="0" w:color="auto"/>
            </w:tcBorders>
          </w:tcPr>
          <w:p w14:paraId="1873848A" w14:textId="77777777" w:rsidR="000E0949" w:rsidRPr="000E0949" w:rsidRDefault="000E0949" w:rsidP="000E0949">
            <w:pPr>
              <w:rPr>
                <w:rFonts w:ascii="Calibri" w:hAnsi="Calibri" w:cs="Calibri"/>
                <w:snapToGrid w:val="0"/>
                <w:sz w:val="20"/>
                <w:lang w:val="sv-SE" w:eastAsia="sv-SE"/>
              </w:rPr>
            </w:pPr>
            <w:r w:rsidRPr="000E0949">
              <w:rPr>
                <w:rFonts w:ascii="Calibri" w:hAnsi="Calibri" w:cs="Calibri"/>
                <w:snapToGrid w:val="0"/>
                <w:sz w:val="20"/>
                <w:u w:val="single"/>
                <w:lang w:val="sv-SE" w:eastAsia="sv-SE"/>
              </w:rPr>
              <w:t>Destruktiv metod</w:t>
            </w:r>
            <w:r w:rsidRPr="000E0949">
              <w:rPr>
                <w:rFonts w:ascii="Calibri" w:hAnsi="Calibri" w:cs="Calibri"/>
                <w:snapToGrid w:val="0"/>
                <w:sz w:val="20"/>
                <w:lang w:val="sv-SE" w:eastAsia="sv-SE"/>
              </w:rPr>
              <w:t>:</w:t>
            </w:r>
          </w:p>
          <w:p w14:paraId="22B05696" w14:textId="77777777" w:rsidR="000E0949" w:rsidRPr="000E0949" w:rsidRDefault="000E0949" w:rsidP="000E0949">
            <w:pPr>
              <w:spacing w:after="120"/>
              <w:rPr>
                <w:rFonts w:ascii="Calibri" w:hAnsi="Calibri" w:cs="Calibri"/>
                <w:snapToGrid w:val="0"/>
                <w:sz w:val="20"/>
                <w:lang w:val="sv-SE" w:eastAsia="sv-SE"/>
              </w:rPr>
            </w:pPr>
            <w:r w:rsidRPr="000E0949">
              <w:rPr>
                <w:rFonts w:ascii="Calibri" w:hAnsi="Calibri" w:cs="Calibri"/>
                <w:snapToGrid w:val="0"/>
                <w:sz w:val="20"/>
                <w:lang w:val="sv-SE" w:eastAsia="sv-SE"/>
              </w:rPr>
              <w:t>5 slaktkroppar, från varje tas prov från 4 ställen/slaktkropp (tot. 20 cm</w:t>
            </w:r>
            <w:r w:rsidRPr="000E0949">
              <w:rPr>
                <w:rFonts w:ascii="Calibri" w:hAnsi="Calibri" w:cs="Calibri"/>
                <w:snapToGrid w:val="0"/>
                <w:sz w:val="20"/>
                <w:vertAlign w:val="superscript"/>
                <w:lang w:val="sv-SE" w:eastAsia="sv-SE"/>
              </w:rPr>
              <w:t>2</w:t>
            </w:r>
            <w:r w:rsidRPr="000E0949">
              <w:rPr>
                <w:rFonts w:ascii="Calibri" w:hAnsi="Calibri" w:cs="Calibri"/>
                <w:snapToGrid w:val="0"/>
                <w:sz w:val="20"/>
                <w:lang w:val="sv-SE" w:eastAsia="sv-SE"/>
              </w:rPr>
              <w:t xml:space="preserve">). </w:t>
            </w:r>
          </w:p>
          <w:p w14:paraId="61F671A9" w14:textId="77777777" w:rsidR="000E0949" w:rsidRPr="000E0949" w:rsidRDefault="000E0949" w:rsidP="000E0949">
            <w:pPr>
              <w:spacing w:after="120"/>
              <w:rPr>
                <w:rFonts w:ascii="Calibri" w:hAnsi="Calibri" w:cs="Calibri"/>
                <w:snapToGrid w:val="0"/>
                <w:sz w:val="20"/>
                <w:lang w:val="sv-FI" w:eastAsia="sv-SE"/>
              </w:rPr>
            </w:pPr>
            <w:r w:rsidRPr="000E0949">
              <w:rPr>
                <w:rFonts w:ascii="Calibri" w:hAnsi="Calibri" w:cs="Calibri"/>
                <w:snapToGrid w:val="0"/>
                <w:sz w:val="20"/>
                <w:lang w:val="sv-FI" w:eastAsia="sv-SE"/>
              </w:rPr>
              <w:t>De individuella proven från de olika ställena på slaktkroppen sammanslås före analysen.</w:t>
            </w:r>
          </w:p>
        </w:tc>
        <w:tc>
          <w:tcPr>
            <w:tcW w:w="401" w:type="pct"/>
            <w:gridSpan w:val="2"/>
            <w:tcBorders>
              <w:top w:val="single" w:sz="4" w:space="0" w:color="auto"/>
              <w:left w:val="single" w:sz="4" w:space="0" w:color="auto"/>
              <w:bottom w:val="single" w:sz="4" w:space="0" w:color="auto"/>
              <w:right w:val="single" w:sz="4" w:space="0" w:color="auto"/>
            </w:tcBorders>
          </w:tcPr>
          <w:p w14:paraId="467350F0"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 xml:space="preserve">3,5 log </w:t>
            </w:r>
            <w:proofErr w:type="spellStart"/>
            <w:r w:rsidRPr="000E0949">
              <w:rPr>
                <w:rFonts w:ascii="Calibri" w:hAnsi="Calibri" w:cs="Calibri"/>
                <w:snapToGrid w:val="0"/>
                <w:szCs w:val="22"/>
                <w:lang w:val="sv-FI" w:eastAsia="sv-SE"/>
              </w:rPr>
              <w:t>cfu</w:t>
            </w:r>
            <w:proofErr w:type="spellEnd"/>
            <w:r w:rsidRPr="000E0949">
              <w:rPr>
                <w:rFonts w:ascii="Calibri" w:hAnsi="Calibri" w:cs="Calibri"/>
                <w:snapToGrid w:val="0"/>
                <w:szCs w:val="22"/>
                <w:lang w:val="sv-FI" w:eastAsia="sv-SE"/>
              </w:rPr>
              <w:t>/cm</w:t>
            </w:r>
            <w:r w:rsidRPr="000E0949">
              <w:rPr>
                <w:rFonts w:ascii="Calibri" w:hAnsi="Calibri" w:cs="Calibri"/>
                <w:snapToGrid w:val="0"/>
                <w:szCs w:val="22"/>
                <w:vertAlign w:val="superscript"/>
                <w:lang w:val="sv-FI" w:eastAsia="sv-SE"/>
              </w:rPr>
              <w:t xml:space="preserve">2 </w:t>
            </w:r>
            <w:r w:rsidRPr="000E0949">
              <w:rPr>
                <w:rFonts w:ascii="Calibri" w:hAnsi="Calibri" w:cs="Calibri"/>
                <w:snapToGrid w:val="0"/>
                <w:szCs w:val="22"/>
                <w:lang w:val="sv-FI" w:eastAsia="sv-SE"/>
              </w:rPr>
              <w:t>dagligt log-medelvärde</w:t>
            </w:r>
          </w:p>
        </w:tc>
        <w:tc>
          <w:tcPr>
            <w:tcW w:w="402" w:type="pct"/>
            <w:gridSpan w:val="2"/>
            <w:tcBorders>
              <w:top w:val="single" w:sz="4" w:space="0" w:color="auto"/>
              <w:left w:val="single" w:sz="4" w:space="0" w:color="auto"/>
              <w:bottom w:val="single" w:sz="4" w:space="0" w:color="auto"/>
              <w:right w:val="single" w:sz="4" w:space="0" w:color="auto"/>
            </w:tcBorders>
          </w:tcPr>
          <w:p w14:paraId="50F4DA48"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 xml:space="preserve">5,0 log </w:t>
            </w:r>
            <w:proofErr w:type="spellStart"/>
            <w:r w:rsidRPr="000E0949">
              <w:rPr>
                <w:rFonts w:ascii="Calibri" w:hAnsi="Calibri" w:cs="Calibri"/>
                <w:snapToGrid w:val="0"/>
                <w:szCs w:val="22"/>
                <w:lang w:val="sv-FI" w:eastAsia="sv-SE"/>
              </w:rPr>
              <w:t>cfu</w:t>
            </w:r>
            <w:proofErr w:type="spellEnd"/>
            <w:r w:rsidRPr="000E0949">
              <w:rPr>
                <w:rFonts w:ascii="Calibri" w:hAnsi="Calibri" w:cs="Calibri"/>
                <w:snapToGrid w:val="0"/>
                <w:szCs w:val="22"/>
                <w:lang w:val="sv-FI" w:eastAsia="sv-SE"/>
              </w:rPr>
              <w:t>/cm</w:t>
            </w:r>
            <w:r w:rsidRPr="000E0949">
              <w:rPr>
                <w:rFonts w:ascii="Calibri" w:hAnsi="Calibri" w:cs="Calibri"/>
                <w:snapToGrid w:val="0"/>
                <w:szCs w:val="22"/>
                <w:vertAlign w:val="superscript"/>
                <w:lang w:val="sv-FI" w:eastAsia="sv-SE"/>
              </w:rPr>
              <w:t xml:space="preserve">2 </w:t>
            </w:r>
            <w:r w:rsidRPr="000E0949">
              <w:rPr>
                <w:rFonts w:ascii="Calibri" w:hAnsi="Calibri" w:cs="Calibri"/>
                <w:snapToGrid w:val="0"/>
                <w:szCs w:val="22"/>
                <w:lang w:val="sv-FI" w:eastAsia="sv-SE"/>
              </w:rPr>
              <w:t>dagligt log-medelvärde</w:t>
            </w:r>
          </w:p>
        </w:tc>
        <w:tc>
          <w:tcPr>
            <w:tcW w:w="310" w:type="pct"/>
            <w:gridSpan w:val="2"/>
            <w:tcBorders>
              <w:top w:val="single" w:sz="4" w:space="0" w:color="auto"/>
              <w:left w:val="single" w:sz="4" w:space="0" w:color="auto"/>
              <w:bottom w:val="single" w:sz="4" w:space="0" w:color="auto"/>
              <w:right w:val="single" w:sz="4" w:space="0" w:color="auto"/>
            </w:tcBorders>
          </w:tcPr>
          <w:p w14:paraId="5C66E6DA"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EN ISO</w:t>
            </w:r>
          </w:p>
          <w:p w14:paraId="72B32C35"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4833-1</w:t>
            </w:r>
          </w:p>
        </w:tc>
        <w:tc>
          <w:tcPr>
            <w:tcW w:w="541" w:type="pct"/>
            <w:gridSpan w:val="3"/>
            <w:vMerge w:val="restart"/>
            <w:tcBorders>
              <w:top w:val="single" w:sz="4" w:space="0" w:color="auto"/>
              <w:left w:val="single" w:sz="4" w:space="0" w:color="auto"/>
              <w:bottom w:val="single" w:sz="4" w:space="0" w:color="auto"/>
              <w:right w:val="single" w:sz="4" w:space="0" w:color="auto"/>
            </w:tcBorders>
          </w:tcPr>
          <w:p w14:paraId="5EB3E67D"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Slaktkroppar efter putsning men före kylning</w:t>
            </w:r>
          </w:p>
        </w:tc>
        <w:tc>
          <w:tcPr>
            <w:tcW w:w="1690" w:type="pct"/>
            <w:gridSpan w:val="11"/>
            <w:vMerge w:val="restart"/>
            <w:tcBorders>
              <w:top w:val="single" w:sz="4" w:space="0" w:color="auto"/>
              <w:left w:val="single" w:sz="4" w:space="0" w:color="auto"/>
              <w:bottom w:val="single" w:sz="4" w:space="0" w:color="auto"/>
              <w:right w:val="single" w:sz="4" w:space="0" w:color="auto"/>
            </w:tcBorders>
          </w:tcPr>
          <w:p w14:paraId="369E1F5B"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Minst en gång i veckan, provtagningsdagen ändras varje vecka så att veckans alla dagar täcks in.</w:t>
            </w:r>
          </w:p>
          <w:p w14:paraId="6B25A6A5"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Om resultaten varit tillfredsställande sex veckor i följd kan provtagningsfrekvensen minskas till 1 gång/2 v.</w:t>
            </w:r>
          </w:p>
          <w:p w14:paraId="1E76F7D0" w14:textId="77777777" w:rsidR="000E0949" w:rsidRPr="000E0949" w:rsidRDefault="000E0949" w:rsidP="000E0949">
            <w:pPr>
              <w:rPr>
                <w:rFonts w:ascii="Calibri" w:hAnsi="Calibri" w:cs="Calibri"/>
                <w:i/>
                <w:iCs/>
                <w:snapToGrid w:val="0"/>
                <w:szCs w:val="22"/>
                <w:lang w:val="sv-SE" w:eastAsia="sv-SE"/>
              </w:rPr>
            </w:pPr>
          </w:p>
          <w:p w14:paraId="550DA161" w14:textId="77777777" w:rsidR="000E0949" w:rsidRPr="000E0949" w:rsidRDefault="000E0949" w:rsidP="000E0949">
            <w:pPr>
              <w:rPr>
                <w:rFonts w:ascii="Calibri" w:hAnsi="Calibri" w:cs="Calibri"/>
                <w:i/>
                <w:iCs/>
                <w:snapToGrid w:val="0"/>
                <w:sz w:val="18"/>
                <w:szCs w:val="18"/>
                <w:lang w:val="sv-SE" w:eastAsia="sv-SE"/>
              </w:rPr>
            </w:pPr>
            <w:r w:rsidRPr="000E0949">
              <w:rPr>
                <w:rFonts w:ascii="Calibri" w:hAnsi="Calibri" w:cs="Calibri"/>
                <w:i/>
                <w:iCs/>
                <w:snapToGrid w:val="0"/>
                <w:szCs w:val="22"/>
                <w:lang w:val="sv-SE" w:eastAsia="sv-SE"/>
              </w:rPr>
              <w:t>Om resultaten varit tillfredsställande tio veckor i följd kan provtagningsfrekvensen fortfarande minskas, om tillsynsmyndigheten godkänner det. Provtagningsfrekvens när slaktmängden av varje djurslag är:</w:t>
            </w:r>
          </w:p>
        </w:tc>
      </w:tr>
      <w:tr w:rsidR="000E0949" w:rsidRPr="000E0949" w14:paraId="3DE85610" w14:textId="77777777" w:rsidTr="000E0949">
        <w:trPr>
          <w:gridAfter w:val="1"/>
          <w:wAfter w:w="72" w:type="pct"/>
          <w:cantSplit/>
          <w:trHeight w:val="293"/>
        </w:trPr>
        <w:tc>
          <w:tcPr>
            <w:tcW w:w="603" w:type="pct"/>
            <w:vMerge/>
            <w:tcBorders>
              <w:top w:val="single" w:sz="4" w:space="0" w:color="auto"/>
              <w:left w:val="single" w:sz="4" w:space="0" w:color="auto"/>
              <w:bottom w:val="single" w:sz="4" w:space="0" w:color="auto"/>
              <w:right w:val="single" w:sz="4" w:space="0" w:color="auto"/>
            </w:tcBorders>
            <w:vAlign w:val="center"/>
          </w:tcPr>
          <w:p w14:paraId="7EA66A02" w14:textId="77777777" w:rsidR="000E0949" w:rsidRPr="000E0949" w:rsidRDefault="000E0949" w:rsidP="000E0949">
            <w:pPr>
              <w:rPr>
                <w:rFonts w:ascii="Calibri" w:hAnsi="Calibri" w:cs="Calibri"/>
                <w:snapToGrid w:val="0"/>
                <w:szCs w:val="22"/>
                <w:lang w:val="sv-FI" w:eastAsia="sv-SE"/>
              </w:rPr>
            </w:pPr>
          </w:p>
        </w:tc>
        <w:tc>
          <w:tcPr>
            <w:tcW w:w="401" w:type="pct"/>
            <w:vMerge w:val="restart"/>
            <w:tcBorders>
              <w:top w:val="single" w:sz="4" w:space="0" w:color="auto"/>
              <w:left w:val="single" w:sz="4" w:space="0" w:color="auto"/>
              <w:bottom w:val="single" w:sz="4" w:space="0" w:color="auto"/>
              <w:right w:val="single" w:sz="4" w:space="0" w:color="auto"/>
            </w:tcBorders>
          </w:tcPr>
          <w:p w14:paraId="513DC1AA" w14:textId="77777777" w:rsidR="000E0949" w:rsidRPr="000E0949" w:rsidRDefault="000E0949" w:rsidP="000E0949">
            <w:pPr>
              <w:rPr>
                <w:rFonts w:ascii="Calibri" w:hAnsi="Calibri" w:cs="Calibri"/>
                <w:snapToGrid w:val="0"/>
                <w:szCs w:val="22"/>
                <w:lang w:val="sv-SE" w:eastAsia="sv-SE"/>
              </w:rPr>
            </w:pPr>
            <w:proofErr w:type="spellStart"/>
            <w:r w:rsidRPr="000E0949">
              <w:rPr>
                <w:rFonts w:ascii="Calibri" w:hAnsi="Calibri" w:cs="Calibri"/>
                <w:snapToGrid w:val="0"/>
                <w:szCs w:val="22"/>
                <w:lang w:val="sv-FI" w:eastAsia="sv-SE"/>
              </w:rPr>
              <w:t>Entero</w:t>
            </w:r>
            <w:proofErr w:type="spellEnd"/>
            <w:r w:rsidRPr="000E0949">
              <w:rPr>
                <w:rFonts w:ascii="Calibri" w:hAnsi="Calibri" w:cs="Calibri"/>
                <w:snapToGrid w:val="0"/>
                <w:szCs w:val="22"/>
                <w:lang w:val="sv-FI" w:eastAsia="sv-SE"/>
              </w:rPr>
              <w:t>-bakterier</w:t>
            </w:r>
          </w:p>
        </w:tc>
        <w:tc>
          <w:tcPr>
            <w:tcW w:w="580" w:type="pct"/>
            <w:gridSpan w:val="2"/>
            <w:vMerge/>
            <w:tcBorders>
              <w:top w:val="single" w:sz="4" w:space="0" w:color="auto"/>
              <w:left w:val="single" w:sz="4" w:space="0" w:color="auto"/>
              <w:bottom w:val="single" w:sz="4" w:space="0" w:color="auto"/>
              <w:right w:val="single" w:sz="4" w:space="0" w:color="auto"/>
            </w:tcBorders>
          </w:tcPr>
          <w:p w14:paraId="493B892C" w14:textId="77777777" w:rsidR="000E0949" w:rsidRPr="000E0949" w:rsidRDefault="000E0949" w:rsidP="000E0949">
            <w:pPr>
              <w:rPr>
                <w:rFonts w:ascii="Calibri" w:hAnsi="Calibri" w:cs="Calibri"/>
                <w:snapToGrid w:val="0"/>
                <w:sz w:val="18"/>
                <w:szCs w:val="18"/>
                <w:lang w:val="sv-SE" w:eastAsia="sv-SE"/>
              </w:rPr>
            </w:pPr>
          </w:p>
        </w:tc>
        <w:tc>
          <w:tcPr>
            <w:tcW w:w="401" w:type="pct"/>
            <w:gridSpan w:val="2"/>
            <w:vMerge w:val="restart"/>
            <w:tcBorders>
              <w:top w:val="single" w:sz="4" w:space="0" w:color="auto"/>
              <w:left w:val="single" w:sz="4" w:space="0" w:color="auto"/>
              <w:bottom w:val="single" w:sz="4" w:space="0" w:color="auto"/>
              <w:right w:val="single" w:sz="4" w:space="0" w:color="auto"/>
            </w:tcBorders>
          </w:tcPr>
          <w:p w14:paraId="0C0A44D7"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 xml:space="preserve">1,5 log </w:t>
            </w:r>
            <w:proofErr w:type="spellStart"/>
            <w:r w:rsidRPr="000E0949">
              <w:rPr>
                <w:rFonts w:ascii="Calibri" w:hAnsi="Calibri" w:cs="Calibri"/>
                <w:snapToGrid w:val="0"/>
                <w:szCs w:val="22"/>
                <w:lang w:val="sv-FI" w:eastAsia="sv-SE"/>
              </w:rPr>
              <w:t>cfu</w:t>
            </w:r>
            <w:proofErr w:type="spellEnd"/>
            <w:r w:rsidRPr="000E0949">
              <w:rPr>
                <w:rFonts w:ascii="Calibri" w:hAnsi="Calibri" w:cs="Calibri"/>
                <w:snapToGrid w:val="0"/>
                <w:szCs w:val="22"/>
                <w:lang w:val="sv-FI" w:eastAsia="sv-SE"/>
              </w:rPr>
              <w:t>/cm</w:t>
            </w:r>
            <w:r w:rsidRPr="000E0949">
              <w:rPr>
                <w:rFonts w:ascii="Calibri" w:hAnsi="Calibri" w:cs="Calibri"/>
                <w:snapToGrid w:val="0"/>
                <w:szCs w:val="22"/>
                <w:vertAlign w:val="superscript"/>
                <w:lang w:val="sv-FI" w:eastAsia="sv-SE"/>
              </w:rPr>
              <w:t>2</w:t>
            </w:r>
            <w:r w:rsidRPr="000E0949">
              <w:rPr>
                <w:rFonts w:ascii="Calibri" w:hAnsi="Calibri" w:cs="Calibri"/>
                <w:snapToGrid w:val="0"/>
                <w:szCs w:val="22"/>
                <w:lang w:val="sv-FI" w:eastAsia="sv-SE"/>
              </w:rPr>
              <w:t xml:space="preserve"> dagligt log- medelvärde</w:t>
            </w:r>
          </w:p>
        </w:tc>
        <w:tc>
          <w:tcPr>
            <w:tcW w:w="402" w:type="pct"/>
            <w:gridSpan w:val="2"/>
            <w:vMerge w:val="restart"/>
            <w:tcBorders>
              <w:top w:val="single" w:sz="4" w:space="0" w:color="auto"/>
              <w:left w:val="single" w:sz="4" w:space="0" w:color="auto"/>
              <w:bottom w:val="single" w:sz="4" w:space="0" w:color="auto"/>
              <w:right w:val="single" w:sz="4" w:space="0" w:color="auto"/>
            </w:tcBorders>
          </w:tcPr>
          <w:p w14:paraId="00FF9625"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 xml:space="preserve">2,5 log </w:t>
            </w:r>
            <w:proofErr w:type="spellStart"/>
            <w:r w:rsidRPr="000E0949">
              <w:rPr>
                <w:rFonts w:ascii="Calibri" w:hAnsi="Calibri" w:cs="Calibri"/>
                <w:snapToGrid w:val="0"/>
                <w:szCs w:val="22"/>
                <w:lang w:val="sv-FI" w:eastAsia="sv-SE"/>
              </w:rPr>
              <w:t>cfu</w:t>
            </w:r>
            <w:proofErr w:type="spellEnd"/>
            <w:r w:rsidRPr="000E0949">
              <w:rPr>
                <w:rFonts w:ascii="Calibri" w:hAnsi="Calibri" w:cs="Calibri"/>
                <w:snapToGrid w:val="0"/>
                <w:szCs w:val="22"/>
                <w:lang w:val="sv-FI" w:eastAsia="sv-SE"/>
              </w:rPr>
              <w:t>/cm</w:t>
            </w:r>
            <w:r w:rsidRPr="000E0949">
              <w:rPr>
                <w:rFonts w:ascii="Calibri" w:hAnsi="Calibri" w:cs="Calibri"/>
                <w:snapToGrid w:val="0"/>
                <w:szCs w:val="22"/>
                <w:vertAlign w:val="superscript"/>
                <w:lang w:val="sv-FI" w:eastAsia="sv-SE"/>
              </w:rPr>
              <w:t>2</w:t>
            </w:r>
            <w:r w:rsidRPr="000E0949">
              <w:rPr>
                <w:rFonts w:ascii="Calibri" w:hAnsi="Calibri" w:cs="Calibri"/>
                <w:snapToGrid w:val="0"/>
                <w:szCs w:val="22"/>
                <w:lang w:val="sv-FI" w:eastAsia="sv-SE"/>
              </w:rPr>
              <w:t xml:space="preserve"> dagligt log- medelvärde</w:t>
            </w:r>
          </w:p>
        </w:tc>
        <w:tc>
          <w:tcPr>
            <w:tcW w:w="310" w:type="pct"/>
            <w:gridSpan w:val="2"/>
            <w:vMerge w:val="restart"/>
            <w:tcBorders>
              <w:top w:val="single" w:sz="4" w:space="0" w:color="auto"/>
              <w:left w:val="single" w:sz="4" w:space="0" w:color="auto"/>
              <w:bottom w:val="single" w:sz="4" w:space="0" w:color="auto"/>
              <w:right w:val="single" w:sz="4" w:space="0" w:color="auto"/>
            </w:tcBorders>
          </w:tcPr>
          <w:p w14:paraId="682FB918"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noProof/>
                <w:snapToGrid w:val="0"/>
                <w:szCs w:val="22"/>
                <w:lang w:val="sv-SE" w:eastAsia="sv-SE"/>
              </w:rPr>
              <w:t>EN ISO 21528-2</w:t>
            </w:r>
          </w:p>
        </w:tc>
        <w:tc>
          <w:tcPr>
            <w:tcW w:w="541" w:type="pct"/>
            <w:gridSpan w:val="3"/>
            <w:vMerge/>
            <w:tcBorders>
              <w:top w:val="single" w:sz="4" w:space="0" w:color="auto"/>
              <w:left w:val="single" w:sz="4" w:space="0" w:color="auto"/>
              <w:bottom w:val="single" w:sz="4" w:space="0" w:color="auto"/>
              <w:right w:val="single" w:sz="4" w:space="0" w:color="auto"/>
            </w:tcBorders>
            <w:vAlign w:val="center"/>
          </w:tcPr>
          <w:p w14:paraId="09DCBBA5" w14:textId="77777777" w:rsidR="000E0949" w:rsidRPr="000E0949" w:rsidRDefault="000E0949" w:rsidP="000E0949">
            <w:pPr>
              <w:rPr>
                <w:rFonts w:ascii="Calibri" w:hAnsi="Calibri" w:cs="Calibri"/>
                <w:snapToGrid w:val="0"/>
                <w:szCs w:val="22"/>
                <w:lang w:val="sv-SE" w:eastAsia="sv-SE"/>
              </w:rPr>
            </w:pPr>
          </w:p>
        </w:tc>
        <w:tc>
          <w:tcPr>
            <w:tcW w:w="1690" w:type="pct"/>
            <w:gridSpan w:val="11"/>
            <w:vMerge/>
            <w:tcBorders>
              <w:left w:val="single" w:sz="4" w:space="0" w:color="auto"/>
              <w:bottom w:val="single" w:sz="4" w:space="0" w:color="auto"/>
              <w:right w:val="single" w:sz="4" w:space="0" w:color="auto"/>
            </w:tcBorders>
            <w:vAlign w:val="center"/>
          </w:tcPr>
          <w:p w14:paraId="7417536C" w14:textId="77777777" w:rsidR="000E0949" w:rsidRPr="000E0949" w:rsidRDefault="000E0949" w:rsidP="000E0949">
            <w:pPr>
              <w:rPr>
                <w:rFonts w:ascii="Calibri" w:hAnsi="Calibri" w:cs="Calibri"/>
                <w:i/>
                <w:iCs/>
                <w:snapToGrid w:val="0"/>
                <w:sz w:val="18"/>
                <w:szCs w:val="18"/>
                <w:lang w:val="sv-SE" w:eastAsia="sv-SE"/>
              </w:rPr>
            </w:pPr>
          </w:p>
        </w:tc>
      </w:tr>
      <w:tr w:rsidR="000E0949" w:rsidRPr="000E0949" w14:paraId="55B31079" w14:textId="77777777" w:rsidTr="000E0949">
        <w:trPr>
          <w:gridAfter w:val="1"/>
          <w:wAfter w:w="72" w:type="pct"/>
          <w:cantSplit/>
          <w:trHeight w:val="1108"/>
        </w:trPr>
        <w:tc>
          <w:tcPr>
            <w:tcW w:w="603" w:type="pct"/>
            <w:vMerge/>
            <w:tcBorders>
              <w:top w:val="single" w:sz="4" w:space="0" w:color="auto"/>
              <w:left w:val="single" w:sz="4" w:space="0" w:color="auto"/>
              <w:bottom w:val="single" w:sz="4" w:space="0" w:color="auto"/>
              <w:right w:val="single" w:sz="4" w:space="0" w:color="auto"/>
            </w:tcBorders>
            <w:vAlign w:val="center"/>
          </w:tcPr>
          <w:p w14:paraId="153A7929" w14:textId="77777777" w:rsidR="000E0949" w:rsidRPr="000E0949" w:rsidRDefault="000E0949" w:rsidP="000E0949">
            <w:pPr>
              <w:rPr>
                <w:rFonts w:ascii="Calibri" w:hAnsi="Calibri" w:cs="Calibri"/>
                <w:snapToGrid w:val="0"/>
                <w:szCs w:val="22"/>
                <w:lang w:val="sv-SE" w:eastAsia="sv-SE"/>
              </w:rPr>
            </w:pPr>
            <w:bookmarkStart w:id="15" w:name="_Hlk29392647"/>
          </w:p>
        </w:tc>
        <w:tc>
          <w:tcPr>
            <w:tcW w:w="401" w:type="pct"/>
            <w:vMerge/>
            <w:tcBorders>
              <w:top w:val="single" w:sz="4" w:space="0" w:color="auto"/>
              <w:left w:val="single" w:sz="4" w:space="0" w:color="auto"/>
              <w:bottom w:val="single" w:sz="4" w:space="0" w:color="auto"/>
              <w:right w:val="single" w:sz="4" w:space="0" w:color="auto"/>
            </w:tcBorders>
            <w:vAlign w:val="center"/>
          </w:tcPr>
          <w:p w14:paraId="7F46C919" w14:textId="77777777" w:rsidR="000E0949" w:rsidRPr="000E0949" w:rsidRDefault="000E0949" w:rsidP="000E0949">
            <w:pPr>
              <w:rPr>
                <w:rFonts w:ascii="Calibri" w:hAnsi="Calibri" w:cs="Calibri"/>
                <w:snapToGrid w:val="0"/>
                <w:sz w:val="18"/>
                <w:szCs w:val="18"/>
                <w:lang w:val="sv-SE" w:eastAsia="sv-SE"/>
              </w:rPr>
            </w:pPr>
          </w:p>
        </w:tc>
        <w:tc>
          <w:tcPr>
            <w:tcW w:w="580" w:type="pct"/>
            <w:gridSpan w:val="2"/>
            <w:vMerge/>
            <w:tcBorders>
              <w:top w:val="single" w:sz="4" w:space="0" w:color="auto"/>
              <w:left w:val="single" w:sz="4" w:space="0" w:color="auto"/>
              <w:bottom w:val="single" w:sz="4" w:space="0" w:color="auto"/>
              <w:right w:val="single" w:sz="4" w:space="0" w:color="auto"/>
            </w:tcBorders>
            <w:vAlign w:val="center"/>
          </w:tcPr>
          <w:p w14:paraId="599DAE8E" w14:textId="77777777" w:rsidR="000E0949" w:rsidRPr="000E0949" w:rsidRDefault="000E0949" w:rsidP="000E0949">
            <w:pPr>
              <w:rPr>
                <w:rFonts w:ascii="Calibri" w:hAnsi="Calibri" w:cs="Calibri"/>
                <w:snapToGrid w:val="0"/>
                <w:sz w:val="18"/>
                <w:szCs w:val="18"/>
                <w:lang w:val="sv-SE" w:eastAsia="sv-SE"/>
              </w:rPr>
            </w:pPr>
          </w:p>
        </w:tc>
        <w:tc>
          <w:tcPr>
            <w:tcW w:w="401" w:type="pct"/>
            <w:gridSpan w:val="2"/>
            <w:vMerge/>
            <w:tcBorders>
              <w:top w:val="single" w:sz="4" w:space="0" w:color="auto"/>
              <w:left w:val="single" w:sz="4" w:space="0" w:color="auto"/>
              <w:bottom w:val="single" w:sz="4" w:space="0" w:color="auto"/>
              <w:right w:val="single" w:sz="4" w:space="0" w:color="auto"/>
            </w:tcBorders>
            <w:vAlign w:val="center"/>
          </w:tcPr>
          <w:p w14:paraId="113E5BC6" w14:textId="77777777" w:rsidR="000E0949" w:rsidRPr="000E0949" w:rsidRDefault="000E0949" w:rsidP="000E0949">
            <w:pPr>
              <w:rPr>
                <w:rFonts w:ascii="Calibri" w:hAnsi="Calibri" w:cs="Calibri"/>
                <w:snapToGrid w:val="0"/>
                <w:sz w:val="18"/>
                <w:szCs w:val="18"/>
                <w:lang w:val="sv-SE" w:eastAsia="sv-SE"/>
              </w:rPr>
            </w:pPr>
          </w:p>
        </w:tc>
        <w:tc>
          <w:tcPr>
            <w:tcW w:w="402" w:type="pct"/>
            <w:gridSpan w:val="2"/>
            <w:vMerge/>
            <w:tcBorders>
              <w:top w:val="single" w:sz="4" w:space="0" w:color="auto"/>
              <w:left w:val="single" w:sz="4" w:space="0" w:color="auto"/>
              <w:bottom w:val="single" w:sz="4" w:space="0" w:color="auto"/>
              <w:right w:val="single" w:sz="4" w:space="0" w:color="auto"/>
            </w:tcBorders>
            <w:vAlign w:val="center"/>
          </w:tcPr>
          <w:p w14:paraId="20537AC5" w14:textId="77777777" w:rsidR="000E0949" w:rsidRPr="000E0949" w:rsidRDefault="000E0949" w:rsidP="000E0949">
            <w:pPr>
              <w:rPr>
                <w:rFonts w:ascii="Calibri" w:hAnsi="Calibri" w:cs="Calibri"/>
                <w:snapToGrid w:val="0"/>
                <w:sz w:val="18"/>
                <w:szCs w:val="18"/>
                <w:lang w:val="sv-SE" w:eastAsia="sv-SE"/>
              </w:rPr>
            </w:pPr>
          </w:p>
        </w:tc>
        <w:tc>
          <w:tcPr>
            <w:tcW w:w="310" w:type="pct"/>
            <w:gridSpan w:val="2"/>
            <w:vMerge/>
            <w:tcBorders>
              <w:top w:val="single" w:sz="4" w:space="0" w:color="auto"/>
              <w:left w:val="single" w:sz="4" w:space="0" w:color="auto"/>
              <w:bottom w:val="single" w:sz="4" w:space="0" w:color="auto"/>
              <w:right w:val="single" w:sz="4" w:space="0" w:color="auto"/>
            </w:tcBorders>
            <w:vAlign w:val="center"/>
          </w:tcPr>
          <w:p w14:paraId="3D99A81D" w14:textId="77777777" w:rsidR="000E0949" w:rsidRPr="000E0949" w:rsidRDefault="000E0949" w:rsidP="000E0949">
            <w:pPr>
              <w:rPr>
                <w:rFonts w:ascii="Calibri" w:hAnsi="Calibri" w:cs="Calibri"/>
                <w:snapToGrid w:val="0"/>
                <w:sz w:val="18"/>
                <w:szCs w:val="18"/>
                <w:lang w:val="sv-SE" w:eastAsia="sv-SE"/>
              </w:rPr>
            </w:pPr>
          </w:p>
        </w:tc>
        <w:tc>
          <w:tcPr>
            <w:tcW w:w="541" w:type="pct"/>
            <w:gridSpan w:val="3"/>
            <w:vMerge/>
            <w:tcBorders>
              <w:top w:val="single" w:sz="4" w:space="0" w:color="auto"/>
              <w:left w:val="single" w:sz="4" w:space="0" w:color="auto"/>
              <w:bottom w:val="single" w:sz="4" w:space="0" w:color="auto"/>
              <w:right w:val="single" w:sz="4" w:space="0" w:color="auto"/>
            </w:tcBorders>
            <w:vAlign w:val="center"/>
          </w:tcPr>
          <w:p w14:paraId="4AD3447D" w14:textId="77777777" w:rsidR="000E0949" w:rsidRPr="000E0949" w:rsidRDefault="000E0949" w:rsidP="000E0949">
            <w:pPr>
              <w:rPr>
                <w:rFonts w:ascii="Calibri" w:hAnsi="Calibri" w:cs="Calibri"/>
                <w:snapToGrid w:val="0"/>
                <w:szCs w:val="22"/>
                <w:lang w:val="sv-SE" w:eastAsia="sv-SE"/>
              </w:rPr>
            </w:pPr>
          </w:p>
        </w:tc>
        <w:tc>
          <w:tcPr>
            <w:tcW w:w="486" w:type="pct"/>
            <w:gridSpan w:val="3"/>
            <w:tcBorders>
              <w:top w:val="single" w:sz="4" w:space="0" w:color="auto"/>
              <w:left w:val="single" w:sz="4" w:space="0" w:color="auto"/>
              <w:bottom w:val="single" w:sz="4" w:space="0" w:color="auto"/>
              <w:right w:val="single" w:sz="4" w:space="0" w:color="auto"/>
            </w:tcBorders>
          </w:tcPr>
          <w:p w14:paraId="25F75517"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SE" w:eastAsia="sv-SE"/>
              </w:rPr>
              <w:t>&lt;300 djur/år:</w:t>
            </w:r>
          </w:p>
          <w:p w14:paraId="1C88197E"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snapToGrid w:val="0"/>
                <w:szCs w:val="22"/>
                <w:lang w:val="sv-SE" w:eastAsia="sv-SE"/>
              </w:rPr>
              <w:t>ingen rutinmässig provtagning</w:t>
            </w:r>
            <w:r w:rsidRPr="000E0949">
              <w:rPr>
                <w:rFonts w:ascii="Calibri" w:hAnsi="Calibri" w:cs="Calibri"/>
                <w:i/>
                <w:iCs/>
                <w:snapToGrid w:val="0"/>
                <w:szCs w:val="22"/>
                <w:lang w:val="sv-SE" w:eastAsia="sv-SE"/>
              </w:rPr>
              <w:t xml:space="preserve"> </w:t>
            </w:r>
          </w:p>
        </w:tc>
        <w:tc>
          <w:tcPr>
            <w:tcW w:w="536" w:type="pct"/>
            <w:gridSpan w:val="3"/>
            <w:tcBorders>
              <w:top w:val="single" w:sz="4" w:space="0" w:color="auto"/>
              <w:left w:val="single" w:sz="4" w:space="0" w:color="auto"/>
              <w:bottom w:val="single" w:sz="4" w:space="0" w:color="auto"/>
              <w:right w:val="single" w:sz="4" w:space="0" w:color="auto"/>
            </w:tcBorders>
          </w:tcPr>
          <w:p w14:paraId="2C46AADA" w14:textId="77777777" w:rsidR="0011739B"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SE" w:eastAsia="sv-SE"/>
              </w:rPr>
              <w:t xml:space="preserve">300–1000 djur/år: </w:t>
            </w:r>
          </w:p>
          <w:p w14:paraId="2E1529E3"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SE" w:eastAsia="sv-SE"/>
              </w:rPr>
              <w:t>1 gång/år</w:t>
            </w:r>
          </w:p>
        </w:tc>
        <w:tc>
          <w:tcPr>
            <w:tcW w:w="668" w:type="pct"/>
            <w:gridSpan w:val="5"/>
            <w:tcBorders>
              <w:top w:val="single" w:sz="4" w:space="0" w:color="auto"/>
              <w:left w:val="single" w:sz="4" w:space="0" w:color="auto"/>
              <w:bottom w:val="single" w:sz="4" w:space="0" w:color="auto"/>
              <w:right w:val="single" w:sz="4" w:space="0" w:color="auto"/>
            </w:tcBorders>
          </w:tcPr>
          <w:p w14:paraId="7CF4C83F" w14:textId="77777777" w:rsidR="000E0949" w:rsidRPr="000E0949" w:rsidRDefault="000E0949" w:rsidP="000E0949">
            <w:pPr>
              <w:rPr>
                <w:rFonts w:ascii="Calibri" w:hAnsi="Calibri" w:cs="Calibri"/>
                <w:i/>
                <w:iCs/>
                <w:snapToGrid w:val="0"/>
                <w:szCs w:val="22"/>
                <w:lang w:val="sv-FI" w:eastAsia="sv-SE"/>
              </w:rPr>
            </w:pPr>
            <w:r w:rsidRPr="000E0949">
              <w:rPr>
                <w:rFonts w:ascii="Calibri" w:hAnsi="Calibri" w:cs="Calibri"/>
                <w:i/>
                <w:iCs/>
                <w:snapToGrid w:val="0"/>
                <w:szCs w:val="22"/>
                <w:lang w:val="sv-FI" w:eastAsia="sv-SE"/>
              </w:rPr>
              <w:t>1000–10 000 djur/år: 4 ggr/år</w:t>
            </w:r>
          </w:p>
        </w:tc>
      </w:tr>
      <w:bookmarkEnd w:id="15"/>
      <w:tr w:rsidR="000E0949" w:rsidRPr="000E0949" w14:paraId="370EAF25" w14:textId="77777777" w:rsidTr="000E0949">
        <w:trPr>
          <w:gridAfter w:val="1"/>
          <w:wAfter w:w="72" w:type="pct"/>
          <w:cantSplit/>
          <w:trHeight w:val="1875"/>
        </w:trPr>
        <w:tc>
          <w:tcPr>
            <w:tcW w:w="603" w:type="pct"/>
            <w:vMerge w:val="restart"/>
            <w:tcBorders>
              <w:top w:val="single" w:sz="4" w:space="0" w:color="auto"/>
              <w:left w:val="single" w:sz="4" w:space="0" w:color="auto"/>
              <w:bottom w:val="single" w:sz="4" w:space="0" w:color="auto"/>
              <w:right w:val="single" w:sz="4" w:space="0" w:color="auto"/>
            </w:tcBorders>
          </w:tcPr>
          <w:p w14:paraId="518BC7E6" w14:textId="77777777" w:rsidR="000E0949" w:rsidRPr="000E0949" w:rsidRDefault="000E0949" w:rsidP="000E0949">
            <w:pPr>
              <w:spacing w:after="120"/>
              <w:rPr>
                <w:rFonts w:ascii="Calibri" w:hAnsi="Calibri" w:cs="Calibri"/>
                <w:snapToGrid w:val="0"/>
                <w:szCs w:val="22"/>
                <w:lang w:val="sv-SE" w:eastAsia="sv-SE"/>
              </w:rPr>
            </w:pPr>
            <w:r w:rsidRPr="000E0949">
              <w:rPr>
                <w:rFonts w:ascii="Calibri" w:hAnsi="Calibri" w:cs="Calibri"/>
                <w:snapToGrid w:val="0"/>
                <w:szCs w:val="22"/>
                <w:lang w:val="sv-SE" w:eastAsia="sv-SE"/>
              </w:rPr>
              <w:t xml:space="preserve">2.1.1. </w:t>
            </w:r>
            <w:r w:rsidRPr="000E0949">
              <w:rPr>
                <w:rFonts w:ascii="Calibri" w:hAnsi="Calibri" w:cs="Calibri"/>
                <w:snapToGrid w:val="0"/>
                <w:szCs w:val="22"/>
                <w:lang w:val="sv-FI" w:eastAsia="sv-SE"/>
              </w:rPr>
              <w:t>Slaktkroppar av får och getter</w:t>
            </w:r>
            <w:r w:rsidRPr="000E0949">
              <w:rPr>
                <w:rFonts w:ascii="Calibri" w:hAnsi="Calibri" w:cs="Calibri"/>
                <w:snapToGrid w:val="0"/>
                <w:szCs w:val="22"/>
                <w:vertAlign w:val="superscript"/>
                <w:lang w:val="sv-FI" w:eastAsia="sv-SE"/>
              </w:rPr>
              <w:t>4</w:t>
            </w:r>
          </w:p>
        </w:tc>
        <w:tc>
          <w:tcPr>
            <w:tcW w:w="401" w:type="pct"/>
            <w:tcBorders>
              <w:top w:val="single" w:sz="4" w:space="0" w:color="auto"/>
              <w:left w:val="single" w:sz="4" w:space="0" w:color="auto"/>
              <w:bottom w:val="single" w:sz="4" w:space="0" w:color="auto"/>
              <w:right w:val="single" w:sz="4" w:space="0" w:color="auto"/>
            </w:tcBorders>
          </w:tcPr>
          <w:p w14:paraId="7A80A981"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Totalantal</w:t>
            </w:r>
          </w:p>
          <w:p w14:paraId="34F3A9BB"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aeroba mikro-organismer</w:t>
            </w:r>
          </w:p>
        </w:tc>
        <w:tc>
          <w:tcPr>
            <w:tcW w:w="580" w:type="pct"/>
            <w:gridSpan w:val="2"/>
            <w:vMerge w:val="restart"/>
            <w:tcBorders>
              <w:top w:val="single" w:sz="4" w:space="0" w:color="auto"/>
              <w:left w:val="single" w:sz="4" w:space="0" w:color="auto"/>
              <w:bottom w:val="single" w:sz="4" w:space="0" w:color="auto"/>
              <w:right w:val="single" w:sz="4" w:space="0" w:color="auto"/>
            </w:tcBorders>
          </w:tcPr>
          <w:p w14:paraId="02C34C1F" w14:textId="77777777" w:rsidR="000E0949" w:rsidRPr="000E0949" w:rsidRDefault="000E0949" w:rsidP="000E0949">
            <w:pPr>
              <w:rPr>
                <w:rFonts w:ascii="Calibri" w:hAnsi="Calibri" w:cs="Calibri"/>
                <w:snapToGrid w:val="0"/>
                <w:sz w:val="20"/>
                <w:lang w:val="sv-FI" w:eastAsia="sv-SE"/>
              </w:rPr>
            </w:pPr>
            <w:r w:rsidRPr="000E0949">
              <w:rPr>
                <w:rFonts w:ascii="Calibri" w:hAnsi="Calibri" w:cs="Calibri"/>
                <w:snapToGrid w:val="0"/>
                <w:sz w:val="20"/>
                <w:lang w:val="sv-FI" w:eastAsia="sv-SE"/>
              </w:rPr>
              <w:t>ELLER</w:t>
            </w:r>
          </w:p>
          <w:p w14:paraId="194BE4EE" w14:textId="77777777" w:rsidR="000E0949" w:rsidRPr="000E0949" w:rsidRDefault="000E0949" w:rsidP="000E0949">
            <w:pPr>
              <w:rPr>
                <w:rFonts w:ascii="Calibri" w:hAnsi="Calibri" w:cs="Calibri"/>
                <w:snapToGrid w:val="0"/>
                <w:sz w:val="20"/>
                <w:lang w:val="sv-FI" w:eastAsia="sv-SE"/>
              </w:rPr>
            </w:pPr>
            <w:r w:rsidRPr="000E0949">
              <w:rPr>
                <w:rFonts w:ascii="Calibri" w:hAnsi="Calibri" w:cs="Calibri"/>
                <w:snapToGrid w:val="0"/>
                <w:sz w:val="20"/>
                <w:u w:val="single"/>
                <w:lang w:val="sv-FI" w:eastAsia="sv-SE"/>
              </w:rPr>
              <w:t>provtagning med svabbar</w:t>
            </w:r>
            <w:r w:rsidRPr="000E0949">
              <w:rPr>
                <w:rFonts w:ascii="Calibri" w:hAnsi="Calibri" w:cs="Calibri"/>
                <w:snapToGrid w:val="0"/>
                <w:sz w:val="20"/>
                <w:lang w:val="sv-FI" w:eastAsia="sv-SE"/>
              </w:rPr>
              <w:t>:</w:t>
            </w:r>
          </w:p>
          <w:p w14:paraId="0F9A43A0" w14:textId="77777777" w:rsidR="000E0949" w:rsidRPr="000E0949" w:rsidRDefault="000E0949" w:rsidP="000E0949">
            <w:pPr>
              <w:rPr>
                <w:rFonts w:ascii="Calibri" w:hAnsi="Calibri" w:cs="Calibri"/>
                <w:snapToGrid w:val="0"/>
                <w:sz w:val="20"/>
                <w:u w:val="single"/>
                <w:lang w:val="sv-SE" w:eastAsia="sv-SE"/>
              </w:rPr>
            </w:pPr>
          </w:p>
          <w:p w14:paraId="2C210E58" w14:textId="77777777" w:rsidR="000E0949" w:rsidRPr="000E0949" w:rsidRDefault="000E0949" w:rsidP="000E0949">
            <w:pPr>
              <w:rPr>
                <w:rFonts w:ascii="Calibri" w:hAnsi="Calibri" w:cs="Calibri"/>
                <w:snapToGrid w:val="0"/>
                <w:sz w:val="20"/>
                <w:lang w:val="sv-SE" w:eastAsia="sv-SE"/>
              </w:rPr>
            </w:pPr>
            <w:r w:rsidRPr="000E0949">
              <w:rPr>
                <w:rFonts w:ascii="Calibri" w:hAnsi="Calibri" w:cs="Calibri"/>
                <w:snapToGrid w:val="0"/>
                <w:sz w:val="20"/>
                <w:lang w:val="sv-FI" w:eastAsia="sv-SE"/>
              </w:rPr>
              <w:t xml:space="preserve">5 slaktkroppar, från varje tas prov från 4 ställen/slaktkropp </w:t>
            </w:r>
          </w:p>
          <w:p w14:paraId="0B3008CF" w14:textId="77777777" w:rsidR="000E0949" w:rsidRPr="000E0949" w:rsidRDefault="000E0949" w:rsidP="000E0949">
            <w:pPr>
              <w:spacing w:after="120"/>
              <w:rPr>
                <w:rFonts w:ascii="Calibri" w:hAnsi="Calibri" w:cs="Calibri"/>
                <w:snapToGrid w:val="0"/>
                <w:sz w:val="20"/>
                <w:lang w:val="sv-SE" w:eastAsia="sv-SE"/>
              </w:rPr>
            </w:pPr>
            <w:r w:rsidRPr="000E0949">
              <w:rPr>
                <w:rFonts w:ascii="Calibri" w:hAnsi="Calibri" w:cs="Calibri"/>
                <w:snapToGrid w:val="0"/>
                <w:sz w:val="20"/>
                <w:lang w:val="sv-SE" w:eastAsia="sv-SE"/>
              </w:rPr>
              <w:t>(får och get: varje ställe minst 50 cm</w:t>
            </w:r>
            <w:r w:rsidRPr="000E0949">
              <w:rPr>
                <w:rFonts w:ascii="Calibri" w:hAnsi="Calibri" w:cs="Calibri"/>
                <w:snapToGrid w:val="0"/>
                <w:sz w:val="20"/>
                <w:vertAlign w:val="superscript"/>
                <w:lang w:val="sv-SE" w:eastAsia="sv-SE"/>
              </w:rPr>
              <w:t>2</w:t>
            </w:r>
            <w:r w:rsidRPr="000E0949">
              <w:rPr>
                <w:rFonts w:ascii="Calibri" w:hAnsi="Calibri" w:cs="Calibri"/>
                <w:snapToGrid w:val="0"/>
                <w:sz w:val="20"/>
                <w:lang w:val="sv-SE" w:eastAsia="sv-SE"/>
              </w:rPr>
              <w:t xml:space="preserve">). </w:t>
            </w:r>
          </w:p>
          <w:p w14:paraId="4CCEA193" w14:textId="77777777" w:rsidR="000E0949" w:rsidRPr="000E0949" w:rsidRDefault="000E0949" w:rsidP="000E0949">
            <w:pPr>
              <w:spacing w:after="120"/>
              <w:rPr>
                <w:rFonts w:ascii="Calibri" w:hAnsi="Calibri" w:cs="Calibri"/>
                <w:snapToGrid w:val="0"/>
                <w:sz w:val="18"/>
                <w:szCs w:val="18"/>
                <w:lang w:val="sv-SE" w:eastAsia="sv-SE"/>
              </w:rPr>
            </w:pPr>
            <w:r w:rsidRPr="000E0949">
              <w:rPr>
                <w:rFonts w:ascii="Calibri" w:hAnsi="Calibri" w:cs="Calibri"/>
                <w:snapToGrid w:val="0"/>
                <w:sz w:val="20"/>
                <w:lang w:val="sv-SE" w:eastAsia="sv-SE"/>
              </w:rPr>
              <w:t>De individuella proven från de olika ställena på slaktkroppen sammanslås före analysen.</w:t>
            </w:r>
          </w:p>
        </w:tc>
        <w:tc>
          <w:tcPr>
            <w:tcW w:w="401" w:type="pct"/>
            <w:gridSpan w:val="2"/>
            <w:tcBorders>
              <w:top w:val="single" w:sz="4" w:space="0" w:color="auto"/>
              <w:left w:val="single" w:sz="4" w:space="0" w:color="auto"/>
              <w:bottom w:val="single" w:sz="4" w:space="0" w:color="auto"/>
              <w:right w:val="single" w:sz="4" w:space="0" w:color="auto"/>
            </w:tcBorders>
          </w:tcPr>
          <w:p w14:paraId="2E195CF8" w14:textId="77777777" w:rsidR="000E0949" w:rsidRPr="000E0949" w:rsidRDefault="000E0949" w:rsidP="000E0949">
            <w:pPr>
              <w:rPr>
                <w:rFonts w:ascii="Calibri" w:hAnsi="Calibri" w:cs="Calibri"/>
                <w:i/>
                <w:iCs/>
                <w:snapToGrid w:val="0"/>
                <w:szCs w:val="22"/>
                <w:lang w:val="sv-SE" w:eastAsia="sv-SE"/>
              </w:rPr>
            </w:pPr>
            <w:proofErr w:type="spellStart"/>
            <w:r w:rsidRPr="000E0949">
              <w:rPr>
                <w:rFonts w:ascii="Calibri" w:hAnsi="Calibri" w:cs="Calibri"/>
                <w:i/>
                <w:iCs/>
                <w:snapToGrid w:val="0"/>
                <w:szCs w:val="22"/>
                <w:lang w:val="sv-SE" w:eastAsia="sv-SE"/>
              </w:rPr>
              <w:t>Rekommen-derad</w:t>
            </w:r>
            <w:proofErr w:type="spellEnd"/>
            <w:r w:rsidRPr="000E0949">
              <w:rPr>
                <w:rFonts w:ascii="Calibri" w:hAnsi="Calibri" w:cs="Calibri"/>
                <w:i/>
                <w:iCs/>
                <w:snapToGrid w:val="0"/>
                <w:szCs w:val="22"/>
                <w:lang w:val="sv-SE" w:eastAsia="sv-SE"/>
              </w:rPr>
              <w:t xml:space="preserve"> gräns 3,0 log </w:t>
            </w:r>
            <w:proofErr w:type="spellStart"/>
            <w:r w:rsidRPr="000E0949">
              <w:rPr>
                <w:rFonts w:ascii="Calibri" w:hAnsi="Calibri" w:cs="Calibri"/>
                <w:i/>
                <w:iCs/>
                <w:snapToGrid w:val="0"/>
                <w:szCs w:val="22"/>
                <w:lang w:val="sv-SE" w:eastAsia="sv-SE"/>
              </w:rPr>
              <w:t>cfu</w:t>
            </w:r>
            <w:proofErr w:type="spellEnd"/>
            <w:r w:rsidRPr="000E0949">
              <w:rPr>
                <w:rFonts w:ascii="Calibri" w:hAnsi="Calibri" w:cs="Calibri"/>
                <w:i/>
                <w:iCs/>
                <w:snapToGrid w:val="0"/>
                <w:szCs w:val="22"/>
                <w:lang w:val="sv-SE" w:eastAsia="sv-SE"/>
              </w:rPr>
              <w:t>/cm</w:t>
            </w:r>
            <w:r w:rsidRPr="000E0949">
              <w:rPr>
                <w:rFonts w:ascii="Calibri" w:hAnsi="Calibri" w:cs="Calibri"/>
                <w:i/>
                <w:iCs/>
                <w:snapToGrid w:val="0"/>
                <w:szCs w:val="22"/>
                <w:vertAlign w:val="superscript"/>
                <w:lang w:val="sv-SE" w:eastAsia="sv-SE"/>
              </w:rPr>
              <w:t xml:space="preserve">2 </w:t>
            </w:r>
            <w:r w:rsidRPr="000E0949">
              <w:rPr>
                <w:rFonts w:ascii="Calibri" w:hAnsi="Calibri" w:cs="Calibri"/>
                <w:i/>
                <w:iCs/>
                <w:snapToGrid w:val="0"/>
                <w:szCs w:val="22"/>
                <w:lang w:val="sv-SE" w:eastAsia="sv-SE"/>
              </w:rPr>
              <w:t>dagligt log- medelvärde.</w:t>
            </w:r>
          </w:p>
        </w:tc>
        <w:tc>
          <w:tcPr>
            <w:tcW w:w="402" w:type="pct"/>
            <w:gridSpan w:val="2"/>
            <w:tcBorders>
              <w:top w:val="single" w:sz="4" w:space="0" w:color="auto"/>
              <w:left w:val="single" w:sz="4" w:space="0" w:color="auto"/>
              <w:bottom w:val="single" w:sz="4" w:space="0" w:color="auto"/>
              <w:right w:val="single" w:sz="4" w:space="0" w:color="auto"/>
            </w:tcBorders>
          </w:tcPr>
          <w:p w14:paraId="1E106465" w14:textId="77777777" w:rsidR="000E0949" w:rsidRPr="000E0949" w:rsidRDefault="000E0949" w:rsidP="000E0949">
            <w:pPr>
              <w:rPr>
                <w:rFonts w:ascii="Calibri" w:hAnsi="Calibri" w:cs="Calibri"/>
                <w:i/>
                <w:iCs/>
                <w:snapToGrid w:val="0"/>
                <w:szCs w:val="22"/>
                <w:lang w:val="sv-SE" w:eastAsia="sv-SE"/>
              </w:rPr>
            </w:pPr>
            <w:proofErr w:type="spellStart"/>
            <w:r w:rsidRPr="000E0949">
              <w:rPr>
                <w:rFonts w:ascii="Calibri" w:hAnsi="Calibri" w:cs="Calibri"/>
                <w:i/>
                <w:iCs/>
                <w:snapToGrid w:val="0"/>
                <w:szCs w:val="22"/>
                <w:lang w:val="sv-SE" w:eastAsia="sv-SE"/>
              </w:rPr>
              <w:t>Rekommen-derad</w:t>
            </w:r>
            <w:proofErr w:type="spellEnd"/>
            <w:r w:rsidRPr="000E0949">
              <w:rPr>
                <w:rFonts w:ascii="Calibri" w:hAnsi="Calibri" w:cs="Calibri"/>
                <w:i/>
                <w:iCs/>
                <w:snapToGrid w:val="0"/>
                <w:szCs w:val="22"/>
                <w:lang w:val="sv-SE" w:eastAsia="sv-SE"/>
              </w:rPr>
              <w:t xml:space="preserve"> gräns 4,5 log </w:t>
            </w:r>
            <w:proofErr w:type="spellStart"/>
            <w:r w:rsidRPr="000E0949">
              <w:rPr>
                <w:rFonts w:ascii="Calibri" w:hAnsi="Calibri" w:cs="Calibri"/>
                <w:i/>
                <w:iCs/>
                <w:snapToGrid w:val="0"/>
                <w:szCs w:val="22"/>
                <w:lang w:val="sv-SE" w:eastAsia="sv-SE"/>
              </w:rPr>
              <w:t>cfu</w:t>
            </w:r>
            <w:proofErr w:type="spellEnd"/>
            <w:r w:rsidRPr="000E0949">
              <w:rPr>
                <w:rFonts w:ascii="Calibri" w:hAnsi="Calibri" w:cs="Calibri"/>
                <w:i/>
                <w:iCs/>
                <w:snapToGrid w:val="0"/>
                <w:szCs w:val="22"/>
                <w:lang w:val="sv-SE" w:eastAsia="sv-SE"/>
              </w:rPr>
              <w:t>/cm</w:t>
            </w:r>
            <w:r w:rsidRPr="000E0949">
              <w:rPr>
                <w:rFonts w:ascii="Calibri" w:hAnsi="Calibri" w:cs="Calibri"/>
                <w:i/>
                <w:iCs/>
                <w:snapToGrid w:val="0"/>
                <w:szCs w:val="22"/>
                <w:vertAlign w:val="superscript"/>
                <w:lang w:val="sv-SE" w:eastAsia="sv-SE"/>
              </w:rPr>
              <w:t xml:space="preserve">2 </w:t>
            </w:r>
            <w:r w:rsidRPr="000E0949">
              <w:rPr>
                <w:rFonts w:ascii="Calibri" w:hAnsi="Calibri" w:cs="Calibri"/>
                <w:i/>
                <w:iCs/>
                <w:snapToGrid w:val="0"/>
                <w:szCs w:val="22"/>
                <w:lang w:val="sv-SE" w:eastAsia="sv-SE"/>
              </w:rPr>
              <w:t>dagligt log- medelvärde.</w:t>
            </w:r>
          </w:p>
        </w:tc>
        <w:tc>
          <w:tcPr>
            <w:tcW w:w="310" w:type="pct"/>
            <w:gridSpan w:val="2"/>
            <w:tcBorders>
              <w:top w:val="single" w:sz="4" w:space="0" w:color="auto"/>
              <w:left w:val="single" w:sz="4" w:space="0" w:color="auto"/>
              <w:bottom w:val="single" w:sz="4" w:space="0" w:color="auto"/>
              <w:right w:val="single" w:sz="4" w:space="0" w:color="auto"/>
            </w:tcBorders>
          </w:tcPr>
          <w:p w14:paraId="75E84969"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EN ISO</w:t>
            </w:r>
          </w:p>
          <w:p w14:paraId="6B552F5D"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4833-1</w:t>
            </w:r>
          </w:p>
        </w:tc>
        <w:tc>
          <w:tcPr>
            <w:tcW w:w="541" w:type="pct"/>
            <w:gridSpan w:val="3"/>
            <w:vMerge w:val="restart"/>
            <w:tcBorders>
              <w:top w:val="single" w:sz="4" w:space="0" w:color="auto"/>
              <w:left w:val="single" w:sz="4" w:space="0" w:color="auto"/>
              <w:bottom w:val="single" w:sz="4" w:space="0" w:color="auto"/>
              <w:right w:val="single" w:sz="4" w:space="0" w:color="auto"/>
            </w:tcBorders>
          </w:tcPr>
          <w:p w14:paraId="3E06E41E"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Slaktkroppar efter putsning men före kylning</w:t>
            </w:r>
          </w:p>
        </w:tc>
        <w:tc>
          <w:tcPr>
            <w:tcW w:w="1690" w:type="pct"/>
            <w:gridSpan w:val="11"/>
            <w:vMerge w:val="restart"/>
            <w:tcBorders>
              <w:top w:val="single" w:sz="4" w:space="0" w:color="auto"/>
              <w:left w:val="single" w:sz="4" w:space="0" w:color="auto"/>
              <w:bottom w:val="single" w:sz="4" w:space="0" w:color="auto"/>
              <w:right w:val="single" w:sz="4" w:space="0" w:color="auto"/>
            </w:tcBorders>
          </w:tcPr>
          <w:p w14:paraId="296A2AF1"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Minst en gång i veckan, provtagningsdagen ändras varje vecka så att veckans alla dagar täcks in.</w:t>
            </w:r>
          </w:p>
          <w:p w14:paraId="68FE236F"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Om resultaten varit tillfredsställande sex veckor i följd kan provtagnings-frekvensen minskas till 1 gång/2 v.</w:t>
            </w:r>
          </w:p>
          <w:p w14:paraId="78A248E4" w14:textId="77777777" w:rsidR="000E0949" w:rsidRPr="000E0949" w:rsidRDefault="000E0949" w:rsidP="000E0949">
            <w:pPr>
              <w:rPr>
                <w:rFonts w:ascii="Calibri" w:hAnsi="Calibri" w:cs="Calibri"/>
                <w:i/>
                <w:iCs/>
                <w:snapToGrid w:val="0"/>
                <w:szCs w:val="22"/>
                <w:lang w:val="sv-SE" w:eastAsia="sv-SE"/>
              </w:rPr>
            </w:pPr>
          </w:p>
          <w:p w14:paraId="04D33E6E" w14:textId="77777777" w:rsidR="000E0949" w:rsidRPr="000E0949" w:rsidRDefault="000E0949" w:rsidP="000E0949">
            <w:pPr>
              <w:rPr>
                <w:rFonts w:ascii="Calibri" w:hAnsi="Calibri" w:cs="Calibri"/>
                <w:i/>
                <w:iCs/>
                <w:snapToGrid w:val="0"/>
                <w:sz w:val="18"/>
                <w:szCs w:val="18"/>
                <w:lang w:val="sv-SE" w:eastAsia="sv-SE"/>
              </w:rPr>
            </w:pPr>
            <w:r w:rsidRPr="000E0949">
              <w:rPr>
                <w:rFonts w:ascii="Calibri" w:hAnsi="Calibri" w:cs="Calibri"/>
                <w:i/>
                <w:iCs/>
                <w:snapToGrid w:val="0"/>
                <w:szCs w:val="22"/>
                <w:lang w:val="sv-SE" w:eastAsia="sv-SE"/>
              </w:rPr>
              <w:t>Om resultaten varit tillfredsställande tio veckor i följd kan provtagningsfrekvensen fortfarande minskas, om tillsynsmyndigheten godkänner det. Provtagningsfrekvens när slaktmängden av varje djurslag är:</w:t>
            </w:r>
          </w:p>
        </w:tc>
      </w:tr>
      <w:tr w:rsidR="000E0949" w:rsidRPr="000E0949" w14:paraId="57B85481" w14:textId="77777777" w:rsidTr="000E0949">
        <w:trPr>
          <w:gridAfter w:val="1"/>
          <w:wAfter w:w="72" w:type="pct"/>
          <w:cantSplit/>
          <w:trHeight w:val="293"/>
        </w:trPr>
        <w:tc>
          <w:tcPr>
            <w:tcW w:w="603" w:type="pct"/>
            <w:vMerge/>
            <w:tcBorders>
              <w:top w:val="single" w:sz="4" w:space="0" w:color="auto"/>
              <w:left w:val="single" w:sz="4" w:space="0" w:color="auto"/>
              <w:bottom w:val="single" w:sz="4" w:space="0" w:color="auto"/>
              <w:right w:val="single" w:sz="4" w:space="0" w:color="auto"/>
            </w:tcBorders>
            <w:vAlign w:val="center"/>
          </w:tcPr>
          <w:p w14:paraId="4961E639" w14:textId="77777777" w:rsidR="000E0949" w:rsidRPr="000E0949" w:rsidRDefault="000E0949" w:rsidP="000E0949">
            <w:pPr>
              <w:rPr>
                <w:rFonts w:ascii="Calibri" w:hAnsi="Calibri" w:cs="Calibri"/>
                <w:snapToGrid w:val="0"/>
                <w:szCs w:val="22"/>
                <w:lang w:val="sv-FI" w:eastAsia="sv-SE"/>
              </w:rPr>
            </w:pPr>
          </w:p>
        </w:tc>
        <w:tc>
          <w:tcPr>
            <w:tcW w:w="401" w:type="pct"/>
            <w:vMerge w:val="restart"/>
            <w:tcBorders>
              <w:top w:val="single" w:sz="4" w:space="0" w:color="auto"/>
              <w:left w:val="single" w:sz="4" w:space="0" w:color="auto"/>
              <w:bottom w:val="single" w:sz="4" w:space="0" w:color="auto"/>
              <w:right w:val="single" w:sz="4" w:space="0" w:color="auto"/>
            </w:tcBorders>
          </w:tcPr>
          <w:p w14:paraId="4BC9F2FF" w14:textId="77777777" w:rsidR="000E0949" w:rsidRPr="000E0949" w:rsidRDefault="000E0949" w:rsidP="000E0949">
            <w:pPr>
              <w:rPr>
                <w:rFonts w:ascii="Calibri" w:hAnsi="Calibri" w:cs="Calibri"/>
                <w:snapToGrid w:val="0"/>
                <w:szCs w:val="22"/>
                <w:lang w:eastAsia="sv-SE"/>
              </w:rPr>
            </w:pPr>
            <w:r w:rsidRPr="000E0949">
              <w:rPr>
                <w:rFonts w:ascii="Calibri" w:hAnsi="Calibri" w:cs="Calibri"/>
                <w:noProof/>
                <w:snapToGrid w:val="0"/>
                <w:szCs w:val="22"/>
                <w:lang w:eastAsia="sv-SE"/>
              </w:rPr>
              <w:t>Entero-bakterier</w:t>
            </w:r>
          </w:p>
        </w:tc>
        <w:tc>
          <w:tcPr>
            <w:tcW w:w="580" w:type="pct"/>
            <w:gridSpan w:val="2"/>
            <w:vMerge/>
            <w:tcBorders>
              <w:top w:val="single" w:sz="4" w:space="0" w:color="auto"/>
              <w:left w:val="single" w:sz="4" w:space="0" w:color="auto"/>
              <w:bottom w:val="single" w:sz="4" w:space="0" w:color="auto"/>
              <w:right w:val="single" w:sz="4" w:space="0" w:color="auto"/>
            </w:tcBorders>
          </w:tcPr>
          <w:p w14:paraId="1D7BF5C2" w14:textId="77777777" w:rsidR="000E0949" w:rsidRPr="000E0949" w:rsidRDefault="000E0949" w:rsidP="000E0949">
            <w:pPr>
              <w:rPr>
                <w:rFonts w:ascii="Calibri" w:hAnsi="Calibri" w:cs="Calibri"/>
                <w:snapToGrid w:val="0"/>
                <w:sz w:val="18"/>
                <w:szCs w:val="18"/>
                <w:lang w:eastAsia="sv-SE"/>
              </w:rPr>
            </w:pPr>
          </w:p>
        </w:tc>
        <w:tc>
          <w:tcPr>
            <w:tcW w:w="401" w:type="pct"/>
            <w:gridSpan w:val="2"/>
            <w:vMerge w:val="restart"/>
            <w:tcBorders>
              <w:top w:val="single" w:sz="4" w:space="0" w:color="auto"/>
              <w:left w:val="single" w:sz="4" w:space="0" w:color="auto"/>
              <w:bottom w:val="single" w:sz="4" w:space="0" w:color="auto"/>
              <w:right w:val="single" w:sz="4" w:space="0" w:color="auto"/>
            </w:tcBorders>
          </w:tcPr>
          <w:p w14:paraId="378FD424" w14:textId="77777777" w:rsidR="000E0949" w:rsidRPr="000E0949" w:rsidRDefault="000E0949" w:rsidP="000E0949">
            <w:pPr>
              <w:spacing w:after="120"/>
              <w:rPr>
                <w:rFonts w:ascii="Calibri" w:hAnsi="Calibri" w:cs="Calibri"/>
                <w:i/>
                <w:iCs/>
                <w:snapToGrid w:val="0"/>
                <w:szCs w:val="22"/>
                <w:lang w:val="sv-SE" w:eastAsia="sv-SE"/>
              </w:rPr>
            </w:pPr>
            <w:proofErr w:type="spellStart"/>
            <w:r w:rsidRPr="000E0949">
              <w:rPr>
                <w:rFonts w:ascii="Calibri" w:hAnsi="Calibri" w:cs="Calibri"/>
                <w:i/>
                <w:iCs/>
                <w:snapToGrid w:val="0"/>
                <w:szCs w:val="22"/>
                <w:lang w:val="sv-SE" w:eastAsia="sv-SE"/>
              </w:rPr>
              <w:t>Rekommen-derad</w:t>
            </w:r>
            <w:proofErr w:type="spellEnd"/>
            <w:r w:rsidRPr="000E0949">
              <w:rPr>
                <w:rFonts w:ascii="Calibri" w:hAnsi="Calibri" w:cs="Calibri"/>
                <w:i/>
                <w:iCs/>
                <w:snapToGrid w:val="0"/>
                <w:szCs w:val="22"/>
                <w:lang w:val="sv-SE" w:eastAsia="sv-SE"/>
              </w:rPr>
              <w:t xml:space="preserve"> gräns 1,0 log </w:t>
            </w:r>
            <w:proofErr w:type="spellStart"/>
            <w:r w:rsidRPr="000E0949">
              <w:rPr>
                <w:rFonts w:ascii="Calibri" w:hAnsi="Calibri" w:cs="Calibri"/>
                <w:i/>
                <w:iCs/>
                <w:snapToGrid w:val="0"/>
                <w:szCs w:val="22"/>
                <w:lang w:val="sv-SE" w:eastAsia="sv-SE"/>
              </w:rPr>
              <w:t>cfu</w:t>
            </w:r>
            <w:proofErr w:type="spellEnd"/>
            <w:r w:rsidRPr="000E0949">
              <w:rPr>
                <w:rFonts w:ascii="Calibri" w:hAnsi="Calibri" w:cs="Calibri"/>
                <w:i/>
                <w:iCs/>
                <w:snapToGrid w:val="0"/>
                <w:szCs w:val="22"/>
                <w:lang w:val="sv-SE" w:eastAsia="sv-SE"/>
              </w:rPr>
              <w:t>/cm</w:t>
            </w:r>
            <w:r w:rsidRPr="000E0949">
              <w:rPr>
                <w:rFonts w:ascii="Calibri" w:hAnsi="Calibri" w:cs="Calibri"/>
                <w:i/>
                <w:iCs/>
                <w:snapToGrid w:val="0"/>
                <w:szCs w:val="22"/>
                <w:vertAlign w:val="superscript"/>
                <w:lang w:val="sv-SE" w:eastAsia="sv-SE"/>
              </w:rPr>
              <w:t>2</w:t>
            </w:r>
            <w:r w:rsidRPr="000E0949">
              <w:rPr>
                <w:rFonts w:ascii="Calibri" w:hAnsi="Calibri" w:cs="Calibri"/>
                <w:i/>
                <w:iCs/>
                <w:snapToGrid w:val="0"/>
                <w:szCs w:val="22"/>
                <w:lang w:val="sv-SE" w:eastAsia="sv-SE"/>
              </w:rPr>
              <w:t xml:space="preserve"> dagligt log- medelvärde</w:t>
            </w:r>
            <w:r w:rsidRPr="000E0949">
              <w:rPr>
                <w:rFonts w:ascii="Calibri" w:hAnsi="Calibri" w:cs="Calibri"/>
                <w:i/>
                <w:iCs/>
                <w:noProof/>
                <w:snapToGrid w:val="0"/>
                <w:szCs w:val="22"/>
                <w:lang w:val="sv-SE" w:eastAsia="sv-SE"/>
              </w:rPr>
              <w:t>.</w:t>
            </w:r>
            <w:r w:rsidRPr="000E0949">
              <w:rPr>
                <w:rFonts w:ascii="Calibri" w:hAnsi="Calibri" w:cs="Calibri"/>
                <w:i/>
                <w:iCs/>
                <w:snapToGrid w:val="0"/>
                <w:szCs w:val="22"/>
                <w:lang w:val="sv-SE" w:eastAsia="sv-SE"/>
              </w:rPr>
              <w:t xml:space="preserve"> </w:t>
            </w:r>
          </w:p>
        </w:tc>
        <w:tc>
          <w:tcPr>
            <w:tcW w:w="402" w:type="pct"/>
            <w:gridSpan w:val="2"/>
            <w:vMerge w:val="restart"/>
            <w:tcBorders>
              <w:top w:val="single" w:sz="4" w:space="0" w:color="auto"/>
              <w:left w:val="single" w:sz="4" w:space="0" w:color="auto"/>
              <w:bottom w:val="single" w:sz="4" w:space="0" w:color="auto"/>
              <w:right w:val="single" w:sz="4" w:space="0" w:color="auto"/>
            </w:tcBorders>
          </w:tcPr>
          <w:p w14:paraId="23CA398E" w14:textId="77777777" w:rsidR="000E0949" w:rsidRPr="000E0949" w:rsidRDefault="000E0949" w:rsidP="000E0949">
            <w:pPr>
              <w:spacing w:after="120"/>
              <w:rPr>
                <w:rFonts w:ascii="Calibri" w:hAnsi="Calibri" w:cs="Calibri"/>
                <w:i/>
                <w:iCs/>
                <w:snapToGrid w:val="0"/>
                <w:szCs w:val="22"/>
                <w:lang w:val="sv-SE" w:eastAsia="sv-SE"/>
              </w:rPr>
            </w:pPr>
            <w:proofErr w:type="spellStart"/>
            <w:r w:rsidRPr="000E0949">
              <w:rPr>
                <w:rFonts w:ascii="Calibri" w:hAnsi="Calibri" w:cs="Calibri"/>
                <w:i/>
                <w:iCs/>
                <w:snapToGrid w:val="0"/>
                <w:szCs w:val="22"/>
                <w:lang w:val="sv-SE" w:eastAsia="sv-SE"/>
              </w:rPr>
              <w:t>Rekommen-derad</w:t>
            </w:r>
            <w:proofErr w:type="spellEnd"/>
            <w:r w:rsidRPr="000E0949">
              <w:rPr>
                <w:rFonts w:ascii="Calibri" w:hAnsi="Calibri" w:cs="Calibri"/>
                <w:i/>
                <w:iCs/>
                <w:snapToGrid w:val="0"/>
                <w:szCs w:val="22"/>
                <w:lang w:val="sv-SE" w:eastAsia="sv-SE"/>
              </w:rPr>
              <w:t xml:space="preserve"> gräns 2,0 log </w:t>
            </w:r>
            <w:proofErr w:type="spellStart"/>
            <w:r w:rsidRPr="000E0949">
              <w:rPr>
                <w:rFonts w:ascii="Calibri" w:hAnsi="Calibri" w:cs="Calibri"/>
                <w:i/>
                <w:iCs/>
                <w:snapToGrid w:val="0"/>
                <w:szCs w:val="22"/>
                <w:lang w:val="sv-SE" w:eastAsia="sv-SE"/>
              </w:rPr>
              <w:t>cfu</w:t>
            </w:r>
            <w:proofErr w:type="spellEnd"/>
            <w:r w:rsidRPr="000E0949">
              <w:rPr>
                <w:rFonts w:ascii="Calibri" w:hAnsi="Calibri" w:cs="Calibri"/>
                <w:i/>
                <w:iCs/>
                <w:snapToGrid w:val="0"/>
                <w:szCs w:val="22"/>
                <w:lang w:val="sv-SE" w:eastAsia="sv-SE"/>
              </w:rPr>
              <w:t>/cm</w:t>
            </w:r>
            <w:r w:rsidRPr="000E0949">
              <w:rPr>
                <w:rFonts w:ascii="Calibri" w:hAnsi="Calibri" w:cs="Calibri"/>
                <w:i/>
                <w:iCs/>
                <w:snapToGrid w:val="0"/>
                <w:szCs w:val="22"/>
                <w:vertAlign w:val="superscript"/>
                <w:lang w:val="sv-SE" w:eastAsia="sv-SE"/>
              </w:rPr>
              <w:t>2</w:t>
            </w:r>
            <w:r w:rsidRPr="000E0949">
              <w:rPr>
                <w:rFonts w:ascii="Calibri" w:hAnsi="Calibri" w:cs="Calibri"/>
                <w:i/>
                <w:iCs/>
                <w:snapToGrid w:val="0"/>
                <w:szCs w:val="22"/>
                <w:lang w:val="sv-SE" w:eastAsia="sv-SE"/>
              </w:rPr>
              <w:t xml:space="preserve"> dagligt log- medelvärde.</w:t>
            </w:r>
          </w:p>
        </w:tc>
        <w:tc>
          <w:tcPr>
            <w:tcW w:w="310" w:type="pct"/>
            <w:gridSpan w:val="2"/>
            <w:vMerge w:val="restart"/>
            <w:tcBorders>
              <w:top w:val="single" w:sz="4" w:space="0" w:color="auto"/>
              <w:left w:val="single" w:sz="4" w:space="0" w:color="auto"/>
              <w:bottom w:val="single" w:sz="4" w:space="0" w:color="auto"/>
              <w:right w:val="single" w:sz="4" w:space="0" w:color="auto"/>
            </w:tcBorders>
          </w:tcPr>
          <w:p w14:paraId="200EB336" w14:textId="77777777" w:rsidR="000E0949" w:rsidRPr="000E0949" w:rsidRDefault="000E0949" w:rsidP="000E0949">
            <w:pPr>
              <w:rPr>
                <w:rFonts w:ascii="Calibri" w:hAnsi="Calibri" w:cs="Calibri"/>
                <w:snapToGrid w:val="0"/>
                <w:szCs w:val="22"/>
                <w:lang w:eastAsia="sv-SE"/>
              </w:rPr>
            </w:pPr>
            <w:r w:rsidRPr="000E0949">
              <w:rPr>
                <w:rFonts w:ascii="Calibri" w:hAnsi="Calibri" w:cs="Calibri"/>
                <w:noProof/>
                <w:snapToGrid w:val="0"/>
                <w:szCs w:val="22"/>
                <w:lang w:eastAsia="sv-SE"/>
              </w:rPr>
              <w:t>EN ISO 21528-2</w:t>
            </w:r>
          </w:p>
        </w:tc>
        <w:tc>
          <w:tcPr>
            <w:tcW w:w="541" w:type="pct"/>
            <w:gridSpan w:val="3"/>
            <w:vMerge/>
            <w:tcBorders>
              <w:top w:val="single" w:sz="4" w:space="0" w:color="auto"/>
              <w:left w:val="single" w:sz="4" w:space="0" w:color="auto"/>
              <w:bottom w:val="single" w:sz="4" w:space="0" w:color="auto"/>
              <w:right w:val="single" w:sz="4" w:space="0" w:color="auto"/>
            </w:tcBorders>
            <w:vAlign w:val="center"/>
          </w:tcPr>
          <w:p w14:paraId="6EFDE20D" w14:textId="77777777" w:rsidR="000E0949" w:rsidRPr="000E0949" w:rsidRDefault="000E0949" w:rsidP="000E0949">
            <w:pPr>
              <w:rPr>
                <w:rFonts w:ascii="Calibri" w:hAnsi="Calibri" w:cs="Calibri"/>
                <w:snapToGrid w:val="0"/>
                <w:szCs w:val="22"/>
                <w:lang w:eastAsia="sv-SE"/>
              </w:rPr>
            </w:pPr>
          </w:p>
        </w:tc>
        <w:tc>
          <w:tcPr>
            <w:tcW w:w="1690" w:type="pct"/>
            <w:gridSpan w:val="11"/>
            <w:vMerge/>
            <w:tcBorders>
              <w:left w:val="single" w:sz="4" w:space="0" w:color="auto"/>
              <w:right w:val="single" w:sz="4" w:space="0" w:color="auto"/>
            </w:tcBorders>
          </w:tcPr>
          <w:p w14:paraId="1CD5F8D9" w14:textId="77777777" w:rsidR="000E0949" w:rsidRPr="000E0949" w:rsidRDefault="000E0949" w:rsidP="000E0949">
            <w:pPr>
              <w:rPr>
                <w:rFonts w:ascii="Calibri" w:hAnsi="Calibri" w:cs="Calibri"/>
                <w:i/>
                <w:iCs/>
                <w:snapToGrid w:val="0"/>
                <w:szCs w:val="22"/>
                <w:lang w:eastAsia="sv-SE"/>
              </w:rPr>
            </w:pPr>
          </w:p>
        </w:tc>
      </w:tr>
      <w:tr w:rsidR="000E0949" w:rsidRPr="000E0949" w14:paraId="171ECE48" w14:textId="77777777" w:rsidTr="000E0949">
        <w:trPr>
          <w:gridAfter w:val="1"/>
          <w:wAfter w:w="72" w:type="pct"/>
          <w:cantSplit/>
          <w:trHeight w:val="293"/>
        </w:trPr>
        <w:tc>
          <w:tcPr>
            <w:tcW w:w="603" w:type="pct"/>
            <w:vMerge/>
            <w:tcBorders>
              <w:top w:val="single" w:sz="4" w:space="0" w:color="auto"/>
              <w:left w:val="single" w:sz="4" w:space="0" w:color="auto"/>
              <w:bottom w:val="single" w:sz="4" w:space="0" w:color="auto"/>
              <w:right w:val="single" w:sz="4" w:space="0" w:color="auto"/>
            </w:tcBorders>
            <w:vAlign w:val="center"/>
          </w:tcPr>
          <w:p w14:paraId="558EB121" w14:textId="77777777" w:rsidR="000E0949" w:rsidRPr="000E0949" w:rsidRDefault="000E0949" w:rsidP="000E0949">
            <w:pPr>
              <w:rPr>
                <w:rFonts w:ascii="Calibri" w:hAnsi="Calibri" w:cs="Calibri"/>
                <w:snapToGrid w:val="0"/>
                <w:szCs w:val="22"/>
                <w:lang w:eastAsia="sv-SE"/>
              </w:rPr>
            </w:pPr>
          </w:p>
        </w:tc>
        <w:tc>
          <w:tcPr>
            <w:tcW w:w="401" w:type="pct"/>
            <w:vMerge/>
            <w:tcBorders>
              <w:top w:val="single" w:sz="4" w:space="0" w:color="auto"/>
              <w:left w:val="single" w:sz="4" w:space="0" w:color="auto"/>
              <w:bottom w:val="single" w:sz="4" w:space="0" w:color="auto"/>
              <w:right w:val="single" w:sz="4" w:space="0" w:color="auto"/>
            </w:tcBorders>
            <w:vAlign w:val="center"/>
          </w:tcPr>
          <w:p w14:paraId="5E2E17C7" w14:textId="77777777" w:rsidR="000E0949" w:rsidRPr="000E0949" w:rsidRDefault="000E0949" w:rsidP="000E0949">
            <w:pPr>
              <w:rPr>
                <w:rFonts w:ascii="Calibri" w:hAnsi="Calibri" w:cs="Calibri"/>
                <w:snapToGrid w:val="0"/>
                <w:szCs w:val="22"/>
                <w:lang w:eastAsia="sv-SE"/>
              </w:rPr>
            </w:pPr>
          </w:p>
        </w:tc>
        <w:tc>
          <w:tcPr>
            <w:tcW w:w="580" w:type="pct"/>
            <w:gridSpan w:val="2"/>
            <w:vMerge/>
            <w:tcBorders>
              <w:top w:val="single" w:sz="4" w:space="0" w:color="auto"/>
              <w:left w:val="single" w:sz="4" w:space="0" w:color="auto"/>
              <w:bottom w:val="single" w:sz="4" w:space="0" w:color="auto"/>
              <w:right w:val="single" w:sz="4" w:space="0" w:color="auto"/>
            </w:tcBorders>
            <w:vAlign w:val="center"/>
          </w:tcPr>
          <w:p w14:paraId="29531080" w14:textId="77777777" w:rsidR="000E0949" w:rsidRPr="000E0949" w:rsidRDefault="000E0949" w:rsidP="000E0949">
            <w:pPr>
              <w:rPr>
                <w:rFonts w:ascii="Calibri" w:hAnsi="Calibri" w:cs="Calibri"/>
                <w:snapToGrid w:val="0"/>
                <w:szCs w:val="22"/>
                <w:lang w:eastAsia="sv-SE"/>
              </w:rPr>
            </w:pPr>
          </w:p>
        </w:tc>
        <w:tc>
          <w:tcPr>
            <w:tcW w:w="401" w:type="pct"/>
            <w:gridSpan w:val="2"/>
            <w:vMerge/>
            <w:tcBorders>
              <w:top w:val="single" w:sz="4" w:space="0" w:color="auto"/>
              <w:left w:val="single" w:sz="4" w:space="0" w:color="auto"/>
              <w:bottom w:val="single" w:sz="4" w:space="0" w:color="auto"/>
              <w:right w:val="single" w:sz="4" w:space="0" w:color="auto"/>
            </w:tcBorders>
            <w:vAlign w:val="center"/>
          </w:tcPr>
          <w:p w14:paraId="72ACC4DB" w14:textId="77777777" w:rsidR="000E0949" w:rsidRPr="000E0949" w:rsidRDefault="000E0949" w:rsidP="000E0949">
            <w:pPr>
              <w:spacing w:after="120"/>
              <w:rPr>
                <w:rFonts w:ascii="Calibri" w:hAnsi="Calibri" w:cs="Calibri"/>
                <w:snapToGrid w:val="0"/>
                <w:szCs w:val="22"/>
                <w:lang w:eastAsia="sv-SE"/>
              </w:rPr>
            </w:pPr>
          </w:p>
        </w:tc>
        <w:tc>
          <w:tcPr>
            <w:tcW w:w="402" w:type="pct"/>
            <w:gridSpan w:val="2"/>
            <w:vMerge/>
            <w:tcBorders>
              <w:top w:val="single" w:sz="4" w:space="0" w:color="auto"/>
              <w:left w:val="single" w:sz="4" w:space="0" w:color="auto"/>
              <w:bottom w:val="single" w:sz="4" w:space="0" w:color="auto"/>
              <w:right w:val="single" w:sz="4" w:space="0" w:color="auto"/>
            </w:tcBorders>
            <w:vAlign w:val="center"/>
          </w:tcPr>
          <w:p w14:paraId="6908F4E6" w14:textId="77777777" w:rsidR="000E0949" w:rsidRPr="000E0949" w:rsidRDefault="000E0949" w:rsidP="000E0949">
            <w:pPr>
              <w:spacing w:after="120"/>
              <w:rPr>
                <w:rFonts w:ascii="Calibri" w:hAnsi="Calibri" w:cs="Calibri"/>
                <w:snapToGrid w:val="0"/>
                <w:szCs w:val="22"/>
                <w:lang w:eastAsia="sv-SE"/>
              </w:rPr>
            </w:pPr>
          </w:p>
        </w:tc>
        <w:tc>
          <w:tcPr>
            <w:tcW w:w="310" w:type="pct"/>
            <w:gridSpan w:val="2"/>
            <w:vMerge/>
            <w:tcBorders>
              <w:top w:val="single" w:sz="4" w:space="0" w:color="auto"/>
              <w:left w:val="single" w:sz="4" w:space="0" w:color="auto"/>
              <w:bottom w:val="single" w:sz="4" w:space="0" w:color="auto"/>
              <w:right w:val="single" w:sz="4" w:space="0" w:color="auto"/>
            </w:tcBorders>
            <w:vAlign w:val="center"/>
          </w:tcPr>
          <w:p w14:paraId="17A818C3" w14:textId="77777777" w:rsidR="000E0949" w:rsidRPr="000E0949" w:rsidRDefault="000E0949" w:rsidP="000E0949">
            <w:pPr>
              <w:rPr>
                <w:rFonts w:ascii="Calibri" w:hAnsi="Calibri" w:cs="Calibri"/>
                <w:snapToGrid w:val="0"/>
                <w:szCs w:val="22"/>
                <w:lang w:eastAsia="sv-SE"/>
              </w:rPr>
            </w:pPr>
          </w:p>
        </w:tc>
        <w:tc>
          <w:tcPr>
            <w:tcW w:w="541" w:type="pct"/>
            <w:gridSpan w:val="3"/>
            <w:vMerge/>
            <w:tcBorders>
              <w:top w:val="single" w:sz="4" w:space="0" w:color="auto"/>
              <w:left w:val="single" w:sz="4" w:space="0" w:color="auto"/>
              <w:bottom w:val="single" w:sz="4" w:space="0" w:color="auto"/>
              <w:right w:val="single" w:sz="4" w:space="0" w:color="auto"/>
            </w:tcBorders>
            <w:vAlign w:val="center"/>
          </w:tcPr>
          <w:p w14:paraId="26CAB853" w14:textId="77777777" w:rsidR="000E0949" w:rsidRPr="000E0949" w:rsidRDefault="000E0949" w:rsidP="000E0949">
            <w:pPr>
              <w:rPr>
                <w:rFonts w:ascii="Calibri" w:hAnsi="Calibri" w:cs="Calibri"/>
                <w:snapToGrid w:val="0"/>
                <w:szCs w:val="22"/>
                <w:lang w:eastAsia="sv-SE"/>
              </w:rPr>
            </w:pPr>
          </w:p>
        </w:tc>
        <w:tc>
          <w:tcPr>
            <w:tcW w:w="1690" w:type="pct"/>
            <w:gridSpan w:val="11"/>
            <w:vMerge/>
            <w:tcBorders>
              <w:left w:val="single" w:sz="4" w:space="0" w:color="auto"/>
              <w:bottom w:val="single" w:sz="4" w:space="0" w:color="auto"/>
              <w:right w:val="single" w:sz="4" w:space="0" w:color="auto"/>
            </w:tcBorders>
          </w:tcPr>
          <w:p w14:paraId="4A0E0691" w14:textId="77777777" w:rsidR="000E0949" w:rsidRPr="000E0949" w:rsidRDefault="000E0949" w:rsidP="000E0949">
            <w:pPr>
              <w:rPr>
                <w:rFonts w:ascii="Calibri" w:hAnsi="Calibri" w:cs="Calibri"/>
                <w:i/>
                <w:iCs/>
                <w:snapToGrid w:val="0"/>
                <w:szCs w:val="22"/>
                <w:lang w:val="sv-SE" w:eastAsia="sv-SE"/>
              </w:rPr>
            </w:pPr>
          </w:p>
        </w:tc>
      </w:tr>
      <w:tr w:rsidR="000E0949" w:rsidRPr="000E0949" w14:paraId="3C094CF6" w14:textId="77777777" w:rsidTr="000E0949">
        <w:trPr>
          <w:gridAfter w:val="1"/>
          <w:wAfter w:w="72" w:type="pct"/>
          <w:cantSplit/>
          <w:trHeight w:val="2103"/>
        </w:trPr>
        <w:tc>
          <w:tcPr>
            <w:tcW w:w="603" w:type="pct"/>
            <w:vMerge/>
            <w:tcBorders>
              <w:top w:val="single" w:sz="4" w:space="0" w:color="auto"/>
              <w:left w:val="single" w:sz="4" w:space="0" w:color="auto"/>
              <w:bottom w:val="single" w:sz="4" w:space="0" w:color="auto"/>
              <w:right w:val="single" w:sz="4" w:space="0" w:color="auto"/>
            </w:tcBorders>
            <w:vAlign w:val="center"/>
          </w:tcPr>
          <w:p w14:paraId="13DC5F53" w14:textId="77777777" w:rsidR="000E0949" w:rsidRPr="000E0949" w:rsidRDefault="000E0949" w:rsidP="000E0949">
            <w:pPr>
              <w:rPr>
                <w:rFonts w:ascii="Calibri" w:hAnsi="Calibri" w:cs="Calibri"/>
                <w:snapToGrid w:val="0"/>
                <w:szCs w:val="22"/>
                <w:lang w:val="sv-SE" w:eastAsia="sv-SE"/>
              </w:rPr>
            </w:pPr>
          </w:p>
        </w:tc>
        <w:tc>
          <w:tcPr>
            <w:tcW w:w="401" w:type="pct"/>
            <w:vMerge/>
            <w:tcBorders>
              <w:top w:val="single" w:sz="4" w:space="0" w:color="auto"/>
              <w:left w:val="single" w:sz="4" w:space="0" w:color="auto"/>
              <w:bottom w:val="single" w:sz="4" w:space="0" w:color="auto"/>
              <w:right w:val="single" w:sz="4" w:space="0" w:color="auto"/>
            </w:tcBorders>
            <w:vAlign w:val="center"/>
          </w:tcPr>
          <w:p w14:paraId="0841AB5A" w14:textId="77777777" w:rsidR="000E0949" w:rsidRPr="000E0949" w:rsidRDefault="000E0949" w:rsidP="000E0949">
            <w:pPr>
              <w:rPr>
                <w:rFonts w:ascii="Calibri" w:hAnsi="Calibri" w:cs="Calibri"/>
                <w:snapToGrid w:val="0"/>
                <w:szCs w:val="22"/>
                <w:lang w:val="sv-SE" w:eastAsia="sv-SE"/>
              </w:rPr>
            </w:pPr>
          </w:p>
        </w:tc>
        <w:tc>
          <w:tcPr>
            <w:tcW w:w="580" w:type="pct"/>
            <w:gridSpan w:val="2"/>
            <w:vMerge/>
            <w:tcBorders>
              <w:top w:val="single" w:sz="4" w:space="0" w:color="auto"/>
              <w:left w:val="single" w:sz="4" w:space="0" w:color="auto"/>
              <w:bottom w:val="single" w:sz="4" w:space="0" w:color="auto"/>
              <w:right w:val="single" w:sz="4" w:space="0" w:color="auto"/>
            </w:tcBorders>
            <w:vAlign w:val="center"/>
          </w:tcPr>
          <w:p w14:paraId="5A575803" w14:textId="77777777" w:rsidR="000E0949" w:rsidRPr="000E0949" w:rsidRDefault="000E0949" w:rsidP="000E0949">
            <w:pPr>
              <w:rPr>
                <w:rFonts w:ascii="Calibri" w:hAnsi="Calibri" w:cs="Calibri"/>
                <w:snapToGrid w:val="0"/>
                <w:szCs w:val="22"/>
                <w:lang w:val="sv-SE" w:eastAsia="sv-SE"/>
              </w:rPr>
            </w:pPr>
          </w:p>
        </w:tc>
        <w:tc>
          <w:tcPr>
            <w:tcW w:w="401" w:type="pct"/>
            <w:gridSpan w:val="2"/>
            <w:vMerge/>
            <w:tcBorders>
              <w:top w:val="single" w:sz="4" w:space="0" w:color="auto"/>
              <w:left w:val="single" w:sz="4" w:space="0" w:color="auto"/>
              <w:bottom w:val="single" w:sz="4" w:space="0" w:color="auto"/>
              <w:right w:val="single" w:sz="4" w:space="0" w:color="auto"/>
            </w:tcBorders>
          </w:tcPr>
          <w:p w14:paraId="63D84D65" w14:textId="77777777" w:rsidR="000E0949" w:rsidRPr="000E0949" w:rsidRDefault="000E0949" w:rsidP="000E0949">
            <w:pPr>
              <w:rPr>
                <w:rFonts w:ascii="Calibri" w:hAnsi="Calibri" w:cs="Calibri"/>
                <w:snapToGrid w:val="0"/>
                <w:szCs w:val="22"/>
                <w:lang w:val="sv-SE" w:eastAsia="sv-SE"/>
              </w:rPr>
            </w:pPr>
          </w:p>
        </w:tc>
        <w:tc>
          <w:tcPr>
            <w:tcW w:w="402" w:type="pct"/>
            <w:gridSpan w:val="2"/>
            <w:vMerge/>
            <w:tcBorders>
              <w:top w:val="single" w:sz="4" w:space="0" w:color="auto"/>
              <w:left w:val="single" w:sz="4" w:space="0" w:color="auto"/>
              <w:bottom w:val="single" w:sz="4" w:space="0" w:color="auto"/>
              <w:right w:val="single" w:sz="4" w:space="0" w:color="auto"/>
            </w:tcBorders>
          </w:tcPr>
          <w:p w14:paraId="7C1E0184" w14:textId="77777777" w:rsidR="000E0949" w:rsidRPr="000E0949" w:rsidRDefault="000E0949" w:rsidP="000E0949">
            <w:pPr>
              <w:rPr>
                <w:rFonts w:ascii="Calibri" w:hAnsi="Calibri" w:cs="Calibri"/>
                <w:snapToGrid w:val="0"/>
                <w:szCs w:val="22"/>
                <w:lang w:val="sv-SE" w:eastAsia="sv-SE"/>
              </w:rPr>
            </w:pPr>
          </w:p>
        </w:tc>
        <w:tc>
          <w:tcPr>
            <w:tcW w:w="310" w:type="pct"/>
            <w:gridSpan w:val="2"/>
            <w:vMerge/>
            <w:tcBorders>
              <w:top w:val="single" w:sz="4" w:space="0" w:color="auto"/>
              <w:left w:val="single" w:sz="4" w:space="0" w:color="auto"/>
              <w:bottom w:val="single" w:sz="4" w:space="0" w:color="auto"/>
              <w:right w:val="single" w:sz="4" w:space="0" w:color="auto"/>
            </w:tcBorders>
            <w:vAlign w:val="center"/>
          </w:tcPr>
          <w:p w14:paraId="262D1F63" w14:textId="77777777" w:rsidR="000E0949" w:rsidRPr="000E0949" w:rsidRDefault="000E0949" w:rsidP="000E0949">
            <w:pPr>
              <w:rPr>
                <w:rFonts w:ascii="Calibri" w:hAnsi="Calibri" w:cs="Calibri"/>
                <w:snapToGrid w:val="0"/>
                <w:szCs w:val="22"/>
                <w:lang w:val="sv-SE" w:eastAsia="sv-SE"/>
              </w:rPr>
            </w:pPr>
          </w:p>
        </w:tc>
        <w:tc>
          <w:tcPr>
            <w:tcW w:w="541" w:type="pct"/>
            <w:gridSpan w:val="3"/>
            <w:vMerge/>
            <w:tcBorders>
              <w:top w:val="single" w:sz="4" w:space="0" w:color="auto"/>
              <w:left w:val="single" w:sz="4" w:space="0" w:color="auto"/>
              <w:bottom w:val="single" w:sz="4" w:space="0" w:color="auto"/>
              <w:right w:val="single" w:sz="4" w:space="0" w:color="auto"/>
            </w:tcBorders>
            <w:vAlign w:val="center"/>
          </w:tcPr>
          <w:p w14:paraId="2C19EB50" w14:textId="77777777" w:rsidR="000E0949" w:rsidRPr="000E0949" w:rsidRDefault="000E0949" w:rsidP="000E0949">
            <w:pPr>
              <w:rPr>
                <w:rFonts w:ascii="Calibri" w:hAnsi="Calibri" w:cs="Calibri"/>
                <w:snapToGrid w:val="0"/>
                <w:szCs w:val="22"/>
                <w:lang w:val="sv-SE" w:eastAsia="sv-SE"/>
              </w:rPr>
            </w:pPr>
          </w:p>
        </w:tc>
        <w:tc>
          <w:tcPr>
            <w:tcW w:w="486" w:type="pct"/>
            <w:gridSpan w:val="3"/>
            <w:tcBorders>
              <w:top w:val="single" w:sz="4" w:space="0" w:color="auto"/>
              <w:left w:val="single" w:sz="4" w:space="0" w:color="auto"/>
              <w:bottom w:val="single" w:sz="4" w:space="0" w:color="auto"/>
              <w:right w:val="single" w:sz="4" w:space="0" w:color="auto"/>
            </w:tcBorders>
          </w:tcPr>
          <w:p w14:paraId="79652770"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SE" w:eastAsia="sv-SE"/>
              </w:rPr>
              <w:t xml:space="preserve">&lt;300 djur/år: </w:t>
            </w:r>
            <w:r w:rsidRPr="000E0949">
              <w:rPr>
                <w:rFonts w:ascii="Calibri" w:hAnsi="Calibri" w:cs="Calibri"/>
                <w:i/>
                <w:snapToGrid w:val="0"/>
                <w:szCs w:val="22"/>
                <w:lang w:val="sv-SE" w:eastAsia="sv-SE"/>
              </w:rPr>
              <w:t>ingen rutinmässig provtagning</w:t>
            </w:r>
          </w:p>
        </w:tc>
        <w:tc>
          <w:tcPr>
            <w:tcW w:w="536" w:type="pct"/>
            <w:gridSpan w:val="3"/>
            <w:tcBorders>
              <w:top w:val="single" w:sz="4" w:space="0" w:color="auto"/>
              <w:left w:val="single" w:sz="4" w:space="0" w:color="auto"/>
              <w:bottom w:val="single" w:sz="4" w:space="0" w:color="auto"/>
              <w:right w:val="single" w:sz="4" w:space="0" w:color="auto"/>
            </w:tcBorders>
          </w:tcPr>
          <w:p w14:paraId="38A6E98D" w14:textId="77777777" w:rsidR="0011739B"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SE" w:eastAsia="sv-SE"/>
              </w:rPr>
              <w:t xml:space="preserve">300–1000 djur/år: </w:t>
            </w:r>
          </w:p>
          <w:p w14:paraId="765A956B"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SE" w:eastAsia="sv-SE"/>
              </w:rPr>
              <w:t>1 gång/år</w:t>
            </w:r>
          </w:p>
        </w:tc>
        <w:tc>
          <w:tcPr>
            <w:tcW w:w="668" w:type="pct"/>
            <w:gridSpan w:val="5"/>
            <w:tcBorders>
              <w:top w:val="single" w:sz="4" w:space="0" w:color="auto"/>
              <w:left w:val="single" w:sz="4" w:space="0" w:color="auto"/>
              <w:bottom w:val="single" w:sz="4" w:space="0" w:color="auto"/>
              <w:right w:val="single" w:sz="4" w:space="0" w:color="auto"/>
            </w:tcBorders>
          </w:tcPr>
          <w:p w14:paraId="0C2329DA" w14:textId="77777777" w:rsidR="000E0949" w:rsidRPr="000E0949" w:rsidRDefault="000E0949" w:rsidP="000E0949">
            <w:pPr>
              <w:rPr>
                <w:rFonts w:ascii="Calibri" w:hAnsi="Calibri" w:cs="Calibri"/>
                <w:i/>
                <w:iCs/>
                <w:snapToGrid w:val="0"/>
                <w:szCs w:val="22"/>
                <w:lang w:val="sv-FI" w:eastAsia="sv-SE"/>
              </w:rPr>
            </w:pPr>
            <w:r w:rsidRPr="000E0949">
              <w:rPr>
                <w:rFonts w:ascii="Calibri" w:hAnsi="Calibri" w:cs="Calibri"/>
                <w:i/>
                <w:iCs/>
                <w:snapToGrid w:val="0"/>
                <w:szCs w:val="22"/>
                <w:lang w:val="sv-FI" w:eastAsia="sv-SE"/>
              </w:rPr>
              <w:t>1000–10 000 djur/år: 4 ggr/år</w:t>
            </w:r>
          </w:p>
        </w:tc>
      </w:tr>
      <w:tr w:rsidR="000E0949" w:rsidRPr="00373F22" w14:paraId="478C94E8" w14:textId="77777777" w:rsidTr="00EB58A9">
        <w:trPr>
          <w:gridAfter w:val="2"/>
          <w:wAfter w:w="112" w:type="pct"/>
          <w:cantSplit/>
          <w:trHeight w:val="706"/>
        </w:trPr>
        <w:tc>
          <w:tcPr>
            <w:tcW w:w="603" w:type="pct"/>
            <w:vMerge w:val="restart"/>
            <w:tcBorders>
              <w:top w:val="single" w:sz="4" w:space="0" w:color="auto"/>
              <w:left w:val="single" w:sz="4" w:space="0" w:color="auto"/>
              <w:bottom w:val="single" w:sz="4" w:space="0" w:color="auto"/>
              <w:right w:val="single" w:sz="4" w:space="0" w:color="auto"/>
            </w:tcBorders>
            <w:shd w:val="clear" w:color="auto" w:fill="F8DEDB"/>
          </w:tcPr>
          <w:p w14:paraId="4BDA5F1F"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lastRenderedPageBreak/>
              <w:t>Livsmedelskategori</w:t>
            </w:r>
          </w:p>
        </w:tc>
        <w:tc>
          <w:tcPr>
            <w:tcW w:w="401" w:type="pct"/>
            <w:vMerge w:val="restart"/>
            <w:tcBorders>
              <w:top w:val="single" w:sz="4" w:space="0" w:color="auto"/>
              <w:left w:val="single" w:sz="4" w:space="0" w:color="auto"/>
              <w:bottom w:val="single" w:sz="4" w:space="0" w:color="auto"/>
              <w:right w:val="single" w:sz="4" w:space="0" w:color="auto"/>
            </w:tcBorders>
            <w:shd w:val="clear" w:color="auto" w:fill="F8DEDB"/>
          </w:tcPr>
          <w:p w14:paraId="137FF55E"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Mikro-organismer</w:t>
            </w:r>
          </w:p>
        </w:tc>
        <w:tc>
          <w:tcPr>
            <w:tcW w:w="580" w:type="pct"/>
            <w:gridSpan w:val="2"/>
            <w:tcBorders>
              <w:top w:val="single" w:sz="4" w:space="0" w:color="auto"/>
              <w:left w:val="single" w:sz="4" w:space="0" w:color="auto"/>
              <w:bottom w:val="single" w:sz="4" w:space="0" w:color="auto"/>
              <w:right w:val="single" w:sz="4" w:space="0" w:color="auto"/>
            </w:tcBorders>
            <w:shd w:val="clear" w:color="auto" w:fill="F8DEDB"/>
          </w:tcPr>
          <w:p w14:paraId="2EF4C71B"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Provtagningsplan</w:t>
            </w:r>
            <w:r w:rsidRPr="000E0949">
              <w:rPr>
                <w:rFonts w:ascii="Calibri" w:hAnsi="Calibri" w:cs="Calibri"/>
                <w:snapToGrid w:val="0"/>
                <w:szCs w:val="22"/>
                <w:vertAlign w:val="superscript"/>
                <w:lang w:val="sv-SE" w:eastAsia="sv-SE"/>
              </w:rPr>
              <w:t>1</w:t>
            </w:r>
            <w:r w:rsidRPr="000E0949">
              <w:rPr>
                <w:rFonts w:ascii="Calibri" w:hAnsi="Calibri" w:cs="Calibri"/>
                <w:snapToGrid w:val="0"/>
                <w:szCs w:val="22"/>
                <w:lang w:val="sv-SE" w:eastAsia="sv-SE"/>
              </w:rPr>
              <w:t xml:space="preserve"> </w:t>
            </w:r>
          </w:p>
        </w:tc>
        <w:tc>
          <w:tcPr>
            <w:tcW w:w="803" w:type="pct"/>
            <w:gridSpan w:val="4"/>
            <w:tcBorders>
              <w:top w:val="single" w:sz="4" w:space="0" w:color="auto"/>
              <w:left w:val="single" w:sz="4" w:space="0" w:color="auto"/>
              <w:bottom w:val="single" w:sz="4" w:space="0" w:color="auto"/>
              <w:right w:val="single" w:sz="4" w:space="0" w:color="auto"/>
            </w:tcBorders>
            <w:shd w:val="clear" w:color="auto" w:fill="F8DEDB"/>
          </w:tcPr>
          <w:p w14:paraId="7F8713DF"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Gränser</w:t>
            </w:r>
            <w:r w:rsidRPr="000E0949">
              <w:rPr>
                <w:rFonts w:ascii="Calibri" w:hAnsi="Calibri" w:cs="Calibri"/>
                <w:snapToGrid w:val="0"/>
                <w:szCs w:val="22"/>
                <w:vertAlign w:val="superscript"/>
                <w:lang w:val="sv-FI" w:eastAsia="sv-SE"/>
              </w:rPr>
              <w:t>2</w:t>
            </w:r>
          </w:p>
        </w:tc>
        <w:tc>
          <w:tcPr>
            <w:tcW w:w="310" w:type="pct"/>
            <w:gridSpan w:val="2"/>
            <w:vMerge w:val="restart"/>
            <w:tcBorders>
              <w:top w:val="single" w:sz="4" w:space="0" w:color="auto"/>
              <w:left w:val="single" w:sz="4" w:space="0" w:color="auto"/>
              <w:bottom w:val="single" w:sz="4" w:space="0" w:color="auto"/>
              <w:right w:val="single" w:sz="4" w:space="0" w:color="auto"/>
            </w:tcBorders>
            <w:shd w:val="clear" w:color="auto" w:fill="F8DEDB"/>
          </w:tcPr>
          <w:p w14:paraId="7C1253A2"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Analytisk referens-metod</w:t>
            </w:r>
            <w:r w:rsidRPr="000E0949">
              <w:rPr>
                <w:rFonts w:ascii="Calibri" w:hAnsi="Calibri" w:cs="Calibri"/>
                <w:snapToGrid w:val="0"/>
                <w:szCs w:val="22"/>
                <w:vertAlign w:val="superscript"/>
                <w:lang w:val="sv-FI" w:eastAsia="sv-SE"/>
              </w:rPr>
              <w:t>3</w:t>
            </w:r>
            <w:r w:rsidRPr="000E0949">
              <w:rPr>
                <w:rFonts w:ascii="Calibri" w:hAnsi="Calibri" w:cs="Calibri"/>
                <w:snapToGrid w:val="0"/>
                <w:szCs w:val="22"/>
                <w:lang w:val="sv-FI" w:eastAsia="sv-SE"/>
              </w:rPr>
              <w:t xml:space="preserve"> </w:t>
            </w:r>
          </w:p>
        </w:tc>
        <w:tc>
          <w:tcPr>
            <w:tcW w:w="402" w:type="pct"/>
            <w:gridSpan w:val="2"/>
            <w:vMerge w:val="restart"/>
            <w:tcBorders>
              <w:top w:val="single" w:sz="4" w:space="0" w:color="auto"/>
              <w:left w:val="single" w:sz="4" w:space="0" w:color="auto"/>
              <w:bottom w:val="single" w:sz="4" w:space="0" w:color="auto"/>
              <w:right w:val="single" w:sz="4" w:space="0" w:color="auto"/>
            </w:tcBorders>
            <w:shd w:val="clear" w:color="auto" w:fill="F8DEDB"/>
          </w:tcPr>
          <w:p w14:paraId="661F7758"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Steg där kravet gäller</w:t>
            </w:r>
          </w:p>
        </w:tc>
        <w:tc>
          <w:tcPr>
            <w:tcW w:w="1789" w:type="pct"/>
            <w:gridSpan w:val="11"/>
            <w:vMerge w:val="restart"/>
            <w:tcBorders>
              <w:top w:val="single" w:sz="4" w:space="0" w:color="auto"/>
              <w:left w:val="single" w:sz="4" w:space="0" w:color="auto"/>
              <w:right w:val="single" w:sz="4" w:space="0" w:color="auto"/>
            </w:tcBorders>
            <w:shd w:val="clear" w:color="auto" w:fill="F8DEDB"/>
          </w:tcPr>
          <w:p w14:paraId="603250CB"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Provtagnings-frekvens enligt förordningen om mikrobiologiska kriterier</w:t>
            </w:r>
          </w:p>
          <w:p w14:paraId="0552762F" w14:textId="77777777" w:rsidR="000E0949" w:rsidRPr="000E0949" w:rsidRDefault="000E0949" w:rsidP="000E0949">
            <w:pPr>
              <w:spacing w:after="120"/>
              <w:rPr>
                <w:rFonts w:ascii="Calibri" w:hAnsi="Calibri" w:cs="Calibri"/>
                <w:iCs/>
                <w:snapToGrid w:val="0"/>
                <w:szCs w:val="22"/>
                <w:lang w:val="sv-SE" w:eastAsia="sv-SE"/>
              </w:rPr>
            </w:pPr>
            <w:r w:rsidRPr="000E0949">
              <w:rPr>
                <w:rFonts w:ascii="Calibri" w:hAnsi="Calibri" w:cs="Calibri"/>
                <w:i/>
                <w:snapToGrid w:val="0"/>
                <w:szCs w:val="22"/>
                <w:lang w:val="sv-SE" w:eastAsia="sv-SE"/>
              </w:rPr>
              <w:t xml:space="preserve">Provtagningsfrekvensen kan ändras beroende på livsmedelsföretagets karaktär och omfattning, på det sättet som tillåts i förordningen om mikrobiologiska kriterier </w:t>
            </w:r>
            <w:r w:rsidRPr="000E0949">
              <w:rPr>
                <w:rFonts w:ascii="Calibri" w:hAnsi="Calibri" w:cs="Calibri"/>
                <w:iCs/>
                <w:snapToGrid w:val="0"/>
                <w:szCs w:val="22"/>
                <w:lang w:val="sv-SE" w:eastAsia="sv-SE"/>
              </w:rPr>
              <w:t>ggr=gånger</w:t>
            </w:r>
            <w:r w:rsidRPr="000E0949">
              <w:rPr>
                <w:rFonts w:ascii="Calibri" w:hAnsi="Calibri" w:cs="Calibri"/>
                <w:i/>
                <w:snapToGrid w:val="0"/>
                <w:szCs w:val="22"/>
                <w:lang w:val="sv-SE" w:eastAsia="sv-SE"/>
              </w:rPr>
              <w:t>, v= vecka</w:t>
            </w:r>
          </w:p>
        </w:tc>
      </w:tr>
      <w:tr w:rsidR="000E0949" w:rsidRPr="000E0949" w14:paraId="1D711676" w14:textId="77777777" w:rsidTr="00EB58A9">
        <w:trPr>
          <w:gridAfter w:val="2"/>
          <w:wAfter w:w="112" w:type="pct"/>
          <w:cantSplit/>
          <w:trHeight w:val="462"/>
        </w:trPr>
        <w:tc>
          <w:tcPr>
            <w:tcW w:w="603" w:type="pct"/>
            <w:vMerge/>
            <w:tcBorders>
              <w:top w:val="single" w:sz="4" w:space="0" w:color="auto"/>
              <w:left w:val="single" w:sz="4" w:space="0" w:color="auto"/>
              <w:bottom w:val="single" w:sz="4" w:space="0" w:color="auto"/>
              <w:right w:val="single" w:sz="4" w:space="0" w:color="auto"/>
            </w:tcBorders>
            <w:shd w:val="clear" w:color="auto" w:fill="F8DEDB"/>
          </w:tcPr>
          <w:p w14:paraId="77396C15" w14:textId="77777777" w:rsidR="000E0949" w:rsidRPr="000E0949" w:rsidRDefault="000E0949" w:rsidP="000E0949">
            <w:pPr>
              <w:rPr>
                <w:rFonts w:ascii="Calibri" w:hAnsi="Calibri" w:cs="Calibri"/>
                <w:snapToGrid w:val="0"/>
                <w:szCs w:val="22"/>
                <w:lang w:val="sv-SE" w:eastAsia="sv-SE"/>
              </w:rPr>
            </w:pPr>
          </w:p>
        </w:tc>
        <w:tc>
          <w:tcPr>
            <w:tcW w:w="401" w:type="pct"/>
            <w:vMerge/>
            <w:tcBorders>
              <w:top w:val="single" w:sz="4" w:space="0" w:color="auto"/>
              <w:left w:val="single" w:sz="4" w:space="0" w:color="auto"/>
              <w:bottom w:val="single" w:sz="4" w:space="0" w:color="auto"/>
              <w:right w:val="single" w:sz="4" w:space="0" w:color="auto"/>
            </w:tcBorders>
            <w:shd w:val="clear" w:color="auto" w:fill="F8DEDB"/>
          </w:tcPr>
          <w:p w14:paraId="70F45FBB" w14:textId="77777777" w:rsidR="000E0949" w:rsidRPr="000E0949" w:rsidRDefault="000E0949" w:rsidP="000E0949">
            <w:pPr>
              <w:rPr>
                <w:rFonts w:ascii="Calibri" w:hAnsi="Calibri" w:cs="Calibri"/>
                <w:snapToGrid w:val="0"/>
                <w:szCs w:val="22"/>
                <w:lang w:val="sv-SE" w:eastAsia="sv-SE"/>
              </w:rPr>
            </w:pPr>
          </w:p>
        </w:tc>
        <w:tc>
          <w:tcPr>
            <w:tcW w:w="580" w:type="pct"/>
            <w:gridSpan w:val="2"/>
            <w:tcBorders>
              <w:top w:val="single" w:sz="4" w:space="0" w:color="auto"/>
              <w:left w:val="single" w:sz="4" w:space="0" w:color="auto"/>
              <w:bottom w:val="single" w:sz="4" w:space="0" w:color="auto"/>
              <w:right w:val="single" w:sz="4" w:space="0" w:color="auto"/>
            </w:tcBorders>
            <w:shd w:val="clear" w:color="auto" w:fill="F8DEDB"/>
          </w:tcPr>
          <w:p w14:paraId="6A097DBF"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FI" w:eastAsia="sv-SE"/>
              </w:rPr>
              <w:t>n</w:t>
            </w:r>
          </w:p>
        </w:tc>
        <w:tc>
          <w:tcPr>
            <w:tcW w:w="401" w:type="pct"/>
            <w:gridSpan w:val="2"/>
            <w:tcBorders>
              <w:top w:val="single" w:sz="4" w:space="0" w:color="auto"/>
              <w:left w:val="single" w:sz="4" w:space="0" w:color="auto"/>
              <w:bottom w:val="single" w:sz="4" w:space="0" w:color="auto"/>
              <w:right w:val="single" w:sz="4" w:space="0" w:color="auto"/>
            </w:tcBorders>
            <w:shd w:val="clear" w:color="auto" w:fill="F8DEDB"/>
          </w:tcPr>
          <w:p w14:paraId="0929E91F"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FI" w:eastAsia="sv-SE"/>
              </w:rPr>
              <w:t>m</w:t>
            </w:r>
          </w:p>
        </w:tc>
        <w:tc>
          <w:tcPr>
            <w:tcW w:w="402" w:type="pct"/>
            <w:gridSpan w:val="2"/>
            <w:tcBorders>
              <w:top w:val="single" w:sz="4" w:space="0" w:color="auto"/>
              <w:left w:val="single" w:sz="4" w:space="0" w:color="auto"/>
              <w:bottom w:val="single" w:sz="4" w:space="0" w:color="auto"/>
              <w:right w:val="single" w:sz="4" w:space="0" w:color="auto"/>
            </w:tcBorders>
            <w:shd w:val="clear" w:color="auto" w:fill="F8DEDB"/>
          </w:tcPr>
          <w:p w14:paraId="27E110D9" w14:textId="77777777" w:rsidR="000E0949" w:rsidRPr="000E0949" w:rsidRDefault="000E0949" w:rsidP="000E0949">
            <w:pPr>
              <w:jc w:val="center"/>
              <w:rPr>
                <w:rFonts w:ascii="Calibri" w:hAnsi="Calibri" w:cs="Calibri"/>
                <w:snapToGrid w:val="0"/>
                <w:szCs w:val="22"/>
                <w:lang w:val="sv-FI" w:eastAsia="sv-SE"/>
              </w:rPr>
            </w:pPr>
            <w:r w:rsidRPr="000E0949">
              <w:rPr>
                <w:rFonts w:ascii="Calibri" w:hAnsi="Calibri" w:cs="Calibri"/>
                <w:snapToGrid w:val="0"/>
                <w:szCs w:val="22"/>
                <w:lang w:val="sv-FI" w:eastAsia="sv-SE"/>
              </w:rPr>
              <w:t>M</w:t>
            </w:r>
          </w:p>
        </w:tc>
        <w:tc>
          <w:tcPr>
            <w:tcW w:w="310" w:type="pct"/>
            <w:gridSpan w:val="2"/>
            <w:vMerge/>
            <w:tcBorders>
              <w:top w:val="single" w:sz="4" w:space="0" w:color="auto"/>
              <w:left w:val="single" w:sz="4" w:space="0" w:color="auto"/>
              <w:bottom w:val="single" w:sz="4" w:space="0" w:color="auto"/>
              <w:right w:val="single" w:sz="4" w:space="0" w:color="auto"/>
            </w:tcBorders>
            <w:shd w:val="clear" w:color="auto" w:fill="F8DEDB"/>
          </w:tcPr>
          <w:p w14:paraId="00500C5C" w14:textId="77777777" w:rsidR="000E0949" w:rsidRPr="000E0949" w:rsidRDefault="000E0949" w:rsidP="000E0949">
            <w:pPr>
              <w:rPr>
                <w:rFonts w:ascii="Calibri" w:hAnsi="Calibri" w:cs="Calibri"/>
                <w:snapToGrid w:val="0"/>
                <w:szCs w:val="22"/>
                <w:lang w:val="sv-FI" w:eastAsia="sv-SE"/>
              </w:rPr>
            </w:pPr>
          </w:p>
        </w:tc>
        <w:tc>
          <w:tcPr>
            <w:tcW w:w="402" w:type="pct"/>
            <w:gridSpan w:val="2"/>
            <w:vMerge/>
            <w:tcBorders>
              <w:top w:val="single" w:sz="4" w:space="0" w:color="auto"/>
              <w:left w:val="single" w:sz="4" w:space="0" w:color="auto"/>
              <w:bottom w:val="single" w:sz="4" w:space="0" w:color="auto"/>
              <w:right w:val="single" w:sz="4" w:space="0" w:color="auto"/>
            </w:tcBorders>
            <w:shd w:val="clear" w:color="auto" w:fill="F8DEDB"/>
          </w:tcPr>
          <w:p w14:paraId="19F6C964" w14:textId="77777777" w:rsidR="000E0949" w:rsidRPr="000E0949" w:rsidRDefault="000E0949" w:rsidP="000E0949">
            <w:pPr>
              <w:rPr>
                <w:rFonts w:ascii="Calibri" w:hAnsi="Calibri" w:cs="Calibri"/>
                <w:snapToGrid w:val="0"/>
                <w:szCs w:val="22"/>
                <w:lang w:val="sv-FI" w:eastAsia="sv-SE"/>
              </w:rPr>
            </w:pPr>
          </w:p>
        </w:tc>
        <w:tc>
          <w:tcPr>
            <w:tcW w:w="1789" w:type="pct"/>
            <w:gridSpan w:val="11"/>
            <w:vMerge/>
            <w:tcBorders>
              <w:left w:val="single" w:sz="4" w:space="0" w:color="auto"/>
              <w:bottom w:val="single" w:sz="4" w:space="0" w:color="auto"/>
              <w:right w:val="single" w:sz="4" w:space="0" w:color="auto"/>
            </w:tcBorders>
            <w:shd w:val="clear" w:color="auto" w:fill="F8DEDB"/>
          </w:tcPr>
          <w:p w14:paraId="2B98BC00" w14:textId="77777777" w:rsidR="000E0949" w:rsidRPr="000E0949" w:rsidRDefault="000E0949" w:rsidP="000E0949">
            <w:pPr>
              <w:rPr>
                <w:rFonts w:ascii="Calibri" w:hAnsi="Calibri" w:cs="Calibri"/>
                <w:i/>
                <w:iCs/>
                <w:snapToGrid w:val="0"/>
                <w:szCs w:val="22"/>
                <w:lang w:val="sv-FI" w:eastAsia="sv-SE"/>
              </w:rPr>
            </w:pPr>
          </w:p>
        </w:tc>
      </w:tr>
      <w:tr w:rsidR="000E0949" w:rsidRPr="000E0949" w14:paraId="063E1BB3" w14:textId="77777777" w:rsidTr="000E0949">
        <w:trPr>
          <w:gridAfter w:val="2"/>
          <w:wAfter w:w="112" w:type="pct"/>
          <w:cantSplit/>
          <w:trHeight w:val="2116"/>
        </w:trPr>
        <w:tc>
          <w:tcPr>
            <w:tcW w:w="603" w:type="pct"/>
            <w:vMerge w:val="restart"/>
            <w:tcBorders>
              <w:top w:val="single" w:sz="4" w:space="0" w:color="auto"/>
              <w:left w:val="single" w:sz="4" w:space="0" w:color="auto"/>
              <w:bottom w:val="single" w:sz="4" w:space="0" w:color="auto"/>
              <w:right w:val="single" w:sz="4" w:space="0" w:color="auto"/>
            </w:tcBorders>
          </w:tcPr>
          <w:p w14:paraId="16777D58" w14:textId="77777777" w:rsidR="000E0949" w:rsidRPr="000E0949" w:rsidRDefault="000E0949" w:rsidP="000E0949">
            <w:pPr>
              <w:spacing w:after="120"/>
              <w:rPr>
                <w:rFonts w:ascii="Calibri" w:hAnsi="Calibri" w:cs="Calibri"/>
                <w:snapToGrid w:val="0"/>
                <w:szCs w:val="22"/>
                <w:lang w:val="sv-SE" w:eastAsia="sv-SE"/>
              </w:rPr>
            </w:pPr>
            <w:r w:rsidRPr="000E0949">
              <w:rPr>
                <w:rFonts w:ascii="Calibri" w:hAnsi="Calibri" w:cs="Calibri"/>
                <w:snapToGrid w:val="0"/>
                <w:szCs w:val="22"/>
                <w:lang w:val="sv-SE" w:eastAsia="sv-SE"/>
              </w:rPr>
              <w:t xml:space="preserve">2.1.2. </w:t>
            </w:r>
          </w:p>
          <w:p w14:paraId="01104F98" w14:textId="77777777" w:rsidR="000E0949" w:rsidRPr="000E0949" w:rsidRDefault="000E0949" w:rsidP="000E0949">
            <w:pPr>
              <w:spacing w:after="120"/>
              <w:rPr>
                <w:rFonts w:ascii="Calibri" w:hAnsi="Calibri" w:cs="Calibri"/>
                <w:snapToGrid w:val="0"/>
                <w:szCs w:val="22"/>
                <w:lang w:val="sv-SE" w:eastAsia="sv-SE"/>
              </w:rPr>
            </w:pPr>
            <w:r w:rsidRPr="000E0949">
              <w:rPr>
                <w:rFonts w:ascii="Calibri" w:hAnsi="Calibri" w:cs="Calibri"/>
                <w:snapToGrid w:val="0"/>
                <w:szCs w:val="22"/>
                <w:lang w:val="sv-FI" w:eastAsia="sv-SE"/>
              </w:rPr>
              <w:t>Slaktkroppar av svin</w:t>
            </w:r>
            <w:r w:rsidRPr="000E0949">
              <w:rPr>
                <w:rFonts w:ascii="Calibri" w:hAnsi="Calibri" w:cs="Calibri"/>
                <w:snapToGrid w:val="0"/>
                <w:szCs w:val="22"/>
                <w:vertAlign w:val="superscript"/>
                <w:lang w:val="sv-FI" w:eastAsia="sv-SE"/>
              </w:rPr>
              <w:t>4</w:t>
            </w:r>
          </w:p>
        </w:tc>
        <w:tc>
          <w:tcPr>
            <w:tcW w:w="401" w:type="pct"/>
            <w:tcBorders>
              <w:top w:val="single" w:sz="4" w:space="0" w:color="auto"/>
              <w:left w:val="single" w:sz="4" w:space="0" w:color="auto"/>
              <w:right w:val="single" w:sz="4" w:space="0" w:color="auto"/>
            </w:tcBorders>
          </w:tcPr>
          <w:p w14:paraId="69CA3DA7"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Totalantal aeroba mikro-</w:t>
            </w:r>
          </w:p>
          <w:p w14:paraId="0EAC1BCB"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organismer</w:t>
            </w:r>
          </w:p>
          <w:p w14:paraId="7BB2FDCE" w14:textId="77777777" w:rsidR="000E0949" w:rsidRPr="000E0949" w:rsidRDefault="000E0949" w:rsidP="000E0949">
            <w:pPr>
              <w:rPr>
                <w:rFonts w:ascii="Calibri" w:hAnsi="Calibri" w:cs="Calibri"/>
                <w:snapToGrid w:val="0"/>
                <w:szCs w:val="22"/>
                <w:lang w:val="sv-SE" w:eastAsia="sv-SE"/>
              </w:rPr>
            </w:pPr>
          </w:p>
        </w:tc>
        <w:tc>
          <w:tcPr>
            <w:tcW w:w="580" w:type="pct"/>
            <w:gridSpan w:val="2"/>
            <w:vMerge w:val="restart"/>
            <w:tcBorders>
              <w:top w:val="single" w:sz="4" w:space="0" w:color="auto"/>
              <w:left w:val="single" w:sz="4" w:space="0" w:color="auto"/>
              <w:bottom w:val="single" w:sz="4" w:space="0" w:color="auto"/>
              <w:right w:val="single" w:sz="4" w:space="0" w:color="auto"/>
            </w:tcBorders>
          </w:tcPr>
          <w:p w14:paraId="1CBFB77B" w14:textId="77777777" w:rsidR="000E0949" w:rsidRPr="000E0949" w:rsidRDefault="000E0949" w:rsidP="000E0949">
            <w:pPr>
              <w:rPr>
                <w:rFonts w:ascii="Calibri" w:hAnsi="Calibri" w:cs="Calibri"/>
                <w:snapToGrid w:val="0"/>
                <w:sz w:val="20"/>
                <w:lang w:val="sv-SE" w:eastAsia="sv-SE"/>
              </w:rPr>
            </w:pPr>
            <w:r w:rsidRPr="000E0949">
              <w:rPr>
                <w:rFonts w:ascii="Calibri" w:hAnsi="Calibri" w:cs="Calibri"/>
                <w:snapToGrid w:val="0"/>
                <w:sz w:val="20"/>
                <w:u w:val="single"/>
                <w:lang w:val="sv-SE" w:eastAsia="sv-SE"/>
              </w:rPr>
              <w:t>Destruktiv metod:</w:t>
            </w:r>
            <w:r w:rsidRPr="000E0949">
              <w:rPr>
                <w:rFonts w:ascii="Calibri" w:hAnsi="Calibri" w:cs="Calibri"/>
                <w:snapToGrid w:val="0"/>
                <w:sz w:val="20"/>
                <w:lang w:val="sv-FI" w:eastAsia="sv-SE"/>
              </w:rPr>
              <w:t xml:space="preserve"> 5 slaktkroppar, från varje tas prov från 4 ställen/slaktkropp </w:t>
            </w:r>
            <w:r w:rsidRPr="000E0949">
              <w:rPr>
                <w:rFonts w:ascii="Calibri" w:hAnsi="Calibri" w:cs="Calibri"/>
                <w:snapToGrid w:val="0"/>
                <w:sz w:val="20"/>
                <w:lang w:val="sv-SE" w:eastAsia="sv-SE"/>
              </w:rPr>
              <w:t xml:space="preserve"> </w:t>
            </w:r>
          </w:p>
          <w:p w14:paraId="01EEB60A" w14:textId="77777777" w:rsidR="000E0949" w:rsidRPr="000E0949" w:rsidRDefault="000E0949" w:rsidP="000E0949">
            <w:pPr>
              <w:rPr>
                <w:rFonts w:ascii="Calibri" w:hAnsi="Calibri" w:cs="Calibri"/>
                <w:snapToGrid w:val="0"/>
                <w:sz w:val="20"/>
                <w:lang w:val="sv-SE" w:eastAsia="sv-SE"/>
              </w:rPr>
            </w:pPr>
            <w:r w:rsidRPr="000E0949">
              <w:rPr>
                <w:rFonts w:ascii="Calibri" w:hAnsi="Calibri" w:cs="Calibri"/>
                <w:snapToGrid w:val="0"/>
                <w:sz w:val="20"/>
                <w:lang w:val="sv-SE" w:eastAsia="sv-SE"/>
              </w:rPr>
              <w:t>(sammanlagt 20 cm</w:t>
            </w:r>
            <w:r w:rsidRPr="000E0949">
              <w:rPr>
                <w:rFonts w:ascii="Calibri" w:hAnsi="Calibri" w:cs="Calibri"/>
                <w:snapToGrid w:val="0"/>
                <w:sz w:val="20"/>
                <w:vertAlign w:val="superscript"/>
                <w:lang w:val="sv-SE" w:eastAsia="sv-SE"/>
              </w:rPr>
              <w:t>2</w:t>
            </w:r>
            <w:r w:rsidRPr="000E0949">
              <w:rPr>
                <w:rFonts w:ascii="Calibri" w:hAnsi="Calibri" w:cs="Calibri"/>
                <w:snapToGrid w:val="0"/>
                <w:sz w:val="20"/>
                <w:lang w:val="sv-SE" w:eastAsia="sv-SE"/>
              </w:rPr>
              <w:t>)</w:t>
            </w:r>
          </w:p>
          <w:p w14:paraId="3DCA54A1" w14:textId="77777777" w:rsidR="000E0949" w:rsidRPr="000E0949" w:rsidRDefault="000E0949" w:rsidP="000E0949">
            <w:pPr>
              <w:rPr>
                <w:rFonts w:ascii="Calibri" w:hAnsi="Calibri" w:cs="Calibri"/>
                <w:snapToGrid w:val="0"/>
                <w:sz w:val="20"/>
                <w:lang w:val="sv-SE" w:eastAsia="sv-SE"/>
              </w:rPr>
            </w:pPr>
          </w:p>
          <w:p w14:paraId="161D8AC5" w14:textId="77777777" w:rsidR="000E0949" w:rsidRPr="000E0949" w:rsidRDefault="000E0949" w:rsidP="000E0949">
            <w:pPr>
              <w:spacing w:after="120"/>
              <w:rPr>
                <w:rFonts w:ascii="Calibri" w:hAnsi="Calibri" w:cs="Calibri"/>
                <w:snapToGrid w:val="0"/>
                <w:sz w:val="18"/>
                <w:szCs w:val="18"/>
                <w:lang w:val="sv-SE" w:eastAsia="sv-SE"/>
              </w:rPr>
            </w:pPr>
            <w:r w:rsidRPr="000E0949">
              <w:rPr>
                <w:rFonts w:ascii="Calibri" w:hAnsi="Calibri" w:cs="Calibri"/>
                <w:snapToGrid w:val="0"/>
                <w:sz w:val="20"/>
                <w:lang w:val="sv-SE" w:eastAsia="sv-SE"/>
              </w:rPr>
              <w:t>Prov från olika ställen på samma slaktkropp sammanslås före analysen.</w:t>
            </w:r>
          </w:p>
        </w:tc>
        <w:tc>
          <w:tcPr>
            <w:tcW w:w="401" w:type="pct"/>
            <w:gridSpan w:val="2"/>
            <w:tcBorders>
              <w:top w:val="single" w:sz="4" w:space="0" w:color="auto"/>
              <w:left w:val="single" w:sz="4" w:space="0" w:color="auto"/>
              <w:right w:val="single" w:sz="4" w:space="0" w:color="auto"/>
            </w:tcBorders>
          </w:tcPr>
          <w:p w14:paraId="06616FBA"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4,0 log</w:t>
            </w:r>
          </w:p>
          <w:p w14:paraId="6307E2F9" w14:textId="77777777" w:rsidR="000E0949" w:rsidRPr="000E0949" w:rsidRDefault="000E0949" w:rsidP="000E0949">
            <w:pPr>
              <w:rPr>
                <w:rFonts w:ascii="Calibri" w:hAnsi="Calibri" w:cs="Calibri"/>
                <w:snapToGrid w:val="0"/>
                <w:szCs w:val="22"/>
                <w:lang w:val="sv-SE" w:eastAsia="sv-SE"/>
              </w:rPr>
            </w:pPr>
            <w:proofErr w:type="spellStart"/>
            <w:r w:rsidRPr="000E0949">
              <w:rPr>
                <w:rFonts w:ascii="Calibri" w:hAnsi="Calibri" w:cs="Calibri"/>
                <w:snapToGrid w:val="0"/>
                <w:szCs w:val="22"/>
                <w:lang w:val="sv-FI" w:eastAsia="sv-SE"/>
              </w:rPr>
              <w:t>cfu</w:t>
            </w:r>
            <w:proofErr w:type="spellEnd"/>
            <w:r w:rsidRPr="000E0949">
              <w:rPr>
                <w:rFonts w:ascii="Calibri" w:hAnsi="Calibri" w:cs="Calibri"/>
                <w:snapToGrid w:val="0"/>
                <w:szCs w:val="22"/>
                <w:lang w:val="sv-FI" w:eastAsia="sv-SE"/>
              </w:rPr>
              <w:t>/cm</w:t>
            </w:r>
            <w:r w:rsidRPr="000E0949">
              <w:rPr>
                <w:rFonts w:ascii="Calibri" w:hAnsi="Calibri" w:cs="Calibri"/>
                <w:snapToGrid w:val="0"/>
                <w:szCs w:val="22"/>
                <w:vertAlign w:val="superscript"/>
                <w:lang w:val="sv-FI" w:eastAsia="sv-SE"/>
              </w:rPr>
              <w:t>2</w:t>
            </w:r>
            <w:r w:rsidRPr="000E0949">
              <w:rPr>
                <w:rFonts w:ascii="Calibri" w:hAnsi="Calibri" w:cs="Calibri"/>
                <w:snapToGrid w:val="0"/>
                <w:szCs w:val="22"/>
                <w:lang w:val="sv-FI" w:eastAsia="sv-SE"/>
              </w:rPr>
              <w:t xml:space="preserve"> dagligt log- medelvärde</w:t>
            </w:r>
          </w:p>
          <w:p w14:paraId="409B5155" w14:textId="77777777" w:rsidR="000E0949" w:rsidRPr="000E0949" w:rsidRDefault="000E0949" w:rsidP="000E0949">
            <w:pPr>
              <w:rPr>
                <w:rFonts w:ascii="Calibri" w:hAnsi="Calibri" w:cs="Calibri"/>
                <w:snapToGrid w:val="0"/>
                <w:szCs w:val="22"/>
                <w:lang w:val="sv-SE" w:eastAsia="sv-SE"/>
              </w:rPr>
            </w:pPr>
          </w:p>
        </w:tc>
        <w:tc>
          <w:tcPr>
            <w:tcW w:w="402" w:type="pct"/>
            <w:gridSpan w:val="2"/>
            <w:tcBorders>
              <w:top w:val="single" w:sz="4" w:space="0" w:color="auto"/>
              <w:left w:val="single" w:sz="4" w:space="0" w:color="auto"/>
              <w:right w:val="single" w:sz="4" w:space="0" w:color="auto"/>
            </w:tcBorders>
          </w:tcPr>
          <w:p w14:paraId="218C12C8"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 xml:space="preserve">5,0 log </w:t>
            </w:r>
            <w:proofErr w:type="spellStart"/>
            <w:r w:rsidRPr="000E0949">
              <w:rPr>
                <w:rFonts w:ascii="Calibri" w:hAnsi="Calibri" w:cs="Calibri"/>
                <w:snapToGrid w:val="0"/>
                <w:szCs w:val="22"/>
                <w:lang w:val="sv-FI" w:eastAsia="sv-SE"/>
              </w:rPr>
              <w:t>cfu</w:t>
            </w:r>
            <w:proofErr w:type="spellEnd"/>
            <w:r w:rsidRPr="000E0949">
              <w:rPr>
                <w:rFonts w:ascii="Calibri" w:hAnsi="Calibri" w:cs="Calibri"/>
                <w:snapToGrid w:val="0"/>
                <w:szCs w:val="22"/>
                <w:lang w:val="sv-FI" w:eastAsia="sv-SE"/>
              </w:rPr>
              <w:t>/cm</w:t>
            </w:r>
            <w:r w:rsidRPr="000E0949">
              <w:rPr>
                <w:rFonts w:ascii="Calibri" w:hAnsi="Calibri" w:cs="Calibri"/>
                <w:snapToGrid w:val="0"/>
                <w:szCs w:val="22"/>
                <w:vertAlign w:val="superscript"/>
                <w:lang w:val="sv-FI" w:eastAsia="sv-SE"/>
              </w:rPr>
              <w:t>2</w:t>
            </w:r>
            <w:r w:rsidRPr="000E0949">
              <w:rPr>
                <w:rFonts w:ascii="Calibri" w:hAnsi="Calibri" w:cs="Calibri"/>
                <w:snapToGrid w:val="0"/>
                <w:szCs w:val="22"/>
                <w:lang w:val="sv-FI" w:eastAsia="sv-SE"/>
              </w:rPr>
              <w:t xml:space="preserve"> dagligt log- medelvärde</w:t>
            </w:r>
          </w:p>
          <w:p w14:paraId="15B94186" w14:textId="77777777" w:rsidR="000E0949" w:rsidRPr="000E0949" w:rsidRDefault="000E0949" w:rsidP="000E0949">
            <w:pPr>
              <w:rPr>
                <w:rFonts w:ascii="Calibri" w:hAnsi="Calibri" w:cs="Calibri"/>
                <w:snapToGrid w:val="0"/>
                <w:szCs w:val="22"/>
                <w:lang w:val="sv-SE" w:eastAsia="sv-SE"/>
              </w:rPr>
            </w:pPr>
          </w:p>
        </w:tc>
        <w:tc>
          <w:tcPr>
            <w:tcW w:w="310" w:type="pct"/>
            <w:gridSpan w:val="2"/>
            <w:tcBorders>
              <w:top w:val="single" w:sz="4" w:space="0" w:color="auto"/>
              <w:left w:val="single" w:sz="4" w:space="0" w:color="auto"/>
              <w:right w:val="single" w:sz="4" w:space="0" w:color="auto"/>
            </w:tcBorders>
          </w:tcPr>
          <w:p w14:paraId="7F13745D"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EN ISO 4833-1</w:t>
            </w:r>
          </w:p>
        </w:tc>
        <w:tc>
          <w:tcPr>
            <w:tcW w:w="402" w:type="pct"/>
            <w:gridSpan w:val="2"/>
            <w:vMerge w:val="restart"/>
            <w:tcBorders>
              <w:top w:val="single" w:sz="4" w:space="0" w:color="auto"/>
              <w:left w:val="single" w:sz="4" w:space="0" w:color="auto"/>
              <w:bottom w:val="single" w:sz="4" w:space="0" w:color="auto"/>
              <w:right w:val="single" w:sz="4" w:space="0" w:color="auto"/>
            </w:tcBorders>
          </w:tcPr>
          <w:p w14:paraId="286406F4" w14:textId="77777777" w:rsidR="0011739B"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Slakt</w:t>
            </w:r>
            <w:r w:rsidR="0011739B">
              <w:rPr>
                <w:rFonts w:ascii="Calibri" w:hAnsi="Calibri" w:cs="Calibri"/>
                <w:snapToGrid w:val="0"/>
                <w:szCs w:val="22"/>
                <w:lang w:val="sv-SE" w:eastAsia="sv-SE"/>
              </w:rPr>
              <w:t>-</w:t>
            </w:r>
          </w:p>
          <w:p w14:paraId="206B7929"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kroppar efter putsning men före kylning</w:t>
            </w:r>
          </w:p>
          <w:p w14:paraId="5613EE6A" w14:textId="77777777" w:rsidR="000E0949" w:rsidRPr="000E0949" w:rsidRDefault="000E0949" w:rsidP="000E0949">
            <w:pPr>
              <w:rPr>
                <w:rFonts w:ascii="Calibri" w:hAnsi="Calibri" w:cs="Calibri"/>
                <w:snapToGrid w:val="0"/>
                <w:sz w:val="18"/>
                <w:szCs w:val="18"/>
                <w:lang w:val="sv-SE" w:eastAsia="sv-SE"/>
              </w:rPr>
            </w:pPr>
          </w:p>
        </w:tc>
        <w:tc>
          <w:tcPr>
            <w:tcW w:w="1789" w:type="pct"/>
            <w:gridSpan w:val="11"/>
            <w:tcBorders>
              <w:top w:val="single" w:sz="4" w:space="0" w:color="auto"/>
              <w:left w:val="single" w:sz="4" w:space="0" w:color="auto"/>
              <w:right w:val="single" w:sz="4" w:space="0" w:color="auto"/>
            </w:tcBorders>
          </w:tcPr>
          <w:p w14:paraId="55AE2E26" w14:textId="77777777" w:rsidR="000E0949" w:rsidRPr="000E0949" w:rsidRDefault="000E0949" w:rsidP="000E0949">
            <w:pPr>
              <w:rPr>
                <w:rFonts w:ascii="Calibri" w:hAnsi="Calibri" w:cs="Calibri"/>
                <w:snapToGrid w:val="0"/>
                <w:sz w:val="20"/>
                <w:lang w:val="sv-SE" w:eastAsia="sv-SE"/>
              </w:rPr>
            </w:pPr>
            <w:r w:rsidRPr="000E0949">
              <w:rPr>
                <w:rFonts w:ascii="Calibri" w:hAnsi="Calibri" w:cs="Calibri"/>
                <w:snapToGrid w:val="0"/>
                <w:sz w:val="20"/>
                <w:lang w:val="sv-SE" w:eastAsia="sv-SE"/>
              </w:rPr>
              <w:t xml:space="preserve">Provtagning minst en gång i veckan, provtagnings-dagen ändras varje vecka så att veckans alla dagar täcks in. </w:t>
            </w:r>
          </w:p>
          <w:p w14:paraId="162D5940" w14:textId="77777777" w:rsidR="000E0949" w:rsidRPr="000E0949" w:rsidRDefault="000E0949" w:rsidP="000E0949">
            <w:pPr>
              <w:rPr>
                <w:rFonts w:ascii="Calibri" w:hAnsi="Calibri" w:cs="Calibri"/>
                <w:snapToGrid w:val="0"/>
                <w:sz w:val="20"/>
                <w:lang w:val="sv-SE" w:eastAsia="sv-SE"/>
              </w:rPr>
            </w:pPr>
            <w:r w:rsidRPr="000E0949">
              <w:rPr>
                <w:rFonts w:ascii="Calibri" w:hAnsi="Calibri" w:cs="Calibri"/>
                <w:snapToGrid w:val="0"/>
                <w:sz w:val="20"/>
                <w:lang w:val="sv-SE" w:eastAsia="sv-SE"/>
              </w:rPr>
              <w:t>Om resultaten varit tillfredsställande sex veckor i följd kan provtagningsfrekvensen minskas till 1 gång/2 v.</w:t>
            </w:r>
          </w:p>
          <w:p w14:paraId="64C59FE0" w14:textId="77777777" w:rsidR="000E0949" w:rsidRPr="000E0949" w:rsidRDefault="000E0949" w:rsidP="000E0949">
            <w:pPr>
              <w:rPr>
                <w:rFonts w:ascii="Calibri" w:hAnsi="Calibri" w:cs="Calibri"/>
                <w:snapToGrid w:val="0"/>
                <w:sz w:val="20"/>
                <w:lang w:val="sv-SE" w:eastAsia="sv-SE"/>
              </w:rPr>
            </w:pPr>
          </w:p>
          <w:p w14:paraId="0C9333FD" w14:textId="77777777" w:rsidR="000E0949" w:rsidRPr="000E0949" w:rsidRDefault="000E0949" w:rsidP="000E0949">
            <w:pPr>
              <w:rPr>
                <w:rFonts w:ascii="Calibri" w:hAnsi="Calibri" w:cs="Calibri"/>
                <w:i/>
                <w:iCs/>
                <w:snapToGrid w:val="0"/>
                <w:sz w:val="18"/>
                <w:szCs w:val="18"/>
                <w:lang w:val="sv-SE" w:eastAsia="sv-SE"/>
              </w:rPr>
            </w:pPr>
            <w:r w:rsidRPr="000E0949">
              <w:rPr>
                <w:rFonts w:ascii="Calibri" w:hAnsi="Calibri" w:cs="Calibri"/>
                <w:i/>
                <w:iCs/>
                <w:snapToGrid w:val="0"/>
                <w:sz w:val="20"/>
                <w:lang w:val="sv-SE" w:eastAsia="sv-SE"/>
              </w:rPr>
              <w:t>Om resultaten varit tillfredsställande tio veckor i följd kan provtagningsfrekvensen fortfarande minskas, om tillsynsmyndigheten godkänner det. Provtagningsfrekvens när slaktmängden av varje djurslag är</w:t>
            </w:r>
            <w:r w:rsidRPr="000E0949">
              <w:rPr>
                <w:rFonts w:ascii="Calibri" w:hAnsi="Calibri" w:cs="Calibri"/>
                <w:i/>
                <w:iCs/>
                <w:snapToGrid w:val="0"/>
                <w:sz w:val="20"/>
                <w:lang w:val="sv-FI" w:eastAsia="sv-SE"/>
              </w:rPr>
              <w:t>:</w:t>
            </w:r>
          </w:p>
        </w:tc>
      </w:tr>
      <w:tr w:rsidR="000E0949" w:rsidRPr="000E0949" w14:paraId="597762FD" w14:textId="77777777" w:rsidTr="000E0949">
        <w:trPr>
          <w:gridAfter w:val="2"/>
          <w:wAfter w:w="112" w:type="pct"/>
          <w:cantSplit/>
          <w:trHeight w:val="1102"/>
        </w:trPr>
        <w:tc>
          <w:tcPr>
            <w:tcW w:w="603" w:type="pct"/>
            <w:vMerge/>
            <w:tcBorders>
              <w:top w:val="single" w:sz="4" w:space="0" w:color="auto"/>
              <w:left w:val="single" w:sz="4" w:space="0" w:color="auto"/>
              <w:bottom w:val="single" w:sz="4" w:space="0" w:color="auto"/>
              <w:right w:val="single" w:sz="4" w:space="0" w:color="auto"/>
            </w:tcBorders>
          </w:tcPr>
          <w:p w14:paraId="17B94AA4" w14:textId="77777777" w:rsidR="000E0949" w:rsidRPr="000E0949" w:rsidRDefault="000E0949" w:rsidP="000E0949">
            <w:pPr>
              <w:rPr>
                <w:rFonts w:ascii="Calibri" w:hAnsi="Calibri" w:cs="Calibri"/>
                <w:snapToGrid w:val="0"/>
                <w:szCs w:val="22"/>
                <w:lang w:val="sv-SE" w:eastAsia="sv-SE"/>
              </w:rPr>
            </w:pPr>
          </w:p>
        </w:tc>
        <w:tc>
          <w:tcPr>
            <w:tcW w:w="401" w:type="pct"/>
            <w:tcBorders>
              <w:left w:val="single" w:sz="4" w:space="0" w:color="auto"/>
              <w:bottom w:val="single" w:sz="4" w:space="0" w:color="auto"/>
              <w:right w:val="single" w:sz="4" w:space="0" w:color="auto"/>
            </w:tcBorders>
          </w:tcPr>
          <w:p w14:paraId="3A713A4A" w14:textId="77777777" w:rsidR="000E0949" w:rsidRPr="000E0949" w:rsidRDefault="000E0949" w:rsidP="000E0949">
            <w:pPr>
              <w:rPr>
                <w:rFonts w:ascii="Calibri" w:hAnsi="Calibri" w:cs="Calibri"/>
                <w:snapToGrid w:val="0"/>
                <w:szCs w:val="22"/>
                <w:lang w:val="sv-SE" w:eastAsia="sv-SE"/>
              </w:rPr>
            </w:pPr>
            <w:proofErr w:type="spellStart"/>
            <w:r w:rsidRPr="000E0949">
              <w:rPr>
                <w:rFonts w:ascii="Calibri" w:hAnsi="Calibri" w:cs="Calibri"/>
                <w:snapToGrid w:val="0"/>
                <w:szCs w:val="22"/>
                <w:lang w:val="sv-FI" w:eastAsia="sv-SE"/>
              </w:rPr>
              <w:t>Entero</w:t>
            </w:r>
            <w:proofErr w:type="spellEnd"/>
            <w:r w:rsidRPr="000E0949">
              <w:rPr>
                <w:rFonts w:ascii="Calibri" w:hAnsi="Calibri" w:cs="Calibri"/>
                <w:snapToGrid w:val="0"/>
                <w:szCs w:val="22"/>
                <w:lang w:val="sv-FI" w:eastAsia="sv-SE"/>
              </w:rPr>
              <w:t>-bakterier</w:t>
            </w:r>
          </w:p>
        </w:tc>
        <w:tc>
          <w:tcPr>
            <w:tcW w:w="580" w:type="pct"/>
            <w:gridSpan w:val="2"/>
            <w:vMerge/>
            <w:tcBorders>
              <w:top w:val="single" w:sz="4" w:space="0" w:color="auto"/>
              <w:left w:val="single" w:sz="4" w:space="0" w:color="auto"/>
              <w:bottom w:val="single" w:sz="4" w:space="0" w:color="auto"/>
              <w:right w:val="single" w:sz="4" w:space="0" w:color="auto"/>
            </w:tcBorders>
          </w:tcPr>
          <w:p w14:paraId="24D5F204" w14:textId="77777777" w:rsidR="000E0949" w:rsidRPr="000E0949" w:rsidRDefault="000E0949" w:rsidP="000E0949">
            <w:pPr>
              <w:rPr>
                <w:rFonts w:ascii="Calibri" w:hAnsi="Calibri" w:cs="Calibri"/>
                <w:snapToGrid w:val="0"/>
                <w:sz w:val="18"/>
                <w:szCs w:val="18"/>
                <w:u w:val="single"/>
                <w:lang w:val="sv-SE" w:eastAsia="sv-SE"/>
              </w:rPr>
            </w:pPr>
          </w:p>
        </w:tc>
        <w:tc>
          <w:tcPr>
            <w:tcW w:w="401" w:type="pct"/>
            <w:gridSpan w:val="2"/>
            <w:tcBorders>
              <w:left w:val="single" w:sz="4" w:space="0" w:color="auto"/>
              <w:bottom w:val="single" w:sz="4" w:space="0" w:color="auto"/>
              <w:right w:val="single" w:sz="4" w:space="0" w:color="auto"/>
            </w:tcBorders>
          </w:tcPr>
          <w:p w14:paraId="3EB241B8" w14:textId="77777777" w:rsidR="000E0949" w:rsidRPr="000E0949" w:rsidRDefault="000E0949" w:rsidP="000E0949">
            <w:pPr>
              <w:spacing w:after="120"/>
              <w:rPr>
                <w:rFonts w:ascii="Calibri" w:hAnsi="Calibri" w:cs="Calibri"/>
                <w:snapToGrid w:val="0"/>
                <w:szCs w:val="22"/>
                <w:lang w:val="sv-SE" w:eastAsia="sv-SE"/>
              </w:rPr>
            </w:pPr>
            <w:r w:rsidRPr="000E0949">
              <w:rPr>
                <w:rFonts w:ascii="Calibri" w:hAnsi="Calibri" w:cs="Calibri"/>
                <w:snapToGrid w:val="0"/>
                <w:szCs w:val="22"/>
                <w:lang w:val="sv-FI" w:eastAsia="sv-SE"/>
              </w:rPr>
              <w:t xml:space="preserve">2,0 log </w:t>
            </w:r>
            <w:proofErr w:type="spellStart"/>
            <w:r w:rsidRPr="000E0949">
              <w:rPr>
                <w:rFonts w:ascii="Calibri" w:hAnsi="Calibri" w:cs="Calibri"/>
                <w:snapToGrid w:val="0"/>
                <w:szCs w:val="22"/>
                <w:lang w:val="sv-FI" w:eastAsia="sv-SE"/>
              </w:rPr>
              <w:t>cfu</w:t>
            </w:r>
            <w:proofErr w:type="spellEnd"/>
            <w:r w:rsidRPr="000E0949">
              <w:rPr>
                <w:rFonts w:ascii="Calibri" w:hAnsi="Calibri" w:cs="Calibri"/>
                <w:snapToGrid w:val="0"/>
                <w:szCs w:val="22"/>
                <w:lang w:val="sv-FI" w:eastAsia="sv-SE"/>
              </w:rPr>
              <w:t>/cm</w:t>
            </w:r>
            <w:r w:rsidRPr="000E0949">
              <w:rPr>
                <w:rFonts w:ascii="Calibri" w:hAnsi="Calibri" w:cs="Calibri"/>
                <w:snapToGrid w:val="0"/>
                <w:szCs w:val="22"/>
                <w:vertAlign w:val="superscript"/>
                <w:lang w:val="sv-FI" w:eastAsia="sv-SE"/>
              </w:rPr>
              <w:t xml:space="preserve">2 </w:t>
            </w:r>
            <w:r w:rsidRPr="000E0949">
              <w:rPr>
                <w:rFonts w:ascii="Calibri" w:hAnsi="Calibri" w:cs="Calibri"/>
                <w:snapToGrid w:val="0"/>
                <w:szCs w:val="22"/>
                <w:lang w:val="sv-FI" w:eastAsia="sv-SE"/>
              </w:rPr>
              <w:t>dagligt log- medelvärde</w:t>
            </w:r>
          </w:p>
        </w:tc>
        <w:tc>
          <w:tcPr>
            <w:tcW w:w="402" w:type="pct"/>
            <w:gridSpan w:val="2"/>
            <w:tcBorders>
              <w:left w:val="single" w:sz="4" w:space="0" w:color="auto"/>
              <w:bottom w:val="single" w:sz="4" w:space="0" w:color="auto"/>
              <w:right w:val="single" w:sz="4" w:space="0" w:color="auto"/>
            </w:tcBorders>
          </w:tcPr>
          <w:p w14:paraId="57900782"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 xml:space="preserve">3,0 log </w:t>
            </w:r>
            <w:proofErr w:type="spellStart"/>
            <w:r w:rsidRPr="000E0949">
              <w:rPr>
                <w:rFonts w:ascii="Calibri" w:hAnsi="Calibri" w:cs="Calibri"/>
                <w:snapToGrid w:val="0"/>
                <w:szCs w:val="22"/>
                <w:lang w:val="sv-FI" w:eastAsia="sv-SE"/>
              </w:rPr>
              <w:t>cfu</w:t>
            </w:r>
            <w:proofErr w:type="spellEnd"/>
            <w:r w:rsidRPr="000E0949">
              <w:rPr>
                <w:rFonts w:ascii="Calibri" w:hAnsi="Calibri" w:cs="Calibri"/>
                <w:snapToGrid w:val="0"/>
                <w:szCs w:val="22"/>
                <w:lang w:val="sv-FI" w:eastAsia="sv-SE"/>
              </w:rPr>
              <w:t>/cm</w:t>
            </w:r>
            <w:r w:rsidRPr="000E0949">
              <w:rPr>
                <w:rFonts w:ascii="Calibri" w:hAnsi="Calibri" w:cs="Calibri"/>
                <w:snapToGrid w:val="0"/>
                <w:szCs w:val="22"/>
                <w:vertAlign w:val="superscript"/>
                <w:lang w:val="sv-FI" w:eastAsia="sv-SE"/>
              </w:rPr>
              <w:t>2</w:t>
            </w:r>
            <w:r w:rsidRPr="000E0949">
              <w:rPr>
                <w:rFonts w:ascii="Calibri" w:hAnsi="Calibri" w:cs="Calibri"/>
                <w:snapToGrid w:val="0"/>
                <w:szCs w:val="22"/>
                <w:lang w:val="sv-FI" w:eastAsia="sv-SE"/>
              </w:rPr>
              <w:t xml:space="preserve"> dagligt log- medelvärde</w:t>
            </w:r>
          </w:p>
        </w:tc>
        <w:tc>
          <w:tcPr>
            <w:tcW w:w="310" w:type="pct"/>
            <w:gridSpan w:val="2"/>
            <w:tcBorders>
              <w:left w:val="single" w:sz="4" w:space="0" w:color="auto"/>
              <w:bottom w:val="single" w:sz="4" w:space="0" w:color="auto"/>
              <w:right w:val="single" w:sz="4" w:space="0" w:color="auto"/>
            </w:tcBorders>
          </w:tcPr>
          <w:p w14:paraId="4B7CF3FF"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EN ISO 21528-2</w:t>
            </w:r>
          </w:p>
        </w:tc>
        <w:tc>
          <w:tcPr>
            <w:tcW w:w="402" w:type="pct"/>
            <w:gridSpan w:val="2"/>
            <w:vMerge/>
            <w:tcBorders>
              <w:top w:val="single" w:sz="4" w:space="0" w:color="auto"/>
              <w:left w:val="single" w:sz="4" w:space="0" w:color="auto"/>
              <w:bottom w:val="single" w:sz="4" w:space="0" w:color="auto"/>
              <w:right w:val="single" w:sz="4" w:space="0" w:color="auto"/>
            </w:tcBorders>
          </w:tcPr>
          <w:p w14:paraId="13A95B73" w14:textId="77777777" w:rsidR="000E0949" w:rsidRPr="000E0949" w:rsidRDefault="000E0949" w:rsidP="000E0949">
            <w:pPr>
              <w:rPr>
                <w:rFonts w:ascii="Calibri" w:hAnsi="Calibri" w:cs="Calibri"/>
                <w:snapToGrid w:val="0"/>
                <w:sz w:val="18"/>
                <w:szCs w:val="18"/>
                <w:lang w:val="sv-SE" w:eastAsia="sv-SE"/>
              </w:rPr>
            </w:pPr>
          </w:p>
        </w:tc>
        <w:tc>
          <w:tcPr>
            <w:tcW w:w="625" w:type="pct"/>
            <w:gridSpan w:val="4"/>
            <w:tcBorders>
              <w:top w:val="single" w:sz="4" w:space="0" w:color="auto"/>
              <w:left w:val="single" w:sz="4" w:space="0" w:color="auto"/>
              <w:bottom w:val="single" w:sz="4" w:space="0" w:color="auto"/>
              <w:right w:val="single" w:sz="4" w:space="0" w:color="auto"/>
            </w:tcBorders>
          </w:tcPr>
          <w:p w14:paraId="63260E23"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SE" w:eastAsia="sv-SE"/>
              </w:rPr>
              <w:t xml:space="preserve">&lt;300 djur/år: </w:t>
            </w:r>
            <w:r w:rsidRPr="000E0949">
              <w:rPr>
                <w:rFonts w:ascii="Calibri" w:hAnsi="Calibri" w:cs="Calibri"/>
                <w:i/>
                <w:snapToGrid w:val="0"/>
                <w:szCs w:val="22"/>
                <w:lang w:val="sv-SE" w:eastAsia="sv-SE"/>
              </w:rPr>
              <w:t>ingen rutinmässig provtagning</w:t>
            </w:r>
          </w:p>
        </w:tc>
        <w:tc>
          <w:tcPr>
            <w:tcW w:w="536" w:type="pct"/>
            <w:gridSpan w:val="3"/>
            <w:tcBorders>
              <w:top w:val="single" w:sz="4" w:space="0" w:color="auto"/>
              <w:left w:val="single" w:sz="4" w:space="0" w:color="auto"/>
              <w:bottom w:val="single" w:sz="4" w:space="0" w:color="auto"/>
              <w:right w:val="single" w:sz="4" w:space="0" w:color="auto"/>
            </w:tcBorders>
          </w:tcPr>
          <w:p w14:paraId="45F939DE"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SE" w:eastAsia="sv-SE"/>
              </w:rPr>
              <w:t>300–1000 djur/år:</w:t>
            </w:r>
          </w:p>
          <w:p w14:paraId="052DDBBC"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FI" w:eastAsia="sv-SE"/>
              </w:rPr>
              <w:t>1 gång/år</w:t>
            </w:r>
          </w:p>
        </w:tc>
        <w:tc>
          <w:tcPr>
            <w:tcW w:w="628" w:type="pct"/>
            <w:gridSpan w:val="4"/>
            <w:tcBorders>
              <w:top w:val="single" w:sz="4" w:space="0" w:color="auto"/>
              <w:left w:val="single" w:sz="4" w:space="0" w:color="auto"/>
              <w:bottom w:val="single" w:sz="4" w:space="0" w:color="auto"/>
              <w:right w:val="single" w:sz="4" w:space="0" w:color="auto"/>
            </w:tcBorders>
          </w:tcPr>
          <w:p w14:paraId="4B5365DB" w14:textId="77777777" w:rsidR="000E0949" w:rsidRPr="000E0949" w:rsidRDefault="000E0949" w:rsidP="000E0949">
            <w:pPr>
              <w:spacing w:after="120"/>
              <w:rPr>
                <w:rFonts w:ascii="Calibri" w:hAnsi="Calibri" w:cs="Calibri"/>
                <w:i/>
                <w:iCs/>
                <w:snapToGrid w:val="0"/>
                <w:szCs w:val="22"/>
                <w:lang w:val="sv-SE" w:eastAsia="sv-SE"/>
              </w:rPr>
            </w:pPr>
            <w:r w:rsidRPr="000E0949">
              <w:rPr>
                <w:rFonts w:ascii="Calibri" w:hAnsi="Calibri" w:cs="Calibri"/>
                <w:i/>
                <w:iCs/>
                <w:snapToGrid w:val="0"/>
                <w:szCs w:val="22"/>
                <w:lang w:val="sv-SE" w:eastAsia="sv-SE"/>
              </w:rPr>
              <w:t xml:space="preserve">1000–5 000 djur/år: </w:t>
            </w:r>
            <w:r w:rsidRPr="000E0949">
              <w:rPr>
                <w:rFonts w:ascii="Calibri" w:hAnsi="Calibri" w:cs="Calibri"/>
                <w:i/>
                <w:iCs/>
                <w:snapToGrid w:val="0"/>
                <w:szCs w:val="22"/>
                <w:lang w:val="sv-FI" w:eastAsia="sv-SE"/>
              </w:rPr>
              <w:t xml:space="preserve"> 4 ggr/år</w:t>
            </w:r>
          </w:p>
        </w:tc>
      </w:tr>
      <w:tr w:rsidR="000E0949" w:rsidRPr="000E0949" w14:paraId="441A21EF" w14:textId="77777777" w:rsidTr="000E0949">
        <w:trPr>
          <w:gridAfter w:val="2"/>
          <w:wAfter w:w="112" w:type="pct"/>
          <w:cantSplit/>
          <w:trHeight w:val="2533"/>
        </w:trPr>
        <w:tc>
          <w:tcPr>
            <w:tcW w:w="603" w:type="pct"/>
            <w:vMerge w:val="restart"/>
            <w:tcBorders>
              <w:top w:val="single" w:sz="4" w:space="0" w:color="auto"/>
              <w:left w:val="single" w:sz="4" w:space="0" w:color="auto"/>
              <w:right w:val="single" w:sz="4" w:space="0" w:color="auto"/>
            </w:tcBorders>
          </w:tcPr>
          <w:p w14:paraId="541D7B58" w14:textId="77777777" w:rsidR="000E0949" w:rsidRPr="000E0949" w:rsidRDefault="000E0949" w:rsidP="000E0949">
            <w:pPr>
              <w:spacing w:after="120"/>
              <w:rPr>
                <w:rFonts w:ascii="Calibri" w:hAnsi="Calibri" w:cs="Calibri"/>
                <w:snapToGrid w:val="0"/>
                <w:szCs w:val="22"/>
                <w:lang w:val="sv-SE" w:eastAsia="sv-SE"/>
              </w:rPr>
            </w:pPr>
            <w:r w:rsidRPr="000E0949">
              <w:rPr>
                <w:rFonts w:ascii="Calibri" w:hAnsi="Calibri" w:cs="Calibri"/>
                <w:snapToGrid w:val="0"/>
                <w:szCs w:val="22"/>
                <w:lang w:val="sv-SE" w:eastAsia="sv-SE"/>
              </w:rPr>
              <w:t>2.1.2.</w:t>
            </w:r>
          </w:p>
          <w:p w14:paraId="0A11CD57" w14:textId="77777777" w:rsidR="000E0949" w:rsidRPr="000E0949" w:rsidRDefault="000E0949" w:rsidP="000E0949">
            <w:pPr>
              <w:spacing w:after="120"/>
              <w:rPr>
                <w:rFonts w:ascii="Calibri" w:hAnsi="Calibri" w:cs="Calibri"/>
                <w:snapToGrid w:val="0"/>
                <w:szCs w:val="22"/>
                <w:lang w:val="sv-SE" w:eastAsia="sv-SE"/>
              </w:rPr>
            </w:pPr>
            <w:r w:rsidRPr="000E0949">
              <w:rPr>
                <w:rFonts w:ascii="Calibri" w:hAnsi="Calibri" w:cs="Calibri"/>
                <w:snapToGrid w:val="0"/>
                <w:szCs w:val="22"/>
                <w:lang w:val="sv-FI" w:eastAsia="sv-SE"/>
              </w:rPr>
              <w:t>Slaktkroppar av svin</w:t>
            </w:r>
            <w:r w:rsidRPr="000E0949">
              <w:rPr>
                <w:rFonts w:ascii="Calibri" w:hAnsi="Calibri" w:cs="Calibri"/>
                <w:snapToGrid w:val="0"/>
                <w:szCs w:val="22"/>
                <w:vertAlign w:val="superscript"/>
                <w:lang w:val="sv-FI" w:eastAsia="sv-SE"/>
              </w:rPr>
              <w:t>4</w:t>
            </w:r>
          </w:p>
        </w:tc>
        <w:tc>
          <w:tcPr>
            <w:tcW w:w="401" w:type="pct"/>
            <w:tcBorders>
              <w:top w:val="single" w:sz="4" w:space="0" w:color="auto"/>
              <w:left w:val="single" w:sz="4" w:space="0" w:color="auto"/>
              <w:right w:val="single" w:sz="4" w:space="0" w:color="auto"/>
            </w:tcBorders>
          </w:tcPr>
          <w:p w14:paraId="67FF4B6F"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Totalantal aeroba mikro-</w:t>
            </w:r>
          </w:p>
          <w:p w14:paraId="47FDD071"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organismer</w:t>
            </w:r>
          </w:p>
          <w:p w14:paraId="6F326733" w14:textId="77777777" w:rsidR="000E0949" w:rsidRPr="000E0949" w:rsidRDefault="000E0949" w:rsidP="000E0949">
            <w:pPr>
              <w:rPr>
                <w:rFonts w:ascii="Calibri" w:hAnsi="Calibri" w:cs="Calibri"/>
                <w:snapToGrid w:val="0"/>
                <w:sz w:val="18"/>
                <w:szCs w:val="18"/>
                <w:lang w:val="sv-SE" w:eastAsia="sv-SE"/>
              </w:rPr>
            </w:pPr>
          </w:p>
        </w:tc>
        <w:tc>
          <w:tcPr>
            <w:tcW w:w="580" w:type="pct"/>
            <w:gridSpan w:val="2"/>
            <w:vMerge w:val="restart"/>
            <w:tcBorders>
              <w:top w:val="single" w:sz="4" w:space="0" w:color="auto"/>
              <w:left w:val="single" w:sz="4" w:space="0" w:color="auto"/>
              <w:right w:val="single" w:sz="4" w:space="0" w:color="auto"/>
            </w:tcBorders>
          </w:tcPr>
          <w:p w14:paraId="7BADFBCC" w14:textId="77777777" w:rsidR="000E0949" w:rsidRPr="000E0949" w:rsidRDefault="000E0949" w:rsidP="000E0949">
            <w:pPr>
              <w:rPr>
                <w:rFonts w:ascii="Calibri" w:hAnsi="Calibri" w:cs="Calibri"/>
                <w:snapToGrid w:val="0"/>
                <w:sz w:val="20"/>
                <w:lang w:val="sv-FI" w:eastAsia="sv-SE"/>
              </w:rPr>
            </w:pPr>
            <w:r w:rsidRPr="000E0949">
              <w:rPr>
                <w:rFonts w:ascii="Calibri" w:hAnsi="Calibri" w:cs="Calibri"/>
                <w:snapToGrid w:val="0"/>
                <w:sz w:val="20"/>
                <w:lang w:val="sv-FI" w:eastAsia="sv-SE"/>
              </w:rPr>
              <w:t xml:space="preserve">ELLER </w:t>
            </w:r>
            <w:r w:rsidRPr="000E0949">
              <w:rPr>
                <w:rFonts w:ascii="Calibri" w:hAnsi="Calibri" w:cs="Calibri"/>
                <w:snapToGrid w:val="0"/>
                <w:sz w:val="20"/>
                <w:u w:val="single"/>
                <w:lang w:val="sv-FI" w:eastAsia="sv-SE"/>
              </w:rPr>
              <w:t>provtagning med svabbar:</w:t>
            </w:r>
            <w:r w:rsidRPr="000E0949">
              <w:rPr>
                <w:rFonts w:ascii="Calibri" w:hAnsi="Calibri" w:cs="Calibri"/>
                <w:snapToGrid w:val="0"/>
                <w:sz w:val="20"/>
                <w:lang w:val="sv-FI" w:eastAsia="sv-SE"/>
              </w:rPr>
              <w:t xml:space="preserve"> </w:t>
            </w:r>
          </w:p>
          <w:p w14:paraId="5CA1AD14" w14:textId="77777777" w:rsidR="000E0949" w:rsidRPr="000E0949" w:rsidRDefault="000E0949" w:rsidP="000E0949">
            <w:pPr>
              <w:rPr>
                <w:rFonts w:ascii="Calibri" w:hAnsi="Calibri" w:cs="Calibri"/>
                <w:snapToGrid w:val="0"/>
                <w:sz w:val="20"/>
                <w:lang w:val="sv-FI" w:eastAsia="sv-SE"/>
              </w:rPr>
            </w:pPr>
            <w:r w:rsidRPr="000E0949">
              <w:rPr>
                <w:rFonts w:ascii="Calibri" w:hAnsi="Calibri" w:cs="Calibri"/>
                <w:snapToGrid w:val="0"/>
                <w:sz w:val="20"/>
                <w:lang w:val="sv-FI" w:eastAsia="sv-SE"/>
              </w:rPr>
              <w:t xml:space="preserve">5 slaktkroppar, från varje tas prov från 4 </w:t>
            </w:r>
            <w:proofErr w:type="spellStart"/>
            <w:r w:rsidRPr="000E0949">
              <w:rPr>
                <w:rFonts w:ascii="Calibri" w:hAnsi="Calibri" w:cs="Calibri"/>
                <w:snapToGrid w:val="0"/>
                <w:sz w:val="20"/>
                <w:lang w:val="sv-FI" w:eastAsia="sv-SE"/>
              </w:rPr>
              <w:t>provtagningställen</w:t>
            </w:r>
            <w:proofErr w:type="spellEnd"/>
            <w:r w:rsidRPr="000E0949">
              <w:rPr>
                <w:rFonts w:ascii="Calibri" w:hAnsi="Calibri" w:cs="Calibri"/>
                <w:snapToGrid w:val="0"/>
                <w:sz w:val="20"/>
                <w:lang w:val="sv-FI" w:eastAsia="sv-SE"/>
              </w:rPr>
              <w:t xml:space="preserve"> (vart och ett minst 100 cm</w:t>
            </w:r>
            <w:r w:rsidRPr="000E0949">
              <w:rPr>
                <w:rFonts w:ascii="Calibri" w:hAnsi="Calibri" w:cs="Calibri"/>
                <w:snapToGrid w:val="0"/>
                <w:sz w:val="20"/>
                <w:vertAlign w:val="superscript"/>
                <w:lang w:val="sv-FI" w:eastAsia="sv-SE"/>
              </w:rPr>
              <w:t>2</w:t>
            </w:r>
            <w:r w:rsidRPr="000E0949">
              <w:rPr>
                <w:rFonts w:ascii="Calibri" w:hAnsi="Calibri" w:cs="Calibri"/>
                <w:snapToGrid w:val="0"/>
                <w:sz w:val="20"/>
                <w:lang w:val="sv-FI" w:eastAsia="sv-SE"/>
              </w:rPr>
              <w:t>).</w:t>
            </w:r>
          </w:p>
          <w:p w14:paraId="4179CEBA" w14:textId="77777777" w:rsidR="000E0949" w:rsidRPr="000E0949" w:rsidRDefault="000E0949" w:rsidP="000E0949">
            <w:pPr>
              <w:rPr>
                <w:rFonts w:ascii="Calibri" w:hAnsi="Calibri" w:cs="Calibri"/>
                <w:snapToGrid w:val="0"/>
                <w:sz w:val="20"/>
                <w:lang w:val="sv-SE" w:eastAsia="sv-SE"/>
              </w:rPr>
            </w:pPr>
          </w:p>
          <w:p w14:paraId="78FC9613" w14:textId="77777777" w:rsidR="000E0949" w:rsidRPr="000E0949" w:rsidRDefault="000E0949" w:rsidP="000E0949">
            <w:pPr>
              <w:spacing w:after="120"/>
              <w:rPr>
                <w:rFonts w:ascii="Calibri" w:hAnsi="Calibri" w:cs="Calibri"/>
                <w:snapToGrid w:val="0"/>
                <w:sz w:val="20"/>
                <w:lang w:val="sv-SE" w:eastAsia="sv-SE"/>
              </w:rPr>
            </w:pPr>
            <w:r w:rsidRPr="000E0949">
              <w:rPr>
                <w:rFonts w:ascii="Calibri" w:hAnsi="Calibri" w:cs="Calibri"/>
                <w:snapToGrid w:val="0"/>
                <w:sz w:val="20"/>
                <w:lang w:val="sv-SE" w:eastAsia="sv-SE"/>
              </w:rPr>
              <w:t>Proven från de olika ställena på samma slaktkropp sammanslås före analysen.</w:t>
            </w:r>
          </w:p>
        </w:tc>
        <w:tc>
          <w:tcPr>
            <w:tcW w:w="401" w:type="pct"/>
            <w:gridSpan w:val="2"/>
            <w:tcBorders>
              <w:top w:val="single" w:sz="4" w:space="0" w:color="auto"/>
              <w:left w:val="single" w:sz="4" w:space="0" w:color="auto"/>
              <w:right w:val="single" w:sz="4" w:space="0" w:color="auto"/>
            </w:tcBorders>
          </w:tcPr>
          <w:p w14:paraId="0D16554F" w14:textId="77777777" w:rsidR="000E0949" w:rsidRPr="000E0949" w:rsidRDefault="000E0949" w:rsidP="000E0949">
            <w:pPr>
              <w:rPr>
                <w:rFonts w:ascii="Calibri" w:hAnsi="Calibri" w:cs="Calibri"/>
                <w:snapToGrid w:val="0"/>
                <w:szCs w:val="22"/>
                <w:lang w:val="sv-FI" w:eastAsia="sv-SE"/>
              </w:rPr>
            </w:pPr>
            <w:proofErr w:type="spellStart"/>
            <w:r w:rsidRPr="000E0949">
              <w:rPr>
                <w:rFonts w:ascii="Calibri" w:hAnsi="Calibri" w:cs="Calibri"/>
                <w:i/>
                <w:iCs/>
                <w:snapToGrid w:val="0"/>
                <w:szCs w:val="22"/>
                <w:lang w:val="sv-FI" w:eastAsia="sv-SE"/>
              </w:rPr>
              <w:t>Rekommen-derad</w:t>
            </w:r>
            <w:proofErr w:type="spellEnd"/>
            <w:r w:rsidRPr="000E0949">
              <w:rPr>
                <w:rFonts w:ascii="Calibri" w:hAnsi="Calibri" w:cs="Calibri"/>
                <w:i/>
                <w:iCs/>
                <w:snapToGrid w:val="0"/>
                <w:szCs w:val="22"/>
                <w:lang w:val="sv-FI" w:eastAsia="sv-SE"/>
              </w:rPr>
              <w:t xml:space="preserve"> gräns </w:t>
            </w:r>
          </w:p>
          <w:p w14:paraId="2CD37BA9"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i/>
                <w:iCs/>
                <w:snapToGrid w:val="0"/>
                <w:szCs w:val="22"/>
                <w:lang w:val="sv-FI" w:eastAsia="sv-SE"/>
              </w:rPr>
              <w:t xml:space="preserve">3,5 log </w:t>
            </w:r>
          </w:p>
          <w:p w14:paraId="483BD291" w14:textId="77777777" w:rsidR="000E0949" w:rsidRPr="000E0949" w:rsidRDefault="000E0949" w:rsidP="000E0949">
            <w:pPr>
              <w:rPr>
                <w:rFonts w:ascii="Calibri" w:hAnsi="Calibri" w:cs="Calibri"/>
                <w:i/>
                <w:iCs/>
                <w:snapToGrid w:val="0"/>
                <w:szCs w:val="22"/>
                <w:lang w:val="sv-FI" w:eastAsia="sv-SE"/>
              </w:rPr>
            </w:pPr>
            <w:proofErr w:type="spellStart"/>
            <w:r w:rsidRPr="000E0949">
              <w:rPr>
                <w:rFonts w:ascii="Calibri" w:hAnsi="Calibri" w:cs="Calibri"/>
                <w:i/>
                <w:iCs/>
                <w:snapToGrid w:val="0"/>
                <w:szCs w:val="22"/>
                <w:lang w:val="sv-FI" w:eastAsia="sv-SE"/>
              </w:rPr>
              <w:t>cfu</w:t>
            </w:r>
            <w:proofErr w:type="spellEnd"/>
            <w:r w:rsidRPr="000E0949">
              <w:rPr>
                <w:rFonts w:ascii="Calibri" w:hAnsi="Calibri" w:cs="Calibri"/>
                <w:i/>
                <w:iCs/>
                <w:snapToGrid w:val="0"/>
                <w:szCs w:val="22"/>
                <w:lang w:val="sv-FI" w:eastAsia="sv-SE"/>
              </w:rPr>
              <w:t>/cm</w:t>
            </w:r>
            <w:r w:rsidRPr="000E0949">
              <w:rPr>
                <w:rFonts w:ascii="Calibri" w:hAnsi="Calibri" w:cs="Calibri"/>
                <w:i/>
                <w:iCs/>
                <w:snapToGrid w:val="0"/>
                <w:szCs w:val="22"/>
                <w:vertAlign w:val="superscript"/>
                <w:lang w:val="sv-FI" w:eastAsia="sv-SE"/>
              </w:rPr>
              <w:t>2</w:t>
            </w:r>
            <w:r w:rsidRPr="000E0949">
              <w:rPr>
                <w:rFonts w:ascii="Calibri" w:hAnsi="Calibri" w:cs="Calibri"/>
                <w:i/>
                <w:iCs/>
                <w:snapToGrid w:val="0"/>
                <w:szCs w:val="22"/>
                <w:lang w:val="sv-FI" w:eastAsia="sv-SE"/>
              </w:rPr>
              <w:t xml:space="preserve"> dagligt log- medelvärde</w:t>
            </w:r>
          </w:p>
          <w:p w14:paraId="3A09EC27" w14:textId="77777777" w:rsidR="000E0949" w:rsidRPr="000E0949" w:rsidRDefault="000E0949" w:rsidP="000E0949">
            <w:pPr>
              <w:spacing w:after="120"/>
              <w:rPr>
                <w:rFonts w:ascii="Calibri" w:hAnsi="Calibri" w:cs="Calibri"/>
                <w:i/>
                <w:iCs/>
                <w:snapToGrid w:val="0"/>
                <w:sz w:val="16"/>
                <w:szCs w:val="16"/>
                <w:lang w:val="sv-SE" w:eastAsia="sv-SE"/>
              </w:rPr>
            </w:pPr>
          </w:p>
        </w:tc>
        <w:tc>
          <w:tcPr>
            <w:tcW w:w="402" w:type="pct"/>
            <w:gridSpan w:val="2"/>
            <w:tcBorders>
              <w:top w:val="single" w:sz="4" w:space="0" w:color="auto"/>
              <w:left w:val="single" w:sz="4" w:space="0" w:color="auto"/>
              <w:right w:val="single" w:sz="4" w:space="0" w:color="auto"/>
            </w:tcBorders>
          </w:tcPr>
          <w:p w14:paraId="29B56817" w14:textId="77777777" w:rsidR="000E0949" w:rsidRPr="000E0949" w:rsidRDefault="000E0949" w:rsidP="000E0949">
            <w:pPr>
              <w:spacing w:after="120"/>
              <w:rPr>
                <w:rFonts w:ascii="Calibri" w:hAnsi="Calibri" w:cs="Calibri"/>
                <w:i/>
                <w:iCs/>
                <w:snapToGrid w:val="0"/>
                <w:szCs w:val="22"/>
                <w:lang w:val="sv-SE" w:eastAsia="sv-SE"/>
              </w:rPr>
            </w:pPr>
            <w:proofErr w:type="spellStart"/>
            <w:r w:rsidRPr="000E0949">
              <w:rPr>
                <w:rFonts w:ascii="Calibri" w:hAnsi="Calibri" w:cs="Calibri"/>
                <w:i/>
                <w:iCs/>
                <w:snapToGrid w:val="0"/>
                <w:szCs w:val="22"/>
                <w:lang w:val="sv-FI" w:eastAsia="sv-SE"/>
              </w:rPr>
              <w:t>Rekommen-derad</w:t>
            </w:r>
            <w:proofErr w:type="spellEnd"/>
            <w:r w:rsidRPr="000E0949">
              <w:rPr>
                <w:rFonts w:ascii="Calibri" w:hAnsi="Calibri" w:cs="Calibri"/>
                <w:i/>
                <w:iCs/>
                <w:snapToGrid w:val="0"/>
                <w:szCs w:val="22"/>
                <w:lang w:val="sv-FI" w:eastAsia="sv-SE"/>
              </w:rPr>
              <w:t xml:space="preserve"> gräns 4,5 log </w:t>
            </w:r>
            <w:proofErr w:type="spellStart"/>
            <w:r w:rsidRPr="000E0949">
              <w:rPr>
                <w:rFonts w:ascii="Calibri" w:hAnsi="Calibri" w:cs="Calibri"/>
                <w:i/>
                <w:iCs/>
                <w:snapToGrid w:val="0"/>
                <w:szCs w:val="22"/>
                <w:lang w:val="sv-FI" w:eastAsia="sv-SE"/>
              </w:rPr>
              <w:t>cfu</w:t>
            </w:r>
            <w:proofErr w:type="spellEnd"/>
            <w:r w:rsidRPr="000E0949">
              <w:rPr>
                <w:rFonts w:ascii="Calibri" w:hAnsi="Calibri" w:cs="Calibri"/>
                <w:i/>
                <w:iCs/>
                <w:snapToGrid w:val="0"/>
                <w:szCs w:val="22"/>
                <w:lang w:val="sv-FI" w:eastAsia="sv-SE"/>
              </w:rPr>
              <w:t>/cm</w:t>
            </w:r>
            <w:r w:rsidRPr="000E0949">
              <w:rPr>
                <w:rFonts w:ascii="Calibri" w:hAnsi="Calibri" w:cs="Calibri"/>
                <w:i/>
                <w:iCs/>
                <w:snapToGrid w:val="0"/>
                <w:szCs w:val="22"/>
                <w:vertAlign w:val="superscript"/>
                <w:lang w:val="sv-FI" w:eastAsia="sv-SE"/>
              </w:rPr>
              <w:t>2</w:t>
            </w:r>
            <w:r w:rsidRPr="000E0949">
              <w:rPr>
                <w:rFonts w:ascii="Calibri" w:hAnsi="Calibri" w:cs="Calibri"/>
                <w:i/>
                <w:iCs/>
                <w:snapToGrid w:val="0"/>
                <w:szCs w:val="22"/>
                <w:lang w:val="sv-FI" w:eastAsia="sv-SE"/>
              </w:rPr>
              <w:t xml:space="preserve"> dagligt log- medelvärde</w:t>
            </w:r>
            <w:r w:rsidRPr="000E0949">
              <w:rPr>
                <w:rFonts w:ascii="Calibri" w:hAnsi="Calibri" w:cs="Calibri"/>
                <w:i/>
                <w:iCs/>
                <w:snapToGrid w:val="0"/>
                <w:szCs w:val="22"/>
                <w:lang w:val="sv-SE" w:eastAsia="sv-SE"/>
              </w:rPr>
              <w:t xml:space="preserve"> </w:t>
            </w:r>
          </w:p>
          <w:p w14:paraId="2F66FE9E" w14:textId="77777777" w:rsidR="000E0949" w:rsidRPr="000E0949" w:rsidRDefault="000E0949" w:rsidP="000E0949">
            <w:pPr>
              <w:rPr>
                <w:rFonts w:ascii="Calibri" w:hAnsi="Calibri" w:cs="Calibri"/>
                <w:i/>
                <w:iCs/>
                <w:snapToGrid w:val="0"/>
                <w:sz w:val="16"/>
                <w:szCs w:val="16"/>
                <w:lang w:val="sv-SE" w:eastAsia="sv-SE"/>
              </w:rPr>
            </w:pPr>
          </w:p>
        </w:tc>
        <w:tc>
          <w:tcPr>
            <w:tcW w:w="310" w:type="pct"/>
            <w:gridSpan w:val="2"/>
            <w:tcBorders>
              <w:top w:val="single" w:sz="4" w:space="0" w:color="auto"/>
              <w:left w:val="single" w:sz="4" w:space="0" w:color="auto"/>
              <w:right w:val="single" w:sz="4" w:space="0" w:color="auto"/>
            </w:tcBorders>
          </w:tcPr>
          <w:p w14:paraId="1D42B916"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EN ISO 4833-1</w:t>
            </w:r>
          </w:p>
          <w:p w14:paraId="23C3319F" w14:textId="77777777" w:rsidR="000E0949" w:rsidRPr="000E0949" w:rsidRDefault="000E0949" w:rsidP="000E0949">
            <w:pPr>
              <w:rPr>
                <w:rFonts w:ascii="Calibri" w:hAnsi="Calibri" w:cs="Calibri"/>
                <w:snapToGrid w:val="0"/>
                <w:szCs w:val="22"/>
                <w:lang w:val="sv-SE" w:eastAsia="sv-SE"/>
              </w:rPr>
            </w:pPr>
          </w:p>
        </w:tc>
        <w:tc>
          <w:tcPr>
            <w:tcW w:w="402" w:type="pct"/>
            <w:gridSpan w:val="2"/>
            <w:vMerge w:val="restart"/>
            <w:tcBorders>
              <w:top w:val="single" w:sz="4" w:space="0" w:color="auto"/>
              <w:left w:val="single" w:sz="4" w:space="0" w:color="auto"/>
              <w:right w:val="single" w:sz="4" w:space="0" w:color="auto"/>
            </w:tcBorders>
          </w:tcPr>
          <w:p w14:paraId="1253762F" w14:textId="77777777" w:rsidR="0011739B"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Slakt</w:t>
            </w:r>
            <w:r w:rsidR="0011739B">
              <w:rPr>
                <w:rFonts w:ascii="Calibri" w:hAnsi="Calibri" w:cs="Calibri"/>
                <w:snapToGrid w:val="0"/>
                <w:szCs w:val="22"/>
                <w:lang w:val="sv-SE" w:eastAsia="sv-SE"/>
              </w:rPr>
              <w:t>-</w:t>
            </w:r>
          </w:p>
          <w:p w14:paraId="26E99F40"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kroppar efter putsning men före kylning</w:t>
            </w:r>
          </w:p>
        </w:tc>
        <w:tc>
          <w:tcPr>
            <w:tcW w:w="1789" w:type="pct"/>
            <w:gridSpan w:val="11"/>
            <w:tcBorders>
              <w:top w:val="single" w:sz="4" w:space="0" w:color="auto"/>
              <w:left w:val="single" w:sz="4" w:space="0" w:color="auto"/>
              <w:bottom w:val="single" w:sz="4" w:space="0" w:color="auto"/>
              <w:right w:val="single" w:sz="4" w:space="0" w:color="auto"/>
            </w:tcBorders>
          </w:tcPr>
          <w:p w14:paraId="6B8F1A3D"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 xml:space="preserve">Provtagning minst en gång i veckan, provtagnings-dagen ändras varje vecka så att veckans alla dagar täcks in. </w:t>
            </w:r>
          </w:p>
          <w:p w14:paraId="6BEE74A4"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Om resultaten varit tillfredsställande sex veckor i följd kan provtagningsfrekvensen minskas till 1 gång/2 v.</w:t>
            </w:r>
          </w:p>
          <w:p w14:paraId="35FDB9BB" w14:textId="77777777" w:rsidR="000E0949" w:rsidRPr="000E0949" w:rsidRDefault="000E0949" w:rsidP="000E0949">
            <w:pPr>
              <w:rPr>
                <w:rFonts w:ascii="Calibri" w:hAnsi="Calibri" w:cs="Calibri"/>
                <w:snapToGrid w:val="0"/>
                <w:szCs w:val="22"/>
                <w:lang w:val="sv-SE" w:eastAsia="sv-SE"/>
              </w:rPr>
            </w:pPr>
          </w:p>
          <w:p w14:paraId="61CB020A" w14:textId="77777777" w:rsidR="000E0949" w:rsidRPr="000E0949" w:rsidRDefault="000E0949" w:rsidP="000E0949">
            <w:pPr>
              <w:rPr>
                <w:rFonts w:ascii="Calibri" w:hAnsi="Calibri" w:cs="Calibri"/>
                <w:i/>
                <w:iCs/>
                <w:snapToGrid w:val="0"/>
                <w:sz w:val="20"/>
                <w:lang w:val="sv-SE" w:eastAsia="sv-SE"/>
              </w:rPr>
            </w:pPr>
            <w:r w:rsidRPr="000E0949">
              <w:rPr>
                <w:rFonts w:ascii="Calibri" w:hAnsi="Calibri" w:cs="Calibri"/>
                <w:i/>
                <w:iCs/>
                <w:snapToGrid w:val="0"/>
                <w:szCs w:val="22"/>
                <w:lang w:val="sv-SE" w:eastAsia="sv-SE"/>
              </w:rPr>
              <w:t>Om resultaten varit tillfredsställande tio veckor i följd kan provtagningsfrekvensen fortfarande minskas, om tillsynsmyndigheten godkänner det. Provtagningsfrekvens när slaktmängden av varje djurslag är</w:t>
            </w:r>
            <w:r w:rsidRPr="000E0949">
              <w:rPr>
                <w:rFonts w:ascii="Calibri" w:hAnsi="Calibri" w:cs="Calibri"/>
                <w:i/>
                <w:iCs/>
                <w:snapToGrid w:val="0"/>
                <w:szCs w:val="22"/>
                <w:lang w:val="sv-FI" w:eastAsia="sv-SE"/>
              </w:rPr>
              <w:t>:</w:t>
            </w:r>
          </w:p>
        </w:tc>
      </w:tr>
      <w:tr w:rsidR="000E0949" w:rsidRPr="000E0949" w14:paraId="1062C379" w14:textId="77777777" w:rsidTr="000E0949">
        <w:trPr>
          <w:gridAfter w:val="2"/>
          <w:wAfter w:w="112" w:type="pct"/>
          <w:cantSplit/>
          <w:trHeight w:val="1985"/>
        </w:trPr>
        <w:tc>
          <w:tcPr>
            <w:tcW w:w="603" w:type="pct"/>
            <w:vMerge/>
            <w:tcBorders>
              <w:left w:val="single" w:sz="4" w:space="0" w:color="auto"/>
              <w:bottom w:val="single" w:sz="4" w:space="0" w:color="auto"/>
              <w:right w:val="single" w:sz="4" w:space="0" w:color="auto"/>
            </w:tcBorders>
          </w:tcPr>
          <w:p w14:paraId="3994A1AB" w14:textId="77777777" w:rsidR="000E0949" w:rsidRPr="000E0949" w:rsidRDefault="000E0949" w:rsidP="000E0949">
            <w:pPr>
              <w:spacing w:after="120"/>
              <w:rPr>
                <w:rFonts w:ascii="Calibri" w:hAnsi="Calibri" w:cs="Calibri"/>
                <w:snapToGrid w:val="0"/>
                <w:szCs w:val="22"/>
                <w:lang w:val="sv-SE" w:eastAsia="sv-SE"/>
              </w:rPr>
            </w:pPr>
          </w:p>
        </w:tc>
        <w:tc>
          <w:tcPr>
            <w:tcW w:w="401" w:type="pct"/>
            <w:tcBorders>
              <w:left w:val="single" w:sz="4" w:space="0" w:color="auto"/>
              <w:right w:val="single" w:sz="4" w:space="0" w:color="auto"/>
            </w:tcBorders>
          </w:tcPr>
          <w:p w14:paraId="160B00C7" w14:textId="77777777" w:rsidR="000E0949" w:rsidRPr="000E0949" w:rsidRDefault="000E0949" w:rsidP="000E0949">
            <w:pPr>
              <w:rPr>
                <w:rFonts w:ascii="Calibri" w:hAnsi="Calibri" w:cs="Calibri"/>
                <w:snapToGrid w:val="0"/>
                <w:szCs w:val="22"/>
                <w:lang w:val="sv-FI" w:eastAsia="sv-SE"/>
              </w:rPr>
            </w:pPr>
            <w:proofErr w:type="spellStart"/>
            <w:r w:rsidRPr="000E0949">
              <w:rPr>
                <w:rFonts w:ascii="Calibri" w:hAnsi="Calibri" w:cs="Calibri"/>
                <w:snapToGrid w:val="0"/>
                <w:szCs w:val="22"/>
                <w:lang w:eastAsia="sv-SE"/>
              </w:rPr>
              <w:t>Entero-bakterier</w:t>
            </w:r>
            <w:proofErr w:type="spellEnd"/>
          </w:p>
        </w:tc>
        <w:tc>
          <w:tcPr>
            <w:tcW w:w="580" w:type="pct"/>
            <w:gridSpan w:val="2"/>
            <w:vMerge/>
            <w:tcBorders>
              <w:left w:val="single" w:sz="4" w:space="0" w:color="auto"/>
              <w:bottom w:val="single" w:sz="4" w:space="0" w:color="auto"/>
              <w:right w:val="single" w:sz="4" w:space="0" w:color="auto"/>
            </w:tcBorders>
          </w:tcPr>
          <w:p w14:paraId="3F299C19" w14:textId="77777777" w:rsidR="000E0949" w:rsidRPr="000E0949" w:rsidRDefault="000E0949" w:rsidP="000E0949">
            <w:pPr>
              <w:rPr>
                <w:rFonts w:ascii="Calibri" w:hAnsi="Calibri" w:cs="Calibri"/>
                <w:snapToGrid w:val="0"/>
                <w:sz w:val="18"/>
                <w:szCs w:val="18"/>
                <w:lang w:val="sv-FI" w:eastAsia="sv-SE"/>
              </w:rPr>
            </w:pPr>
          </w:p>
        </w:tc>
        <w:tc>
          <w:tcPr>
            <w:tcW w:w="401" w:type="pct"/>
            <w:gridSpan w:val="2"/>
            <w:tcBorders>
              <w:left w:val="single" w:sz="4" w:space="0" w:color="auto"/>
              <w:right w:val="single" w:sz="4" w:space="0" w:color="auto"/>
            </w:tcBorders>
          </w:tcPr>
          <w:p w14:paraId="3A5641B3" w14:textId="77777777" w:rsidR="000E0949" w:rsidRPr="000E0949" w:rsidRDefault="000E0949" w:rsidP="000E0949">
            <w:pPr>
              <w:spacing w:after="120"/>
              <w:rPr>
                <w:rFonts w:ascii="Calibri" w:hAnsi="Calibri" w:cs="Calibri"/>
                <w:i/>
                <w:iCs/>
                <w:snapToGrid w:val="0"/>
                <w:szCs w:val="22"/>
                <w:lang w:val="sv-SE" w:eastAsia="sv-SE"/>
              </w:rPr>
            </w:pPr>
            <w:proofErr w:type="spellStart"/>
            <w:r w:rsidRPr="000E0949">
              <w:rPr>
                <w:rFonts w:ascii="Calibri" w:hAnsi="Calibri" w:cs="Calibri"/>
                <w:i/>
                <w:iCs/>
                <w:snapToGrid w:val="0"/>
                <w:szCs w:val="22"/>
                <w:lang w:val="sv-SE" w:eastAsia="sv-SE"/>
              </w:rPr>
              <w:t>Rekommen-derad</w:t>
            </w:r>
            <w:proofErr w:type="spellEnd"/>
            <w:r w:rsidRPr="000E0949">
              <w:rPr>
                <w:rFonts w:ascii="Calibri" w:hAnsi="Calibri" w:cs="Calibri"/>
                <w:i/>
                <w:iCs/>
                <w:snapToGrid w:val="0"/>
                <w:szCs w:val="22"/>
                <w:lang w:val="sv-SE" w:eastAsia="sv-SE"/>
              </w:rPr>
              <w:t xml:space="preserve"> gräns </w:t>
            </w:r>
          </w:p>
          <w:p w14:paraId="1A2348F8" w14:textId="77777777" w:rsidR="000E0949" w:rsidRPr="000E0949" w:rsidRDefault="000E0949" w:rsidP="000E0949">
            <w:pPr>
              <w:spacing w:after="120"/>
              <w:rPr>
                <w:rFonts w:ascii="Calibri" w:hAnsi="Calibri" w:cs="Calibri"/>
                <w:i/>
                <w:iCs/>
                <w:snapToGrid w:val="0"/>
                <w:szCs w:val="22"/>
                <w:lang w:val="sv-SE" w:eastAsia="sv-SE"/>
              </w:rPr>
            </w:pPr>
            <w:r w:rsidRPr="000E0949">
              <w:rPr>
                <w:rFonts w:ascii="Calibri" w:hAnsi="Calibri" w:cs="Calibri"/>
                <w:i/>
                <w:iCs/>
                <w:snapToGrid w:val="0"/>
                <w:szCs w:val="22"/>
                <w:lang w:val="sv-SE" w:eastAsia="sv-SE"/>
              </w:rPr>
              <w:t xml:space="preserve">1,5 log </w:t>
            </w:r>
          </w:p>
          <w:p w14:paraId="56B31CDF" w14:textId="77777777" w:rsidR="000E0949" w:rsidRPr="000E0949" w:rsidRDefault="000E0949" w:rsidP="000E0949">
            <w:pPr>
              <w:rPr>
                <w:rFonts w:ascii="Calibri" w:hAnsi="Calibri" w:cs="Calibri"/>
                <w:i/>
                <w:iCs/>
                <w:snapToGrid w:val="0"/>
                <w:szCs w:val="22"/>
                <w:lang w:val="sv-FI" w:eastAsia="sv-SE"/>
              </w:rPr>
            </w:pPr>
            <w:proofErr w:type="spellStart"/>
            <w:r w:rsidRPr="000E0949">
              <w:rPr>
                <w:rFonts w:ascii="Calibri" w:hAnsi="Calibri" w:cs="Calibri"/>
                <w:i/>
                <w:iCs/>
                <w:snapToGrid w:val="0"/>
                <w:szCs w:val="22"/>
                <w:lang w:val="sv-SE" w:eastAsia="sv-SE"/>
              </w:rPr>
              <w:t>cfu</w:t>
            </w:r>
            <w:proofErr w:type="spellEnd"/>
            <w:r w:rsidRPr="000E0949">
              <w:rPr>
                <w:rFonts w:ascii="Calibri" w:hAnsi="Calibri" w:cs="Calibri"/>
                <w:i/>
                <w:iCs/>
                <w:snapToGrid w:val="0"/>
                <w:szCs w:val="22"/>
                <w:lang w:val="sv-SE" w:eastAsia="sv-SE"/>
              </w:rPr>
              <w:t>/cm</w:t>
            </w:r>
            <w:r w:rsidRPr="000E0949">
              <w:rPr>
                <w:rFonts w:ascii="Calibri" w:hAnsi="Calibri" w:cs="Calibri"/>
                <w:i/>
                <w:iCs/>
                <w:snapToGrid w:val="0"/>
                <w:szCs w:val="22"/>
                <w:vertAlign w:val="superscript"/>
                <w:lang w:val="sv-SE" w:eastAsia="sv-SE"/>
              </w:rPr>
              <w:t>2</w:t>
            </w:r>
            <w:r w:rsidRPr="000E0949">
              <w:rPr>
                <w:rFonts w:ascii="Calibri" w:hAnsi="Calibri" w:cs="Calibri"/>
                <w:i/>
                <w:iCs/>
                <w:snapToGrid w:val="0"/>
                <w:szCs w:val="22"/>
                <w:lang w:val="sv-SE" w:eastAsia="sv-SE"/>
              </w:rPr>
              <w:t xml:space="preserve"> dagligt log- medelvärde</w:t>
            </w:r>
          </w:p>
        </w:tc>
        <w:tc>
          <w:tcPr>
            <w:tcW w:w="402" w:type="pct"/>
            <w:gridSpan w:val="2"/>
            <w:tcBorders>
              <w:left w:val="single" w:sz="4" w:space="0" w:color="auto"/>
              <w:right w:val="single" w:sz="4" w:space="0" w:color="auto"/>
            </w:tcBorders>
          </w:tcPr>
          <w:p w14:paraId="30677B7E" w14:textId="77777777" w:rsidR="000E0949" w:rsidRPr="000E0949" w:rsidRDefault="000E0949" w:rsidP="000E0949">
            <w:pPr>
              <w:spacing w:after="120"/>
              <w:rPr>
                <w:rFonts w:ascii="Calibri" w:hAnsi="Calibri" w:cs="Calibri"/>
                <w:i/>
                <w:iCs/>
                <w:snapToGrid w:val="0"/>
                <w:szCs w:val="22"/>
                <w:lang w:val="sv-FI" w:eastAsia="sv-SE"/>
              </w:rPr>
            </w:pPr>
            <w:proofErr w:type="spellStart"/>
            <w:r w:rsidRPr="000E0949">
              <w:rPr>
                <w:rFonts w:ascii="Calibri" w:hAnsi="Calibri" w:cs="Calibri"/>
                <w:i/>
                <w:iCs/>
                <w:snapToGrid w:val="0"/>
                <w:szCs w:val="22"/>
                <w:lang w:val="sv-SE" w:eastAsia="sv-SE"/>
              </w:rPr>
              <w:t>Rekommen-derad</w:t>
            </w:r>
            <w:proofErr w:type="spellEnd"/>
            <w:r w:rsidRPr="000E0949">
              <w:rPr>
                <w:rFonts w:ascii="Calibri" w:hAnsi="Calibri" w:cs="Calibri"/>
                <w:i/>
                <w:iCs/>
                <w:snapToGrid w:val="0"/>
                <w:szCs w:val="22"/>
                <w:lang w:val="sv-SE" w:eastAsia="sv-SE"/>
              </w:rPr>
              <w:t xml:space="preserve"> gräns 2,5 log </w:t>
            </w:r>
            <w:proofErr w:type="spellStart"/>
            <w:r w:rsidRPr="000E0949">
              <w:rPr>
                <w:rFonts w:ascii="Calibri" w:hAnsi="Calibri" w:cs="Calibri"/>
                <w:i/>
                <w:iCs/>
                <w:snapToGrid w:val="0"/>
                <w:szCs w:val="22"/>
                <w:lang w:val="sv-SE" w:eastAsia="sv-SE"/>
              </w:rPr>
              <w:t>cfu</w:t>
            </w:r>
            <w:proofErr w:type="spellEnd"/>
            <w:r w:rsidRPr="000E0949">
              <w:rPr>
                <w:rFonts w:ascii="Calibri" w:hAnsi="Calibri" w:cs="Calibri"/>
                <w:i/>
                <w:iCs/>
                <w:snapToGrid w:val="0"/>
                <w:szCs w:val="22"/>
                <w:lang w:val="sv-SE" w:eastAsia="sv-SE"/>
              </w:rPr>
              <w:t>/cm</w:t>
            </w:r>
            <w:r w:rsidRPr="000E0949">
              <w:rPr>
                <w:rFonts w:ascii="Calibri" w:hAnsi="Calibri" w:cs="Calibri"/>
                <w:i/>
                <w:iCs/>
                <w:snapToGrid w:val="0"/>
                <w:szCs w:val="22"/>
                <w:vertAlign w:val="superscript"/>
                <w:lang w:val="sv-SE" w:eastAsia="sv-SE"/>
              </w:rPr>
              <w:t>2</w:t>
            </w:r>
            <w:r w:rsidRPr="000E0949">
              <w:rPr>
                <w:rFonts w:ascii="Calibri" w:hAnsi="Calibri" w:cs="Calibri"/>
                <w:i/>
                <w:iCs/>
                <w:snapToGrid w:val="0"/>
                <w:szCs w:val="22"/>
                <w:lang w:val="sv-SE" w:eastAsia="sv-SE"/>
              </w:rPr>
              <w:t xml:space="preserve"> dagligt log- medelvärde</w:t>
            </w:r>
          </w:p>
        </w:tc>
        <w:tc>
          <w:tcPr>
            <w:tcW w:w="310" w:type="pct"/>
            <w:gridSpan w:val="2"/>
            <w:tcBorders>
              <w:left w:val="single" w:sz="4" w:space="0" w:color="auto"/>
              <w:right w:val="single" w:sz="4" w:space="0" w:color="auto"/>
            </w:tcBorders>
          </w:tcPr>
          <w:p w14:paraId="0CF95A82"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EN ISO 21528-2</w:t>
            </w:r>
          </w:p>
        </w:tc>
        <w:tc>
          <w:tcPr>
            <w:tcW w:w="402" w:type="pct"/>
            <w:gridSpan w:val="2"/>
            <w:vMerge/>
            <w:tcBorders>
              <w:left w:val="single" w:sz="4" w:space="0" w:color="auto"/>
              <w:bottom w:val="single" w:sz="4" w:space="0" w:color="auto"/>
              <w:right w:val="single" w:sz="4" w:space="0" w:color="auto"/>
            </w:tcBorders>
          </w:tcPr>
          <w:p w14:paraId="5511D683" w14:textId="77777777" w:rsidR="000E0949" w:rsidRPr="000E0949" w:rsidRDefault="000E0949" w:rsidP="000E0949">
            <w:pPr>
              <w:rPr>
                <w:rFonts w:ascii="Calibri" w:hAnsi="Calibri" w:cs="Calibri"/>
                <w:snapToGrid w:val="0"/>
                <w:szCs w:val="22"/>
                <w:lang w:val="sv-SE" w:eastAsia="sv-SE"/>
              </w:rPr>
            </w:pPr>
          </w:p>
        </w:tc>
        <w:tc>
          <w:tcPr>
            <w:tcW w:w="596" w:type="pct"/>
            <w:gridSpan w:val="3"/>
            <w:tcBorders>
              <w:top w:val="single" w:sz="4" w:space="0" w:color="auto"/>
              <w:left w:val="single" w:sz="4" w:space="0" w:color="auto"/>
              <w:right w:val="single" w:sz="4" w:space="0" w:color="auto"/>
            </w:tcBorders>
          </w:tcPr>
          <w:p w14:paraId="285F3CA7" w14:textId="77777777" w:rsidR="000E0949" w:rsidRPr="000E0949" w:rsidRDefault="000E0949" w:rsidP="000E0949">
            <w:pPr>
              <w:spacing w:after="120"/>
              <w:rPr>
                <w:rFonts w:ascii="Calibri" w:hAnsi="Calibri" w:cs="Calibri"/>
                <w:snapToGrid w:val="0"/>
                <w:sz w:val="18"/>
                <w:szCs w:val="18"/>
                <w:lang w:val="sv-SE" w:eastAsia="sv-SE"/>
              </w:rPr>
            </w:pPr>
            <w:r w:rsidRPr="000E0949">
              <w:rPr>
                <w:rFonts w:ascii="Calibri" w:hAnsi="Calibri" w:cs="Calibri"/>
                <w:i/>
                <w:iCs/>
                <w:snapToGrid w:val="0"/>
                <w:szCs w:val="22"/>
                <w:lang w:val="sv-SE" w:eastAsia="sv-SE"/>
              </w:rPr>
              <w:t xml:space="preserve">&lt;300 djur/år: </w:t>
            </w:r>
            <w:r w:rsidRPr="000E0949">
              <w:rPr>
                <w:rFonts w:ascii="Calibri" w:hAnsi="Calibri" w:cs="Calibri"/>
                <w:i/>
                <w:snapToGrid w:val="0"/>
                <w:szCs w:val="22"/>
                <w:lang w:val="sv-SE" w:eastAsia="sv-SE"/>
              </w:rPr>
              <w:t>ingen rutinmässig provtagning</w:t>
            </w:r>
          </w:p>
        </w:tc>
        <w:tc>
          <w:tcPr>
            <w:tcW w:w="596" w:type="pct"/>
            <w:gridSpan w:val="5"/>
            <w:tcBorders>
              <w:top w:val="single" w:sz="4" w:space="0" w:color="auto"/>
              <w:left w:val="single" w:sz="4" w:space="0" w:color="auto"/>
              <w:right w:val="single" w:sz="4" w:space="0" w:color="auto"/>
            </w:tcBorders>
          </w:tcPr>
          <w:p w14:paraId="68A69D12" w14:textId="77777777" w:rsidR="000E0949" w:rsidRPr="000E0949" w:rsidRDefault="000E0949" w:rsidP="000E0949">
            <w:pPr>
              <w:spacing w:after="120"/>
              <w:rPr>
                <w:rFonts w:ascii="Calibri" w:hAnsi="Calibri" w:cs="Calibri"/>
                <w:snapToGrid w:val="0"/>
                <w:sz w:val="18"/>
                <w:szCs w:val="18"/>
                <w:lang w:val="sv-SE" w:eastAsia="sv-SE"/>
              </w:rPr>
            </w:pPr>
            <w:r w:rsidRPr="000E0949">
              <w:rPr>
                <w:rFonts w:ascii="Calibri" w:hAnsi="Calibri" w:cs="Calibri"/>
                <w:i/>
                <w:iCs/>
                <w:snapToGrid w:val="0"/>
                <w:szCs w:val="22"/>
                <w:lang w:val="sv-SE" w:eastAsia="sv-SE"/>
              </w:rPr>
              <w:t>300–1000 djur/år: 1 gång/år</w:t>
            </w:r>
          </w:p>
        </w:tc>
        <w:tc>
          <w:tcPr>
            <w:tcW w:w="597" w:type="pct"/>
            <w:gridSpan w:val="3"/>
            <w:tcBorders>
              <w:top w:val="single" w:sz="4" w:space="0" w:color="auto"/>
              <w:left w:val="single" w:sz="4" w:space="0" w:color="auto"/>
              <w:right w:val="single" w:sz="4" w:space="0" w:color="auto"/>
            </w:tcBorders>
          </w:tcPr>
          <w:p w14:paraId="5AE4A38A"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i/>
                <w:iCs/>
                <w:snapToGrid w:val="0"/>
                <w:szCs w:val="22"/>
                <w:lang w:val="sv-SE" w:eastAsia="sv-SE"/>
              </w:rPr>
              <w:t xml:space="preserve">1000-5 000 djur/år: </w:t>
            </w:r>
            <w:r w:rsidRPr="000E0949">
              <w:rPr>
                <w:rFonts w:ascii="Calibri" w:hAnsi="Calibri" w:cs="Calibri"/>
                <w:i/>
                <w:iCs/>
                <w:snapToGrid w:val="0"/>
                <w:szCs w:val="22"/>
                <w:lang w:val="sv-FI" w:eastAsia="sv-SE"/>
              </w:rPr>
              <w:t>4 ggr/år</w:t>
            </w:r>
          </w:p>
        </w:tc>
      </w:tr>
    </w:tbl>
    <w:p w14:paraId="37F1A05F" w14:textId="77777777" w:rsidR="000E0949" w:rsidRPr="000E0949" w:rsidRDefault="000E0949" w:rsidP="000E0949">
      <w:pPr>
        <w:rPr>
          <w:rFonts w:ascii="Calibri" w:hAnsi="Calibri" w:cs="Calibri"/>
          <w:b/>
          <w:bCs/>
          <w:caps/>
          <w:snapToGrid w:val="0"/>
          <w:sz w:val="20"/>
          <w:lang w:val="sv-SE" w:eastAsia="sv-SE"/>
        </w:rPr>
      </w:pPr>
      <w:r w:rsidRPr="000E0949">
        <w:rPr>
          <w:rFonts w:ascii="Calibri" w:hAnsi="Calibri" w:cs="Calibri"/>
          <w:snapToGrid w:val="0"/>
          <w:sz w:val="24"/>
          <w:szCs w:val="24"/>
          <w:lang w:val="sv-SE" w:eastAsia="sv-SE"/>
        </w:rPr>
        <w:br w:type="column"/>
      </w:r>
    </w:p>
    <w:tbl>
      <w:tblPr>
        <w:tblW w:w="505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272"/>
        <w:gridCol w:w="1787"/>
        <w:gridCol w:w="480"/>
        <w:gridCol w:w="571"/>
        <w:gridCol w:w="992"/>
        <w:gridCol w:w="1419"/>
        <w:gridCol w:w="1700"/>
        <w:gridCol w:w="1419"/>
        <w:gridCol w:w="1416"/>
        <w:gridCol w:w="2978"/>
      </w:tblGrid>
      <w:tr w:rsidR="000E0949" w:rsidRPr="00373F22" w14:paraId="3F88C7C7" w14:textId="77777777" w:rsidTr="00EB58A9">
        <w:trPr>
          <w:cantSplit/>
          <w:trHeight w:val="564"/>
        </w:trPr>
        <w:tc>
          <w:tcPr>
            <w:tcW w:w="500" w:type="pct"/>
            <w:vMerge w:val="restart"/>
            <w:tcBorders>
              <w:top w:val="single" w:sz="4" w:space="0" w:color="auto"/>
              <w:left w:val="single" w:sz="4" w:space="0" w:color="auto"/>
              <w:bottom w:val="single" w:sz="4" w:space="0" w:color="auto"/>
              <w:right w:val="single" w:sz="4" w:space="0" w:color="auto"/>
            </w:tcBorders>
            <w:shd w:val="clear" w:color="auto" w:fill="F8DEDB"/>
          </w:tcPr>
          <w:p w14:paraId="4BA224D1" w14:textId="77777777" w:rsidR="000E0949" w:rsidRPr="000E0949" w:rsidRDefault="000E0949" w:rsidP="000E0949">
            <w:pPr>
              <w:rPr>
                <w:rFonts w:ascii="Calibri" w:hAnsi="Calibri" w:cs="Calibri"/>
                <w:snapToGrid w:val="0"/>
                <w:sz w:val="20"/>
                <w:lang w:val="sv-SE" w:eastAsia="sv-SE"/>
              </w:rPr>
            </w:pPr>
            <w:r w:rsidRPr="000E0949">
              <w:rPr>
                <w:rFonts w:ascii="Calibri" w:hAnsi="Calibri" w:cs="Calibri"/>
                <w:snapToGrid w:val="0"/>
                <w:sz w:val="20"/>
                <w:lang w:val="sv-SE" w:eastAsia="sv-SE"/>
              </w:rPr>
              <w:t>Livsmedels-kategori</w:t>
            </w:r>
          </w:p>
        </w:tc>
        <w:tc>
          <w:tcPr>
            <w:tcW w:w="408" w:type="pct"/>
            <w:vMerge w:val="restart"/>
            <w:tcBorders>
              <w:top w:val="single" w:sz="4" w:space="0" w:color="auto"/>
              <w:left w:val="single" w:sz="4" w:space="0" w:color="auto"/>
              <w:bottom w:val="single" w:sz="4" w:space="0" w:color="auto"/>
              <w:right w:val="single" w:sz="4" w:space="0" w:color="auto"/>
            </w:tcBorders>
            <w:shd w:val="clear" w:color="auto" w:fill="F8DEDB"/>
          </w:tcPr>
          <w:p w14:paraId="266B4AA2" w14:textId="77777777" w:rsidR="000E0949" w:rsidRPr="000E0949" w:rsidRDefault="000E0949" w:rsidP="000E0949">
            <w:pPr>
              <w:rPr>
                <w:rFonts w:ascii="Calibri" w:hAnsi="Calibri" w:cs="Calibri"/>
                <w:snapToGrid w:val="0"/>
                <w:sz w:val="20"/>
                <w:vertAlign w:val="superscript"/>
                <w:lang w:val="sv-SE" w:eastAsia="sv-SE"/>
              </w:rPr>
            </w:pPr>
            <w:r w:rsidRPr="000E0949">
              <w:rPr>
                <w:rFonts w:ascii="Calibri" w:hAnsi="Calibri" w:cs="Calibri"/>
                <w:snapToGrid w:val="0"/>
                <w:sz w:val="20"/>
                <w:lang w:val="sv-SE" w:eastAsia="sv-SE"/>
              </w:rPr>
              <w:t>Mikro-organismer</w:t>
            </w:r>
          </w:p>
        </w:tc>
        <w:tc>
          <w:tcPr>
            <w:tcW w:w="573" w:type="pct"/>
            <w:tcBorders>
              <w:top w:val="single" w:sz="4" w:space="0" w:color="auto"/>
              <w:left w:val="single" w:sz="4" w:space="0" w:color="auto"/>
              <w:bottom w:val="single" w:sz="4" w:space="0" w:color="auto"/>
              <w:right w:val="single" w:sz="4" w:space="0" w:color="auto"/>
            </w:tcBorders>
            <w:shd w:val="clear" w:color="auto" w:fill="F8DEDB"/>
          </w:tcPr>
          <w:p w14:paraId="7D1AE11F" w14:textId="77777777" w:rsidR="000E0949" w:rsidRPr="000E0949" w:rsidRDefault="000E0949" w:rsidP="000E0949">
            <w:pPr>
              <w:rPr>
                <w:rFonts w:ascii="Calibri" w:hAnsi="Calibri" w:cs="Calibri"/>
                <w:snapToGrid w:val="0"/>
                <w:sz w:val="20"/>
                <w:lang w:val="sv-SE" w:eastAsia="sv-SE"/>
              </w:rPr>
            </w:pPr>
            <w:r w:rsidRPr="000E0949">
              <w:rPr>
                <w:rFonts w:ascii="Calibri" w:hAnsi="Calibri" w:cs="Calibri"/>
                <w:snapToGrid w:val="0"/>
                <w:sz w:val="20"/>
                <w:lang w:val="sv-SE" w:eastAsia="sv-SE"/>
              </w:rPr>
              <w:t>Provtagningsplan</w:t>
            </w:r>
            <w:r w:rsidRPr="000E0949">
              <w:rPr>
                <w:rFonts w:ascii="Calibri" w:hAnsi="Calibri" w:cs="Calibri"/>
                <w:snapToGrid w:val="0"/>
                <w:sz w:val="20"/>
                <w:vertAlign w:val="superscript"/>
                <w:lang w:val="sv-SE" w:eastAsia="sv-SE"/>
              </w:rPr>
              <w:t>1</w:t>
            </w:r>
            <w:r w:rsidRPr="000E0949">
              <w:rPr>
                <w:rFonts w:ascii="Calibri" w:hAnsi="Calibri" w:cs="Calibri"/>
                <w:snapToGrid w:val="0"/>
                <w:sz w:val="20"/>
                <w:lang w:val="sv-SE" w:eastAsia="sv-SE"/>
              </w:rPr>
              <w:t xml:space="preserve"> </w:t>
            </w:r>
          </w:p>
        </w:tc>
        <w:tc>
          <w:tcPr>
            <w:tcW w:w="337" w:type="pct"/>
            <w:gridSpan w:val="2"/>
            <w:tcBorders>
              <w:top w:val="single" w:sz="4" w:space="0" w:color="auto"/>
              <w:left w:val="single" w:sz="4" w:space="0" w:color="auto"/>
              <w:bottom w:val="single" w:sz="4" w:space="0" w:color="auto"/>
              <w:right w:val="single" w:sz="4" w:space="0" w:color="auto"/>
            </w:tcBorders>
            <w:shd w:val="clear" w:color="auto" w:fill="F8DEDB"/>
          </w:tcPr>
          <w:p w14:paraId="0B3B4BEA" w14:textId="77777777" w:rsidR="000E0949" w:rsidRPr="000E0949" w:rsidRDefault="000E0949" w:rsidP="000E0949">
            <w:pPr>
              <w:rPr>
                <w:rFonts w:ascii="Calibri" w:hAnsi="Calibri" w:cs="Calibri"/>
                <w:snapToGrid w:val="0"/>
                <w:sz w:val="20"/>
                <w:lang w:val="sv-FI" w:eastAsia="sv-SE"/>
              </w:rPr>
            </w:pPr>
            <w:r w:rsidRPr="000E0949">
              <w:rPr>
                <w:rFonts w:ascii="Calibri" w:hAnsi="Calibri" w:cs="Calibri"/>
                <w:snapToGrid w:val="0"/>
                <w:sz w:val="20"/>
                <w:lang w:val="sv-FI" w:eastAsia="sv-SE"/>
              </w:rPr>
              <w:t>Gränser</w:t>
            </w:r>
            <w:r w:rsidRPr="000E0949">
              <w:rPr>
                <w:rFonts w:ascii="Calibri" w:hAnsi="Calibri" w:cs="Calibri"/>
                <w:snapToGrid w:val="0"/>
                <w:sz w:val="20"/>
                <w:vertAlign w:val="superscript"/>
                <w:lang w:val="sv-FI" w:eastAsia="sv-SE"/>
              </w:rPr>
              <w:t>2</w:t>
            </w:r>
          </w:p>
        </w:tc>
        <w:tc>
          <w:tcPr>
            <w:tcW w:w="318" w:type="pct"/>
            <w:vMerge w:val="restart"/>
            <w:tcBorders>
              <w:top w:val="single" w:sz="4" w:space="0" w:color="auto"/>
              <w:left w:val="single" w:sz="4" w:space="0" w:color="auto"/>
              <w:bottom w:val="single" w:sz="4" w:space="0" w:color="auto"/>
              <w:right w:val="single" w:sz="4" w:space="0" w:color="auto"/>
            </w:tcBorders>
            <w:shd w:val="clear" w:color="auto" w:fill="F8DEDB"/>
          </w:tcPr>
          <w:p w14:paraId="7CDC07FA" w14:textId="77777777" w:rsidR="000E0949" w:rsidRPr="000E0949" w:rsidRDefault="000E0949" w:rsidP="000E0949">
            <w:pPr>
              <w:rPr>
                <w:rFonts w:ascii="Calibri" w:hAnsi="Calibri" w:cs="Calibri"/>
                <w:snapToGrid w:val="0"/>
                <w:sz w:val="20"/>
                <w:lang w:val="sv-FI" w:eastAsia="sv-SE"/>
              </w:rPr>
            </w:pPr>
            <w:r w:rsidRPr="000E0949">
              <w:rPr>
                <w:rFonts w:ascii="Calibri" w:hAnsi="Calibri" w:cs="Calibri"/>
                <w:snapToGrid w:val="0"/>
                <w:sz w:val="20"/>
                <w:lang w:val="sv-FI" w:eastAsia="sv-SE"/>
              </w:rPr>
              <w:t>Analytisk referens-metod</w:t>
            </w:r>
            <w:r w:rsidRPr="000E0949">
              <w:rPr>
                <w:rFonts w:ascii="Calibri" w:hAnsi="Calibri" w:cs="Calibri"/>
                <w:snapToGrid w:val="0"/>
                <w:sz w:val="20"/>
                <w:vertAlign w:val="superscript"/>
                <w:lang w:val="sv-FI" w:eastAsia="sv-SE"/>
              </w:rPr>
              <w:t>3</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F8DEDB"/>
          </w:tcPr>
          <w:p w14:paraId="202AF5F6" w14:textId="77777777" w:rsidR="000E0949" w:rsidRPr="000E0949" w:rsidRDefault="000E0949" w:rsidP="000E0949">
            <w:pPr>
              <w:rPr>
                <w:rFonts w:ascii="Calibri" w:hAnsi="Calibri" w:cs="Calibri"/>
                <w:snapToGrid w:val="0"/>
                <w:sz w:val="20"/>
                <w:lang w:val="sv-SE" w:eastAsia="sv-SE"/>
              </w:rPr>
            </w:pPr>
            <w:r w:rsidRPr="000E0949">
              <w:rPr>
                <w:rFonts w:ascii="Calibri" w:hAnsi="Calibri" w:cs="Calibri"/>
                <w:snapToGrid w:val="0"/>
                <w:sz w:val="20"/>
                <w:lang w:val="sv-FI" w:eastAsia="sv-SE"/>
              </w:rPr>
              <w:t>Steg där kravet gäller</w:t>
            </w:r>
          </w:p>
        </w:tc>
        <w:tc>
          <w:tcPr>
            <w:tcW w:w="1454" w:type="pct"/>
            <w:gridSpan w:val="3"/>
            <w:vMerge w:val="restart"/>
            <w:tcBorders>
              <w:top w:val="single" w:sz="4" w:space="0" w:color="auto"/>
              <w:left w:val="single" w:sz="4" w:space="0" w:color="auto"/>
              <w:bottom w:val="single" w:sz="4" w:space="0" w:color="auto"/>
              <w:right w:val="single" w:sz="4" w:space="0" w:color="auto"/>
            </w:tcBorders>
            <w:shd w:val="clear" w:color="auto" w:fill="F8DEDB"/>
          </w:tcPr>
          <w:p w14:paraId="2B2AA6D3" w14:textId="77777777" w:rsidR="000E0949" w:rsidRDefault="000E0949" w:rsidP="000E0949">
            <w:pPr>
              <w:rPr>
                <w:rFonts w:ascii="Calibri" w:hAnsi="Calibri" w:cs="Calibri"/>
                <w:snapToGrid w:val="0"/>
                <w:sz w:val="20"/>
                <w:lang w:val="sv-SE" w:eastAsia="sv-SE"/>
              </w:rPr>
            </w:pPr>
            <w:r w:rsidRPr="000E0949">
              <w:rPr>
                <w:rFonts w:ascii="Calibri" w:hAnsi="Calibri" w:cs="Calibri"/>
                <w:snapToGrid w:val="0"/>
                <w:sz w:val="20"/>
                <w:lang w:val="sv-SE" w:eastAsia="sv-SE"/>
              </w:rPr>
              <w:t>Provtagningsfrekvens enligt förordningen om mikrobiologiska kriterier</w:t>
            </w:r>
          </w:p>
          <w:p w14:paraId="1E4EB8EF" w14:textId="77777777" w:rsidR="000E0949" w:rsidRPr="000E0949" w:rsidRDefault="000E0949" w:rsidP="000E0949">
            <w:pPr>
              <w:rPr>
                <w:rFonts w:ascii="Calibri" w:hAnsi="Calibri" w:cs="Calibri"/>
                <w:i/>
                <w:snapToGrid w:val="0"/>
                <w:sz w:val="20"/>
                <w:lang w:val="sv-SE" w:eastAsia="sv-SE"/>
              </w:rPr>
            </w:pPr>
            <w:r>
              <w:rPr>
                <w:rFonts w:ascii="Calibri" w:hAnsi="Calibri" w:cs="Calibri"/>
                <w:i/>
                <w:snapToGrid w:val="0"/>
                <w:sz w:val="20"/>
                <w:lang w:val="sv-SE" w:eastAsia="sv-SE"/>
              </w:rPr>
              <w:t>P</w:t>
            </w:r>
            <w:r w:rsidRPr="000E0949">
              <w:rPr>
                <w:rFonts w:ascii="Calibri" w:hAnsi="Calibri" w:cs="Calibri"/>
                <w:i/>
                <w:snapToGrid w:val="0"/>
                <w:sz w:val="20"/>
                <w:lang w:val="sv-SE" w:eastAsia="sv-SE"/>
              </w:rPr>
              <w:t>rovtagningsfrekvensen kan ändras beroende på livsmedelsföretagets karaktär och omfattning, på det sättet som tillåts i förordningen om mikrobiologiska kriterier</w:t>
            </w:r>
          </w:p>
          <w:p w14:paraId="4D1958DA" w14:textId="77777777" w:rsidR="000E0949" w:rsidRPr="000E0949" w:rsidRDefault="000E0949" w:rsidP="000E0949">
            <w:pPr>
              <w:rPr>
                <w:rFonts w:ascii="Calibri" w:hAnsi="Calibri" w:cs="Calibri"/>
                <w:snapToGrid w:val="0"/>
                <w:sz w:val="20"/>
                <w:lang w:eastAsia="sv-SE"/>
              </w:rPr>
            </w:pPr>
            <w:proofErr w:type="spellStart"/>
            <w:r w:rsidRPr="000E0949">
              <w:rPr>
                <w:rFonts w:ascii="Calibri" w:hAnsi="Calibri" w:cs="Calibri"/>
                <w:snapToGrid w:val="0"/>
                <w:sz w:val="20"/>
                <w:lang w:eastAsia="sv-SE"/>
              </w:rPr>
              <w:t>ggr</w:t>
            </w:r>
            <w:proofErr w:type="spellEnd"/>
            <w:r w:rsidRPr="000E0949">
              <w:rPr>
                <w:rFonts w:ascii="Calibri" w:hAnsi="Calibri" w:cs="Calibri"/>
                <w:snapToGrid w:val="0"/>
                <w:sz w:val="20"/>
                <w:lang w:eastAsia="sv-SE"/>
              </w:rPr>
              <w:t>=</w:t>
            </w:r>
            <w:proofErr w:type="spellStart"/>
            <w:r w:rsidRPr="000E0949">
              <w:rPr>
                <w:rFonts w:ascii="Calibri" w:hAnsi="Calibri" w:cs="Calibri"/>
                <w:snapToGrid w:val="0"/>
                <w:sz w:val="20"/>
                <w:lang w:eastAsia="sv-SE"/>
              </w:rPr>
              <w:t>gånger</w:t>
            </w:r>
            <w:proofErr w:type="spellEnd"/>
          </w:p>
        </w:tc>
        <w:tc>
          <w:tcPr>
            <w:tcW w:w="955" w:type="pct"/>
            <w:vMerge w:val="restart"/>
            <w:tcBorders>
              <w:top w:val="single" w:sz="4" w:space="0" w:color="auto"/>
              <w:left w:val="single" w:sz="4" w:space="0" w:color="auto"/>
              <w:right w:val="single" w:sz="4" w:space="0" w:color="auto"/>
            </w:tcBorders>
            <w:shd w:val="clear" w:color="auto" w:fill="F8DEDB"/>
          </w:tcPr>
          <w:p w14:paraId="60728D98" w14:textId="77777777" w:rsidR="000E0949" w:rsidRPr="000E0949" w:rsidRDefault="000E0949" w:rsidP="000E0949">
            <w:pPr>
              <w:rPr>
                <w:rFonts w:ascii="Calibri" w:hAnsi="Calibri" w:cs="Calibri"/>
                <w:snapToGrid w:val="0"/>
                <w:sz w:val="20"/>
                <w:lang w:val="sv-SE" w:eastAsia="sv-SE"/>
              </w:rPr>
            </w:pPr>
            <w:r w:rsidRPr="000E0949">
              <w:rPr>
                <w:rFonts w:ascii="Calibri" w:hAnsi="Calibri" w:cs="Calibri"/>
                <w:snapToGrid w:val="0"/>
                <w:sz w:val="20"/>
                <w:lang w:val="sv-FI" w:eastAsia="sv-SE"/>
              </w:rPr>
              <w:t xml:space="preserve">Nationella salmonella-kontroll-programmet </w:t>
            </w:r>
          </w:p>
          <w:p w14:paraId="25AED75D" w14:textId="77777777" w:rsidR="000E0949" w:rsidRPr="000E0949" w:rsidRDefault="000E0949" w:rsidP="000E0949">
            <w:pPr>
              <w:rPr>
                <w:rFonts w:ascii="Calibri" w:hAnsi="Calibri" w:cs="Calibri"/>
                <w:i/>
                <w:iCs/>
                <w:snapToGrid w:val="0"/>
                <w:sz w:val="20"/>
                <w:lang w:val="sv-SE" w:eastAsia="sv-SE"/>
              </w:rPr>
            </w:pPr>
            <w:r w:rsidRPr="000E0949">
              <w:rPr>
                <w:rFonts w:ascii="Calibri" w:hAnsi="Calibri" w:cs="Calibri"/>
                <w:i/>
                <w:iCs/>
                <w:snapToGrid w:val="0"/>
                <w:sz w:val="20"/>
                <w:lang w:val="sv-FI" w:eastAsia="sv-SE"/>
              </w:rPr>
              <w:t>ggr=gånger</w:t>
            </w:r>
          </w:p>
        </w:tc>
      </w:tr>
      <w:tr w:rsidR="000E0949" w:rsidRPr="000E0949" w14:paraId="0AF67B4B" w14:textId="77777777" w:rsidTr="00EB58A9">
        <w:trPr>
          <w:cantSplit/>
          <w:trHeight w:val="404"/>
        </w:trPr>
        <w:tc>
          <w:tcPr>
            <w:tcW w:w="500" w:type="pct"/>
            <w:vMerge/>
            <w:tcBorders>
              <w:top w:val="single" w:sz="4" w:space="0" w:color="auto"/>
              <w:left w:val="single" w:sz="4" w:space="0" w:color="auto"/>
              <w:bottom w:val="single" w:sz="4" w:space="0" w:color="auto"/>
              <w:right w:val="single" w:sz="4" w:space="0" w:color="auto"/>
            </w:tcBorders>
            <w:shd w:val="clear" w:color="auto" w:fill="F8DEDB"/>
          </w:tcPr>
          <w:p w14:paraId="7D64F195" w14:textId="77777777" w:rsidR="000E0949" w:rsidRPr="000E0949" w:rsidRDefault="000E0949" w:rsidP="000E0949">
            <w:pPr>
              <w:rPr>
                <w:rFonts w:ascii="Calibri" w:hAnsi="Calibri" w:cs="Calibri"/>
                <w:snapToGrid w:val="0"/>
                <w:szCs w:val="22"/>
                <w:lang w:val="sv-SE" w:eastAsia="sv-SE"/>
              </w:rPr>
            </w:pPr>
          </w:p>
        </w:tc>
        <w:tc>
          <w:tcPr>
            <w:tcW w:w="408" w:type="pct"/>
            <w:vMerge/>
            <w:tcBorders>
              <w:top w:val="single" w:sz="4" w:space="0" w:color="auto"/>
              <w:left w:val="single" w:sz="4" w:space="0" w:color="auto"/>
              <w:bottom w:val="single" w:sz="4" w:space="0" w:color="auto"/>
              <w:right w:val="single" w:sz="4" w:space="0" w:color="auto"/>
            </w:tcBorders>
            <w:shd w:val="clear" w:color="auto" w:fill="F8DEDB"/>
          </w:tcPr>
          <w:p w14:paraId="2494EE98" w14:textId="77777777" w:rsidR="000E0949" w:rsidRPr="000E0949" w:rsidRDefault="000E0949" w:rsidP="000E0949">
            <w:pPr>
              <w:rPr>
                <w:rFonts w:ascii="Calibri" w:hAnsi="Calibri" w:cs="Calibri"/>
                <w:snapToGrid w:val="0"/>
                <w:szCs w:val="22"/>
                <w:lang w:val="sv-SE" w:eastAsia="sv-SE"/>
              </w:rPr>
            </w:pPr>
          </w:p>
        </w:tc>
        <w:tc>
          <w:tcPr>
            <w:tcW w:w="573" w:type="pct"/>
            <w:tcBorders>
              <w:top w:val="single" w:sz="4" w:space="0" w:color="auto"/>
              <w:left w:val="single" w:sz="4" w:space="0" w:color="auto"/>
              <w:bottom w:val="single" w:sz="4" w:space="0" w:color="auto"/>
              <w:right w:val="single" w:sz="4" w:space="0" w:color="auto"/>
            </w:tcBorders>
            <w:shd w:val="clear" w:color="auto" w:fill="F8DEDB"/>
          </w:tcPr>
          <w:p w14:paraId="009214AA" w14:textId="77777777" w:rsidR="000E0949" w:rsidRPr="000E0949" w:rsidRDefault="000E0949" w:rsidP="000E0949">
            <w:pPr>
              <w:jc w:val="center"/>
              <w:rPr>
                <w:rFonts w:ascii="Calibri" w:hAnsi="Calibri" w:cs="Calibri"/>
                <w:snapToGrid w:val="0"/>
                <w:sz w:val="20"/>
                <w:lang w:val="sv-SE" w:eastAsia="sv-SE"/>
              </w:rPr>
            </w:pPr>
            <w:r w:rsidRPr="000E0949">
              <w:rPr>
                <w:rFonts w:ascii="Calibri" w:hAnsi="Calibri" w:cs="Calibri"/>
                <w:snapToGrid w:val="0"/>
                <w:sz w:val="20"/>
                <w:lang w:val="sv-FI" w:eastAsia="sv-SE"/>
              </w:rPr>
              <w:t>n</w:t>
            </w:r>
          </w:p>
        </w:tc>
        <w:tc>
          <w:tcPr>
            <w:tcW w:w="154" w:type="pct"/>
            <w:tcBorders>
              <w:top w:val="single" w:sz="4" w:space="0" w:color="auto"/>
              <w:left w:val="single" w:sz="4" w:space="0" w:color="auto"/>
              <w:bottom w:val="single" w:sz="4" w:space="0" w:color="auto"/>
              <w:right w:val="single" w:sz="4" w:space="0" w:color="auto"/>
            </w:tcBorders>
            <w:shd w:val="clear" w:color="auto" w:fill="F8DEDB"/>
          </w:tcPr>
          <w:p w14:paraId="7F2F7042" w14:textId="77777777" w:rsidR="000E0949" w:rsidRPr="000E0949" w:rsidRDefault="000E0949" w:rsidP="000E0949">
            <w:pPr>
              <w:jc w:val="center"/>
              <w:rPr>
                <w:rFonts w:ascii="Calibri" w:hAnsi="Calibri" w:cs="Calibri"/>
                <w:snapToGrid w:val="0"/>
                <w:sz w:val="20"/>
                <w:lang w:eastAsia="sv-SE"/>
              </w:rPr>
            </w:pPr>
            <w:r w:rsidRPr="000E0949">
              <w:rPr>
                <w:rFonts w:ascii="Calibri" w:hAnsi="Calibri" w:cs="Calibri"/>
                <w:snapToGrid w:val="0"/>
                <w:sz w:val="20"/>
                <w:lang w:eastAsia="sv-SE"/>
              </w:rPr>
              <w:t>m</w:t>
            </w:r>
          </w:p>
        </w:tc>
        <w:tc>
          <w:tcPr>
            <w:tcW w:w="183" w:type="pct"/>
            <w:tcBorders>
              <w:top w:val="single" w:sz="4" w:space="0" w:color="auto"/>
              <w:left w:val="single" w:sz="4" w:space="0" w:color="auto"/>
              <w:bottom w:val="single" w:sz="4" w:space="0" w:color="auto"/>
              <w:right w:val="single" w:sz="4" w:space="0" w:color="auto"/>
            </w:tcBorders>
            <w:shd w:val="clear" w:color="auto" w:fill="F8DEDB"/>
          </w:tcPr>
          <w:p w14:paraId="59F27E26" w14:textId="77777777" w:rsidR="000E0949" w:rsidRPr="000E0949" w:rsidRDefault="000E0949" w:rsidP="000E0949">
            <w:pPr>
              <w:jc w:val="center"/>
              <w:rPr>
                <w:rFonts w:ascii="Calibri" w:hAnsi="Calibri" w:cs="Calibri"/>
                <w:snapToGrid w:val="0"/>
                <w:sz w:val="20"/>
                <w:lang w:eastAsia="sv-SE"/>
              </w:rPr>
            </w:pPr>
            <w:r w:rsidRPr="000E0949">
              <w:rPr>
                <w:rFonts w:ascii="Calibri" w:hAnsi="Calibri" w:cs="Calibri"/>
                <w:snapToGrid w:val="0"/>
                <w:sz w:val="20"/>
                <w:lang w:eastAsia="sv-SE"/>
              </w:rPr>
              <w:t>M</w:t>
            </w:r>
          </w:p>
        </w:tc>
        <w:tc>
          <w:tcPr>
            <w:tcW w:w="318" w:type="pct"/>
            <w:vMerge/>
            <w:tcBorders>
              <w:top w:val="single" w:sz="4" w:space="0" w:color="auto"/>
              <w:left w:val="single" w:sz="4" w:space="0" w:color="auto"/>
              <w:bottom w:val="single" w:sz="4" w:space="0" w:color="auto"/>
              <w:right w:val="single" w:sz="4" w:space="0" w:color="auto"/>
            </w:tcBorders>
            <w:shd w:val="clear" w:color="auto" w:fill="F8DEDB"/>
          </w:tcPr>
          <w:p w14:paraId="46DE6C05" w14:textId="77777777" w:rsidR="000E0949" w:rsidRPr="000E0949" w:rsidRDefault="000E0949" w:rsidP="000E0949">
            <w:pPr>
              <w:rPr>
                <w:rFonts w:ascii="Calibri" w:hAnsi="Calibri" w:cs="Calibri"/>
                <w:snapToGrid w:val="0"/>
                <w:sz w:val="20"/>
                <w:lang w:eastAsia="sv-SE"/>
              </w:rPr>
            </w:pPr>
          </w:p>
        </w:tc>
        <w:tc>
          <w:tcPr>
            <w:tcW w:w="455" w:type="pct"/>
            <w:vMerge/>
            <w:tcBorders>
              <w:top w:val="single" w:sz="4" w:space="0" w:color="auto"/>
              <w:left w:val="single" w:sz="4" w:space="0" w:color="auto"/>
              <w:bottom w:val="single" w:sz="4" w:space="0" w:color="auto"/>
              <w:right w:val="single" w:sz="4" w:space="0" w:color="auto"/>
            </w:tcBorders>
            <w:shd w:val="clear" w:color="auto" w:fill="F8DEDB"/>
          </w:tcPr>
          <w:p w14:paraId="5DE2CB17" w14:textId="77777777" w:rsidR="000E0949" w:rsidRPr="000E0949" w:rsidRDefault="000E0949" w:rsidP="000E0949">
            <w:pPr>
              <w:rPr>
                <w:rFonts w:ascii="Calibri" w:hAnsi="Calibri" w:cs="Calibri"/>
                <w:snapToGrid w:val="0"/>
                <w:szCs w:val="22"/>
                <w:lang w:eastAsia="sv-SE"/>
              </w:rPr>
            </w:pPr>
          </w:p>
        </w:tc>
        <w:tc>
          <w:tcPr>
            <w:tcW w:w="1454" w:type="pct"/>
            <w:gridSpan w:val="3"/>
            <w:vMerge/>
            <w:tcBorders>
              <w:top w:val="single" w:sz="4" w:space="0" w:color="auto"/>
              <w:left w:val="single" w:sz="4" w:space="0" w:color="auto"/>
              <w:bottom w:val="single" w:sz="4" w:space="0" w:color="auto"/>
              <w:right w:val="single" w:sz="4" w:space="0" w:color="auto"/>
            </w:tcBorders>
            <w:shd w:val="clear" w:color="auto" w:fill="F8DEDB"/>
          </w:tcPr>
          <w:p w14:paraId="609611F0" w14:textId="77777777" w:rsidR="000E0949" w:rsidRPr="000E0949" w:rsidRDefault="000E0949" w:rsidP="000E0949">
            <w:pPr>
              <w:rPr>
                <w:rFonts w:ascii="Calibri" w:hAnsi="Calibri" w:cs="Calibri"/>
                <w:snapToGrid w:val="0"/>
                <w:szCs w:val="22"/>
                <w:lang w:eastAsia="sv-SE"/>
              </w:rPr>
            </w:pPr>
          </w:p>
        </w:tc>
        <w:tc>
          <w:tcPr>
            <w:tcW w:w="955" w:type="pct"/>
            <w:vMerge/>
            <w:tcBorders>
              <w:left w:val="single" w:sz="4" w:space="0" w:color="auto"/>
              <w:bottom w:val="single" w:sz="4" w:space="0" w:color="auto"/>
              <w:right w:val="single" w:sz="4" w:space="0" w:color="auto"/>
            </w:tcBorders>
            <w:shd w:val="clear" w:color="auto" w:fill="F8DEDB"/>
          </w:tcPr>
          <w:p w14:paraId="783B0332" w14:textId="77777777" w:rsidR="000E0949" w:rsidRPr="000E0949" w:rsidRDefault="000E0949" w:rsidP="000E0949">
            <w:pPr>
              <w:rPr>
                <w:rFonts w:ascii="Calibri" w:hAnsi="Calibri" w:cs="Calibri"/>
                <w:snapToGrid w:val="0"/>
                <w:szCs w:val="22"/>
                <w:lang w:eastAsia="sv-SE"/>
              </w:rPr>
            </w:pPr>
          </w:p>
        </w:tc>
      </w:tr>
      <w:tr w:rsidR="000E0949" w:rsidRPr="00373F22" w14:paraId="2D9E5422" w14:textId="77777777" w:rsidTr="000E0949">
        <w:trPr>
          <w:trHeight w:val="848"/>
        </w:trPr>
        <w:tc>
          <w:tcPr>
            <w:tcW w:w="500" w:type="pct"/>
            <w:tcBorders>
              <w:top w:val="single" w:sz="4" w:space="0" w:color="auto"/>
              <w:left w:val="single" w:sz="4" w:space="0" w:color="auto"/>
              <w:bottom w:val="single" w:sz="4" w:space="0" w:color="auto"/>
              <w:right w:val="single" w:sz="4" w:space="0" w:color="auto"/>
            </w:tcBorders>
          </w:tcPr>
          <w:p w14:paraId="2CE4B5E7" w14:textId="77777777" w:rsidR="000E0949" w:rsidRPr="000E0949" w:rsidRDefault="000E0949" w:rsidP="000E0949">
            <w:pPr>
              <w:spacing w:after="120"/>
              <w:rPr>
                <w:rFonts w:ascii="Calibri" w:hAnsi="Calibri" w:cs="Calibri"/>
                <w:snapToGrid w:val="0"/>
                <w:sz w:val="20"/>
                <w:lang w:val="sv-SE" w:eastAsia="sv-SE"/>
              </w:rPr>
            </w:pPr>
            <w:r w:rsidRPr="000E0949">
              <w:rPr>
                <w:rFonts w:ascii="Calibri" w:hAnsi="Calibri" w:cs="Calibri"/>
                <w:snapToGrid w:val="0"/>
                <w:sz w:val="20"/>
                <w:lang w:val="sv-SE" w:eastAsia="sv-SE"/>
              </w:rPr>
              <w:t>2.1.3. och</w:t>
            </w:r>
            <w:r w:rsidRPr="000E0949">
              <w:rPr>
                <w:rFonts w:ascii="Calibri" w:hAnsi="Calibri" w:cs="Calibri"/>
                <w:noProof/>
                <w:snapToGrid w:val="0"/>
                <w:sz w:val="20"/>
                <w:lang w:val="sv-SE" w:eastAsia="sv-SE"/>
              </w:rPr>
              <w:t xml:space="preserve"> 2.1.4. </w:t>
            </w:r>
            <w:r w:rsidRPr="000E0949">
              <w:rPr>
                <w:rFonts w:ascii="Calibri" w:hAnsi="Calibri" w:cs="Calibri"/>
                <w:snapToGrid w:val="0"/>
                <w:sz w:val="20"/>
                <w:lang w:val="sv-SE" w:eastAsia="sv-SE"/>
              </w:rPr>
              <w:t>Slaktkroppar av nötkreatur och svin</w:t>
            </w:r>
          </w:p>
        </w:tc>
        <w:tc>
          <w:tcPr>
            <w:tcW w:w="408" w:type="pct"/>
            <w:tcBorders>
              <w:top w:val="single" w:sz="4" w:space="0" w:color="auto"/>
              <w:left w:val="single" w:sz="4" w:space="0" w:color="auto"/>
              <w:bottom w:val="single" w:sz="4" w:space="0" w:color="auto"/>
              <w:right w:val="single" w:sz="4" w:space="0" w:color="auto"/>
            </w:tcBorders>
          </w:tcPr>
          <w:p w14:paraId="5D232799" w14:textId="77777777" w:rsidR="000E0949" w:rsidRPr="000E0949" w:rsidRDefault="000E0949" w:rsidP="000E0949">
            <w:pPr>
              <w:rPr>
                <w:rFonts w:ascii="Calibri" w:hAnsi="Calibri" w:cs="Calibri"/>
                <w:i/>
                <w:iCs/>
                <w:snapToGrid w:val="0"/>
                <w:sz w:val="20"/>
                <w:lang w:val="sv-SE" w:eastAsia="sv-SE"/>
              </w:rPr>
            </w:pPr>
            <w:r w:rsidRPr="000E0949">
              <w:rPr>
                <w:rFonts w:ascii="Calibri" w:hAnsi="Calibri" w:cs="Calibri"/>
                <w:i/>
                <w:iCs/>
                <w:noProof/>
                <w:snapToGrid w:val="0"/>
                <w:sz w:val="20"/>
                <w:lang w:val="sv-SE" w:eastAsia="sv-SE"/>
              </w:rPr>
              <w:t>Salmonella</w:t>
            </w:r>
          </w:p>
        </w:tc>
        <w:tc>
          <w:tcPr>
            <w:tcW w:w="573" w:type="pct"/>
            <w:tcBorders>
              <w:top w:val="single" w:sz="4" w:space="0" w:color="auto"/>
              <w:left w:val="single" w:sz="4" w:space="0" w:color="auto"/>
              <w:bottom w:val="single" w:sz="4" w:space="0" w:color="auto"/>
              <w:right w:val="single" w:sz="4" w:space="0" w:color="auto"/>
            </w:tcBorders>
          </w:tcPr>
          <w:p w14:paraId="28B2F9C4" w14:textId="77777777" w:rsidR="000E0949" w:rsidRPr="000E0949" w:rsidRDefault="000E0949" w:rsidP="000E0949">
            <w:pPr>
              <w:rPr>
                <w:rFonts w:ascii="Calibri" w:hAnsi="Calibri" w:cs="Calibri"/>
                <w:snapToGrid w:val="0"/>
                <w:sz w:val="20"/>
                <w:lang w:val="sv-SE" w:eastAsia="sv-SE"/>
              </w:rPr>
            </w:pPr>
            <w:r w:rsidRPr="000E0949">
              <w:rPr>
                <w:rFonts w:ascii="Calibri" w:hAnsi="Calibri" w:cs="Calibri"/>
                <w:snapToGrid w:val="0"/>
                <w:sz w:val="20"/>
                <w:lang w:val="sv-SE" w:eastAsia="sv-SE"/>
              </w:rPr>
              <w:t> </w:t>
            </w:r>
          </w:p>
        </w:tc>
        <w:tc>
          <w:tcPr>
            <w:tcW w:w="337" w:type="pct"/>
            <w:gridSpan w:val="2"/>
            <w:tcBorders>
              <w:top w:val="single" w:sz="4" w:space="0" w:color="auto"/>
              <w:left w:val="single" w:sz="4" w:space="0" w:color="auto"/>
              <w:bottom w:val="single" w:sz="4" w:space="0" w:color="auto"/>
              <w:right w:val="single" w:sz="4" w:space="0" w:color="auto"/>
            </w:tcBorders>
          </w:tcPr>
          <w:p w14:paraId="75249E3B" w14:textId="77777777" w:rsidR="000E0949" w:rsidRPr="000E0949" w:rsidRDefault="000E0949" w:rsidP="000E0949">
            <w:pPr>
              <w:rPr>
                <w:rFonts w:ascii="Calibri" w:hAnsi="Calibri" w:cs="Calibri"/>
                <w:snapToGrid w:val="0"/>
                <w:sz w:val="20"/>
                <w:lang w:val="sv-SE" w:eastAsia="sv-SE"/>
              </w:rPr>
            </w:pPr>
            <w:r w:rsidRPr="000E0949">
              <w:rPr>
                <w:rFonts w:ascii="Calibri" w:hAnsi="Calibri" w:cs="Calibri"/>
                <w:snapToGrid w:val="0"/>
                <w:sz w:val="20"/>
                <w:lang w:val="sv-SE" w:eastAsia="sv-SE"/>
              </w:rPr>
              <w:t> </w:t>
            </w:r>
          </w:p>
        </w:tc>
        <w:tc>
          <w:tcPr>
            <w:tcW w:w="318" w:type="pct"/>
            <w:tcBorders>
              <w:top w:val="single" w:sz="4" w:space="0" w:color="auto"/>
              <w:left w:val="single" w:sz="4" w:space="0" w:color="auto"/>
              <w:bottom w:val="single" w:sz="4" w:space="0" w:color="auto"/>
              <w:right w:val="single" w:sz="4" w:space="0" w:color="auto"/>
            </w:tcBorders>
          </w:tcPr>
          <w:p w14:paraId="18D728F5" w14:textId="77777777" w:rsidR="000E0949" w:rsidRPr="000E0949" w:rsidRDefault="000E0949" w:rsidP="000E0949">
            <w:pPr>
              <w:rPr>
                <w:rFonts w:ascii="Calibri" w:hAnsi="Calibri" w:cs="Calibri"/>
                <w:snapToGrid w:val="0"/>
                <w:sz w:val="20"/>
                <w:lang w:val="sv-SE" w:eastAsia="sv-SE"/>
              </w:rPr>
            </w:pPr>
            <w:r w:rsidRPr="000E0949">
              <w:rPr>
                <w:rFonts w:ascii="Calibri" w:hAnsi="Calibri" w:cs="Calibri"/>
                <w:snapToGrid w:val="0"/>
                <w:sz w:val="20"/>
                <w:lang w:val="sv-SE" w:eastAsia="sv-SE"/>
              </w:rPr>
              <w:t> </w:t>
            </w:r>
          </w:p>
        </w:tc>
        <w:tc>
          <w:tcPr>
            <w:tcW w:w="455" w:type="pct"/>
            <w:tcBorders>
              <w:top w:val="single" w:sz="4" w:space="0" w:color="auto"/>
              <w:left w:val="single" w:sz="4" w:space="0" w:color="auto"/>
              <w:bottom w:val="single" w:sz="4" w:space="0" w:color="auto"/>
              <w:right w:val="single" w:sz="4" w:space="0" w:color="auto"/>
            </w:tcBorders>
          </w:tcPr>
          <w:p w14:paraId="114B0BA9" w14:textId="77777777" w:rsidR="000E0949" w:rsidRPr="000E0949" w:rsidRDefault="000E0949" w:rsidP="000E0949">
            <w:pPr>
              <w:rPr>
                <w:rFonts w:ascii="Calibri" w:hAnsi="Calibri" w:cs="Calibri"/>
                <w:snapToGrid w:val="0"/>
                <w:sz w:val="20"/>
                <w:lang w:val="sv-SE" w:eastAsia="sv-SE"/>
              </w:rPr>
            </w:pPr>
            <w:r w:rsidRPr="000E0949">
              <w:rPr>
                <w:rFonts w:ascii="Calibri" w:hAnsi="Calibri" w:cs="Calibri"/>
                <w:snapToGrid w:val="0"/>
                <w:sz w:val="20"/>
                <w:lang w:val="sv-SE" w:eastAsia="sv-SE"/>
              </w:rPr>
              <w:t> </w:t>
            </w:r>
          </w:p>
        </w:tc>
        <w:tc>
          <w:tcPr>
            <w:tcW w:w="1454" w:type="pct"/>
            <w:gridSpan w:val="3"/>
            <w:tcBorders>
              <w:top w:val="single" w:sz="4" w:space="0" w:color="auto"/>
              <w:left w:val="single" w:sz="4" w:space="0" w:color="auto"/>
              <w:bottom w:val="single" w:sz="4" w:space="0" w:color="auto"/>
              <w:right w:val="single" w:sz="4" w:space="0" w:color="auto"/>
            </w:tcBorders>
          </w:tcPr>
          <w:p w14:paraId="070AFEE8" w14:textId="20264793" w:rsidR="000E0949" w:rsidRPr="000E0949" w:rsidRDefault="000E0949" w:rsidP="000E0949">
            <w:pPr>
              <w:spacing w:after="120"/>
              <w:rPr>
                <w:rFonts w:ascii="Calibri" w:hAnsi="Calibri" w:cs="Calibri"/>
                <w:snapToGrid w:val="0"/>
                <w:sz w:val="20"/>
                <w:lang w:val="sv-SE" w:eastAsia="sv-SE"/>
              </w:rPr>
            </w:pPr>
            <w:r w:rsidRPr="00C0714C">
              <w:rPr>
                <w:rFonts w:ascii="Calibri" w:hAnsi="Calibri" w:cs="Calibri"/>
                <w:snapToGrid w:val="0"/>
                <w:sz w:val="20"/>
                <w:lang w:val="sv-FI" w:eastAsia="sv-SE"/>
              </w:rPr>
              <w:t>Det nationella salmonellakontrollprogrammet (</w:t>
            </w:r>
            <w:proofErr w:type="spellStart"/>
            <w:r w:rsidRPr="00C0714C">
              <w:rPr>
                <w:rFonts w:ascii="Calibri" w:hAnsi="Calibri" w:cs="Calibri"/>
                <w:snapToGrid w:val="0"/>
                <w:sz w:val="20"/>
                <w:lang w:val="sv-FI" w:eastAsia="sv-SE"/>
              </w:rPr>
              <w:t>JSMf</w:t>
            </w:r>
            <w:proofErr w:type="spellEnd"/>
            <w:r w:rsidR="00C0714C" w:rsidRPr="00C0714C">
              <w:rPr>
                <w:rFonts w:ascii="Calibri" w:hAnsi="Calibri" w:cs="Calibri"/>
                <w:snapToGrid w:val="0"/>
                <w:sz w:val="20"/>
                <w:lang w:val="sv-FI" w:eastAsia="sv-SE"/>
              </w:rPr>
              <w:t xml:space="preserve"> 316/2021</w:t>
            </w:r>
            <w:r w:rsidRPr="00C0714C">
              <w:rPr>
                <w:rFonts w:ascii="Calibri" w:hAnsi="Calibri" w:cs="Calibri"/>
                <w:snapToGrid w:val="0"/>
                <w:sz w:val="20"/>
                <w:lang w:val="sv-FI" w:eastAsia="sv-SE"/>
              </w:rPr>
              <w:t>)</w:t>
            </w:r>
            <w:r w:rsidRPr="000E0949">
              <w:rPr>
                <w:rFonts w:ascii="Calibri" w:hAnsi="Calibri" w:cs="Calibri"/>
                <w:snapToGrid w:val="0"/>
                <w:sz w:val="20"/>
                <w:lang w:val="sv-FI" w:eastAsia="sv-SE"/>
              </w:rPr>
              <w:t xml:space="preserve"> ersätter provtagningen enligt förordningen om mikrobiologiska kriterier</w:t>
            </w:r>
            <w:r w:rsidRPr="000E0949">
              <w:rPr>
                <w:rFonts w:ascii="Calibri" w:hAnsi="Calibri" w:cs="Calibri"/>
                <w:snapToGrid w:val="0"/>
                <w:sz w:val="20"/>
                <w:lang w:val="sv-SE" w:eastAsia="sv-SE"/>
              </w:rPr>
              <w:t xml:space="preserve"> </w:t>
            </w:r>
          </w:p>
        </w:tc>
        <w:tc>
          <w:tcPr>
            <w:tcW w:w="955" w:type="pct"/>
            <w:tcBorders>
              <w:top w:val="single" w:sz="4" w:space="0" w:color="auto"/>
              <w:left w:val="single" w:sz="4" w:space="0" w:color="auto"/>
              <w:bottom w:val="single" w:sz="4" w:space="0" w:color="auto"/>
              <w:right w:val="single" w:sz="4" w:space="0" w:color="auto"/>
            </w:tcBorders>
          </w:tcPr>
          <w:p w14:paraId="4BE1B9B6" w14:textId="77777777" w:rsidR="000E0949" w:rsidRPr="000E0949" w:rsidRDefault="000E0949" w:rsidP="000E0949">
            <w:pPr>
              <w:spacing w:after="120"/>
              <w:rPr>
                <w:rFonts w:ascii="Calibri" w:hAnsi="Calibri" w:cs="Calibri"/>
                <w:snapToGrid w:val="0"/>
                <w:sz w:val="20"/>
                <w:lang w:val="sv-SE" w:eastAsia="sv-SE"/>
              </w:rPr>
            </w:pPr>
          </w:p>
        </w:tc>
      </w:tr>
      <w:tr w:rsidR="000E0949" w:rsidRPr="00373F22" w14:paraId="428745E8" w14:textId="77777777" w:rsidTr="000E0949">
        <w:trPr>
          <w:trHeight w:val="1749"/>
        </w:trPr>
        <w:tc>
          <w:tcPr>
            <w:tcW w:w="500" w:type="pct"/>
            <w:vMerge w:val="restart"/>
            <w:tcBorders>
              <w:top w:val="single" w:sz="4" w:space="0" w:color="auto"/>
              <w:left w:val="single" w:sz="4" w:space="0" w:color="auto"/>
              <w:right w:val="single" w:sz="4" w:space="0" w:color="auto"/>
            </w:tcBorders>
          </w:tcPr>
          <w:p w14:paraId="2E0E6E1A" w14:textId="77777777" w:rsidR="000E0949" w:rsidRPr="000E0949" w:rsidRDefault="000E0949" w:rsidP="000E0949">
            <w:pPr>
              <w:spacing w:after="120"/>
              <w:rPr>
                <w:rFonts w:ascii="Calibri" w:hAnsi="Calibri" w:cs="Calibri"/>
                <w:snapToGrid w:val="0"/>
                <w:sz w:val="20"/>
                <w:lang w:val="sv-SE" w:eastAsia="sv-SE"/>
              </w:rPr>
            </w:pPr>
            <w:r w:rsidRPr="000E0949">
              <w:rPr>
                <w:rFonts w:ascii="Calibri" w:hAnsi="Calibri" w:cs="Calibri"/>
                <w:snapToGrid w:val="0"/>
                <w:sz w:val="20"/>
                <w:lang w:val="sv-SE" w:eastAsia="sv-SE"/>
              </w:rPr>
              <w:t>2.1.3.</w:t>
            </w:r>
          </w:p>
          <w:p w14:paraId="7AA29570" w14:textId="77777777" w:rsidR="000E0949" w:rsidRPr="000E0949" w:rsidRDefault="000E0949" w:rsidP="000E0949">
            <w:pPr>
              <w:spacing w:after="120"/>
              <w:rPr>
                <w:rFonts w:ascii="Calibri" w:hAnsi="Calibri" w:cs="Calibri"/>
                <w:snapToGrid w:val="0"/>
                <w:sz w:val="20"/>
                <w:lang w:val="sv-SE" w:eastAsia="sv-SE"/>
              </w:rPr>
            </w:pPr>
            <w:r w:rsidRPr="000E0949">
              <w:rPr>
                <w:rFonts w:ascii="Calibri" w:hAnsi="Calibri" w:cs="Calibri"/>
                <w:snapToGrid w:val="0"/>
                <w:sz w:val="20"/>
                <w:lang w:val="sv-FI" w:eastAsia="sv-SE"/>
              </w:rPr>
              <w:t>Slaktkroppar av får, get och häst</w:t>
            </w:r>
          </w:p>
        </w:tc>
        <w:tc>
          <w:tcPr>
            <w:tcW w:w="408" w:type="pct"/>
            <w:vMerge w:val="restart"/>
            <w:tcBorders>
              <w:top w:val="single" w:sz="4" w:space="0" w:color="auto"/>
              <w:left w:val="single" w:sz="4" w:space="0" w:color="auto"/>
              <w:right w:val="single" w:sz="4" w:space="0" w:color="auto"/>
            </w:tcBorders>
          </w:tcPr>
          <w:p w14:paraId="4A4BDA28" w14:textId="77777777" w:rsidR="000E0949" w:rsidRPr="000E0949" w:rsidRDefault="000E0949" w:rsidP="000E0949">
            <w:pPr>
              <w:rPr>
                <w:rFonts w:ascii="Calibri" w:hAnsi="Calibri" w:cs="Calibri"/>
                <w:i/>
                <w:iCs/>
                <w:snapToGrid w:val="0"/>
                <w:sz w:val="20"/>
                <w:lang w:val="sv-SE" w:eastAsia="sv-SE"/>
              </w:rPr>
            </w:pPr>
            <w:r w:rsidRPr="000E0949">
              <w:rPr>
                <w:rFonts w:ascii="Calibri" w:hAnsi="Calibri" w:cs="Calibri"/>
                <w:i/>
                <w:iCs/>
                <w:snapToGrid w:val="0"/>
                <w:sz w:val="20"/>
                <w:lang w:val="sv-SE" w:eastAsia="sv-SE"/>
              </w:rPr>
              <w:t>Salmonella</w:t>
            </w:r>
          </w:p>
        </w:tc>
        <w:tc>
          <w:tcPr>
            <w:tcW w:w="573" w:type="pct"/>
            <w:vMerge w:val="restart"/>
            <w:tcBorders>
              <w:top w:val="single" w:sz="4" w:space="0" w:color="auto"/>
              <w:left w:val="single" w:sz="4" w:space="0" w:color="auto"/>
              <w:right w:val="single" w:sz="4" w:space="0" w:color="auto"/>
            </w:tcBorders>
          </w:tcPr>
          <w:p w14:paraId="5AFCFCBB" w14:textId="77777777" w:rsidR="000E0949" w:rsidRPr="000E0949" w:rsidRDefault="000E0949" w:rsidP="000E0949">
            <w:pPr>
              <w:spacing w:after="120"/>
              <w:rPr>
                <w:rFonts w:ascii="Calibri" w:hAnsi="Calibri" w:cs="Calibri"/>
                <w:snapToGrid w:val="0"/>
                <w:sz w:val="20"/>
                <w:lang w:val="sv-SE" w:eastAsia="sv-SE"/>
              </w:rPr>
            </w:pPr>
            <w:r w:rsidRPr="000E0949">
              <w:rPr>
                <w:rFonts w:ascii="Calibri" w:hAnsi="Calibri" w:cs="Calibri"/>
                <w:snapToGrid w:val="0"/>
                <w:sz w:val="20"/>
                <w:lang w:val="sv-SE" w:eastAsia="sv-SE"/>
              </w:rPr>
              <w:t>5 slaktkroppar, från var och en tas från en total provyta på 400 cm</w:t>
            </w:r>
            <w:r w:rsidRPr="000E0949">
              <w:rPr>
                <w:rFonts w:ascii="Calibri" w:hAnsi="Calibri" w:cs="Calibri"/>
                <w:snapToGrid w:val="0"/>
                <w:sz w:val="20"/>
                <w:vertAlign w:val="superscript"/>
                <w:lang w:val="sv-SE" w:eastAsia="sv-SE"/>
              </w:rPr>
              <w:t>2</w:t>
            </w:r>
            <w:r w:rsidRPr="000E0949">
              <w:rPr>
                <w:rFonts w:ascii="Calibri" w:hAnsi="Calibri" w:cs="Calibri"/>
                <w:snapToGrid w:val="0"/>
                <w:sz w:val="20"/>
                <w:lang w:val="sv-SE" w:eastAsia="sv-SE"/>
              </w:rPr>
              <w:t xml:space="preserve"> svabbprov med en grov svamp.</w:t>
            </w:r>
          </w:p>
          <w:p w14:paraId="367887B9" w14:textId="77777777" w:rsidR="000E0949" w:rsidRPr="000E0949" w:rsidRDefault="000E0949" w:rsidP="000E0949">
            <w:pPr>
              <w:spacing w:after="120"/>
              <w:rPr>
                <w:rFonts w:ascii="Calibri" w:hAnsi="Calibri" w:cs="Calibri"/>
                <w:snapToGrid w:val="0"/>
                <w:sz w:val="20"/>
                <w:lang w:val="sv-FI" w:eastAsia="sv-SE"/>
              </w:rPr>
            </w:pPr>
            <w:r w:rsidRPr="000E0949">
              <w:rPr>
                <w:rFonts w:ascii="Calibri" w:hAnsi="Calibri" w:cs="Calibri"/>
                <w:snapToGrid w:val="0"/>
                <w:sz w:val="20"/>
                <w:lang w:val="sv-FI" w:eastAsia="sv-SE"/>
              </w:rPr>
              <w:t>De individuella proven från de olika ställena slaktkroppen sammanslås före analysen.</w:t>
            </w:r>
          </w:p>
        </w:tc>
        <w:tc>
          <w:tcPr>
            <w:tcW w:w="337" w:type="pct"/>
            <w:gridSpan w:val="2"/>
            <w:vMerge w:val="restart"/>
            <w:tcBorders>
              <w:top w:val="single" w:sz="4" w:space="0" w:color="auto"/>
              <w:left w:val="single" w:sz="4" w:space="0" w:color="auto"/>
              <w:right w:val="single" w:sz="4" w:space="0" w:color="auto"/>
            </w:tcBorders>
          </w:tcPr>
          <w:p w14:paraId="48FB8C5D" w14:textId="77777777" w:rsidR="000E0949" w:rsidRPr="000E0949" w:rsidRDefault="000E0949" w:rsidP="000E0949">
            <w:pPr>
              <w:rPr>
                <w:rFonts w:ascii="Calibri" w:hAnsi="Calibri" w:cs="Calibri"/>
                <w:snapToGrid w:val="0"/>
                <w:sz w:val="20"/>
                <w:lang w:val="sv-FI" w:eastAsia="sv-SE"/>
              </w:rPr>
            </w:pPr>
            <w:r w:rsidRPr="000E0949">
              <w:rPr>
                <w:rFonts w:ascii="Calibri" w:hAnsi="Calibri" w:cs="Calibri"/>
                <w:snapToGrid w:val="0"/>
                <w:sz w:val="20"/>
                <w:lang w:val="sv-FI" w:eastAsia="sv-SE"/>
              </w:rPr>
              <w:t>Kan inte påvisas på det testade området på varje</w:t>
            </w:r>
          </w:p>
          <w:p w14:paraId="7544A28D" w14:textId="77777777" w:rsidR="000E0949" w:rsidRPr="000E0949" w:rsidRDefault="000E0949" w:rsidP="000E0949">
            <w:pPr>
              <w:rPr>
                <w:rFonts w:ascii="Calibri" w:hAnsi="Calibri" w:cs="Calibri"/>
                <w:snapToGrid w:val="0"/>
                <w:sz w:val="20"/>
                <w:lang w:val="sv-SE" w:eastAsia="sv-SE"/>
              </w:rPr>
            </w:pPr>
            <w:r w:rsidRPr="000E0949">
              <w:rPr>
                <w:rFonts w:ascii="Calibri" w:hAnsi="Calibri" w:cs="Calibri"/>
                <w:snapToGrid w:val="0"/>
                <w:sz w:val="20"/>
                <w:lang w:val="sv-FI" w:eastAsia="sv-SE"/>
              </w:rPr>
              <w:t>slaktkropp</w:t>
            </w:r>
          </w:p>
        </w:tc>
        <w:tc>
          <w:tcPr>
            <w:tcW w:w="318" w:type="pct"/>
            <w:vMerge w:val="restart"/>
            <w:tcBorders>
              <w:top w:val="single" w:sz="4" w:space="0" w:color="auto"/>
              <w:left w:val="single" w:sz="4" w:space="0" w:color="auto"/>
              <w:right w:val="single" w:sz="4" w:space="0" w:color="auto"/>
            </w:tcBorders>
          </w:tcPr>
          <w:p w14:paraId="651CE219" w14:textId="77777777" w:rsidR="000E0949" w:rsidRPr="000E0949" w:rsidRDefault="000E0949" w:rsidP="000E0949">
            <w:pPr>
              <w:rPr>
                <w:rFonts w:ascii="Calibri" w:hAnsi="Calibri" w:cs="Calibri"/>
                <w:snapToGrid w:val="0"/>
                <w:sz w:val="20"/>
                <w:lang w:val="sv-SE" w:eastAsia="sv-SE"/>
              </w:rPr>
            </w:pPr>
            <w:r w:rsidRPr="000E0949">
              <w:rPr>
                <w:rFonts w:ascii="Calibri" w:hAnsi="Calibri" w:cs="Calibri"/>
                <w:snapToGrid w:val="0"/>
                <w:sz w:val="20"/>
                <w:lang w:val="sv-SE" w:eastAsia="sv-SE"/>
              </w:rPr>
              <w:t>EN ISO 6579-1</w:t>
            </w:r>
          </w:p>
        </w:tc>
        <w:tc>
          <w:tcPr>
            <w:tcW w:w="455" w:type="pct"/>
            <w:vMerge w:val="restart"/>
            <w:tcBorders>
              <w:top w:val="single" w:sz="4" w:space="0" w:color="auto"/>
              <w:left w:val="single" w:sz="4" w:space="0" w:color="auto"/>
              <w:right w:val="single" w:sz="4" w:space="0" w:color="auto"/>
            </w:tcBorders>
          </w:tcPr>
          <w:p w14:paraId="201AC20F" w14:textId="77777777" w:rsidR="000E0949" w:rsidRPr="000E0949" w:rsidRDefault="000E0949" w:rsidP="000E0949">
            <w:pPr>
              <w:rPr>
                <w:rFonts w:ascii="Calibri" w:hAnsi="Calibri" w:cs="Calibri"/>
                <w:snapToGrid w:val="0"/>
                <w:sz w:val="20"/>
                <w:lang w:val="sv-SE" w:eastAsia="sv-SE"/>
              </w:rPr>
            </w:pPr>
            <w:r w:rsidRPr="000E0949">
              <w:rPr>
                <w:rFonts w:ascii="Calibri" w:hAnsi="Calibri" w:cs="Calibri"/>
                <w:snapToGrid w:val="0"/>
                <w:sz w:val="20"/>
                <w:lang w:val="sv-SE" w:eastAsia="sv-SE"/>
              </w:rPr>
              <w:t>Slaktkroppar efter putsning men före kylning</w:t>
            </w:r>
          </w:p>
        </w:tc>
        <w:tc>
          <w:tcPr>
            <w:tcW w:w="1454" w:type="pct"/>
            <w:gridSpan w:val="3"/>
            <w:tcBorders>
              <w:top w:val="single" w:sz="4" w:space="0" w:color="auto"/>
              <w:left w:val="single" w:sz="4" w:space="0" w:color="auto"/>
              <w:bottom w:val="single" w:sz="4" w:space="0" w:color="auto"/>
              <w:right w:val="single" w:sz="4" w:space="0" w:color="auto"/>
            </w:tcBorders>
          </w:tcPr>
          <w:p w14:paraId="3D937F48" w14:textId="77777777" w:rsidR="000E0949" w:rsidRPr="000E0949" w:rsidRDefault="000E0949" w:rsidP="000E0949">
            <w:pPr>
              <w:spacing w:after="120"/>
              <w:rPr>
                <w:rFonts w:ascii="Calibri" w:hAnsi="Calibri" w:cs="Calibri"/>
                <w:snapToGrid w:val="0"/>
                <w:sz w:val="20"/>
                <w:lang w:val="sv-FI" w:eastAsia="sv-SE"/>
              </w:rPr>
            </w:pPr>
            <w:r w:rsidRPr="000E0949">
              <w:rPr>
                <w:rFonts w:ascii="Calibri" w:hAnsi="Calibri" w:cs="Calibri"/>
                <w:snapToGrid w:val="0"/>
                <w:sz w:val="20"/>
                <w:lang w:val="sv-SE" w:eastAsia="sv-SE"/>
              </w:rPr>
              <w:t xml:space="preserve">Provtagning en gång i veckan, provtagningsdagen ändras varje vecka så att veckans alla dagar täcks in. </w:t>
            </w:r>
            <w:r w:rsidRPr="000E0949">
              <w:rPr>
                <w:rFonts w:ascii="Calibri" w:hAnsi="Calibri" w:cs="Calibri"/>
                <w:snapToGrid w:val="0"/>
                <w:sz w:val="20"/>
                <w:lang w:val="sv-FI" w:eastAsia="sv-SE"/>
              </w:rPr>
              <w:t>Provtagningsfrekvensen kan minskas till provtagning varannan vecka om resultaten är tillfredsställande 30 veckor i följd.</w:t>
            </w:r>
          </w:p>
          <w:p w14:paraId="5E86D215" w14:textId="77777777" w:rsidR="000E0949" w:rsidRPr="000E0949" w:rsidRDefault="000E0949" w:rsidP="000E0949">
            <w:pPr>
              <w:rPr>
                <w:rFonts w:ascii="Calibri" w:hAnsi="Calibri" w:cs="Calibri"/>
                <w:snapToGrid w:val="0"/>
                <w:sz w:val="20"/>
                <w:lang w:val="sv-SE" w:eastAsia="sv-SE"/>
              </w:rPr>
            </w:pPr>
            <w:r w:rsidRPr="000E0949">
              <w:rPr>
                <w:rFonts w:ascii="Calibri" w:hAnsi="Calibri" w:cs="Calibri"/>
                <w:i/>
                <w:snapToGrid w:val="0"/>
                <w:sz w:val="20"/>
                <w:lang w:val="sv-SE" w:eastAsia="sv-SE"/>
              </w:rPr>
              <w:t>Med tillsynsmyndighetens godkännande kan provtagningsfrekvensen fortfarande minskas-</w:t>
            </w:r>
          </w:p>
        </w:tc>
        <w:tc>
          <w:tcPr>
            <w:tcW w:w="955" w:type="pct"/>
            <w:vMerge w:val="restart"/>
            <w:tcBorders>
              <w:top w:val="single" w:sz="4" w:space="0" w:color="auto"/>
              <w:left w:val="single" w:sz="4" w:space="0" w:color="auto"/>
              <w:right w:val="single" w:sz="4" w:space="0" w:color="auto"/>
            </w:tcBorders>
          </w:tcPr>
          <w:p w14:paraId="7536632A" w14:textId="77777777" w:rsidR="000E0949" w:rsidRPr="000E0949" w:rsidRDefault="000E0949" w:rsidP="000E0949">
            <w:pPr>
              <w:spacing w:after="120"/>
              <w:rPr>
                <w:rFonts w:ascii="Calibri" w:hAnsi="Calibri" w:cs="Calibri"/>
                <w:snapToGrid w:val="0"/>
                <w:sz w:val="20"/>
                <w:lang w:val="sv-FI" w:eastAsia="sv-SE"/>
              </w:rPr>
            </w:pPr>
            <w:r w:rsidRPr="000E0949">
              <w:rPr>
                <w:rFonts w:ascii="Calibri" w:hAnsi="Calibri" w:cs="Calibri"/>
                <w:snapToGrid w:val="0"/>
                <w:sz w:val="20"/>
                <w:lang w:val="sv-FI" w:eastAsia="sv-SE"/>
              </w:rPr>
              <w:t xml:space="preserve">Får, getter och hästar hör inte till det nationella salmonella-kontrollprogrammet. </w:t>
            </w:r>
          </w:p>
        </w:tc>
      </w:tr>
      <w:tr w:rsidR="000E0949" w:rsidRPr="000E0949" w14:paraId="753AEEC2" w14:textId="77777777" w:rsidTr="000E0949">
        <w:trPr>
          <w:trHeight w:val="1552"/>
        </w:trPr>
        <w:tc>
          <w:tcPr>
            <w:tcW w:w="500" w:type="pct"/>
            <w:vMerge/>
            <w:tcBorders>
              <w:left w:val="single" w:sz="4" w:space="0" w:color="auto"/>
              <w:bottom w:val="single" w:sz="4" w:space="0" w:color="auto"/>
              <w:right w:val="single" w:sz="4" w:space="0" w:color="auto"/>
            </w:tcBorders>
          </w:tcPr>
          <w:p w14:paraId="5A91B4AA" w14:textId="77777777" w:rsidR="000E0949" w:rsidRPr="000E0949" w:rsidRDefault="000E0949" w:rsidP="000E0949">
            <w:pPr>
              <w:spacing w:after="120"/>
              <w:rPr>
                <w:rFonts w:ascii="Calibri" w:hAnsi="Calibri" w:cs="Calibri"/>
                <w:snapToGrid w:val="0"/>
                <w:sz w:val="20"/>
                <w:lang w:val="sv-SE" w:eastAsia="sv-SE"/>
              </w:rPr>
            </w:pPr>
          </w:p>
        </w:tc>
        <w:tc>
          <w:tcPr>
            <w:tcW w:w="408" w:type="pct"/>
            <w:vMerge/>
            <w:tcBorders>
              <w:left w:val="single" w:sz="4" w:space="0" w:color="auto"/>
              <w:bottom w:val="single" w:sz="4" w:space="0" w:color="auto"/>
              <w:right w:val="single" w:sz="4" w:space="0" w:color="auto"/>
            </w:tcBorders>
          </w:tcPr>
          <w:p w14:paraId="22CCC05E" w14:textId="77777777" w:rsidR="000E0949" w:rsidRPr="000E0949" w:rsidRDefault="000E0949" w:rsidP="000E0949">
            <w:pPr>
              <w:rPr>
                <w:rFonts w:ascii="Calibri" w:hAnsi="Calibri" w:cs="Calibri"/>
                <w:i/>
                <w:iCs/>
                <w:snapToGrid w:val="0"/>
                <w:sz w:val="20"/>
                <w:lang w:val="sv-SE" w:eastAsia="sv-SE"/>
              </w:rPr>
            </w:pPr>
          </w:p>
        </w:tc>
        <w:tc>
          <w:tcPr>
            <w:tcW w:w="573" w:type="pct"/>
            <w:vMerge/>
            <w:tcBorders>
              <w:left w:val="single" w:sz="4" w:space="0" w:color="auto"/>
              <w:bottom w:val="single" w:sz="4" w:space="0" w:color="auto"/>
              <w:right w:val="single" w:sz="4" w:space="0" w:color="auto"/>
            </w:tcBorders>
          </w:tcPr>
          <w:p w14:paraId="23FC8B20" w14:textId="77777777" w:rsidR="000E0949" w:rsidRPr="000E0949" w:rsidRDefault="000E0949" w:rsidP="000E0949">
            <w:pPr>
              <w:spacing w:after="120"/>
              <w:rPr>
                <w:rFonts w:ascii="Calibri" w:hAnsi="Calibri" w:cs="Calibri"/>
                <w:snapToGrid w:val="0"/>
                <w:sz w:val="20"/>
                <w:lang w:val="sv-SE" w:eastAsia="sv-SE"/>
              </w:rPr>
            </w:pPr>
          </w:p>
        </w:tc>
        <w:tc>
          <w:tcPr>
            <w:tcW w:w="337" w:type="pct"/>
            <w:gridSpan w:val="2"/>
            <w:vMerge/>
            <w:tcBorders>
              <w:left w:val="single" w:sz="4" w:space="0" w:color="auto"/>
              <w:bottom w:val="single" w:sz="4" w:space="0" w:color="auto"/>
              <w:right w:val="single" w:sz="4" w:space="0" w:color="auto"/>
            </w:tcBorders>
          </w:tcPr>
          <w:p w14:paraId="2A720E36" w14:textId="77777777" w:rsidR="000E0949" w:rsidRPr="000E0949" w:rsidRDefault="000E0949" w:rsidP="000E0949">
            <w:pPr>
              <w:rPr>
                <w:rFonts w:ascii="Calibri" w:hAnsi="Calibri" w:cs="Calibri"/>
                <w:snapToGrid w:val="0"/>
                <w:sz w:val="20"/>
                <w:lang w:val="sv-FI" w:eastAsia="sv-SE"/>
              </w:rPr>
            </w:pPr>
          </w:p>
        </w:tc>
        <w:tc>
          <w:tcPr>
            <w:tcW w:w="318" w:type="pct"/>
            <w:vMerge/>
            <w:tcBorders>
              <w:left w:val="single" w:sz="4" w:space="0" w:color="auto"/>
              <w:bottom w:val="single" w:sz="4" w:space="0" w:color="auto"/>
              <w:right w:val="single" w:sz="4" w:space="0" w:color="auto"/>
            </w:tcBorders>
          </w:tcPr>
          <w:p w14:paraId="7498014F" w14:textId="77777777" w:rsidR="000E0949" w:rsidRPr="000E0949" w:rsidRDefault="000E0949" w:rsidP="000E0949">
            <w:pPr>
              <w:rPr>
                <w:rFonts w:ascii="Calibri" w:hAnsi="Calibri" w:cs="Calibri"/>
                <w:snapToGrid w:val="0"/>
                <w:sz w:val="20"/>
                <w:lang w:val="sv-SE" w:eastAsia="sv-SE"/>
              </w:rPr>
            </w:pPr>
          </w:p>
        </w:tc>
        <w:tc>
          <w:tcPr>
            <w:tcW w:w="455" w:type="pct"/>
            <w:vMerge/>
            <w:tcBorders>
              <w:left w:val="single" w:sz="4" w:space="0" w:color="auto"/>
              <w:bottom w:val="single" w:sz="4" w:space="0" w:color="auto"/>
              <w:right w:val="single" w:sz="4" w:space="0" w:color="auto"/>
            </w:tcBorders>
          </w:tcPr>
          <w:p w14:paraId="06772FC9" w14:textId="77777777" w:rsidR="000E0949" w:rsidRPr="000E0949" w:rsidRDefault="000E0949" w:rsidP="000E0949">
            <w:pPr>
              <w:rPr>
                <w:rFonts w:ascii="Calibri" w:hAnsi="Calibri" w:cs="Calibri"/>
                <w:snapToGrid w:val="0"/>
                <w:sz w:val="20"/>
                <w:lang w:val="sv-SE" w:eastAsia="sv-SE"/>
              </w:rPr>
            </w:pPr>
          </w:p>
        </w:tc>
        <w:tc>
          <w:tcPr>
            <w:tcW w:w="545" w:type="pct"/>
          </w:tcPr>
          <w:p w14:paraId="2570DDB4" w14:textId="77777777" w:rsidR="000E0949" w:rsidRPr="000E0949" w:rsidRDefault="000E0949" w:rsidP="000E0949">
            <w:pPr>
              <w:rPr>
                <w:rFonts w:ascii="Calibri" w:hAnsi="Calibri" w:cs="Calibri"/>
                <w:i/>
                <w:snapToGrid w:val="0"/>
                <w:sz w:val="20"/>
                <w:lang w:val="sv-SE" w:eastAsia="sv-SE"/>
              </w:rPr>
            </w:pPr>
            <w:r w:rsidRPr="000E0949">
              <w:rPr>
                <w:rFonts w:ascii="Calibri" w:hAnsi="Calibri" w:cs="Calibri"/>
                <w:i/>
                <w:snapToGrid w:val="0"/>
                <w:sz w:val="20"/>
                <w:lang w:val="sv-SE" w:eastAsia="sv-SE"/>
              </w:rPr>
              <w:t>Får och getter</w:t>
            </w:r>
          </w:p>
          <w:p w14:paraId="75F61841" w14:textId="77777777" w:rsidR="000E0949" w:rsidRPr="000E0949" w:rsidRDefault="000E0949" w:rsidP="000E0949">
            <w:pPr>
              <w:rPr>
                <w:rFonts w:ascii="Calibri" w:hAnsi="Calibri" w:cs="Calibri"/>
                <w:i/>
                <w:snapToGrid w:val="0"/>
                <w:sz w:val="20"/>
                <w:lang w:val="sv-SE" w:eastAsia="sv-SE"/>
              </w:rPr>
            </w:pPr>
            <w:r w:rsidRPr="000E0949">
              <w:rPr>
                <w:rFonts w:ascii="Calibri" w:hAnsi="Calibri" w:cs="Calibri"/>
                <w:i/>
                <w:snapToGrid w:val="0"/>
                <w:sz w:val="20"/>
                <w:lang w:val="sv-SE" w:eastAsia="sv-SE"/>
              </w:rPr>
              <w:t xml:space="preserve"> &lt;300/år</w:t>
            </w:r>
          </w:p>
          <w:p w14:paraId="7D0D7BF5" w14:textId="77777777" w:rsidR="000E0949" w:rsidRPr="000E0949" w:rsidRDefault="000E0949" w:rsidP="000E0949">
            <w:pPr>
              <w:rPr>
                <w:rFonts w:ascii="Calibri" w:hAnsi="Calibri" w:cs="Calibri"/>
                <w:i/>
                <w:snapToGrid w:val="0"/>
                <w:sz w:val="20"/>
                <w:lang w:val="sv-SE" w:eastAsia="sv-SE"/>
              </w:rPr>
            </w:pPr>
            <w:r w:rsidRPr="000E0949">
              <w:rPr>
                <w:rFonts w:ascii="Calibri" w:hAnsi="Calibri" w:cs="Calibri"/>
                <w:i/>
                <w:snapToGrid w:val="0"/>
                <w:sz w:val="20"/>
                <w:lang w:val="sv-SE" w:eastAsia="sv-SE"/>
              </w:rPr>
              <w:t xml:space="preserve">och hästar &lt;100/år: ingen </w:t>
            </w:r>
          </w:p>
          <w:p w14:paraId="09595A12" w14:textId="77777777" w:rsidR="000E0949" w:rsidRPr="000E0949" w:rsidRDefault="000E0949" w:rsidP="000E0949">
            <w:pPr>
              <w:rPr>
                <w:rFonts w:ascii="Calibri" w:hAnsi="Calibri" w:cs="Calibri"/>
                <w:i/>
                <w:snapToGrid w:val="0"/>
                <w:sz w:val="20"/>
                <w:lang w:val="sv-SE" w:eastAsia="sv-SE"/>
              </w:rPr>
            </w:pPr>
            <w:r w:rsidRPr="000E0949">
              <w:rPr>
                <w:rFonts w:ascii="Calibri" w:hAnsi="Calibri" w:cs="Calibri"/>
                <w:i/>
                <w:snapToGrid w:val="0"/>
                <w:sz w:val="20"/>
                <w:lang w:val="sv-SE" w:eastAsia="sv-SE"/>
              </w:rPr>
              <w:t>rutinmässig provtagning</w:t>
            </w:r>
          </w:p>
        </w:tc>
        <w:tc>
          <w:tcPr>
            <w:tcW w:w="455" w:type="pct"/>
          </w:tcPr>
          <w:p w14:paraId="43E125F4" w14:textId="77777777" w:rsidR="000E0949" w:rsidRPr="000E0949" w:rsidRDefault="000E0949" w:rsidP="000E0949">
            <w:pPr>
              <w:rPr>
                <w:rFonts w:ascii="Calibri" w:hAnsi="Calibri" w:cs="Calibri"/>
                <w:i/>
                <w:snapToGrid w:val="0"/>
                <w:sz w:val="20"/>
                <w:lang w:val="sv-SE" w:eastAsia="sv-SE"/>
              </w:rPr>
            </w:pPr>
            <w:r w:rsidRPr="000E0949">
              <w:rPr>
                <w:rFonts w:ascii="Calibri" w:hAnsi="Calibri" w:cs="Calibri"/>
                <w:i/>
                <w:snapToGrid w:val="0"/>
                <w:sz w:val="20"/>
                <w:lang w:val="sv-SE" w:eastAsia="sv-SE"/>
              </w:rPr>
              <w:t>Får och getter</w:t>
            </w:r>
          </w:p>
          <w:p w14:paraId="2F79CB12" w14:textId="77777777" w:rsidR="000E0949" w:rsidRPr="000E0949" w:rsidRDefault="000E0949" w:rsidP="000E0949">
            <w:pPr>
              <w:rPr>
                <w:rFonts w:ascii="Calibri" w:hAnsi="Calibri" w:cs="Calibri"/>
                <w:i/>
                <w:snapToGrid w:val="0"/>
                <w:sz w:val="20"/>
                <w:lang w:val="sv-SE" w:eastAsia="sv-SE"/>
              </w:rPr>
            </w:pPr>
            <w:r w:rsidRPr="000E0949">
              <w:rPr>
                <w:rFonts w:ascii="Calibri" w:hAnsi="Calibri" w:cs="Calibri"/>
                <w:i/>
                <w:snapToGrid w:val="0"/>
                <w:sz w:val="20"/>
                <w:lang w:val="sv-SE" w:eastAsia="sv-SE"/>
              </w:rPr>
              <w:t>300–1000/år och hästar 100 - 1000/år</w:t>
            </w:r>
          </w:p>
          <w:p w14:paraId="6E704BAD" w14:textId="77777777" w:rsidR="000E0949" w:rsidRPr="000E0949" w:rsidRDefault="000E0949" w:rsidP="000E0949">
            <w:pPr>
              <w:rPr>
                <w:rFonts w:ascii="Calibri" w:hAnsi="Calibri" w:cs="Calibri"/>
                <w:i/>
                <w:snapToGrid w:val="0"/>
                <w:sz w:val="20"/>
                <w:lang w:val="sv-SE" w:eastAsia="sv-SE"/>
              </w:rPr>
            </w:pPr>
            <w:r w:rsidRPr="000E0949">
              <w:rPr>
                <w:rFonts w:ascii="Calibri" w:hAnsi="Calibri" w:cs="Calibri"/>
                <w:i/>
                <w:snapToGrid w:val="0"/>
                <w:sz w:val="20"/>
                <w:lang w:val="sv-SE" w:eastAsia="sv-SE"/>
              </w:rPr>
              <w:t>1 gång/år</w:t>
            </w:r>
          </w:p>
        </w:tc>
        <w:tc>
          <w:tcPr>
            <w:tcW w:w="454" w:type="pct"/>
          </w:tcPr>
          <w:p w14:paraId="65141964" w14:textId="77777777" w:rsidR="000E0949" w:rsidRPr="000E0949" w:rsidRDefault="000E0949" w:rsidP="000E0949">
            <w:pPr>
              <w:rPr>
                <w:rFonts w:ascii="Calibri" w:hAnsi="Calibri" w:cs="Calibri"/>
                <w:i/>
                <w:snapToGrid w:val="0"/>
                <w:sz w:val="20"/>
                <w:lang w:val="sv-SE" w:eastAsia="sv-SE"/>
              </w:rPr>
            </w:pPr>
            <w:r w:rsidRPr="000E0949">
              <w:rPr>
                <w:rFonts w:ascii="Calibri" w:hAnsi="Calibri" w:cs="Calibri"/>
                <w:i/>
                <w:snapToGrid w:val="0"/>
                <w:sz w:val="20"/>
                <w:lang w:val="sv-SE" w:eastAsia="sv-SE"/>
              </w:rPr>
              <w:t>Får och getter</w:t>
            </w:r>
          </w:p>
          <w:p w14:paraId="4F1F00BF" w14:textId="77777777" w:rsidR="000E0949" w:rsidRPr="000E0949" w:rsidRDefault="000E0949" w:rsidP="000E0949">
            <w:pPr>
              <w:rPr>
                <w:rFonts w:ascii="Calibri" w:hAnsi="Calibri" w:cs="Calibri"/>
                <w:i/>
                <w:snapToGrid w:val="0"/>
                <w:sz w:val="20"/>
                <w:lang w:val="sv-SE" w:eastAsia="sv-SE"/>
              </w:rPr>
            </w:pPr>
            <w:r w:rsidRPr="000E0949">
              <w:rPr>
                <w:rFonts w:ascii="Calibri" w:hAnsi="Calibri" w:cs="Calibri"/>
                <w:i/>
                <w:snapToGrid w:val="0"/>
                <w:sz w:val="20"/>
                <w:lang w:val="sv-SE" w:eastAsia="sv-SE"/>
              </w:rPr>
              <w:t xml:space="preserve"> 1000 - </w:t>
            </w:r>
            <w:r w:rsidRPr="000E0949">
              <w:rPr>
                <w:rFonts w:ascii="Calibri" w:hAnsi="Calibri" w:cs="Calibri"/>
                <w:i/>
                <w:snapToGrid w:val="0"/>
                <w:sz w:val="20"/>
                <w:lang w:val="sv-SE" w:eastAsia="sv-SE"/>
              </w:rPr>
              <w:br/>
              <w:t>10 000/år</w:t>
            </w:r>
          </w:p>
          <w:p w14:paraId="736C7D0B" w14:textId="77777777" w:rsidR="000E0949" w:rsidRPr="000E0949" w:rsidRDefault="000E0949" w:rsidP="000E0949">
            <w:pPr>
              <w:rPr>
                <w:rFonts w:ascii="Calibri" w:hAnsi="Calibri" w:cs="Calibri"/>
                <w:i/>
                <w:snapToGrid w:val="0"/>
                <w:sz w:val="20"/>
                <w:lang w:val="sv-SE" w:eastAsia="sv-SE"/>
              </w:rPr>
            </w:pPr>
            <w:r w:rsidRPr="000E0949">
              <w:rPr>
                <w:rFonts w:ascii="Calibri" w:hAnsi="Calibri" w:cs="Calibri"/>
                <w:i/>
                <w:snapToGrid w:val="0"/>
                <w:sz w:val="20"/>
                <w:lang w:val="sv-SE" w:eastAsia="sv-SE"/>
              </w:rPr>
              <w:t>och hästar</w:t>
            </w:r>
          </w:p>
          <w:p w14:paraId="24061126" w14:textId="77777777" w:rsidR="000E0949" w:rsidRPr="000E0949" w:rsidRDefault="000E0949" w:rsidP="000E0949">
            <w:pPr>
              <w:rPr>
                <w:rFonts w:ascii="Calibri" w:hAnsi="Calibri" w:cs="Calibri"/>
                <w:i/>
                <w:snapToGrid w:val="0"/>
                <w:sz w:val="20"/>
                <w:lang w:val="sv-SE" w:eastAsia="sv-SE"/>
              </w:rPr>
            </w:pPr>
            <w:r w:rsidRPr="000E0949">
              <w:rPr>
                <w:rFonts w:ascii="Calibri" w:hAnsi="Calibri" w:cs="Calibri"/>
                <w:i/>
                <w:snapToGrid w:val="0"/>
                <w:sz w:val="20"/>
                <w:lang w:val="sv-SE" w:eastAsia="sv-SE"/>
              </w:rPr>
              <w:t>1000 -5000/år:</w:t>
            </w:r>
          </w:p>
          <w:p w14:paraId="17CCA5EA" w14:textId="77777777" w:rsidR="000E0949" w:rsidRPr="000E0949" w:rsidRDefault="000E0949" w:rsidP="000E0949">
            <w:pPr>
              <w:rPr>
                <w:rFonts w:ascii="Calibri" w:hAnsi="Calibri" w:cs="Calibri"/>
                <w:i/>
                <w:snapToGrid w:val="0"/>
                <w:sz w:val="20"/>
                <w:lang w:val="sv-SE" w:eastAsia="sv-SE"/>
              </w:rPr>
            </w:pPr>
            <w:r w:rsidRPr="000E0949">
              <w:rPr>
                <w:rFonts w:ascii="Calibri" w:hAnsi="Calibri" w:cs="Calibri"/>
                <w:i/>
                <w:snapToGrid w:val="0"/>
                <w:sz w:val="20"/>
                <w:lang w:val="sv-SE" w:eastAsia="sv-SE"/>
              </w:rPr>
              <w:t>4 ggr/år</w:t>
            </w:r>
          </w:p>
        </w:tc>
        <w:tc>
          <w:tcPr>
            <w:tcW w:w="955" w:type="pct"/>
            <w:vMerge/>
            <w:tcBorders>
              <w:left w:val="single" w:sz="4" w:space="0" w:color="auto"/>
              <w:bottom w:val="single" w:sz="4" w:space="0" w:color="auto"/>
              <w:right w:val="single" w:sz="4" w:space="0" w:color="auto"/>
            </w:tcBorders>
          </w:tcPr>
          <w:p w14:paraId="2105C3F2" w14:textId="77777777" w:rsidR="000E0949" w:rsidRPr="000E0949" w:rsidRDefault="000E0949" w:rsidP="000E0949">
            <w:pPr>
              <w:spacing w:after="120"/>
              <w:rPr>
                <w:rFonts w:ascii="Calibri" w:hAnsi="Calibri" w:cs="Calibri"/>
                <w:snapToGrid w:val="0"/>
                <w:sz w:val="20"/>
                <w:lang w:val="sv-FI" w:eastAsia="sv-SE"/>
              </w:rPr>
            </w:pPr>
          </w:p>
        </w:tc>
      </w:tr>
      <w:tr w:rsidR="000E0949" w:rsidRPr="000E0949" w14:paraId="31422899" w14:textId="77777777" w:rsidTr="000E0949">
        <w:trPr>
          <w:trHeight w:val="593"/>
        </w:trPr>
        <w:tc>
          <w:tcPr>
            <w:tcW w:w="500" w:type="pct"/>
            <w:tcBorders>
              <w:top w:val="single" w:sz="4" w:space="0" w:color="auto"/>
              <w:left w:val="single" w:sz="4" w:space="0" w:color="auto"/>
              <w:bottom w:val="single" w:sz="4" w:space="0" w:color="auto"/>
              <w:right w:val="single" w:sz="4" w:space="0" w:color="auto"/>
            </w:tcBorders>
          </w:tcPr>
          <w:p w14:paraId="70E66C21" w14:textId="77777777" w:rsidR="000E0949" w:rsidRPr="000E0949" w:rsidRDefault="000E0949" w:rsidP="000E0949">
            <w:pPr>
              <w:spacing w:after="120"/>
              <w:rPr>
                <w:rFonts w:ascii="Calibri" w:hAnsi="Calibri" w:cs="Calibri"/>
                <w:snapToGrid w:val="0"/>
                <w:sz w:val="20"/>
                <w:lang w:val="sv-SE" w:eastAsia="sv-SE"/>
              </w:rPr>
            </w:pPr>
            <w:r w:rsidRPr="000E0949">
              <w:rPr>
                <w:rFonts w:ascii="Calibri" w:hAnsi="Calibri" w:cs="Calibri"/>
                <w:snapToGrid w:val="0"/>
                <w:sz w:val="20"/>
                <w:lang w:val="sv-SE" w:eastAsia="sv-SE"/>
              </w:rPr>
              <w:t>2.1.5.</w:t>
            </w:r>
          </w:p>
          <w:p w14:paraId="52CF1E4E" w14:textId="77777777" w:rsidR="000E0949" w:rsidRPr="000E0949" w:rsidRDefault="000E0949" w:rsidP="000E0949">
            <w:pPr>
              <w:spacing w:after="120"/>
              <w:rPr>
                <w:rFonts w:ascii="Calibri" w:hAnsi="Calibri" w:cs="Calibri"/>
                <w:snapToGrid w:val="0"/>
                <w:sz w:val="20"/>
                <w:lang w:val="sv-SE" w:eastAsia="sv-SE"/>
              </w:rPr>
            </w:pPr>
            <w:r w:rsidRPr="000E0949">
              <w:rPr>
                <w:rFonts w:ascii="Calibri" w:hAnsi="Calibri" w:cs="Calibri"/>
                <w:snapToGrid w:val="0"/>
                <w:sz w:val="20"/>
                <w:lang w:val="sv-FI" w:eastAsia="sv-SE"/>
              </w:rPr>
              <w:t>Slaktkroppar av broilrar, höns och kalkoner, också avelsdjur</w:t>
            </w:r>
            <w:r w:rsidRPr="000E0949">
              <w:rPr>
                <w:rFonts w:ascii="Calibri" w:hAnsi="Calibri" w:cs="Calibri"/>
                <w:snapToGrid w:val="0"/>
                <w:sz w:val="20"/>
                <w:lang w:val="sv-SE" w:eastAsia="sv-SE"/>
              </w:rPr>
              <w:t xml:space="preserve"> </w:t>
            </w:r>
          </w:p>
        </w:tc>
        <w:tc>
          <w:tcPr>
            <w:tcW w:w="408" w:type="pct"/>
            <w:tcBorders>
              <w:top w:val="single" w:sz="4" w:space="0" w:color="auto"/>
              <w:left w:val="single" w:sz="4" w:space="0" w:color="auto"/>
              <w:bottom w:val="single" w:sz="4" w:space="0" w:color="auto"/>
              <w:right w:val="single" w:sz="4" w:space="0" w:color="auto"/>
            </w:tcBorders>
          </w:tcPr>
          <w:p w14:paraId="6ECA7AF6" w14:textId="77777777" w:rsidR="000E0949" w:rsidRPr="000E0949" w:rsidRDefault="000E0949" w:rsidP="000E0949">
            <w:pPr>
              <w:rPr>
                <w:rFonts w:ascii="Calibri" w:hAnsi="Calibri" w:cs="Calibri"/>
                <w:snapToGrid w:val="0"/>
                <w:sz w:val="20"/>
                <w:lang w:eastAsia="sv-SE"/>
              </w:rPr>
            </w:pPr>
            <w:r w:rsidRPr="000E0949">
              <w:rPr>
                <w:rFonts w:ascii="Calibri" w:hAnsi="Calibri" w:cs="Calibri"/>
                <w:i/>
                <w:iCs/>
                <w:snapToGrid w:val="0"/>
                <w:sz w:val="20"/>
                <w:lang w:eastAsia="sv-SE"/>
              </w:rPr>
              <w:t>Salmonella</w:t>
            </w:r>
          </w:p>
        </w:tc>
        <w:tc>
          <w:tcPr>
            <w:tcW w:w="573" w:type="pct"/>
            <w:tcBorders>
              <w:top w:val="single" w:sz="4" w:space="0" w:color="auto"/>
              <w:left w:val="single" w:sz="4" w:space="0" w:color="auto"/>
              <w:bottom w:val="single" w:sz="4" w:space="0" w:color="auto"/>
              <w:right w:val="single" w:sz="4" w:space="0" w:color="auto"/>
            </w:tcBorders>
          </w:tcPr>
          <w:p w14:paraId="68DC2D65" w14:textId="77777777" w:rsidR="000E0949" w:rsidRPr="000E0949" w:rsidRDefault="000E0949" w:rsidP="000E0949">
            <w:pPr>
              <w:rPr>
                <w:rFonts w:ascii="Calibri" w:hAnsi="Calibri" w:cs="Calibri"/>
                <w:snapToGrid w:val="0"/>
                <w:sz w:val="20"/>
                <w:lang w:val="sv-SE" w:eastAsia="sv-SE"/>
              </w:rPr>
            </w:pPr>
            <w:r w:rsidRPr="000E0949">
              <w:rPr>
                <w:rFonts w:ascii="Calibri" w:hAnsi="Calibri" w:cs="Calibri"/>
                <w:snapToGrid w:val="0"/>
                <w:sz w:val="20"/>
                <w:lang w:val="sv-SE" w:eastAsia="sv-SE"/>
              </w:rPr>
              <w:t>1 provtagning =</w:t>
            </w:r>
          </w:p>
          <w:p w14:paraId="61C6699C" w14:textId="77777777" w:rsidR="000E0949" w:rsidRPr="000E0949" w:rsidRDefault="000E0949" w:rsidP="000E0949">
            <w:pPr>
              <w:rPr>
                <w:rFonts w:ascii="Calibri" w:hAnsi="Calibri" w:cs="Calibri"/>
                <w:snapToGrid w:val="0"/>
                <w:sz w:val="20"/>
                <w:lang w:val="sv-SE" w:eastAsia="sv-SE"/>
              </w:rPr>
            </w:pPr>
            <w:r w:rsidRPr="000E0949">
              <w:rPr>
                <w:rFonts w:ascii="Calibri" w:hAnsi="Calibri" w:cs="Calibri"/>
                <w:snapToGrid w:val="0"/>
                <w:sz w:val="20"/>
                <w:lang w:val="sv-SE" w:eastAsia="sv-SE"/>
              </w:rPr>
              <w:t xml:space="preserve">från 15 slaktkroppar tas nackskinnprov. Dessa </w:t>
            </w:r>
            <w:proofErr w:type="spellStart"/>
            <w:r w:rsidRPr="000E0949">
              <w:rPr>
                <w:rFonts w:ascii="Calibri" w:hAnsi="Calibri" w:cs="Calibri"/>
                <w:snapToGrid w:val="0"/>
                <w:sz w:val="20"/>
                <w:lang w:val="sv-SE" w:eastAsia="sv-SE"/>
              </w:rPr>
              <w:t>poolas</w:t>
            </w:r>
            <w:proofErr w:type="spellEnd"/>
            <w:r w:rsidRPr="000E0949">
              <w:rPr>
                <w:rFonts w:ascii="Calibri" w:hAnsi="Calibri" w:cs="Calibri"/>
                <w:snapToGrid w:val="0"/>
                <w:sz w:val="20"/>
                <w:lang w:val="sv-SE" w:eastAsia="sv-SE"/>
              </w:rPr>
              <w:t xml:space="preserve"> till fem prov. </w:t>
            </w:r>
          </w:p>
          <w:p w14:paraId="13CE716C" w14:textId="77777777" w:rsidR="000E0949" w:rsidRPr="000E0949" w:rsidRDefault="000E0949" w:rsidP="000E0949">
            <w:pPr>
              <w:rPr>
                <w:rFonts w:ascii="Calibri" w:hAnsi="Calibri" w:cs="Calibri"/>
                <w:snapToGrid w:val="0"/>
                <w:sz w:val="20"/>
                <w:lang w:val="sv-SE" w:eastAsia="sv-SE"/>
              </w:rPr>
            </w:pPr>
          </w:p>
          <w:p w14:paraId="71E1F75A" w14:textId="77777777" w:rsidR="000E0949" w:rsidRPr="000E0949" w:rsidRDefault="000E0949" w:rsidP="000E0949">
            <w:pPr>
              <w:rPr>
                <w:rFonts w:ascii="Calibri" w:hAnsi="Calibri" w:cs="Calibri"/>
                <w:snapToGrid w:val="0"/>
                <w:sz w:val="20"/>
                <w:lang w:val="sv-SE" w:eastAsia="sv-SE"/>
              </w:rPr>
            </w:pPr>
            <w:r w:rsidRPr="000E0949">
              <w:rPr>
                <w:rFonts w:ascii="Calibri" w:hAnsi="Calibri" w:cs="Calibri"/>
                <w:snapToGrid w:val="0"/>
                <w:sz w:val="20"/>
                <w:lang w:val="sv-SE" w:eastAsia="sv-SE"/>
              </w:rPr>
              <w:t xml:space="preserve">Nackskinnsproven som ska </w:t>
            </w:r>
            <w:proofErr w:type="spellStart"/>
            <w:r w:rsidRPr="000E0949">
              <w:rPr>
                <w:rFonts w:ascii="Calibri" w:hAnsi="Calibri" w:cs="Calibri"/>
                <w:snapToGrid w:val="0"/>
                <w:sz w:val="20"/>
                <w:lang w:val="sv-SE" w:eastAsia="sv-SE"/>
              </w:rPr>
              <w:t>poolas</w:t>
            </w:r>
            <w:proofErr w:type="spellEnd"/>
            <w:r w:rsidRPr="000E0949">
              <w:rPr>
                <w:rFonts w:ascii="Calibri" w:hAnsi="Calibri" w:cs="Calibri"/>
                <w:snapToGrid w:val="0"/>
                <w:sz w:val="20"/>
                <w:lang w:val="sv-SE" w:eastAsia="sv-SE"/>
              </w:rPr>
              <w:t xml:space="preserve"> till samma prov måste komma från fåglar av samma flock</w:t>
            </w:r>
          </w:p>
        </w:tc>
        <w:tc>
          <w:tcPr>
            <w:tcW w:w="337" w:type="pct"/>
            <w:gridSpan w:val="2"/>
            <w:tcBorders>
              <w:top w:val="single" w:sz="4" w:space="0" w:color="auto"/>
              <w:left w:val="single" w:sz="4" w:space="0" w:color="auto"/>
              <w:bottom w:val="single" w:sz="4" w:space="0" w:color="auto"/>
              <w:right w:val="single" w:sz="4" w:space="0" w:color="auto"/>
            </w:tcBorders>
          </w:tcPr>
          <w:p w14:paraId="04DB1D9A" w14:textId="77777777" w:rsidR="000E0949" w:rsidRPr="000E0949" w:rsidRDefault="000E0949" w:rsidP="000E0949">
            <w:pPr>
              <w:rPr>
                <w:rFonts w:ascii="Calibri" w:hAnsi="Calibri" w:cs="Calibri"/>
                <w:snapToGrid w:val="0"/>
                <w:sz w:val="20"/>
                <w:lang w:val="sv-SE" w:eastAsia="sv-SE"/>
              </w:rPr>
            </w:pPr>
            <w:r w:rsidRPr="000E0949">
              <w:rPr>
                <w:rFonts w:ascii="Calibri" w:hAnsi="Calibri" w:cs="Calibri"/>
                <w:snapToGrid w:val="0"/>
                <w:sz w:val="20"/>
                <w:lang w:val="sv-SE" w:eastAsia="sv-SE"/>
              </w:rPr>
              <w:t xml:space="preserve">Kan inte påvisas i 25 g av ett </w:t>
            </w:r>
            <w:proofErr w:type="spellStart"/>
            <w:r w:rsidRPr="000E0949">
              <w:rPr>
                <w:rFonts w:ascii="Calibri" w:hAnsi="Calibri" w:cs="Calibri"/>
                <w:snapToGrid w:val="0"/>
                <w:sz w:val="20"/>
                <w:lang w:val="sv-SE" w:eastAsia="sv-SE"/>
              </w:rPr>
              <w:t>poolat</w:t>
            </w:r>
            <w:proofErr w:type="spellEnd"/>
            <w:r w:rsidRPr="000E0949">
              <w:rPr>
                <w:rFonts w:ascii="Calibri" w:hAnsi="Calibri" w:cs="Calibri"/>
                <w:snapToGrid w:val="0"/>
                <w:sz w:val="20"/>
                <w:lang w:val="sv-SE" w:eastAsia="sv-SE"/>
              </w:rPr>
              <w:t xml:space="preserve"> prov på nackskinnet</w:t>
            </w:r>
          </w:p>
        </w:tc>
        <w:tc>
          <w:tcPr>
            <w:tcW w:w="318" w:type="pct"/>
            <w:tcBorders>
              <w:top w:val="single" w:sz="4" w:space="0" w:color="auto"/>
              <w:left w:val="single" w:sz="4" w:space="0" w:color="auto"/>
              <w:bottom w:val="single" w:sz="4" w:space="0" w:color="auto"/>
              <w:right w:val="single" w:sz="4" w:space="0" w:color="auto"/>
            </w:tcBorders>
          </w:tcPr>
          <w:p w14:paraId="650B519E" w14:textId="77777777" w:rsidR="000E0949" w:rsidRPr="000E0949" w:rsidRDefault="000E0949" w:rsidP="000E0949">
            <w:pPr>
              <w:rPr>
                <w:rFonts w:ascii="Calibri" w:hAnsi="Calibri" w:cs="Calibri"/>
                <w:snapToGrid w:val="0"/>
                <w:sz w:val="20"/>
                <w:lang w:eastAsia="sv-SE"/>
              </w:rPr>
            </w:pPr>
            <w:r w:rsidRPr="000E0949">
              <w:rPr>
                <w:rFonts w:ascii="Calibri" w:hAnsi="Calibri" w:cs="Calibri"/>
                <w:snapToGrid w:val="0"/>
                <w:sz w:val="20"/>
                <w:lang w:eastAsia="sv-SE"/>
              </w:rPr>
              <w:t>EN ISO 6579-1</w:t>
            </w:r>
          </w:p>
        </w:tc>
        <w:tc>
          <w:tcPr>
            <w:tcW w:w="455" w:type="pct"/>
            <w:tcBorders>
              <w:top w:val="single" w:sz="4" w:space="0" w:color="auto"/>
              <w:left w:val="single" w:sz="4" w:space="0" w:color="auto"/>
              <w:bottom w:val="single" w:sz="4" w:space="0" w:color="auto"/>
              <w:right w:val="single" w:sz="4" w:space="0" w:color="auto"/>
            </w:tcBorders>
          </w:tcPr>
          <w:p w14:paraId="7E470ED5" w14:textId="77777777" w:rsidR="000E0949" w:rsidRPr="000E0949" w:rsidRDefault="000E0949" w:rsidP="000E0949">
            <w:pPr>
              <w:rPr>
                <w:rFonts w:ascii="Calibri" w:hAnsi="Calibri" w:cs="Calibri"/>
                <w:snapToGrid w:val="0"/>
                <w:sz w:val="20"/>
                <w:lang w:val="sv-SE" w:eastAsia="sv-SE"/>
              </w:rPr>
            </w:pPr>
            <w:r w:rsidRPr="000E0949">
              <w:rPr>
                <w:rFonts w:ascii="Calibri" w:hAnsi="Calibri" w:cs="Calibri"/>
                <w:snapToGrid w:val="0"/>
                <w:sz w:val="20"/>
                <w:lang w:val="sv-SE" w:eastAsia="sv-SE"/>
              </w:rPr>
              <w:t>Slaktkroppar efter kylning.</w:t>
            </w:r>
          </w:p>
          <w:p w14:paraId="07110BED" w14:textId="77777777" w:rsidR="000E0949" w:rsidRPr="000E0949" w:rsidRDefault="000E0949" w:rsidP="000E0949">
            <w:pPr>
              <w:spacing w:after="120"/>
              <w:rPr>
                <w:rFonts w:ascii="Calibri" w:hAnsi="Calibri" w:cs="Calibri"/>
                <w:snapToGrid w:val="0"/>
                <w:sz w:val="20"/>
                <w:lang w:val="sv-SE" w:eastAsia="sv-SE"/>
              </w:rPr>
            </w:pPr>
            <w:r w:rsidRPr="000E0949">
              <w:rPr>
                <w:rFonts w:ascii="Calibri" w:hAnsi="Calibri" w:cs="Calibri"/>
                <w:snapToGrid w:val="0"/>
                <w:sz w:val="20"/>
                <w:lang w:val="sv-SE" w:eastAsia="sv-SE"/>
              </w:rPr>
              <w:t>Prov från hela fjäderfä</w:t>
            </w:r>
            <w:r>
              <w:rPr>
                <w:rFonts w:ascii="Calibri" w:hAnsi="Calibri" w:cs="Calibri"/>
                <w:snapToGrid w:val="0"/>
                <w:sz w:val="20"/>
                <w:lang w:val="sv-SE" w:eastAsia="sv-SE"/>
              </w:rPr>
              <w:t>-</w:t>
            </w:r>
            <w:r w:rsidRPr="000E0949">
              <w:rPr>
                <w:rFonts w:ascii="Calibri" w:hAnsi="Calibri" w:cs="Calibri"/>
                <w:snapToGrid w:val="0"/>
                <w:sz w:val="20"/>
                <w:lang w:val="sv-SE" w:eastAsia="sv-SE"/>
              </w:rPr>
              <w:t>slaktkroppar med nackskinn.</w:t>
            </w:r>
          </w:p>
          <w:p w14:paraId="34033108" w14:textId="77777777" w:rsidR="000E0949" w:rsidRPr="000E0949" w:rsidRDefault="000E0949" w:rsidP="000E0949">
            <w:pPr>
              <w:spacing w:after="120"/>
              <w:rPr>
                <w:rFonts w:ascii="Calibri" w:hAnsi="Calibri" w:cs="Calibri"/>
                <w:snapToGrid w:val="0"/>
                <w:sz w:val="20"/>
                <w:lang w:val="sv-SE" w:eastAsia="sv-SE"/>
              </w:rPr>
            </w:pPr>
            <w:r w:rsidRPr="000E0949">
              <w:rPr>
                <w:rFonts w:ascii="Calibri" w:hAnsi="Calibri" w:cs="Calibri"/>
                <w:i/>
                <w:snapToGrid w:val="0"/>
                <w:sz w:val="20"/>
                <w:lang w:val="sv-SE" w:eastAsia="sv-SE"/>
              </w:rPr>
              <w:t>Om det inte finns slakt</w:t>
            </w:r>
            <w:r>
              <w:rPr>
                <w:rFonts w:ascii="Calibri" w:hAnsi="Calibri" w:cs="Calibri"/>
                <w:i/>
                <w:snapToGrid w:val="0"/>
                <w:sz w:val="20"/>
                <w:lang w:val="sv-SE" w:eastAsia="sv-SE"/>
              </w:rPr>
              <w:t>-</w:t>
            </w:r>
            <w:r w:rsidRPr="000E0949">
              <w:rPr>
                <w:rFonts w:ascii="Calibri" w:hAnsi="Calibri" w:cs="Calibri"/>
                <w:i/>
                <w:snapToGrid w:val="0"/>
                <w:sz w:val="20"/>
                <w:lang w:val="sv-SE" w:eastAsia="sv-SE"/>
              </w:rPr>
              <w:t>kroppar med nackskinn efter kylning, kan provet tas innan kylning.</w:t>
            </w:r>
          </w:p>
        </w:tc>
        <w:tc>
          <w:tcPr>
            <w:tcW w:w="1454" w:type="pct"/>
            <w:gridSpan w:val="3"/>
            <w:tcBorders>
              <w:top w:val="single" w:sz="4" w:space="0" w:color="auto"/>
              <w:left w:val="single" w:sz="4" w:space="0" w:color="auto"/>
              <w:bottom w:val="single" w:sz="4" w:space="0" w:color="auto"/>
              <w:right w:val="single" w:sz="4" w:space="0" w:color="auto"/>
            </w:tcBorders>
          </w:tcPr>
          <w:p w14:paraId="797CC0A4" w14:textId="33BE540E" w:rsidR="000E0949" w:rsidRPr="000E0949" w:rsidRDefault="000E0949" w:rsidP="000E0949">
            <w:pPr>
              <w:spacing w:after="120"/>
              <w:rPr>
                <w:rFonts w:ascii="Calibri" w:hAnsi="Calibri" w:cs="Calibri"/>
                <w:snapToGrid w:val="0"/>
                <w:sz w:val="20"/>
                <w:lang w:val="sv-SE" w:eastAsia="sv-SE"/>
              </w:rPr>
            </w:pPr>
            <w:r w:rsidRPr="000E0949">
              <w:rPr>
                <w:rFonts w:ascii="Calibri" w:hAnsi="Calibri" w:cs="Calibri"/>
                <w:snapToGrid w:val="0"/>
                <w:sz w:val="20"/>
                <w:lang w:val="sv-SE" w:eastAsia="sv-SE"/>
              </w:rPr>
              <w:t>De</w:t>
            </w:r>
            <w:r w:rsidR="00A1318D">
              <w:rPr>
                <w:rFonts w:ascii="Calibri" w:hAnsi="Calibri" w:cs="Calibri"/>
                <w:snapToGrid w:val="0"/>
                <w:sz w:val="20"/>
                <w:lang w:val="sv-SE" w:eastAsia="sv-SE"/>
              </w:rPr>
              <w:t>n</w:t>
            </w:r>
            <w:r w:rsidRPr="000E0949">
              <w:rPr>
                <w:rFonts w:ascii="Calibri" w:hAnsi="Calibri" w:cs="Calibri"/>
                <w:snapToGrid w:val="0"/>
                <w:sz w:val="20"/>
                <w:lang w:val="sv-SE" w:eastAsia="sv-SE"/>
              </w:rPr>
              <w:t xml:space="preserve"> nationella</w:t>
            </w:r>
            <w:r w:rsidR="00C0714C">
              <w:rPr>
                <w:rFonts w:ascii="Calibri" w:hAnsi="Calibri" w:cs="Calibri"/>
                <w:snapToGrid w:val="0"/>
                <w:sz w:val="20"/>
                <w:lang w:val="sv-SE" w:eastAsia="sv-SE"/>
              </w:rPr>
              <w:t xml:space="preserve"> </w:t>
            </w:r>
            <w:r w:rsidR="00F22CD3" w:rsidRPr="00C913C2">
              <w:rPr>
                <w:rFonts w:ascii="Calibri" w:hAnsi="Calibri" w:cs="Calibri"/>
                <w:snapToGrid w:val="0"/>
                <w:sz w:val="20"/>
                <w:lang w:val="sv-SE" w:eastAsia="sv-SE"/>
              </w:rPr>
              <w:t>förordningen</w:t>
            </w:r>
            <w:r w:rsidR="00C0714C" w:rsidRPr="00C913C2">
              <w:rPr>
                <w:rFonts w:ascii="Calibri" w:hAnsi="Calibri" w:cs="Calibri"/>
                <w:snapToGrid w:val="0"/>
                <w:sz w:val="20"/>
                <w:lang w:val="sv-SE" w:eastAsia="sv-SE"/>
              </w:rPr>
              <w:t xml:space="preserve"> om zoonoser</w:t>
            </w:r>
            <w:r w:rsidR="00F22CD3" w:rsidRPr="00C913C2">
              <w:rPr>
                <w:rFonts w:ascii="Calibri" w:hAnsi="Calibri" w:cs="Calibri"/>
                <w:snapToGrid w:val="0"/>
                <w:sz w:val="20"/>
                <w:lang w:val="sv-SE" w:eastAsia="sv-SE"/>
              </w:rPr>
              <w:t xml:space="preserve"> </w:t>
            </w:r>
            <w:r w:rsidRPr="00C0714C">
              <w:rPr>
                <w:rFonts w:ascii="Calibri" w:hAnsi="Calibri" w:cs="Calibri"/>
                <w:snapToGrid w:val="0"/>
                <w:sz w:val="20"/>
                <w:lang w:val="sv-SE" w:eastAsia="sv-SE"/>
              </w:rPr>
              <w:t>(</w:t>
            </w:r>
            <w:proofErr w:type="spellStart"/>
            <w:r w:rsidRPr="00C0714C">
              <w:rPr>
                <w:rFonts w:ascii="Calibri" w:hAnsi="Calibri" w:cs="Calibri"/>
                <w:snapToGrid w:val="0"/>
                <w:sz w:val="20"/>
                <w:lang w:val="sv-SE" w:eastAsia="sv-SE"/>
              </w:rPr>
              <w:t>JSMf</w:t>
            </w:r>
            <w:proofErr w:type="spellEnd"/>
            <w:r w:rsidRPr="00C0714C">
              <w:rPr>
                <w:rFonts w:ascii="Calibri" w:hAnsi="Calibri" w:cs="Calibri"/>
                <w:snapToGrid w:val="0"/>
                <w:sz w:val="20"/>
                <w:lang w:val="sv-SE" w:eastAsia="sv-SE"/>
              </w:rPr>
              <w:t xml:space="preserve"> </w:t>
            </w:r>
            <w:r w:rsidR="00C0714C" w:rsidRPr="00C0714C">
              <w:rPr>
                <w:rFonts w:ascii="Calibri" w:hAnsi="Calibri" w:cs="Calibri"/>
                <w:snapToGrid w:val="0"/>
                <w:sz w:val="20"/>
                <w:lang w:val="sv-SE" w:eastAsia="sv-SE"/>
              </w:rPr>
              <w:t>316/2021</w:t>
            </w:r>
            <w:r w:rsidRPr="00C0714C">
              <w:rPr>
                <w:rFonts w:ascii="Calibri" w:hAnsi="Calibri" w:cs="Calibri"/>
                <w:snapToGrid w:val="0"/>
                <w:sz w:val="20"/>
                <w:lang w:val="sv-SE" w:eastAsia="sv-SE"/>
              </w:rPr>
              <w:t>) ersätter provtagningen enligt förordningen</w:t>
            </w:r>
            <w:r w:rsidRPr="000E0949">
              <w:rPr>
                <w:rFonts w:ascii="Calibri" w:hAnsi="Calibri" w:cs="Calibri"/>
                <w:snapToGrid w:val="0"/>
                <w:sz w:val="20"/>
                <w:lang w:val="sv-SE" w:eastAsia="sv-SE"/>
              </w:rPr>
              <w:t xml:space="preserve"> om mikrobiologiska kriterier i små slakterier och slakterier </w:t>
            </w:r>
          </w:p>
        </w:tc>
        <w:tc>
          <w:tcPr>
            <w:tcW w:w="955" w:type="pct"/>
            <w:tcBorders>
              <w:top w:val="single" w:sz="4" w:space="0" w:color="auto"/>
              <w:left w:val="single" w:sz="4" w:space="0" w:color="auto"/>
              <w:bottom w:val="single" w:sz="4" w:space="0" w:color="auto"/>
              <w:right w:val="single" w:sz="4" w:space="0" w:color="auto"/>
            </w:tcBorders>
          </w:tcPr>
          <w:p w14:paraId="41F75162" w14:textId="77777777" w:rsidR="000E0949" w:rsidRPr="000E0949" w:rsidRDefault="000E0949" w:rsidP="000E0949">
            <w:pPr>
              <w:rPr>
                <w:rFonts w:ascii="Calibri" w:hAnsi="Calibri" w:cs="Calibri"/>
                <w:snapToGrid w:val="0"/>
                <w:sz w:val="20"/>
                <w:lang w:val="sv-SE" w:eastAsia="sv-SE"/>
              </w:rPr>
            </w:pPr>
            <w:r w:rsidRPr="000E0949">
              <w:rPr>
                <w:rFonts w:ascii="Calibri" w:hAnsi="Calibri" w:cs="Calibri"/>
                <w:snapToGrid w:val="0"/>
                <w:sz w:val="20"/>
                <w:lang w:val="sv-SE" w:eastAsia="sv-SE"/>
              </w:rPr>
              <w:t>I slakterier ska provtagning genomföras minst en gång i veckan per fjäderfäkategori. </w:t>
            </w:r>
          </w:p>
          <w:p w14:paraId="47F9F58B" w14:textId="77777777" w:rsidR="000E0949" w:rsidRPr="000E0949" w:rsidRDefault="000E0949" w:rsidP="000E0949">
            <w:pPr>
              <w:rPr>
                <w:rFonts w:ascii="Calibri" w:hAnsi="Calibri" w:cs="Calibri"/>
                <w:snapToGrid w:val="0"/>
                <w:sz w:val="20"/>
                <w:lang w:val="sv-SE" w:eastAsia="sv-SE"/>
              </w:rPr>
            </w:pPr>
          </w:p>
          <w:p w14:paraId="5B4DA046" w14:textId="77777777" w:rsidR="000E0949" w:rsidRPr="000E0949" w:rsidRDefault="000E0949" w:rsidP="000E0949">
            <w:pPr>
              <w:rPr>
                <w:rFonts w:ascii="Calibri" w:hAnsi="Calibri" w:cs="Calibri"/>
                <w:snapToGrid w:val="0"/>
                <w:sz w:val="20"/>
                <w:lang w:val="sv-SE" w:eastAsia="sv-SE"/>
              </w:rPr>
            </w:pPr>
            <w:r w:rsidRPr="000E0949">
              <w:rPr>
                <w:rFonts w:ascii="Calibri" w:hAnsi="Calibri" w:cs="Calibri"/>
                <w:snapToGrid w:val="0"/>
                <w:sz w:val="20"/>
                <w:lang w:val="sv-SE" w:eastAsia="sv-SE"/>
              </w:rPr>
              <w:t>Minskade provtagningsfrekvensen av litet slakteri kan användas också i slakteri.</w:t>
            </w:r>
          </w:p>
          <w:p w14:paraId="4C0A81E8" w14:textId="77777777" w:rsidR="000E0949" w:rsidRPr="000E0949" w:rsidRDefault="000E0949" w:rsidP="000E0949">
            <w:pPr>
              <w:rPr>
                <w:rFonts w:ascii="Calibri" w:hAnsi="Calibri" w:cs="Calibri"/>
                <w:snapToGrid w:val="0"/>
                <w:sz w:val="20"/>
                <w:lang w:val="sv-SE" w:eastAsia="sv-SE"/>
              </w:rPr>
            </w:pPr>
          </w:p>
          <w:p w14:paraId="4A269160" w14:textId="77777777" w:rsidR="000E0949" w:rsidRPr="000E0949" w:rsidRDefault="000E0949" w:rsidP="000E0949">
            <w:pPr>
              <w:rPr>
                <w:rFonts w:ascii="Calibri" w:hAnsi="Calibri" w:cs="Calibri"/>
                <w:snapToGrid w:val="0"/>
                <w:sz w:val="20"/>
                <w:lang w:val="sv-SE" w:eastAsia="sv-SE"/>
              </w:rPr>
            </w:pPr>
            <w:r w:rsidRPr="000E0949">
              <w:rPr>
                <w:rFonts w:ascii="Calibri" w:hAnsi="Calibri" w:cs="Calibri"/>
                <w:snapToGrid w:val="0"/>
                <w:sz w:val="20"/>
                <w:lang w:val="sv-SE" w:eastAsia="sv-SE"/>
              </w:rPr>
              <w:t>Provtagningsfrekvensen beror på antalet fåglar som ska slaktas</w:t>
            </w:r>
            <w:r w:rsidRPr="000E0949">
              <w:rPr>
                <w:rFonts w:ascii="Calibri" w:hAnsi="Calibri" w:cs="Calibri"/>
                <w:snapToGrid w:val="0"/>
                <w:sz w:val="20"/>
                <w:vertAlign w:val="superscript"/>
                <w:lang w:val="sv-SE" w:eastAsia="sv-SE"/>
              </w:rPr>
              <w:t>5</w:t>
            </w:r>
            <w:r w:rsidRPr="000E0949">
              <w:rPr>
                <w:rFonts w:ascii="Calibri" w:hAnsi="Calibri" w:cs="Calibri"/>
                <w:snapToGrid w:val="0"/>
                <w:sz w:val="20"/>
                <w:lang w:val="sv-SE" w:eastAsia="sv-SE"/>
              </w:rPr>
              <w:t>:</w:t>
            </w:r>
          </w:p>
          <w:p w14:paraId="44A3DF86" w14:textId="77777777" w:rsidR="000E0949" w:rsidRPr="000E0949" w:rsidRDefault="000E0949" w:rsidP="000E0949">
            <w:pPr>
              <w:rPr>
                <w:rFonts w:ascii="Calibri" w:hAnsi="Calibri" w:cs="Calibri"/>
                <w:snapToGrid w:val="0"/>
                <w:sz w:val="20"/>
                <w:lang w:val="sv-FI" w:eastAsia="sv-SE"/>
              </w:rPr>
            </w:pPr>
            <w:r w:rsidRPr="000E0949">
              <w:rPr>
                <w:rFonts w:ascii="Calibri" w:hAnsi="Calibri" w:cs="Calibri"/>
                <w:snapToGrid w:val="0"/>
                <w:sz w:val="20"/>
                <w:lang w:val="sv-FI" w:eastAsia="sv-SE"/>
              </w:rPr>
              <w:t xml:space="preserve">100 000 - 150 000 </w:t>
            </w:r>
            <w:proofErr w:type="spellStart"/>
            <w:r w:rsidRPr="000E0949">
              <w:rPr>
                <w:rFonts w:ascii="Calibri" w:hAnsi="Calibri" w:cs="Calibri"/>
                <w:snapToGrid w:val="0"/>
                <w:sz w:val="20"/>
                <w:lang w:val="sv-FI" w:eastAsia="sv-SE"/>
              </w:rPr>
              <w:t>st</w:t>
            </w:r>
            <w:proofErr w:type="spellEnd"/>
            <w:r w:rsidRPr="000E0949">
              <w:rPr>
                <w:rFonts w:ascii="Calibri" w:hAnsi="Calibri" w:cs="Calibri"/>
                <w:snapToGrid w:val="0"/>
                <w:sz w:val="20"/>
                <w:lang w:val="sv-FI" w:eastAsia="sv-SE"/>
              </w:rPr>
              <w:t>: 6 ggr/år</w:t>
            </w:r>
          </w:p>
          <w:p w14:paraId="5DC2F4BD" w14:textId="77777777" w:rsidR="000E0949" w:rsidRPr="000E0949" w:rsidRDefault="000E0949" w:rsidP="000E0949">
            <w:pPr>
              <w:rPr>
                <w:rFonts w:ascii="Calibri" w:hAnsi="Calibri" w:cs="Calibri"/>
                <w:snapToGrid w:val="0"/>
                <w:sz w:val="20"/>
                <w:lang w:val="sv-FI" w:eastAsia="sv-SE"/>
              </w:rPr>
            </w:pPr>
            <w:r w:rsidRPr="000E0949">
              <w:rPr>
                <w:rFonts w:ascii="Calibri" w:hAnsi="Calibri" w:cs="Calibri"/>
                <w:snapToGrid w:val="0"/>
                <w:sz w:val="20"/>
                <w:lang w:val="sv-FI" w:eastAsia="sv-SE"/>
              </w:rPr>
              <w:t xml:space="preserve">10 000 - 100 000 </w:t>
            </w:r>
            <w:proofErr w:type="spellStart"/>
            <w:r w:rsidRPr="000E0949">
              <w:rPr>
                <w:rFonts w:ascii="Calibri" w:hAnsi="Calibri" w:cs="Calibri"/>
                <w:snapToGrid w:val="0"/>
                <w:sz w:val="20"/>
                <w:lang w:val="sv-FI" w:eastAsia="sv-SE"/>
              </w:rPr>
              <w:t>st</w:t>
            </w:r>
            <w:proofErr w:type="spellEnd"/>
            <w:r w:rsidRPr="000E0949">
              <w:rPr>
                <w:rFonts w:ascii="Calibri" w:hAnsi="Calibri" w:cs="Calibri"/>
                <w:snapToGrid w:val="0"/>
                <w:sz w:val="20"/>
                <w:lang w:val="sv-FI" w:eastAsia="sv-SE"/>
              </w:rPr>
              <w:t>: 3 ggr/år</w:t>
            </w:r>
          </w:p>
          <w:p w14:paraId="1B33E76E" w14:textId="77777777" w:rsidR="000E0949" w:rsidRPr="000E0949" w:rsidRDefault="000E0949" w:rsidP="000E0949">
            <w:pPr>
              <w:spacing w:after="120"/>
              <w:rPr>
                <w:rFonts w:ascii="Calibri" w:hAnsi="Calibri" w:cs="Calibri"/>
                <w:snapToGrid w:val="0"/>
                <w:sz w:val="20"/>
                <w:lang w:val="sv-SE" w:eastAsia="sv-SE"/>
              </w:rPr>
            </w:pPr>
            <w:r w:rsidRPr="000E0949">
              <w:rPr>
                <w:rFonts w:ascii="Calibri" w:hAnsi="Calibri" w:cs="Calibri"/>
                <w:snapToGrid w:val="0"/>
                <w:sz w:val="20"/>
                <w:lang w:val="sv-SE" w:eastAsia="sv-SE"/>
              </w:rPr>
              <w:t xml:space="preserve">&lt;10 000 </w:t>
            </w:r>
            <w:proofErr w:type="spellStart"/>
            <w:r w:rsidRPr="000E0949">
              <w:rPr>
                <w:rFonts w:ascii="Calibri" w:hAnsi="Calibri" w:cs="Calibri"/>
                <w:snapToGrid w:val="0"/>
                <w:sz w:val="20"/>
                <w:lang w:val="sv-SE" w:eastAsia="sv-SE"/>
              </w:rPr>
              <w:t>stl</w:t>
            </w:r>
            <w:proofErr w:type="spellEnd"/>
            <w:r w:rsidRPr="000E0949">
              <w:rPr>
                <w:rFonts w:ascii="Calibri" w:hAnsi="Calibri" w:cs="Calibri"/>
                <w:snapToGrid w:val="0"/>
                <w:sz w:val="20"/>
                <w:lang w:val="sv-SE" w:eastAsia="sv-SE"/>
              </w:rPr>
              <w:t>: 1 gång/år</w:t>
            </w:r>
          </w:p>
        </w:tc>
      </w:tr>
    </w:tbl>
    <w:p w14:paraId="521C53EA" w14:textId="77777777" w:rsidR="000E0949" w:rsidRPr="000E0949" w:rsidRDefault="000E0949" w:rsidP="000E0949">
      <w:pPr>
        <w:rPr>
          <w:rFonts w:ascii="Calibri" w:hAnsi="Calibri" w:cs="Calibri"/>
          <w:snapToGrid w:val="0"/>
          <w:sz w:val="24"/>
          <w:szCs w:val="24"/>
          <w:lang w:val="sv-SE" w:eastAsia="sv-SE"/>
        </w:rPr>
        <w:sectPr w:rsidR="000E0949" w:rsidRPr="000E0949">
          <w:pgSz w:w="16854" w:h="11918" w:orient="landscape"/>
          <w:pgMar w:top="567" w:right="567" w:bottom="567" w:left="851" w:header="709" w:footer="414" w:gutter="0"/>
          <w:cols w:space="708"/>
          <w:noEndnote/>
        </w:sect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17"/>
        <w:gridCol w:w="1265"/>
        <w:gridCol w:w="2384"/>
        <w:gridCol w:w="843"/>
        <w:gridCol w:w="843"/>
        <w:gridCol w:w="1424"/>
        <w:gridCol w:w="2085"/>
        <w:gridCol w:w="1550"/>
        <w:gridCol w:w="2666"/>
      </w:tblGrid>
      <w:tr w:rsidR="000E0949" w:rsidRPr="000E0949" w14:paraId="75CF1E5F" w14:textId="77777777" w:rsidTr="00EB58A9">
        <w:trPr>
          <w:cantSplit/>
          <w:trHeight w:val="462"/>
        </w:trPr>
        <w:tc>
          <w:tcPr>
            <w:tcW w:w="753" w:type="pct"/>
            <w:vMerge w:val="restart"/>
            <w:tcBorders>
              <w:top w:val="single" w:sz="4" w:space="0" w:color="auto"/>
              <w:left w:val="single" w:sz="4" w:space="0" w:color="auto"/>
              <w:bottom w:val="single" w:sz="4" w:space="0" w:color="auto"/>
              <w:right w:val="single" w:sz="4" w:space="0" w:color="auto"/>
            </w:tcBorders>
            <w:shd w:val="clear" w:color="auto" w:fill="F8DEDB"/>
          </w:tcPr>
          <w:p w14:paraId="23CC2C26" w14:textId="77777777" w:rsidR="000E0949" w:rsidRPr="000E0949" w:rsidRDefault="000E0949" w:rsidP="000E0949">
            <w:pPr>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lastRenderedPageBreak/>
              <w:br w:type="column"/>
              <w:t>Livsmedelskategori</w:t>
            </w:r>
          </w:p>
        </w:tc>
        <w:tc>
          <w:tcPr>
            <w:tcW w:w="411" w:type="pct"/>
            <w:vMerge w:val="restart"/>
            <w:tcBorders>
              <w:top w:val="single" w:sz="4" w:space="0" w:color="auto"/>
              <w:left w:val="single" w:sz="4" w:space="0" w:color="auto"/>
              <w:bottom w:val="single" w:sz="4" w:space="0" w:color="auto"/>
              <w:right w:val="single" w:sz="4" w:space="0" w:color="auto"/>
            </w:tcBorders>
            <w:shd w:val="clear" w:color="auto" w:fill="F8DEDB"/>
          </w:tcPr>
          <w:p w14:paraId="6AC6761C" w14:textId="77777777" w:rsidR="000E0949" w:rsidRPr="000E0949" w:rsidRDefault="000E0949" w:rsidP="000E0949">
            <w:pPr>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Mikro-organismer</w:t>
            </w:r>
          </w:p>
        </w:tc>
        <w:tc>
          <w:tcPr>
            <w:tcW w:w="775" w:type="pct"/>
            <w:tcBorders>
              <w:top w:val="single" w:sz="4" w:space="0" w:color="auto"/>
              <w:left w:val="single" w:sz="4" w:space="0" w:color="auto"/>
              <w:bottom w:val="single" w:sz="4" w:space="0" w:color="auto"/>
              <w:right w:val="single" w:sz="4" w:space="0" w:color="auto"/>
            </w:tcBorders>
            <w:shd w:val="clear" w:color="auto" w:fill="F8DEDB"/>
          </w:tcPr>
          <w:p w14:paraId="5AADF4E0" w14:textId="77777777" w:rsidR="000E0949" w:rsidRPr="000E0949" w:rsidRDefault="000E0949" w:rsidP="000E0949">
            <w:pPr>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Provtagningsplan</w:t>
            </w:r>
            <w:r w:rsidRPr="000E0949">
              <w:rPr>
                <w:rFonts w:ascii="Calibri" w:hAnsi="Calibri" w:cs="Calibri"/>
                <w:snapToGrid w:val="0"/>
                <w:sz w:val="24"/>
                <w:szCs w:val="24"/>
                <w:vertAlign w:val="superscript"/>
                <w:lang w:val="sv-SE" w:eastAsia="sv-SE"/>
              </w:rPr>
              <w:t>1</w:t>
            </w:r>
            <w:r w:rsidRPr="000E0949">
              <w:rPr>
                <w:rFonts w:ascii="Calibri" w:hAnsi="Calibri" w:cs="Calibri"/>
                <w:snapToGrid w:val="0"/>
                <w:sz w:val="24"/>
                <w:szCs w:val="24"/>
                <w:lang w:val="sv-SE" w:eastAsia="sv-SE"/>
              </w:rPr>
              <w:t xml:space="preserve"> </w:t>
            </w:r>
          </w:p>
        </w:tc>
        <w:tc>
          <w:tcPr>
            <w:tcW w:w="548" w:type="pct"/>
            <w:gridSpan w:val="2"/>
            <w:tcBorders>
              <w:top w:val="single" w:sz="4" w:space="0" w:color="auto"/>
              <w:left w:val="single" w:sz="4" w:space="0" w:color="auto"/>
              <w:bottom w:val="single" w:sz="4" w:space="0" w:color="auto"/>
              <w:right w:val="single" w:sz="4" w:space="0" w:color="auto"/>
            </w:tcBorders>
            <w:shd w:val="clear" w:color="auto" w:fill="F8DEDB"/>
          </w:tcPr>
          <w:p w14:paraId="5E981402" w14:textId="77777777" w:rsidR="000E0949" w:rsidRPr="000E0949" w:rsidRDefault="000E0949" w:rsidP="000E0949">
            <w:pPr>
              <w:rPr>
                <w:rFonts w:ascii="Calibri" w:hAnsi="Calibri" w:cs="Calibri"/>
                <w:snapToGrid w:val="0"/>
                <w:sz w:val="24"/>
                <w:szCs w:val="24"/>
                <w:lang w:val="sv-FI" w:eastAsia="sv-SE"/>
              </w:rPr>
            </w:pPr>
            <w:r w:rsidRPr="000E0949">
              <w:rPr>
                <w:rFonts w:ascii="Calibri" w:hAnsi="Calibri" w:cs="Calibri"/>
                <w:snapToGrid w:val="0"/>
                <w:sz w:val="24"/>
                <w:szCs w:val="24"/>
                <w:lang w:val="sv-FI" w:eastAsia="sv-SE"/>
              </w:rPr>
              <w:t>Gränser</w:t>
            </w:r>
            <w:r w:rsidRPr="000E0949">
              <w:rPr>
                <w:rFonts w:ascii="Calibri" w:hAnsi="Calibri" w:cs="Calibri"/>
                <w:snapToGrid w:val="0"/>
                <w:sz w:val="24"/>
                <w:szCs w:val="24"/>
                <w:vertAlign w:val="superscript"/>
                <w:lang w:val="sv-FI" w:eastAsia="sv-SE"/>
              </w:rPr>
              <w:t>2</w:t>
            </w:r>
          </w:p>
        </w:tc>
        <w:tc>
          <w:tcPr>
            <w:tcW w:w="463" w:type="pct"/>
            <w:vMerge w:val="restart"/>
            <w:tcBorders>
              <w:top w:val="single" w:sz="4" w:space="0" w:color="auto"/>
              <w:left w:val="single" w:sz="4" w:space="0" w:color="auto"/>
              <w:bottom w:val="single" w:sz="4" w:space="0" w:color="auto"/>
              <w:right w:val="single" w:sz="4" w:space="0" w:color="auto"/>
            </w:tcBorders>
            <w:shd w:val="clear" w:color="auto" w:fill="F8DEDB"/>
          </w:tcPr>
          <w:p w14:paraId="0B447A61" w14:textId="77777777" w:rsidR="000E0949" w:rsidRPr="000E0949" w:rsidRDefault="000E0949" w:rsidP="000E0949">
            <w:pPr>
              <w:rPr>
                <w:rFonts w:ascii="Calibri" w:hAnsi="Calibri" w:cs="Calibri"/>
                <w:snapToGrid w:val="0"/>
                <w:sz w:val="24"/>
                <w:szCs w:val="24"/>
                <w:vertAlign w:val="superscript"/>
                <w:lang w:val="sv-FI" w:eastAsia="sv-SE"/>
              </w:rPr>
            </w:pPr>
            <w:r w:rsidRPr="000E0949">
              <w:rPr>
                <w:rFonts w:ascii="Calibri" w:hAnsi="Calibri" w:cs="Calibri"/>
                <w:snapToGrid w:val="0"/>
                <w:sz w:val="24"/>
                <w:szCs w:val="24"/>
                <w:lang w:val="sv-FI" w:eastAsia="sv-SE"/>
              </w:rPr>
              <w:t>Analytisk referens-metod</w:t>
            </w:r>
            <w:r w:rsidRPr="000E0949">
              <w:rPr>
                <w:rFonts w:ascii="Calibri" w:hAnsi="Calibri" w:cs="Calibri"/>
                <w:snapToGrid w:val="0"/>
                <w:sz w:val="24"/>
                <w:szCs w:val="24"/>
                <w:vertAlign w:val="superscript"/>
                <w:lang w:val="sv-FI" w:eastAsia="sv-SE"/>
              </w:rPr>
              <w:t>3</w:t>
            </w:r>
          </w:p>
        </w:tc>
        <w:tc>
          <w:tcPr>
            <w:tcW w:w="678" w:type="pct"/>
            <w:vMerge w:val="restart"/>
            <w:tcBorders>
              <w:top w:val="single" w:sz="4" w:space="0" w:color="auto"/>
              <w:left w:val="single" w:sz="4" w:space="0" w:color="auto"/>
              <w:bottom w:val="single" w:sz="4" w:space="0" w:color="auto"/>
              <w:right w:val="single" w:sz="4" w:space="0" w:color="auto"/>
            </w:tcBorders>
            <w:shd w:val="clear" w:color="auto" w:fill="F8DEDB"/>
          </w:tcPr>
          <w:p w14:paraId="5D17930F" w14:textId="77777777" w:rsidR="000E0949" w:rsidRPr="000E0949" w:rsidRDefault="000E0949" w:rsidP="000E0949">
            <w:pPr>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Steg där kravet gäller</w:t>
            </w:r>
          </w:p>
        </w:tc>
        <w:tc>
          <w:tcPr>
            <w:tcW w:w="504" w:type="pct"/>
            <w:vMerge w:val="restart"/>
            <w:tcBorders>
              <w:top w:val="single" w:sz="4" w:space="0" w:color="auto"/>
              <w:left w:val="single" w:sz="4" w:space="0" w:color="auto"/>
              <w:bottom w:val="single" w:sz="4" w:space="0" w:color="auto"/>
              <w:right w:val="single" w:sz="4" w:space="0" w:color="auto"/>
            </w:tcBorders>
            <w:shd w:val="clear" w:color="auto" w:fill="F8DEDB"/>
          </w:tcPr>
          <w:p w14:paraId="6C718CA6" w14:textId="77777777" w:rsidR="000E0949" w:rsidRPr="000E0949" w:rsidRDefault="000E0949" w:rsidP="000E0949">
            <w:pPr>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Provtagnings-frekvens enligt förordningen om mikrobiologis-ka kriterier</w:t>
            </w:r>
          </w:p>
        </w:tc>
        <w:tc>
          <w:tcPr>
            <w:tcW w:w="867" w:type="pct"/>
            <w:vMerge w:val="restart"/>
            <w:tcBorders>
              <w:top w:val="single" w:sz="4" w:space="0" w:color="auto"/>
              <w:left w:val="single" w:sz="4" w:space="0" w:color="auto"/>
              <w:bottom w:val="single" w:sz="4" w:space="0" w:color="auto"/>
              <w:right w:val="single" w:sz="4" w:space="0" w:color="auto"/>
            </w:tcBorders>
            <w:shd w:val="clear" w:color="auto" w:fill="F8DEDB"/>
          </w:tcPr>
          <w:p w14:paraId="5B2DB337" w14:textId="77777777" w:rsidR="000E0949" w:rsidRPr="000E0949" w:rsidRDefault="000E0949" w:rsidP="000E0949">
            <w:pPr>
              <w:rPr>
                <w:rFonts w:ascii="Calibri" w:hAnsi="Calibri" w:cs="Calibri"/>
                <w:snapToGrid w:val="0"/>
                <w:sz w:val="24"/>
                <w:szCs w:val="24"/>
                <w:lang w:val="sv-FI" w:eastAsia="sv-SE"/>
              </w:rPr>
            </w:pPr>
            <w:r w:rsidRPr="000E0949">
              <w:rPr>
                <w:rFonts w:ascii="Calibri" w:hAnsi="Calibri" w:cs="Calibri"/>
                <w:snapToGrid w:val="0"/>
                <w:sz w:val="24"/>
                <w:szCs w:val="24"/>
                <w:lang w:val="sv-FI" w:eastAsia="sv-SE"/>
              </w:rPr>
              <w:t>Nationella salmonella-kontrollprogrammet</w:t>
            </w:r>
          </w:p>
          <w:p w14:paraId="03412904" w14:textId="77777777" w:rsidR="000E0949" w:rsidRPr="000E0949" w:rsidRDefault="000E0949" w:rsidP="000E0949">
            <w:pPr>
              <w:rPr>
                <w:rFonts w:ascii="Calibri" w:hAnsi="Calibri" w:cs="Calibri"/>
                <w:snapToGrid w:val="0"/>
                <w:sz w:val="24"/>
                <w:szCs w:val="24"/>
                <w:lang w:val="sv-SE" w:eastAsia="sv-SE"/>
              </w:rPr>
            </w:pPr>
          </w:p>
        </w:tc>
      </w:tr>
      <w:tr w:rsidR="000E0949" w:rsidRPr="000E0949" w14:paraId="2AC7C7B1" w14:textId="77777777" w:rsidTr="00EB58A9">
        <w:trPr>
          <w:cantSplit/>
          <w:trHeight w:val="462"/>
        </w:trPr>
        <w:tc>
          <w:tcPr>
            <w:tcW w:w="753" w:type="pct"/>
            <w:vMerge/>
            <w:tcBorders>
              <w:top w:val="single" w:sz="4" w:space="0" w:color="auto"/>
              <w:left w:val="single" w:sz="4" w:space="0" w:color="auto"/>
              <w:bottom w:val="single" w:sz="4" w:space="0" w:color="auto"/>
              <w:right w:val="single" w:sz="4" w:space="0" w:color="auto"/>
            </w:tcBorders>
            <w:shd w:val="clear" w:color="auto" w:fill="F8DEDB"/>
          </w:tcPr>
          <w:p w14:paraId="25CD0AE4" w14:textId="77777777" w:rsidR="000E0949" w:rsidRPr="000E0949" w:rsidRDefault="000E0949" w:rsidP="000E0949">
            <w:pPr>
              <w:rPr>
                <w:rFonts w:ascii="Calibri" w:hAnsi="Calibri" w:cs="Calibri"/>
                <w:snapToGrid w:val="0"/>
                <w:sz w:val="24"/>
                <w:szCs w:val="24"/>
                <w:lang w:val="sv-SE" w:eastAsia="sv-SE"/>
              </w:rPr>
            </w:pPr>
          </w:p>
        </w:tc>
        <w:tc>
          <w:tcPr>
            <w:tcW w:w="411" w:type="pct"/>
            <w:vMerge/>
            <w:tcBorders>
              <w:top w:val="single" w:sz="4" w:space="0" w:color="auto"/>
              <w:left w:val="single" w:sz="4" w:space="0" w:color="auto"/>
              <w:bottom w:val="single" w:sz="4" w:space="0" w:color="auto"/>
              <w:right w:val="single" w:sz="4" w:space="0" w:color="auto"/>
            </w:tcBorders>
            <w:shd w:val="clear" w:color="auto" w:fill="F8DEDB"/>
          </w:tcPr>
          <w:p w14:paraId="46279848" w14:textId="77777777" w:rsidR="000E0949" w:rsidRPr="000E0949" w:rsidRDefault="000E0949" w:rsidP="000E0949">
            <w:pPr>
              <w:rPr>
                <w:rFonts w:ascii="Calibri" w:hAnsi="Calibri" w:cs="Calibri"/>
                <w:snapToGrid w:val="0"/>
                <w:sz w:val="24"/>
                <w:szCs w:val="24"/>
                <w:lang w:val="sv-SE" w:eastAsia="sv-SE"/>
              </w:rPr>
            </w:pPr>
          </w:p>
        </w:tc>
        <w:tc>
          <w:tcPr>
            <w:tcW w:w="775" w:type="pct"/>
            <w:tcBorders>
              <w:top w:val="single" w:sz="4" w:space="0" w:color="auto"/>
              <w:left w:val="single" w:sz="4" w:space="0" w:color="auto"/>
              <w:bottom w:val="single" w:sz="4" w:space="0" w:color="auto"/>
              <w:right w:val="single" w:sz="4" w:space="0" w:color="auto"/>
            </w:tcBorders>
            <w:shd w:val="clear" w:color="auto" w:fill="F8DEDB"/>
          </w:tcPr>
          <w:p w14:paraId="7809D89F" w14:textId="77777777" w:rsidR="000E0949" w:rsidRPr="000E0949" w:rsidRDefault="000E0949" w:rsidP="000E0949">
            <w:pPr>
              <w:jc w:val="center"/>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n</w:t>
            </w:r>
          </w:p>
        </w:tc>
        <w:tc>
          <w:tcPr>
            <w:tcW w:w="274" w:type="pct"/>
            <w:tcBorders>
              <w:top w:val="single" w:sz="4" w:space="0" w:color="auto"/>
              <w:left w:val="single" w:sz="4" w:space="0" w:color="auto"/>
              <w:bottom w:val="single" w:sz="4" w:space="0" w:color="auto"/>
              <w:right w:val="single" w:sz="4" w:space="0" w:color="auto"/>
            </w:tcBorders>
            <w:shd w:val="clear" w:color="auto" w:fill="F8DEDB"/>
          </w:tcPr>
          <w:p w14:paraId="2CC83D21" w14:textId="77777777" w:rsidR="000E0949" w:rsidRPr="000E0949" w:rsidRDefault="000E0949" w:rsidP="000E0949">
            <w:pPr>
              <w:jc w:val="center"/>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m</w:t>
            </w:r>
          </w:p>
        </w:tc>
        <w:tc>
          <w:tcPr>
            <w:tcW w:w="274" w:type="pct"/>
            <w:tcBorders>
              <w:top w:val="single" w:sz="4" w:space="0" w:color="auto"/>
              <w:left w:val="single" w:sz="4" w:space="0" w:color="auto"/>
              <w:bottom w:val="single" w:sz="4" w:space="0" w:color="auto"/>
              <w:right w:val="single" w:sz="4" w:space="0" w:color="auto"/>
            </w:tcBorders>
            <w:shd w:val="clear" w:color="auto" w:fill="F8DEDB"/>
          </w:tcPr>
          <w:p w14:paraId="18DDEE16" w14:textId="77777777" w:rsidR="000E0949" w:rsidRPr="000E0949" w:rsidRDefault="000E0949" w:rsidP="000E0949">
            <w:pPr>
              <w:jc w:val="center"/>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M</w:t>
            </w:r>
          </w:p>
        </w:tc>
        <w:tc>
          <w:tcPr>
            <w:tcW w:w="463" w:type="pct"/>
            <w:vMerge/>
            <w:tcBorders>
              <w:top w:val="single" w:sz="4" w:space="0" w:color="auto"/>
              <w:left w:val="single" w:sz="4" w:space="0" w:color="auto"/>
              <w:bottom w:val="single" w:sz="4" w:space="0" w:color="auto"/>
              <w:right w:val="single" w:sz="4" w:space="0" w:color="auto"/>
            </w:tcBorders>
            <w:shd w:val="clear" w:color="auto" w:fill="F8DEDB"/>
          </w:tcPr>
          <w:p w14:paraId="15038654" w14:textId="77777777" w:rsidR="000E0949" w:rsidRPr="000E0949" w:rsidRDefault="000E0949" w:rsidP="000E0949">
            <w:pPr>
              <w:rPr>
                <w:rFonts w:ascii="Calibri" w:hAnsi="Calibri" w:cs="Calibri"/>
                <w:snapToGrid w:val="0"/>
                <w:sz w:val="24"/>
                <w:szCs w:val="24"/>
                <w:lang w:val="sv-SE" w:eastAsia="sv-SE"/>
              </w:rPr>
            </w:pPr>
          </w:p>
        </w:tc>
        <w:tc>
          <w:tcPr>
            <w:tcW w:w="678" w:type="pct"/>
            <w:vMerge/>
            <w:tcBorders>
              <w:top w:val="single" w:sz="4" w:space="0" w:color="auto"/>
              <w:left w:val="single" w:sz="4" w:space="0" w:color="auto"/>
              <w:bottom w:val="single" w:sz="4" w:space="0" w:color="auto"/>
              <w:right w:val="single" w:sz="4" w:space="0" w:color="auto"/>
            </w:tcBorders>
            <w:shd w:val="clear" w:color="auto" w:fill="F8DEDB"/>
          </w:tcPr>
          <w:p w14:paraId="4345112B" w14:textId="77777777" w:rsidR="000E0949" w:rsidRPr="000E0949" w:rsidRDefault="000E0949" w:rsidP="000E0949">
            <w:pPr>
              <w:rPr>
                <w:rFonts w:ascii="Calibri" w:hAnsi="Calibri" w:cs="Calibri"/>
                <w:snapToGrid w:val="0"/>
                <w:sz w:val="24"/>
                <w:szCs w:val="24"/>
                <w:lang w:val="sv-SE" w:eastAsia="sv-SE"/>
              </w:rPr>
            </w:pPr>
          </w:p>
        </w:tc>
        <w:tc>
          <w:tcPr>
            <w:tcW w:w="504" w:type="pct"/>
            <w:vMerge/>
            <w:tcBorders>
              <w:top w:val="single" w:sz="4" w:space="0" w:color="auto"/>
              <w:left w:val="single" w:sz="4" w:space="0" w:color="auto"/>
              <w:bottom w:val="single" w:sz="4" w:space="0" w:color="auto"/>
              <w:right w:val="single" w:sz="4" w:space="0" w:color="auto"/>
            </w:tcBorders>
            <w:shd w:val="clear" w:color="auto" w:fill="F8DEDB"/>
          </w:tcPr>
          <w:p w14:paraId="4BB0717E" w14:textId="77777777" w:rsidR="000E0949" w:rsidRPr="000E0949" w:rsidRDefault="000E0949" w:rsidP="000E0949">
            <w:pPr>
              <w:rPr>
                <w:rFonts w:ascii="Calibri" w:hAnsi="Calibri" w:cs="Calibri"/>
                <w:snapToGrid w:val="0"/>
                <w:sz w:val="24"/>
                <w:szCs w:val="24"/>
                <w:lang w:val="sv-SE" w:eastAsia="sv-SE"/>
              </w:rPr>
            </w:pPr>
          </w:p>
        </w:tc>
        <w:tc>
          <w:tcPr>
            <w:tcW w:w="867" w:type="pct"/>
            <w:vMerge/>
            <w:tcBorders>
              <w:top w:val="single" w:sz="4" w:space="0" w:color="auto"/>
              <w:left w:val="single" w:sz="4" w:space="0" w:color="auto"/>
              <w:bottom w:val="single" w:sz="4" w:space="0" w:color="auto"/>
              <w:right w:val="single" w:sz="4" w:space="0" w:color="auto"/>
            </w:tcBorders>
            <w:shd w:val="clear" w:color="auto" w:fill="F8DEDB"/>
          </w:tcPr>
          <w:p w14:paraId="4AFEC491" w14:textId="77777777" w:rsidR="000E0949" w:rsidRPr="000E0949" w:rsidRDefault="000E0949" w:rsidP="000E0949">
            <w:pPr>
              <w:rPr>
                <w:rFonts w:ascii="Calibri" w:hAnsi="Calibri" w:cs="Calibri"/>
                <w:snapToGrid w:val="0"/>
                <w:sz w:val="24"/>
                <w:szCs w:val="24"/>
                <w:lang w:val="sv-SE" w:eastAsia="sv-SE"/>
              </w:rPr>
            </w:pPr>
          </w:p>
        </w:tc>
      </w:tr>
      <w:tr w:rsidR="000E0949" w:rsidRPr="00373F22" w14:paraId="0CF3D35A" w14:textId="77777777" w:rsidTr="000E0949">
        <w:trPr>
          <w:trHeight w:val="3174"/>
        </w:trPr>
        <w:tc>
          <w:tcPr>
            <w:tcW w:w="753" w:type="pct"/>
            <w:tcBorders>
              <w:top w:val="single" w:sz="4" w:space="0" w:color="auto"/>
              <w:left w:val="single" w:sz="4" w:space="0" w:color="auto"/>
              <w:bottom w:val="single" w:sz="4" w:space="0" w:color="auto"/>
              <w:right w:val="single" w:sz="4" w:space="0" w:color="auto"/>
            </w:tcBorders>
          </w:tcPr>
          <w:p w14:paraId="4D44A30C" w14:textId="1404DD78" w:rsidR="000E0949" w:rsidRPr="00C0714C" w:rsidRDefault="000E0949" w:rsidP="000E0949">
            <w:pPr>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I slakterier</w:t>
            </w:r>
            <w:r w:rsidR="00F22CD3" w:rsidRPr="00C0714C">
              <w:rPr>
                <w:rFonts w:ascii="Calibri" w:hAnsi="Calibri" w:cs="Calibri"/>
                <w:snapToGrid w:val="0"/>
                <w:sz w:val="24"/>
                <w:szCs w:val="24"/>
                <w:lang w:val="sv-SE" w:eastAsia="sv-SE"/>
              </w:rPr>
              <w:t xml:space="preserve">, som slaktar </w:t>
            </w:r>
            <w:r w:rsidR="00EA6462" w:rsidRPr="00C0714C">
              <w:rPr>
                <w:rFonts w:ascii="Calibri" w:hAnsi="Calibri" w:cs="Calibri"/>
                <w:snapToGrid w:val="0"/>
                <w:sz w:val="24"/>
                <w:szCs w:val="24"/>
                <w:lang w:val="sv-SE" w:eastAsia="sv-SE"/>
              </w:rPr>
              <w:t>högst</w:t>
            </w:r>
            <w:r w:rsidR="00F22CD3" w:rsidRPr="00C0714C">
              <w:rPr>
                <w:rFonts w:ascii="Calibri" w:hAnsi="Calibri" w:cs="Calibri"/>
                <w:snapToGrid w:val="0"/>
                <w:sz w:val="24"/>
                <w:szCs w:val="24"/>
                <w:lang w:val="sv-SE" w:eastAsia="sv-SE"/>
              </w:rPr>
              <w:t xml:space="preserve"> 1000</w:t>
            </w:r>
            <w:r w:rsidR="007650BD" w:rsidRPr="00C0714C">
              <w:rPr>
                <w:rFonts w:ascii="Calibri" w:hAnsi="Calibri" w:cs="Calibri"/>
                <w:snapToGrid w:val="0"/>
                <w:sz w:val="24"/>
                <w:szCs w:val="24"/>
                <w:lang w:val="sv-SE" w:eastAsia="sv-SE"/>
              </w:rPr>
              <w:t xml:space="preserve"> nötkreatur </w:t>
            </w:r>
            <w:r w:rsidR="00B0421D" w:rsidRPr="00C0714C">
              <w:rPr>
                <w:rFonts w:ascii="Calibri" w:hAnsi="Calibri" w:cs="Calibri"/>
                <w:snapToGrid w:val="0"/>
                <w:sz w:val="24"/>
                <w:szCs w:val="24"/>
                <w:lang w:val="sv-SE" w:eastAsia="sv-SE"/>
              </w:rPr>
              <w:t>per</w:t>
            </w:r>
            <w:r w:rsidR="007650BD" w:rsidRPr="00C0714C">
              <w:rPr>
                <w:rFonts w:ascii="Calibri" w:hAnsi="Calibri" w:cs="Calibri"/>
                <w:snapToGrid w:val="0"/>
                <w:sz w:val="24"/>
                <w:szCs w:val="24"/>
                <w:lang w:val="sv-SE" w:eastAsia="sv-SE"/>
              </w:rPr>
              <w:t xml:space="preserve"> år</w:t>
            </w:r>
            <w:r w:rsidRPr="00C0714C">
              <w:rPr>
                <w:rFonts w:ascii="Calibri" w:hAnsi="Calibri" w:cs="Calibri"/>
                <w:snapToGrid w:val="0"/>
                <w:sz w:val="24"/>
                <w:szCs w:val="24"/>
                <w:lang w:val="sv-SE" w:eastAsia="sv-SE"/>
              </w:rPr>
              <w:t xml:space="preserve"> tas proven enligt salmonellakontroll- programmet, </w:t>
            </w:r>
            <w:proofErr w:type="spellStart"/>
            <w:r w:rsidRPr="00C0714C">
              <w:rPr>
                <w:rFonts w:ascii="Calibri" w:hAnsi="Calibri" w:cs="Calibri"/>
                <w:snapToGrid w:val="0"/>
                <w:sz w:val="24"/>
                <w:szCs w:val="24"/>
                <w:lang w:val="sv-SE" w:eastAsia="sv-SE"/>
              </w:rPr>
              <w:t>JSMf</w:t>
            </w:r>
            <w:proofErr w:type="spellEnd"/>
            <w:r w:rsidRPr="00C0714C">
              <w:rPr>
                <w:rFonts w:ascii="Calibri" w:hAnsi="Calibri" w:cs="Calibri"/>
                <w:snapToGrid w:val="0"/>
                <w:sz w:val="24"/>
                <w:szCs w:val="24"/>
                <w:lang w:val="sv-SE" w:eastAsia="sv-SE"/>
              </w:rPr>
              <w:t xml:space="preserve"> </w:t>
            </w:r>
            <w:r w:rsidR="00C0714C" w:rsidRPr="00C0714C">
              <w:rPr>
                <w:rFonts w:ascii="Calibri" w:hAnsi="Calibri" w:cs="Calibri"/>
                <w:snapToGrid w:val="0"/>
                <w:sz w:val="24"/>
                <w:szCs w:val="24"/>
                <w:lang w:val="sv-SE" w:eastAsia="sv-SE"/>
              </w:rPr>
              <w:t>316/2021</w:t>
            </w:r>
            <w:r w:rsidRPr="00C0714C">
              <w:rPr>
                <w:rFonts w:ascii="Calibri" w:hAnsi="Calibri" w:cs="Calibri"/>
                <w:snapToGrid w:val="0"/>
                <w:sz w:val="24"/>
                <w:szCs w:val="24"/>
                <w:vertAlign w:val="superscript"/>
                <w:lang w:val="sv-SE" w:eastAsia="sv-SE"/>
              </w:rPr>
              <w:t>5</w:t>
            </w:r>
          </w:p>
        </w:tc>
        <w:tc>
          <w:tcPr>
            <w:tcW w:w="411" w:type="pct"/>
            <w:tcBorders>
              <w:top w:val="single" w:sz="4" w:space="0" w:color="auto"/>
              <w:left w:val="single" w:sz="4" w:space="0" w:color="auto"/>
              <w:bottom w:val="single" w:sz="4" w:space="0" w:color="auto"/>
              <w:right w:val="single" w:sz="4" w:space="0" w:color="auto"/>
            </w:tcBorders>
          </w:tcPr>
          <w:p w14:paraId="5D2FE3B7" w14:textId="77777777" w:rsidR="000E0949" w:rsidRPr="00C0714C" w:rsidRDefault="000E0949" w:rsidP="000E0949">
            <w:pPr>
              <w:rPr>
                <w:rFonts w:ascii="Calibri" w:hAnsi="Calibri" w:cs="Calibri"/>
                <w:i/>
                <w:iCs/>
                <w:snapToGrid w:val="0"/>
                <w:sz w:val="24"/>
                <w:szCs w:val="24"/>
                <w:lang w:val="sv-FI" w:eastAsia="sv-SE"/>
              </w:rPr>
            </w:pPr>
            <w:r w:rsidRPr="00C0714C">
              <w:rPr>
                <w:rFonts w:ascii="Calibri" w:hAnsi="Calibri" w:cs="Calibri"/>
                <w:i/>
                <w:iCs/>
                <w:snapToGrid w:val="0"/>
                <w:sz w:val="24"/>
                <w:szCs w:val="24"/>
                <w:lang w:val="sv-FI" w:eastAsia="sv-SE"/>
              </w:rPr>
              <w:t>Salmonella</w:t>
            </w:r>
          </w:p>
        </w:tc>
        <w:tc>
          <w:tcPr>
            <w:tcW w:w="775" w:type="pct"/>
            <w:tcBorders>
              <w:top w:val="single" w:sz="4" w:space="0" w:color="auto"/>
              <w:left w:val="single" w:sz="4" w:space="0" w:color="auto"/>
              <w:bottom w:val="single" w:sz="4" w:space="0" w:color="auto"/>
              <w:right w:val="single" w:sz="4" w:space="0" w:color="auto"/>
            </w:tcBorders>
          </w:tcPr>
          <w:p w14:paraId="113FD3F3" w14:textId="77777777" w:rsidR="000E0949" w:rsidRPr="00C0714C" w:rsidRDefault="000E0949" w:rsidP="000E0949">
            <w:pPr>
              <w:rPr>
                <w:rFonts w:ascii="Calibri" w:hAnsi="Calibri" w:cs="Calibri"/>
                <w:snapToGrid w:val="0"/>
                <w:sz w:val="24"/>
                <w:szCs w:val="24"/>
                <w:lang w:val="sv-FI" w:eastAsia="sv-SE"/>
              </w:rPr>
            </w:pPr>
            <w:r w:rsidRPr="00C0714C">
              <w:rPr>
                <w:rFonts w:ascii="Calibri" w:hAnsi="Calibri" w:cs="Calibri"/>
                <w:snapToGrid w:val="0"/>
                <w:sz w:val="24"/>
                <w:szCs w:val="24"/>
                <w:lang w:val="sv-FI" w:eastAsia="sv-SE"/>
              </w:rPr>
              <w:t>Av nötkreatur tas minst 5 lymfkörtelprov från djurets tunntarms- och blindtarmsområde.</w:t>
            </w:r>
          </w:p>
          <w:p w14:paraId="58B2DD67" w14:textId="77777777" w:rsidR="0011739B" w:rsidRPr="00C0714C" w:rsidRDefault="000E0949" w:rsidP="000E0949">
            <w:pPr>
              <w:rPr>
                <w:rFonts w:ascii="Calibri" w:hAnsi="Calibri" w:cs="Calibri"/>
                <w:snapToGrid w:val="0"/>
                <w:sz w:val="24"/>
                <w:szCs w:val="24"/>
                <w:lang w:val="sv-FI" w:eastAsia="sv-SE"/>
              </w:rPr>
            </w:pPr>
            <w:r w:rsidRPr="00C0714C">
              <w:rPr>
                <w:rFonts w:ascii="Calibri" w:hAnsi="Calibri" w:cs="Calibri"/>
                <w:snapToGrid w:val="0"/>
                <w:sz w:val="24"/>
                <w:szCs w:val="24"/>
                <w:lang w:val="sv-FI" w:eastAsia="sv-SE"/>
              </w:rPr>
              <w:t xml:space="preserve">Av slaktkroppen tas </w:t>
            </w:r>
          </w:p>
          <w:p w14:paraId="0B177BE8" w14:textId="77777777" w:rsidR="000E0949" w:rsidRDefault="000E0949" w:rsidP="000E0949">
            <w:pPr>
              <w:rPr>
                <w:rFonts w:ascii="Calibri" w:hAnsi="Calibri" w:cs="Calibri"/>
                <w:snapToGrid w:val="0"/>
                <w:sz w:val="24"/>
                <w:szCs w:val="24"/>
                <w:vertAlign w:val="superscript"/>
                <w:lang w:val="sv-FI" w:eastAsia="sv-SE"/>
              </w:rPr>
            </w:pPr>
            <w:r w:rsidRPr="00C0714C">
              <w:rPr>
                <w:rFonts w:ascii="Calibri" w:hAnsi="Calibri" w:cs="Calibri"/>
                <w:snapToGrid w:val="0"/>
                <w:sz w:val="24"/>
                <w:szCs w:val="24"/>
                <w:lang w:val="sv-FI" w:eastAsia="sv-SE"/>
              </w:rPr>
              <w:t xml:space="preserve">2 </w:t>
            </w:r>
            <w:proofErr w:type="spellStart"/>
            <w:r w:rsidRPr="00C0714C">
              <w:rPr>
                <w:rFonts w:ascii="Calibri" w:hAnsi="Calibri" w:cs="Calibri"/>
                <w:snapToGrid w:val="0"/>
                <w:sz w:val="24"/>
                <w:szCs w:val="24"/>
                <w:lang w:val="sv-FI" w:eastAsia="sv-SE"/>
              </w:rPr>
              <w:t>ytstrykprov</w:t>
            </w:r>
            <w:proofErr w:type="spellEnd"/>
            <w:r w:rsidRPr="00C0714C">
              <w:rPr>
                <w:rFonts w:ascii="Calibri" w:hAnsi="Calibri" w:cs="Calibri"/>
                <w:snapToGrid w:val="0"/>
                <w:sz w:val="24"/>
                <w:szCs w:val="24"/>
                <w:lang w:val="sv-FI" w:eastAsia="sv-SE"/>
              </w:rPr>
              <w:t xml:space="preserve"> från sammanlagt 1 400 cm</w:t>
            </w:r>
            <w:r w:rsidRPr="00C0714C">
              <w:rPr>
                <w:rFonts w:ascii="Calibri" w:hAnsi="Calibri" w:cs="Calibri"/>
                <w:snapToGrid w:val="0"/>
                <w:sz w:val="24"/>
                <w:szCs w:val="24"/>
                <w:vertAlign w:val="superscript"/>
                <w:lang w:val="sv-FI" w:eastAsia="sv-SE"/>
              </w:rPr>
              <w:t>2</w:t>
            </w:r>
            <w:r w:rsidRPr="00C0714C">
              <w:rPr>
                <w:rFonts w:ascii="Calibri" w:hAnsi="Calibri" w:cs="Calibri"/>
                <w:snapToGrid w:val="0"/>
                <w:sz w:val="24"/>
                <w:szCs w:val="24"/>
                <w:lang w:val="sv-FI" w:eastAsia="sv-SE"/>
              </w:rPr>
              <w:t>.</w:t>
            </w:r>
            <w:r w:rsidRPr="00C0714C">
              <w:rPr>
                <w:rFonts w:ascii="Calibri" w:hAnsi="Calibri" w:cs="Calibri"/>
                <w:snapToGrid w:val="0"/>
                <w:sz w:val="24"/>
                <w:szCs w:val="24"/>
                <w:lang w:val="sv-SE" w:eastAsia="sv-SE"/>
              </w:rPr>
              <w:t xml:space="preserve"> </w:t>
            </w:r>
            <w:r w:rsidRPr="00C0714C">
              <w:rPr>
                <w:rFonts w:ascii="Calibri" w:hAnsi="Calibri" w:cs="Calibri"/>
                <w:snapToGrid w:val="0"/>
                <w:sz w:val="24"/>
                <w:szCs w:val="24"/>
                <w:lang w:val="sv-FI" w:eastAsia="sv-SE"/>
              </w:rPr>
              <w:t xml:space="preserve">Se närmare om provtagningen i </w:t>
            </w:r>
            <w:proofErr w:type="spellStart"/>
            <w:r w:rsidRPr="00C0714C">
              <w:rPr>
                <w:rFonts w:ascii="Calibri" w:hAnsi="Calibri" w:cs="Calibri"/>
                <w:snapToGrid w:val="0"/>
                <w:sz w:val="24"/>
                <w:szCs w:val="24"/>
                <w:lang w:val="sv-FI" w:eastAsia="sv-SE"/>
              </w:rPr>
              <w:t>JSMf</w:t>
            </w:r>
            <w:proofErr w:type="spellEnd"/>
            <w:r w:rsidRPr="00C0714C">
              <w:rPr>
                <w:rFonts w:ascii="Calibri" w:hAnsi="Calibri" w:cs="Calibri"/>
                <w:snapToGrid w:val="0"/>
                <w:sz w:val="24"/>
                <w:szCs w:val="24"/>
                <w:lang w:val="sv-FI" w:eastAsia="sv-SE"/>
              </w:rPr>
              <w:t xml:space="preserve"> </w:t>
            </w:r>
            <w:r w:rsidR="00C0714C" w:rsidRPr="00C0714C">
              <w:rPr>
                <w:rFonts w:ascii="Calibri" w:hAnsi="Calibri" w:cs="Calibri"/>
                <w:snapToGrid w:val="0"/>
                <w:sz w:val="24"/>
                <w:szCs w:val="24"/>
                <w:lang w:val="sv-FI" w:eastAsia="sv-SE"/>
              </w:rPr>
              <w:t>316/2021</w:t>
            </w:r>
            <w:r w:rsidRPr="00C0714C">
              <w:rPr>
                <w:rFonts w:ascii="Calibri" w:hAnsi="Calibri" w:cs="Calibri"/>
                <w:snapToGrid w:val="0"/>
                <w:sz w:val="24"/>
                <w:szCs w:val="24"/>
                <w:vertAlign w:val="superscript"/>
                <w:lang w:val="sv-FI" w:eastAsia="sv-SE"/>
              </w:rPr>
              <w:t>5</w:t>
            </w:r>
          </w:p>
          <w:p w14:paraId="60E4A73C" w14:textId="7B1FB95F" w:rsidR="00395507" w:rsidRPr="00C0714C" w:rsidRDefault="00395507" w:rsidP="000E0949">
            <w:pPr>
              <w:rPr>
                <w:rFonts w:ascii="Calibri" w:hAnsi="Calibri" w:cs="Calibri"/>
                <w:snapToGrid w:val="0"/>
                <w:sz w:val="24"/>
                <w:szCs w:val="24"/>
                <w:lang w:val="sv-FI" w:eastAsia="sv-SE"/>
              </w:rPr>
            </w:pPr>
          </w:p>
        </w:tc>
        <w:tc>
          <w:tcPr>
            <w:tcW w:w="548" w:type="pct"/>
            <w:gridSpan w:val="2"/>
            <w:tcBorders>
              <w:top w:val="single" w:sz="4" w:space="0" w:color="auto"/>
              <w:left w:val="single" w:sz="4" w:space="0" w:color="auto"/>
              <w:bottom w:val="single" w:sz="4" w:space="0" w:color="auto"/>
              <w:right w:val="single" w:sz="4" w:space="0" w:color="auto"/>
            </w:tcBorders>
          </w:tcPr>
          <w:p w14:paraId="3EF09B70" w14:textId="77777777" w:rsidR="000E0949" w:rsidRPr="00C0714C" w:rsidRDefault="000E0949" w:rsidP="000E0949">
            <w:pPr>
              <w:rPr>
                <w:rFonts w:ascii="Calibri" w:hAnsi="Calibri" w:cs="Calibri"/>
                <w:snapToGrid w:val="0"/>
                <w:sz w:val="24"/>
                <w:szCs w:val="24"/>
                <w:lang w:val="sv-FI" w:eastAsia="sv-SE"/>
              </w:rPr>
            </w:pPr>
            <w:r w:rsidRPr="00C0714C">
              <w:rPr>
                <w:rFonts w:ascii="Calibri" w:hAnsi="Calibri" w:cs="Calibri"/>
                <w:snapToGrid w:val="0"/>
                <w:sz w:val="24"/>
                <w:szCs w:val="24"/>
                <w:lang w:val="sv-FI" w:eastAsia="sv-SE"/>
              </w:rPr>
              <w:t>Ej påvisat/25 g</w:t>
            </w:r>
          </w:p>
          <w:p w14:paraId="2F87EE15" w14:textId="77777777" w:rsidR="000E0949" w:rsidRPr="00C0714C" w:rsidRDefault="000E0949" w:rsidP="000E0949">
            <w:pPr>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(samlingsprov) eller</w:t>
            </w:r>
          </w:p>
          <w:p w14:paraId="0CC55FAB" w14:textId="77777777" w:rsidR="000E0949" w:rsidRPr="00C0714C" w:rsidRDefault="000E0949" w:rsidP="000E0949">
            <w:pPr>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10 g</w:t>
            </w:r>
          </w:p>
          <w:p w14:paraId="0AF3D3E7" w14:textId="77777777" w:rsidR="000E0949" w:rsidRPr="00C0714C" w:rsidRDefault="000E0949" w:rsidP="000E0949">
            <w:pPr>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(enstaka prov)</w:t>
            </w:r>
          </w:p>
          <w:p w14:paraId="471501E9" w14:textId="77777777" w:rsidR="000E0949" w:rsidRPr="00C0714C" w:rsidRDefault="000E0949" w:rsidP="000E0949">
            <w:pPr>
              <w:rPr>
                <w:rFonts w:ascii="Calibri" w:hAnsi="Calibri" w:cs="Calibri"/>
                <w:snapToGrid w:val="0"/>
                <w:sz w:val="24"/>
                <w:szCs w:val="24"/>
                <w:lang w:val="sv-SE" w:eastAsia="sv-SE"/>
              </w:rPr>
            </w:pPr>
          </w:p>
          <w:p w14:paraId="0BF71BF1" w14:textId="77777777" w:rsidR="000E0949" w:rsidRPr="00C0714C" w:rsidRDefault="000E0949" w:rsidP="000E0949">
            <w:pPr>
              <w:rPr>
                <w:rFonts w:ascii="Calibri" w:hAnsi="Calibri" w:cs="Calibri"/>
                <w:snapToGrid w:val="0"/>
                <w:sz w:val="24"/>
                <w:szCs w:val="24"/>
                <w:lang w:val="sv-FI" w:eastAsia="sv-SE"/>
              </w:rPr>
            </w:pPr>
            <w:r w:rsidRPr="00C0714C">
              <w:rPr>
                <w:rFonts w:ascii="Calibri" w:hAnsi="Calibri" w:cs="Calibri"/>
                <w:snapToGrid w:val="0"/>
                <w:sz w:val="24"/>
                <w:szCs w:val="24"/>
                <w:lang w:val="sv-SE" w:eastAsia="sv-SE"/>
              </w:rPr>
              <w:t xml:space="preserve">eller på </w:t>
            </w:r>
            <w:r w:rsidRPr="00C0714C">
              <w:rPr>
                <w:rFonts w:ascii="Calibri" w:hAnsi="Calibri" w:cs="Calibri"/>
                <w:snapToGrid w:val="0"/>
                <w:sz w:val="24"/>
                <w:szCs w:val="24"/>
                <w:lang w:val="sv-FI" w:eastAsia="sv-SE"/>
              </w:rPr>
              <w:t>det testade området på slaktkropp</w:t>
            </w:r>
          </w:p>
        </w:tc>
        <w:tc>
          <w:tcPr>
            <w:tcW w:w="463" w:type="pct"/>
            <w:tcBorders>
              <w:top w:val="single" w:sz="4" w:space="0" w:color="auto"/>
              <w:left w:val="single" w:sz="4" w:space="0" w:color="auto"/>
              <w:bottom w:val="single" w:sz="4" w:space="0" w:color="auto"/>
              <w:right w:val="single" w:sz="4" w:space="0" w:color="auto"/>
            </w:tcBorders>
          </w:tcPr>
          <w:p w14:paraId="21F7AD4A" w14:textId="77777777" w:rsidR="005D004F" w:rsidRPr="00C0714C" w:rsidRDefault="005D004F" w:rsidP="005D004F">
            <w:pPr>
              <w:spacing w:before="60"/>
              <w:rPr>
                <w:rFonts w:ascii="Calibri" w:hAnsi="Calibri" w:cs="Calibri"/>
                <w:snapToGrid w:val="0"/>
                <w:sz w:val="24"/>
                <w:szCs w:val="24"/>
                <w:lang w:eastAsia="sv-SE"/>
              </w:rPr>
            </w:pPr>
            <w:r w:rsidRPr="00C0714C">
              <w:rPr>
                <w:rFonts w:ascii="Calibri" w:hAnsi="Calibri" w:cs="Calibri"/>
                <w:snapToGrid w:val="0"/>
                <w:sz w:val="24"/>
                <w:szCs w:val="24"/>
                <w:lang w:eastAsia="sv-SE"/>
              </w:rPr>
              <w:t xml:space="preserve">EN ISO </w:t>
            </w:r>
          </w:p>
          <w:p w14:paraId="35BFC753" w14:textId="77777777" w:rsidR="005D004F" w:rsidRPr="00C0714C" w:rsidRDefault="005D004F" w:rsidP="005D004F">
            <w:pPr>
              <w:spacing w:before="60"/>
              <w:rPr>
                <w:rFonts w:ascii="Calibri" w:hAnsi="Calibri" w:cs="Calibri"/>
                <w:snapToGrid w:val="0"/>
                <w:sz w:val="24"/>
                <w:szCs w:val="24"/>
                <w:lang w:eastAsia="sv-SE"/>
              </w:rPr>
            </w:pPr>
            <w:r w:rsidRPr="00C0714C">
              <w:rPr>
                <w:rFonts w:ascii="Calibri" w:hAnsi="Calibri" w:cs="Calibri"/>
                <w:snapToGrid w:val="0"/>
                <w:sz w:val="24"/>
                <w:szCs w:val="24"/>
                <w:lang w:eastAsia="sv-SE"/>
              </w:rPr>
              <w:t>6579-1</w:t>
            </w:r>
          </w:p>
          <w:p w14:paraId="194E9405" w14:textId="3415A8A1" w:rsidR="000E0949" w:rsidRPr="00C0714C" w:rsidRDefault="000E0949" w:rsidP="000E0949">
            <w:pPr>
              <w:spacing w:before="60"/>
              <w:rPr>
                <w:rFonts w:ascii="Calibri" w:hAnsi="Calibri" w:cs="Calibri"/>
                <w:snapToGrid w:val="0"/>
                <w:sz w:val="24"/>
                <w:szCs w:val="24"/>
                <w:lang w:eastAsia="sv-SE"/>
              </w:rPr>
            </w:pPr>
            <w:r w:rsidRPr="00C0714C">
              <w:rPr>
                <w:rFonts w:ascii="Calibri" w:hAnsi="Calibri" w:cs="Calibri"/>
                <w:snapToGrid w:val="0"/>
                <w:sz w:val="24"/>
                <w:szCs w:val="24"/>
                <w:lang w:eastAsia="sv-SE"/>
              </w:rPr>
              <w:t xml:space="preserve">Se </w:t>
            </w:r>
            <w:proofErr w:type="spellStart"/>
            <w:r w:rsidRPr="00C0714C">
              <w:rPr>
                <w:rFonts w:ascii="Calibri" w:hAnsi="Calibri" w:cs="Calibri"/>
                <w:snapToGrid w:val="0"/>
                <w:sz w:val="24"/>
                <w:szCs w:val="24"/>
                <w:lang w:eastAsia="sv-SE"/>
              </w:rPr>
              <w:t>JSMf</w:t>
            </w:r>
            <w:proofErr w:type="spellEnd"/>
            <w:r w:rsidRPr="00C0714C">
              <w:rPr>
                <w:rFonts w:ascii="Calibri" w:hAnsi="Calibri" w:cs="Calibri"/>
                <w:snapToGrid w:val="0"/>
                <w:sz w:val="24"/>
                <w:szCs w:val="24"/>
                <w:lang w:eastAsia="sv-SE"/>
              </w:rPr>
              <w:t xml:space="preserve"> </w:t>
            </w:r>
            <w:r w:rsidR="00C0714C" w:rsidRPr="00C0714C">
              <w:rPr>
                <w:rFonts w:ascii="Calibri" w:hAnsi="Calibri" w:cs="Calibri"/>
                <w:snapToGrid w:val="0"/>
                <w:sz w:val="24"/>
                <w:szCs w:val="24"/>
                <w:lang w:eastAsia="sv-SE"/>
              </w:rPr>
              <w:t>316/2021</w:t>
            </w:r>
            <w:r w:rsidRPr="00C0714C">
              <w:rPr>
                <w:rFonts w:ascii="Calibri" w:hAnsi="Calibri" w:cs="Calibri"/>
                <w:snapToGrid w:val="0"/>
                <w:sz w:val="24"/>
                <w:szCs w:val="24"/>
                <w:lang w:eastAsia="sv-SE"/>
              </w:rPr>
              <w:t xml:space="preserve"> </w:t>
            </w:r>
          </w:p>
          <w:p w14:paraId="769147A0" w14:textId="3DF2E781" w:rsidR="000E0949" w:rsidRPr="00C0714C" w:rsidRDefault="005D004F" w:rsidP="000E0949">
            <w:pPr>
              <w:spacing w:before="60"/>
              <w:rPr>
                <w:rFonts w:ascii="Calibri" w:hAnsi="Calibri" w:cs="Calibri"/>
                <w:snapToGrid w:val="0"/>
                <w:sz w:val="24"/>
                <w:szCs w:val="24"/>
                <w:lang w:eastAsia="sv-SE"/>
              </w:rPr>
            </w:pPr>
            <w:r w:rsidRPr="00C0714C">
              <w:rPr>
                <w:rFonts w:ascii="Calibri" w:hAnsi="Calibri" w:cs="Calibri"/>
                <w:snapToGrid w:val="0"/>
                <w:sz w:val="24"/>
                <w:szCs w:val="24"/>
                <w:lang w:eastAsia="sv-SE"/>
              </w:rPr>
              <w:t>40</w:t>
            </w:r>
            <w:r w:rsidR="000E0949" w:rsidRPr="00C0714C">
              <w:rPr>
                <w:rFonts w:ascii="Calibri" w:hAnsi="Calibri" w:cs="Calibri"/>
                <w:snapToGrid w:val="0"/>
                <w:sz w:val="24"/>
                <w:szCs w:val="24"/>
                <w:lang w:eastAsia="sv-SE"/>
              </w:rPr>
              <w:t xml:space="preserve"> §</w:t>
            </w:r>
          </w:p>
        </w:tc>
        <w:tc>
          <w:tcPr>
            <w:tcW w:w="678" w:type="pct"/>
            <w:tcBorders>
              <w:top w:val="single" w:sz="4" w:space="0" w:color="auto"/>
              <w:left w:val="single" w:sz="4" w:space="0" w:color="auto"/>
              <w:bottom w:val="single" w:sz="4" w:space="0" w:color="auto"/>
              <w:right w:val="single" w:sz="4" w:space="0" w:color="auto"/>
            </w:tcBorders>
          </w:tcPr>
          <w:p w14:paraId="3E75ADBA" w14:textId="77777777" w:rsidR="000E0949" w:rsidRPr="00C0714C" w:rsidRDefault="000E0949" w:rsidP="000E0949">
            <w:pPr>
              <w:rPr>
                <w:rFonts w:ascii="Calibri" w:hAnsi="Calibri" w:cs="Calibri"/>
                <w:snapToGrid w:val="0"/>
                <w:sz w:val="24"/>
                <w:szCs w:val="24"/>
                <w:lang w:val="sv-FI" w:eastAsia="sv-SE"/>
              </w:rPr>
            </w:pPr>
            <w:r w:rsidRPr="00C0714C">
              <w:rPr>
                <w:rFonts w:ascii="Calibri" w:hAnsi="Calibri" w:cs="Calibri"/>
                <w:snapToGrid w:val="0"/>
                <w:sz w:val="24"/>
                <w:szCs w:val="24"/>
                <w:lang w:val="sv-FI" w:eastAsia="sv-SE"/>
              </w:rPr>
              <w:t>Lymfkörtelproven tas efter urtagningen.</w:t>
            </w:r>
          </w:p>
          <w:p w14:paraId="439681ED" w14:textId="77777777" w:rsidR="000E0949" w:rsidRPr="00C0714C" w:rsidRDefault="000E0949" w:rsidP="000E0949">
            <w:pPr>
              <w:rPr>
                <w:rFonts w:ascii="Calibri" w:hAnsi="Calibri" w:cs="Calibri"/>
                <w:snapToGrid w:val="0"/>
                <w:sz w:val="24"/>
                <w:szCs w:val="24"/>
                <w:lang w:val="sv-FI" w:eastAsia="sv-SE"/>
              </w:rPr>
            </w:pPr>
          </w:p>
          <w:p w14:paraId="00033446" w14:textId="77777777" w:rsidR="000E0949" w:rsidRPr="00C0714C" w:rsidRDefault="000E0949" w:rsidP="000E0949">
            <w:pPr>
              <w:rPr>
                <w:rFonts w:ascii="Calibri" w:hAnsi="Calibri" w:cs="Calibri"/>
                <w:snapToGrid w:val="0"/>
                <w:sz w:val="24"/>
                <w:szCs w:val="24"/>
                <w:lang w:val="sv-SE" w:eastAsia="sv-SE"/>
              </w:rPr>
            </w:pPr>
            <w:proofErr w:type="spellStart"/>
            <w:r w:rsidRPr="00C0714C">
              <w:rPr>
                <w:rFonts w:ascii="Calibri" w:hAnsi="Calibri" w:cs="Calibri"/>
                <w:snapToGrid w:val="0"/>
                <w:sz w:val="24"/>
                <w:szCs w:val="24"/>
                <w:lang w:val="sv-SE" w:eastAsia="sv-SE"/>
              </w:rPr>
              <w:t>Ytstrykproven</w:t>
            </w:r>
            <w:proofErr w:type="spellEnd"/>
            <w:r w:rsidRPr="00C0714C">
              <w:rPr>
                <w:rFonts w:ascii="Calibri" w:hAnsi="Calibri" w:cs="Calibri"/>
                <w:snapToGrid w:val="0"/>
                <w:sz w:val="24"/>
                <w:szCs w:val="24"/>
                <w:lang w:val="sv-SE" w:eastAsia="sv-SE"/>
              </w:rPr>
              <w:t xml:space="preserve"> tas från slaktkroppar som godkänts vid köttbesiktning innan slaktkroppen kylts.</w:t>
            </w:r>
          </w:p>
        </w:tc>
        <w:tc>
          <w:tcPr>
            <w:tcW w:w="504" w:type="pct"/>
            <w:tcBorders>
              <w:top w:val="single" w:sz="4" w:space="0" w:color="auto"/>
              <w:left w:val="single" w:sz="4" w:space="0" w:color="auto"/>
              <w:bottom w:val="single" w:sz="4" w:space="0" w:color="auto"/>
              <w:right w:val="single" w:sz="4" w:space="0" w:color="auto"/>
            </w:tcBorders>
          </w:tcPr>
          <w:p w14:paraId="15F9065F" w14:textId="77777777" w:rsidR="000E0949" w:rsidRPr="00C0714C" w:rsidRDefault="000E0949" w:rsidP="000E0949">
            <w:pPr>
              <w:rPr>
                <w:rFonts w:ascii="Calibri" w:hAnsi="Calibri" w:cs="Calibri"/>
                <w:snapToGrid w:val="0"/>
                <w:sz w:val="24"/>
                <w:szCs w:val="24"/>
                <w:lang w:val="sv-SE" w:eastAsia="sv-SE"/>
              </w:rPr>
            </w:pPr>
          </w:p>
        </w:tc>
        <w:tc>
          <w:tcPr>
            <w:tcW w:w="867" w:type="pct"/>
            <w:tcBorders>
              <w:top w:val="single" w:sz="4" w:space="0" w:color="auto"/>
              <w:left w:val="single" w:sz="4" w:space="0" w:color="auto"/>
              <w:bottom w:val="single" w:sz="4" w:space="0" w:color="auto"/>
              <w:right w:val="single" w:sz="4" w:space="0" w:color="auto"/>
            </w:tcBorders>
          </w:tcPr>
          <w:p w14:paraId="0D76330C" w14:textId="093BD32E" w:rsidR="000E0949" w:rsidRPr="00C0714C" w:rsidRDefault="00B0421D" w:rsidP="000E0949">
            <w:pPr>
              <w:rPr>
                <w:rFonts w:ascii="Calibri" w:hAnsi="Calibri" w:cs="Calibri"/>
                <w:snapToGrid w:val="0"/>
                <w:sz w:val="24"/>
                <w:szCs w:val="24"/>
                <w:lang w:val="sv-FI" w:eastAsia="sv-SE"/>
              </w:rPr>
            </w:pPr>
            <w:r w:rsidRPr="00C0714C">
              <w:rPr>
                <w:rFonts w:ascii="Calibri" w:hAnsi="Calibri" w:cs="Calibri"/>
                <w:snapToGrid w:val="0"/>
                <w:sz w:val="24"/>
                <w:szCs w:val="24"/>
                <w:lang w:val="sv-FI" w:eastAsia="sv-SE"/>
              </w:rPr>
              <w:t>A</w:t>
            </w:r>
            <w:r w:rsidR="000E0949" w:rsidRPr="00C0714C">
              <w:rPr>
                <w:rFonts w:ascii="Calibri" w:hAnsi="Calibri" w:cs="Calibri"/>
                <w:snapToGrid w:val="0"/>
                <w:sz w:val="24"/>
                <w:szCs w:val="24"/>
                <w:lang w:val="sv-FI" w:eastAsia="sv-SE"/>
              </w:rPr>
              <w:t xml:space="preserve">v nötkreatur </w:t>
            </w:r>
            <w:r w:rsidRPr="00C0714C">
              <w:rPr>
                <w:rFonts w:ascii="Calibri" w:hAnsi="Calibri" w:cs="Calibri"/>
                <w:snapToGrid w:val="0"/>
                <w:sz w:val="24"/>
                <w:szCs w:val="24"/>
                <w:lang w:val="sv-FI" w:eastAsia="sv-SE"/>
              </w:rPr>
              <w:t xml:space="preserve">tas </w:t>
            </w:r>
            <w:r w:rsidR="00BA2B7A" w:rsidRPr="00C0714C">
              <w:rPr>
                <w:rFonts w:ascii="Calibri" w:hAnsi="Calibri" w:cs="Calibri"/>
                <w:snapToGrid w:val="0"/>
                <w:sz w:val="24"/>
                <w:szCs w:val="24"/>
                <w:lang w:val="sv-FI" w:eastAsia="sv-SE"/>
              </w:rPr>
              <w:t xml:space="preserve">lymfkörtelprov </w:t>
            </w:r>
            <w:r w:rsidR="000E0949" w:rsidRPr="00C0714C">
              <w:rPr>
                <w:rFonts w:ascii="Calibri" w:hAnsi="Calibri" w:cs="Calibri"/>
                <w:snapToGrid w:val="0"/>
                <w:sz w:val="24"/>
                <w:szCs w:val="24"/>
                <w:lang w:val="sv-FI" w:eastAsia="sv-SE"/>
              </w:rPr>
              <w:t xml:space="preserve">minst 2 </w:t>
            </w:r>
            <w:r w:rsidR="00BA2B7A" w:rsidRPr="00C0714C">
              <w:rPr>
                <w:rFonts w:ascii="Calibri" w:hAnsi="Calibri" w:cs="Calibri"/>
                <w:snapToGrid w:val="0"/>
                <w:sz w:val="24"/>
                <w:szCs w:val="24"/>
                <w:lang w:val="sv-FI" w:eastAsia="sv-SE"/>
              </w:rPr>
              <w:t xml:space="preserve">gånger </w:t>
            </w:r>
            <w:r w:rsidR="000E0949" w:rsidRPr="00C0714C">
              <w:rPr>
                <w:rFonts w:ascii="Calibri" w:hAnsi="Calibri" w:cs="Calibri"/>
                <w:snapToGrid w:val="0"/>
                <w:sz w:val="24"/>
                <w:szCs w:val="24"/>
                <w:lang w:val="sv-FI" w:eastAsia="sv-SE"/>
              </w:rPr>
              <w:t xml:space="preserve">och </w:t>
            </w:r>
            <w:proofErr w:type="spellStart"/>
            <w:r w:rsidR="000E0949" w:rsidRPr="00C0714C">
              <w:rPr>
                <w:rFonts w:ascii="Calibri" w:hAnsi="Calibri" w:cs="Calibri"/>
                <w:snapToGrid w:val="0"/>
                <w:sz w:val="24"/>
                <w:szCs w:val="24"/>
                <w:lang w:val="sv-FI" w:eastAsia="sv-SE"/>
              </w:rPr>
              <w:t>ytstrykprov</w:t>
            </w:r>
            <w:proofErr w:type="spellEnd"/>
            <w:r w:rsidR="00BA2B7A" w:rsidRPr="00C0714C">
              <w:rPr>
                <w:rFonts w:ascii="Calibri" w:hAnsi="Calibri" w:cs="Calibri"/>
                <w:snapToGrid w:val="0"/>
                <w:sz w:val="24"/>
                <w:szCs w:val="24"/>
                <w:lang w:val="sv-FI" w:eastAsia="sv-SE"/>
              </w:rPr>
              <w:t xml:space="preserve"> 2 gånger</w:t>
            </w:r>
            <w:r w:rsidR="000E0949" w:rsidRPr="00C0714C">
              <w:rPr>
                <w:rFonts w:ascii="Calibri" w:hAnsi="Calibri" w:cs="Calibri"/>
                <w:snapToGrid w:val="0"/>
                <w:sz w:val="24"/>
                <w:szCs w:val="24"/>
                <w:lang w:val="sv-FI" w:eastAsia="sv-SE"/>
              </w:rPr>
              <w:t xml:space="preserve"> per år.</w:t>
            </w:r>
          </w:p>
          <w:p w14:paraId="0A910E12" w14:textId="77777777" w:rsidR="000E0949" w:rsidRPr="00C0714C" w:rsidRDefault="000E0949" w:rsidP="000E0949">
            <w:pPr>
              <w:rPr>
                <w:rFonts w:ascii="Calibri" w:hAnsi="Calibri" w:cs="Calibri"/>
                <w:snapToGrid w:val="0"/>
                <w:sz w:val="24"/>
                <w:szCs w:val="24"/>
                <w:lang w:val="sv-FI" w:eastAsia="sv-SE"/>
              </w:rPr>
            </w:pPr>
          </w:p>
          <w:p w14:paraId="79D574EE" w14:textId="77777777" w:rsidR="000E0949" w:rsidRPr="00C0714C" w:rsidRDefault="000E0949" w:rsidP="000E0949">
            <w:pPr>
              <w:spacing w:after="120"/>
              <w:rPr>
                <w:rFonts w:ascii="Calibri" w:hAnsi="Calibri" w:cs="Calibri"/>
                <w:snapToGrid w:val="0"/>
                <w:sz w:val="24"/>
                <w:szCs w:val="24"/>
                <w:lang w:val="sv-FI" w:eastAsia="sv-SE"/>
              </w:rPr>
            </w:pPr>
            <w:r w:rsidRPr="00C0714C">
              <w:rPr>
                <w:rFonts w:ascii="Calibri" w:hAnsi="Calibri" w:cs="Calibri"/>
                <w:snapToGrid w:val="0"/>
                <w:sz w:val="24"/>
                <w:szCs w:val="24"/>
                <w:lang w:val="sv-SE" w:eastAsia="sv-SE"/>
              </w:rPr>
              <w:t>Provtagningen ska vara slumpmässig och ska vara fördelad så jämnt som möjligt över hela året.</w:t>
            </w:r>
          </w:p>
        </w:tc>
      </w:tr>
      <w:tr w:rsidR="000E0949" w:rsidRPr="00373F22" w14:paraId="56AA542F" w14:textId="77777777" w:rsidTr="000E0949">
        <w:trPr>
          <w:trHeight w:val="2422"/>
        </w:trPr>
        <w:tc>
          <w:tcPr>
            <w:tcW w:w="753" w:type="pct"/>
            <w:tcBorders>
              <w:top w:val="single" w:sz="4" w:space="0" w:color="auto"/>
              <w:left w:val="single" w:sz="4" w:space="0" w:color="auto"/>
              <w:bottom w:val="single" w:sz="4" w:space="0" w:color="auto"/>
              <w:right w:val="single" w:sz="4" w:space="0" w:color="auto"/>
            </w:tcBorders>
          </w:tcPr>
          <w:p w14:paraId="00FFC963" w14:textId="5720BFA1" w:rsidR="000E0949" w:rsidRPr="00C0714C" w:rsidRDefault="000E0949" w:rsidP="000E0949">
            <w:pPr>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I slakterier</w:t>
            </w:r>
            <w:r w:rsidR="007650BD" w:rsidRPr="00C0714C">
              <w:rPr>
                <w:rFonts w:ascii="Calibri" w:hAnsi="Calibri" w:cs="Calibri"/>
                <w:snapToGrid w:val="0"/>
                <w:sz w:val="24"/>
                <w:szCs w:val="24"/>
                <w:lang w:val="sv-SE" w:eastAsia="sv-SE"/>
              </w:rPr>
              <w:t xml:space="preserve"> som slaktar </w:t>
            </w:r>
            <w:r w:rsidR="00EA6462" w:rsidRPr="00C0714C">
              <w:rPr>
                <w:rFonts w:ascii="Calibri" w:hAnsi="Calibri" w:cs="Calibri"/>
                <w:snapToGrid w:val="0"/>
                <w:sz w:val="24"/>
                <w:szCs w:val="24"/>
                <w:lang w:val="sv-SE" w:eastAsia="sv-SE"/>
              </w:rPr>
              <w:t>högst</w:t>
            </w:r>
            <w:r w:rsidR="009060D1" w:rsidRPr="00C0714C">
              <w:rPr>
                <w:rFonts w:ascii="Calibri" w:hAnsi="Calibri" w:cs="Calibri"/>
                <w:snapToGrid w:val="0"/>
                <w:sz w:val="24"/>
                <w:szCs w:val="24"/>
                <w:lang w:val="sv-SE" w:eastAsia="sv-SE"/>
              </w:rPr>
              <w:t xml:space="preserve"> </w:t>
            </w:r>
            <w:r w:rsidR="007650BD" w:rsidRPr="00C0714C">
              <w:rPr>
                <w:rFonts w:ascii="Calibri" w:hAnsi="Calibri" w:cs="Calibri"/>
                <w:snapToGrid w:val="0"/>
                <w:sz w:val="24"/>
                <w:szCs w:val="24"/>
                <w:lang w:val="sv-SE" w:eastAsia="sv-SE"/>
              </w:rPr>
              <w:t xml:space="preserve">1000 </w:t>
            </w:r>
            <w:r w:rsidR="009060D1" w:rsidRPr="00C0714C">
              <w:rPr>
                <w:rFonts w:ascii="Calibri" w:hAnsi="Calibri" w:cs="Calibri"/>
                <w:snapToGrid w:val="0"/>
                <w:sz w:val="24"/>
                <w:szCs w:val="24"/>
                <w:lang w:val="sv-SE" w:eastAsia="sv-SE"/>
              </w:rPr>
              <w:t>djurenhet</w:t>
            </w:r>
            <w:r w:rsidR="007650BD" w:rsidRPr="00C0714C">
              <w:rPr>
                <w:rFonts w:ascii="Calibri" w:hAnsi="Calibri" w:cs="Calibri"/>
                <w:snapToGrid w:val="0"/>
                <w:sz w:val="24"/>
                <w:szCs w:val="24"/>
                <w:lang w:val="sv-SE" w:eastAsia="sv-SE"/>
              </w:rPr>
              <w:t xml:space="preserve"> svin </w:t>
            </w:r>
            <w:r w:rsidR="009060D1" w:rsidRPr="00C0714C">
              <w:rPr>
                <w:rFonts w:ascii="Calibri" w:hAnsi="Calibri" w:cs="Calibri"/>
                <w:snapToGrid w:val="0"/>
                <w:sz w:val="24"/>
                <w:szCs w:val="24"/>
                <w:lang w:val="sv-SE" w:eastAsia="sv-SE"/>
              </w:rPr>
              <w:t>per</w:t>
            </w:r>
            <w:r w:rsidR="007650BD" w:rsidRPr="00C0714C">
              <w:rPr>
                <w:rFonts w:ascii="Calibri" w:hAnsi="Calibri" w:cs="Calibri"/>
                <w:snapToGrid w:val="0"/>
                <w:sz w:val="24"/>
                <w:szCs w:val="24"/>
                <w:lang w:val="sv-SE" w:eastAsia="sv-SE"/>
              </w:rPr>
              <w:t xml:space="preserve"> år </w:t>
            </w:r>
            <w:r w:rsidRPr="00C0714C">
              <w:rPr>
                <w:rFonts w:ascii="Calibri" w:hAnsi="Calibri" w:cs="Calibri"/>
                <w:snapToGrid w:val="0"/>
                <w:sz w:val="24"/>
                <w:szCs w:val="24"/>
                <w:lang w:val="sv-SE" w:eastAsia="sv-SE"/>
              </w:rPr>
              <w:t xml:space="preserve">tas proven enligt </w:t>
            </w:r>
            <w:proofErr w:type="gramStart"/>
            <w:r w:rsidRPr="00C0714C">
              <w:rPr>
                <w:rFonts w:ascii="Calibri" w:hAnsi="Calibri" w:cs="Calibri"/>
                <w:snapToGrid w:val="0"/>
                <w:sz w:val="24"/>
                <w:szCs w:val="24"/>
                <w:lang w:val="sv-SE" w:eastAsia="sv-SE"/>
              </w:rPr>
              <w:t>salmonellakontroll- programmet</w:t>
            </w:r>
            <w:proofErr w:type="gramEnd"/>
            <w:r w:rsidRPr="00C0714C">
              <w:rPr>
                <w:rFonts w:ascii="Calibri" w:hAnsi="Calibri" w:cs="Calibri"/>
                <w:snapToGrid w:val="0"/>
                <w:sz w:val="24"/>
                <w:szCs w:val="24"/>
                <w:lang w:val="sv-SE" w:eastAsia="sv-SE"/>
              </w:rPr>
              <w:t xml:space="preserve">, </w:t>
            </w:r>
            <w:proofErr w:type="spellStart"/>
            <w:r w:rsidRPr="00C0714C">
              <w:rPr>
                <w:rFonts w:ascii="Calibri" w:hAnsi="Calibri" w:cs="Calibri"/>
                <w:snapToGrid w:val="0"/>
                <w:sz w:val="24"/>
                <w:szCs w:val="24"/>
                <w:lang w:val="sv-SE" w:eastAsia="sv-SE"/>
              </w:rPr>
              <w:t>JSMf</w:t>
            </w:r>
            <w:proofErr w:type="spellEnd"/>
            <w:r w:rsidRPr="00C0714C">
              <w:rPr>
                <w:rFonts w:ascii="Calibri" w:hAnsi="Calibri" w:cs="Calibri"/>
                <w:snapToGrid w:val="0"/>
                <w:sz w:val="24"/>
                <w:szCs w:val="24"/>
                <w:lang w:val="sv-SE" w:eastAsia="sv-SE"/>
              </w:rPr>
              <w:t xml:space="preserve"> </w:t>
            </w:r>
            <w:r w:rsidR="00C0714C" w:rsidRPr="00C0714C">
              <w:rPr>
                <w:rFonts w:ascii="Calibri" w:hAnsi="Calibri" w:cs="Calibri"/>
                <w:snapToGrid w:val="0"/>
                <w:sz w:val="24"/>
                <w:szCs w:val="24"/>
                <w:lang w:val="sv-SE" w:eastAsia="sv-SE"/>
              </w:rPr>
              <w:t>316/2021</w:t>
            </w:r>
            <w:r w:rsidRPr="00C0714C">
              <w:rPr>
                <w:rFonts w:ascii="Calibri" w:hAnsi="Calibri" w:cs="Calibri"/>
                <w:snapToGrid w:val="0"/>
                <w:sz w:val="24"/>
                <w:szCs w:val="24"/>
                <w:vertAlign w:val="superscript"/>
                <w:lang w:val="sv-SE" w:eastAsia="sv-SE"/>
              </w:rPr>
              <w:t xml:space="preserve">5 </w:t>
            </w:r>
          </w:p>
        </w:tc>
        <w:tc>
          <w:tcPr>
            <w:tcW w:w="411" w:type="pct"/>
            <w:tcBorders>
              <w:top w:val="single" w:sz="4" w:space="0" w:color="auto"/>
              <w:left w:val="single" w:sz="4" w:space="0" w:color="auto"/>
              <w:bottom w:val="single" w:sz="4" w:space="0" w:color="auto"/>
              <w:right w:val="single" w:sz="4" w:space="0" w:color="auto"/>
            </w:tcBorders>
          </w:tcPr>
          <w:p w14:paraId="6FDD9C73" w14:textId="77777777" w:rsidR="000E0949" w:rsidRPr="00C0714C" w:rsidRDefault="000E0949" w:rsidP="000E0949">
            <w:pPr>
              <w:rPr>
                <w:rFonts w:ascii="Calibri" w:hAnsi="Calibri" w:cs="Calibri"/>
                <w:i/>
                <w:iCs/>
                <w:snapToGrid w:val="0"/>
                <w:sz w:val="24"/>
                <w:szCs w:val="24"/>
                <w:lang w:val="sv-FI" w:eastAsia="sv-SE"/>
              </w:rPr>
            </w:pPr>
            <w:r w:rsidRPr="00C0714C">
              <w:rPr>
                <w:rFonts w:ascii="Calibri" w:hAnsi="Calibri" w:cs="Calibri"/>
                <w:i/>
                <w:iCs/>
                <w:snapToGrid w:val="0"/>
                <w:sz w:val="24"/>
                <w:szCs w:val="24"/>
                <w:lang w:val="sv-FI" w:eastAsia="sv-SE"/>
              </w:rPr>
              <w:t>Salmonella</w:t>
            </w:r>
          </w:p>
        </w:tc>
        <w:tc>
          <w:tcPr>
            <w:tcW w:w="775" w:type="pct"/>
            <w:tcBorders>
              <w:top w:val="single" w:sz="4" w:space="0" w:color="auto"/>
              <w:left w:val="single" w:sz="4" w:space="0" w:color="auto"/>
              <w:bottom w:val="single" w:sz="4" w:space="0" w:color="auto"/>
              <w:right w:val="single" w:sz="4" w:space="0" w:color="auto"/>
            </w:tcBorders>
          </w:tcPr>
          <w:p w14:paraId="23C7DE8B" w14:textId="77777777" w:rsidR="0011739B" w:rsidRPr="00C0714C" w:rsidRDefault="000E0949" w:rsidP="000E0949">
            <w:pPr>
              <w:rPr>
                <w:rFonts w:ascii="Calibri" w:hAnsi="Calibri" w:cs="Calibri"/>
                <w:snapToGrid w:val="0"/>
                <w:sz w:val="24"/>
                <w:szCs w:val="24"/>
                <w:lang w:val="sv-FI" w:eastAsia="sv-SE"/>
              </w:rPr>
            </w:pPr>
            <w:r w:rsidRPr="00C0714C">
              <w:rPr>
                <w:rFonts w:ascii="Calibri" w:hAnsi="Calibri" w:cs="Calibri"/>
                <w:snapToGrid w:val="0"/>
                <w:sz w:val="24"/>
                <w:szCs w:val="24"/>
                <w:lang w:val="sv-FI" w:eastAsia="sv-SE"/>
              </w:rPr>
              <w:t xml:space="preserve">Av svin och suggor inklusive galtar tas minst 5 lymfkörtelprov från djurets tunntarms- och blindtarmsområde. Av slaktkroppen tas </w:t>
            </w:r>
          </w:p>
          <w:p w14:paraId="45B135C4" w14:textId="1E64657F" w:rsidR="000E0949" w:rsidRPr="00C0714C" w:rsidRDefault="000E0949" w:rsidP="000E0949">
            <w:pPr>
              <w:rPr>
                <w:rFonts w:ascii="Calibri" w:hAnsi="Calibri" w:cs="Calibri"/>
                <w:snapToGrid w:val="0"/>
                <w:sz w:val="24"/>
                <w:szCs w:val="24"/>
                <w:lang w:val="sv-FI" w:eastAsia="sv-SE"/>
              </w:rPr>
            </w:pPr>
            <w:r w:rsidRPr="00C0714C">
              <w:rPr>
                <w:rFonts w:ascii="Calibri" w:hAnsi="Calibri" w:cs="Calibri"/>
                <w:snapToGrid w:val="0"/>
                <w:sz w:val="24"/>
                <w:szCs w:val="24"/>
                <w:lang w:val="sv-FI" w:eastAsia="sv-SE"/>
              </w:rPr>
              <w:t xml:space="preserve">3 </w:t>
            </w:r>
            <w:proofErr w:type="spellStart"/>
            <w:r w:rsidRPr="00C0714C">
              <w:rPr>
                <w:rFonts w:ascii="Calibri" w:hAnsi="Calibri" w:cs="Calibri"/>
                <w:snapToGrid w:val="0"/>
                <w:sz w:val="24"/>
                <w:szCs w:val="24"/>
                <w:lang w:val="sv-FI" w:eastAsia="sv-SE"/>
              </w:rPr>
              <w:t>ytstrykprov</w:t>
            </w:r>
            <w:proofErr w:type="spellEnd"/>
            <w:r w:rsidRPr="00C0714C">
              <w:rPr>
                <w:rFonts w:ascii="Calibri" w:hAnsi="Calibri" w:cs="Calibri"/>
                <w:snapToGrid w:val="0"/>
                <w:sz w:val="24"/>
                <w:szCs w:val="24"/>
                <w:lang w:val="sv-FI" w:eastAsia="sv-SE"/>
              </w:rPr>
              <w:t xml:space="preserve"> från sammanlagt 1 400 cm</w:t>
            </w:r>
            <w:r w:rsidRPr="00C0714C">
              <w:rPr>
                <w:rFonts w:ascii="Calibri" w:hAnsi="Calibri" w:cs="Calibri"/>
                <w:snapToGrid w:val="0"/>
                <w:sz w:val="24"/>
                <w:szCs w:val="24"/>
                <w:vertAlign w:val="superscript"/>
                <w:lang w:val="sv-FI" w:eastAsia="sv-SE"/>
              </w:rPr>
              <w:t>2</w:t>
            </w:r>
            <w:r w:rsidRPr="00C0714C">
              <w:rPr>
                <w:rFonts w:ascii="Calibri" w:hAnsi="Calibri" w:cs="Calibri"/>
                <w:snapToGrid w:val="0"/>
                <w:sz w:val="24"/>
                <w:szCs w:val="24"/>
                <w:lang w:val="sv-FI" w:eastAsia="sv-SE"/>
              </w:rPr>
              <w:t>.</w:t>
            </w:r>
            <w:r w:rsidRPr="00C0714C">
              <w:rPr>
                <w:rFonts w:ascii="Calibri" w:hAnsi="Calibri" w:cs="Calibri"/>
                <w:snapToGrid w:val="0"/>
                <w:sz w:val="24"/>
                <w:szCs w:val="24"/>
                <w:lang w:val="sv-SE" w:eastAsia="sv-SE"/>
              </w:rPr>
              <w:t xml:space="preserve"> </w:t>
            </w:r>
            <w:r w:rsidRPr="00C0714C">
              <w:rPr>
                <w:rFonts w:ascii="Calibri" w:hAnsi="Calibri" w:cs="Calibri"/>
                <w:snapToGrid w:val="0"/>
                <w:sz w:val="24"/>
                <w:szCs w:val="24"/>
                <w:lang w:val="sv-FI" w:eastAsia="sv-SE"/>
              </w:rPr>
              <w:t xml:space="preserve">Se närmare om provtagningen i JSM:s </w:t>
            </w:r>
            <w:r w:rsidR="00C0714C" w:rsidRPr="00C0714C">
              <w:rPr>
                <w:rFonts w:ascii="Calibri" w:hAnsi="Calibri" w:cs="Calibri"/>
                <w:snapToGrid w:val="0"/>
                <w:sz w:val="24"/>
                <w:szCs w:val="24"/>
                <w:lang w:val="sv-FI" w:eastAsia="sv-SE"/>
              </w:rPr>
              <w:t>316/2021</w:t>
            </w:r>
            <w:r w:rsidRPr="00C0714C">
              <w:rPr>
                <w:rFonts w:ascii="Calibri" w:hAnsi="Calibri" w:cs="Calibri"/>
                <w:snapToGrid w:val="0"/>
                <w:sz w:val="24"/>
                <w:szCs w:val="24"/>
                <w:vertAlign w:val="superscript"/>
                <w:lang w:val="sv-FI" w:eastAsia="sv-SE"/>
              </w:rPr>
              <w:t>5</w:t>
            </w:r>
          </w:p>
        </w:tc>
        <w:tc>
          <w:tcPr>
            <w:tcW w:w="548" w:type="pct"/>
            <w:gridSpan w:val="2"/>
            <w:tcBorders>
              <w:top w:val="single" w:sz="4" w:space="0" w:color="auto"/>
              <w:left w:val="single" w:sz="4" w:space="0" w:color="auto"/>
              <w:bottom w:val="single" w:sz="4" w:space="0" w:color="auto"/>
              <w:right w:val="single" w:sz="4" w:space="0" w:color="auto"/>
            </w:tcBorders>
          </w:tcPr>
          <w:p w14:paraId="3A686DAE" w14:textId="77777777" w:rsidR="000E0949" w:rsidRPr="00C0714C" w:rsidRDefault="000E0949" w:rsidP="000E0949">
            <w:pPr>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Ej påvisat/25 g (samlingsprov) eller</w:t>
            </w:r>
          </w:p>
          <w:p w14:paraId="53447F01" w14:textId="77777777" w:rsidR="000E0949" w:rsidRPr="00C0714C" w:rsidRDefault="000E0949" w:rsidP="000E0949">
            <w:pPr>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10 g</w:t>
            </w:r>
          </w:p>
          <w:p w14:paraId="05C93E8E" w14:textId="77777777" w:rsidR="000E0949" w:rsidRPr="00C0714C" w:rsidRDefault="000E0949" w:rsidP="000E0949">
            <w:pPr>
              <w:spacing w:after="120"/>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(enstaka prov)</w:t>
            </w:r>
          </w:p>
          <w:p w14:paraId="1471845D" w14:textId="77777777" w:rsidR="000E0949" w:rsidRPr="00C0714C" w:rsidRDefault="000E0949" w:rsidP="000E0949">
            <w:pPr>
              <w:rPr>
                <w:rFonts w:ascii="Calibri" w:hAnsi="Calibri" w:cs="Calibri"/>
                <w:snapToGrid w:val="0"/>
                <w:sz w:val="24"/>
                <w:szCs w:val="24"/>
                <w:lang w:val="sv-SE" w:eastAsia="sv-SE"/>
              </w:rPr>
            </w:pPr>
          </w:p>
          <w:p w14:paraId="61EF8ECB" w14:textId="77777777" w:rsidR="000E0949" w:rsidRPr="00C0714C" w:rsidRDefault="000E0949" w:rsidP="000E0949">
            <w:pPr>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 xml:space="preserve">eller på </w:t>
            </w:r>
            <w:r w:rsidRPr="00C0714C">
              <w:rPr>
                <w:rFonts w:ascii="Calibri" w:hAnsi="Calibri" w:cs="Calibri"/>
                <w:snapToGrid w:val="0"/>
                <w:sz w:val="24"/>
                <w:szCs w:val="24"/>
                <w:lang w:val="sv-FI" w:eastAsia="sv-SE"/>
              </w:rPr>
              <w:t>det testade området på slaktkropp</w:t>
            </w:r>
          </w:p>
        </w:tc>
        <w:tc>
          <w:tcPr>
            <w:tcW w:w="463" w:type="pct"/>
            <w:tcBorders>
              <w:top w:val="single" w:sz="4" w:space="0" w:color="auto"/>
              <w:left w:val="single" w:sz="4" w:space="0" w:color="auto"/>
              <w:bottom w:val="single" w:sz="4" w:space="0" w:color="auto"/>
              <w:right w:val="single" w:sz="4" w:space="0" w:color="auto"/>
            </w:tcBorders>
          </w:tcPr>
          <w:p w14:paraId="3E45E5A0" w14:textId="77777777" w:rsidR="005D004F" w:rsidRPr="00C0714C" w:rsidRDefault="005D004F" w:rsidP="005D004F">
            <w:pPr>
              <w:spacing w:before="60"/>
              <w:rPr>
                <w:rFonts w:ascii="Calibri" w:hAnsi="Calibri" w:cs="Calibri"/>
                <w:snapToGrid w:val="0"/>
                <w:sz w:val="24"/>
                <w:szCs w:val="24"/>
                <w:lang w:eastAsia="sv-SE"/>
              </w:rPr>
            </w:pPr>
            <w:r w:rsidRPr="00C0714C">
              <w:rPr>
                <w:rFonts w:ascii="Calibri" w:hAnsi="Calibri" w:cs="Calibri"/>
                <w:snapToGrid w:val="0"/>
                <w:sz w:val="24"/>
                <w:szCs w:val="24"/>
                <w:lang w:eastAsia="sv-SE"/>
              </w:rPr>
              <w:t xml:space="preserve">EN ISO </w:t>
            </w:r>
          </w:p>
          <w:p w14:paraId="1A8709D6" w14:textId="77777777" w:rsidR="005D004F" w:rsidRPr="00C0714C" w:rsidRDefault="005D004F" w:rsidP="005D004F">
            <w:pPr>
              <w:spacing w:before="60"/>
              <w:rPr>
                <w:rFonts w:ascii="Calibri" w:hAnsi="Calibri" w:cs="Calibri"/>
                <w:snapToGrid w:val="0"/>
                <w:sz w:val="24"/>
                <w:szCs w:val="24"/>
                <w:lang w:eastAsia="sv-SE"/>
              </w:rPr>
            </w:pPr>
            <w:r w:rsidRPr="00C0714C">
              <w:rPr>
                <w:rFonts w:ascii="Calibri" w:hAnsi="Calibri" w:cs="Calibri"/>
                <w:snapToGrid w:val="0"/>
                <w:sz w:val="24"/>
                <w:szCs w:val="24"/>
                <w:lang w:eastAsia="sv-SE"/>
              </w:rPr>
              <w:t>6579-1</w:t>
            </w:r>
          </w:p>
          <w:p w14:paraId="499120FF" w14:textId="0C968318" w:rsidR="000E0949" w:rsidRPr="00C0714C" w:rsidRDefault="000E0949" w:rsidP="000E0949">
            <w:pPr>
              <w:spacing w:before="60"/>
              <w:rPr>
                <w:rFonts w:ascii="Calibri" w:hAnsi="Calibri" w:cs="Calibri"/>
                <w:snapToGrid w:val="0"/>
                <w:sz w:val="24"/>
                <w:szCs w:val="24"/>
                <w:lang w:eastAsia="sv-SE"/>
              </w:rPr>
            </w:pPr>
            <w:r w:rsidRPr="00C0714C">
              <w:rPr>
                <w:rFonts w:ascii="Calibri" w:hAnsi="Calibri" w:cs="Calibri"/>
                <w:snapToGrid w:val="0"/>
                <w:sz w:val="24"/>
                <w:szCs w:val="24"/>
                <w:lang w:eastAsia="sv-SE"/>
              </w:rPr>
              <w:t xml:space="preserve">Se </w:t>
            </w:r>
            <w:proofErr w:type="spellStart"/>
            <w:r w:rsidRPr="00C0714C">
              <w:rPr>
                <w:rFonts w:ascii="Calibri" w:hAnsi="Calibri" w:cs="Calibri"/>
                <w:snapToGrid w:val="0"/>
                <w:sz w:val="24"/>
                <w:szCs w:val="24"/>
                <w:lang w:eastAsia="sv-SE"/>
              </w:rPr>
              <w:t>JSMf</w:t>
            </w:r>
            <w:proofErr w:type="spellEnd"/>
            <w:r w:rsidRPr="00C0714C">
              <w:rPr>
                <w:rFonts w:ascii="Calibri" w:hAnsi="Calibri" w:cs="Calibri"/>
                <w:snapToGrid w:val="0"/>
                <w:sz w:val="24"/>
                <w:szCs w:val="24"/>
                <w:lang w:eastAsia="sv-SE"/>
              </w:rPr>
              <w:t xml:space="preserve"> </w:t>
            </w:r>
            <w:r w:rsidR="00C0714C" w:rsidRPr="00C0714C">
              <w:rPr>
                <w:rFonts w:ascii="Calibri" w:hAnsi="Calibri" w:cs="Calibri"/>
                <w:snapToGrid w:val="0"/>
                <w:sz w:val="24"/>
                <w:szCs w:val="24"/>
                <w:lang w:eastAsia="sv-SE"/>
              </w:rPr>
              <w:t>316/2021</w:t>
            </w:r>
            <w:r w:rsidRPr="00C0714C">
              <w:rPr>
                <w:rFonts w:ascii="Calibri" w:hAnsi="Calibri" w:cs="Calibri"/>
                <w:snapToGrid w:val="0"/>
                <w:sz w:val="24"/>
                <w:szCs w:val="24"/>
                <w:lang w:eastAsia="sv-SE"/>
              </w:rPr>
              <w:t xml:space="preserve"> </w:t>
            </w:r>
          </w:p>
          <w:p w14:paraId="5FABB0B3" w14:textId="052FEDEA" w:rsidR="000E0949" w:rsidRPr="00C0714C" w:rsidRDefault="005D004F" w:rsidP="000E0949">
            <w:pPr>
              <w:spacing w:before="60"/>
              <w:rPr>
                <w:rFonts w:ascii="Calibri" w:hAnsi="Calibri" w:cs="Calibri"/>
                <w:snapToGrid w:val="0"/>
                <w:sz w:val="24"/>
                <w:szCs w:val="24"/>
                <w:lang w:eastAsia="sv-SE"/>
              </w:rPr>
            </w:pPr>
            <w:r w:rsidRPr="00C0714C">
              <w:rPr>
                <w:rFonts w:ascii="Calibri" w:hAnsi="Calibri" w:cs="Calibri"/>
                <w:snapToGrid w:val="0"/>
                <w:sz w:val="24"/>
                <w:szCs w:val="24"/>
                <w:lang w:eastAsia="sv-SE"/>
              </w:rPr>
              <w:t>40</w:t>
            </w:r>
            <w:r w:rsidR="000E0949" w:rsidRPr="00C0714C">
              <w:rPr>
                <w:rFonts w:ascii="Calibri" w:hAnsi="Calibri" w:cs="Calibri"/>
                <w:snapToGrid w:val="0"/>
                <w:sz w:val="24"/>
                <w:szCs w:val="24"/>
                <w:lang w:eastAsia="sv-SE"/>
              </w:rPr>
              <w:t xml:space="preserve"> §</w:t>
            </w:r>
          </w:p>
        </w:tc>
        <w:tc>
          <w:tcPr>
            <w:tcW w:w="678" w:type="pct"/>
            <w:tcBorders>
              <w:top w:val="single" w:sz="4" w:space="0" w:color="auto"/>
              <w:left w:val="single" w:sz="4" w:space="0" w:color="auto"/>
              <w:bottom w:val="single" w:sz="4" w:space="0" w:color="auto"/>
              <w:right w:val="single" w:sz="4" w:space="0" w:color="auto"/>
            </w:tcBorders>
          </w:tcPr>
          <w:p w14:paraId="58A6A99A" w14:textId="77777777" w:rsidR="000E0949" w:rsidRPr="00C0714C" w:rsidRDefault="000E0949" w:rsidP="000E0949">
            <w:pPr>
              <w:rPr>
                <w:rFonts w:ascii="Calibri" w:hAnsi="Calibri" w:cs="Calibri"/>
                <w:snapToGrid w:val="0"/>
                <w:sz w:val="24"/>
                <w:szCs w:val="24"/>
                <w:lang w:val="sv-FI" w:eastAsia="sv-SE"/>
              </w:rPr>
            </w:pPr>
            <w:r w:rsidRPr="00C0714C">
              <w:rPr>
                <w:rFonts w:ascii="Calibri" w:hAnsi="Calibri" w:cs="Calibri"/>
                <w:snapToGrid w:val="0"/>
                <w:sz w:val="24"/>
                <w:szCs w:val="24"/>
                <w:lang w:val="sv-FI" w:eastAsia="sv-SE"/>
              </w:rPr>
              <w:t>Lymfkörtelproven tas efter urtagningen.</w:t>
            </w:r>
          </w:p>
          <w:p w14:paraId="0CC56C57" w14:textId="77777777" w:rsidR="000E0949" w:rsidRPr="00C0714C" w:rsidRDefault="000E0949" w:rsidP="000E0949">
            <w:pPr>
              <w:spacing w:after="120"/>
              <w:rPr>
                <w:rFonts w:ascii="Calibri" w:hAnsi="Calibri" w:cs="Calibri"/>
                <w:snapToGrid w:val="0"/>
                <w:sz w:val="24"/>
                <w:szCs w:val="24"/>
                <w:lang w:val="sv-SE" w:eastAsia="sv-SE"/>
              </w:rPr>
            </w:pPr>
            <w:proofErr w:type="spellStart"/>
            <w:r w:rsidRPr="00C0714C">
              <w:rPr>
                <w:rFonts w:ascii="Calibri" w:hAnsi="Calibri" w:cs="Calibri"/>
                <w:snapToGrid w:val="0"/>
                <w:sz w:val="24"/>
                <w:szCs w:val="24"/>
                <w:lang w:val="sv-SE" w:eastAsia="sv-SE"/>
              </w:rPr>
              <w:t>Ytstrykproven</w:t>
            </w:r>
            <w:proofErr w:type="spellEnd"/>
            <w:r w:rsidRPr="00C0714C">
              <w:rPr>
                <w:rFonts w:ascii="Calibri" w:hAnsi="Calibri" w:cs="Calibri"/>
                <w:snapToGrid w:val="0"/>
                <w:sz w:val="24"/>
                <w:szCs w:val="24"/>
                <w:lang w:val="sv-SE" w:eastAsia="sv-SE"/>
              </w:rPr>
              <w:t xml:space="preserve"> tas från slaktkroppar som godkänts vid köttbesiktning innan slaktkroppen kylts.</w:t>
            </w:r>
          </w:p>
        </w:tc>
        <w:tc>
          <w:tcPr>
            <w:tcW w:w="504" w:type="pct"/>
            <w:tcBorders>
              <w:top w:val="single" w:sz="4" w:space="0" w:color="auto"/>
              <w:left w:val="single" w:sz="4" w:space="0" w:color="auto"/>
              <w:bottom w:val="single" w:sz="4" w:space="0" w:color="auto"/>
              <w:right w:val="single" w:sz="4" w:space="0" w:color="auto"/>
            </w:tcBorders>
          </w:tcPr>
          <w:p w14:paraId="0CD9EE98" w14:textId="77777777" w:rsidR="000E0949" w:rsidRPr="00C0714C" w:rsidRDefault="000E0949" w:rsidP="000E0949">
            <w:pPr>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 xml:space="preserve"> </w:t>
            </w:r>
          </w:p>
        </w:tc>
        <w:tc>
          <w:tcPr>
            <w:tcW w:w="867" w:type="pct"/>
            <w:tcBorders>
              <w:top w:val="single" w:sz="4" w:space="0" w:color="auto"/>
              <w:left w:val="single" w:sz="4" w:space="0" w:color="auto"/>
              <w:bottom w:val="single" w:sz="4" w:space="0" w:color="auto"/>
              <w:right w:val="single" w:sz="4" w:space="0" w:color="auto"/>
            </w:tcBorders>
          </w:tcPr>
          <w:p w14:paraId="1FA2FE69" w14:textId="56522A0E" w:rsidR="000E0949" w:rsidRPr="00C0714C" w:rsidRDefault="00BA2B7A" w:rsidP="000E0949">
            <w:pPr>
              <w:rPr>
                <w:rFonts w:ascii="Calibri" w:hAnsi="Calibri" w:cs="Calibri"/>
                <w:snapToGrid w:val="0"/>
                <w:sz w:val="24"/>
                <w:szCs w:val="24"/>
                <w:lang w:val="sv-FI" w:eastAsia="sv-SE"/>
              </w:rPr>
            </w:pPr>
            <w:r w:rsidRPr="00C0714C">
              <w:rPr>
                <w:rFonts w:ascii="Calibri" w:hAnsi="Calibri" w:cs="Calibri"/>
                <w:snapToGrid w:val="0"/>
                <w:sz w:val="24"/>
                <w:szCs w:val="24"/>
                <w:lang w:val="sv-FI" w:eastAsia="sv-SE"/>
              </w:rPr>
              <w:t>A</w:t>
            </w:r>
            <w:r w:rsidR="000E0949" w:rsidRPr="00C0714C">
              <w:rPr>
                <w:rFonts w:ascii="Calibri" w:hAnsi="Calibri" w:cs="Calibri"/>
                <w:snapToGrid w:val="0"/>
                <w:sz w:val="24"/>
                <w:szCs w:val="24"/>
                <w:lang w:val="sv-FI" w:eastAsia="sv-SE"/>
              </w:rPr>
              <w:t xml:space="preserve">v köttsvin och suggor </w:t>
            </w:r>
            <w:r w:rsidRPr="00C0714C">
              <w:rPr>
                <w:rFonts w:ascii="Calibri" w:hAnsi="Calibri" w:cs="Calibri"/>
                <w:snapToGrid w:val="0"/>
                <w:sz w:val="24"/>
                <w:szCs w:val="24"/>
                <w:lang w:val="sv-FI" w:eastAsia="sv-SE"/>
              </w:rPr>
              <w:t xml:space="preserve">tas lymfkörtelprov </w:t>
            </w:r>
            <w:r w:rsidR="000E0949" w:rsidRPr="00C0714C">
              <w:rPr>
                <w:rFonts w:ascii="Calibri" w:hAnsi="Calibri" w:cs="Calibri"/>
                <w:snapToGrid w:val="0"/>
                <w:sz w:val="24"/>
                <w:szCs w:val="24"/>
                <w:lang w:val="sv-FI" w:eastAsia="sv-SE"/>
              </w:rPr>
              <w:t>från vardera djurgruppen minst 2</w:t>
            </w:r>
            <w:r w:rsidRPr="00C0714C">
              <w:rPr>
                <w:rFonts w:ascii="Calibri" w:hAnsi="Calibri" w:cs="Calibri"/>
                <w:snapToGrid w:val="0"/>
                <w:sz w:val="24"/>
                <w:szCs w:val="24"/>
                <w:lang w:val="sv-FI" w:eastAsia="sv-SE"/>
              </w:rPr>
              <w:t xml:space="preserve"> gånger per år</w:t>
            </w:r>
            <w:r w:rsidR="000E0949" w:rsidRPr="00C0714C">
              <w:rPr>
                <w:rFonts w:ascii="Calibri" w:hAnsi="Calibri" w:cs="Calibri"/>
                <w:snapToGrid w:val="0"/>
                <w:sz w:val="24"/>
                <w:szCs w:val="24"/>
                <w:lang w:val="sv-FI" w:eastAsia="sv-SE"/>
              </w:rPr>
              <w:t xml:space="preserve"> och </w:t>
            </w:r>
            <w:r w:rsidR="009B1085" w:rsidRPr="00C0714C">
              <w:rPr>
                <w:rFonts w:ascii="Calibri" w:hAnsi="Calibri" w:cs="Calibri"/>
                <w:snapToGrid w:val="0"/>
                <w:sz w:val="24"/>
                <w:szCs w:val="24"/>
                <w:lang w:val="sv-FI" w:eastAsia="sv-SE"/>
              </w:rPr>
              <w:t xml:space="preserve">av svin </w:t>
            </w:r>
            <w:r w:rsidR="00EA6462" w:rsidRPr="00C0714C">
              <w:rPr>
                <w:rFonts w:ascii="Calibri" w:hAnsi="Calibri" w:cs="Calibri"/>
                <w:snapToGrid w:val="0"/>
                <w:sz w:val="24"/>
                <w:szCs w:val="24"/>
                <w:lang w:val="sv-FI" w:eastAsia="sv-SE"/>
              </w:rPr>
              <w:t xml:space="preserve">(inklusive </w:t>
            </w:r>
            <w:r w:rsidR="009B1085" w:rsidRPr="00C0714C">
              <w:rPr>
                <w:rFonts w:ascii="Calibri" w:hAnsi="Calibri" w:cs="Calibri"/>
                <w:snapToGrid w:val="0"/>
                <w:sz w:val="24"/>
                <w:szCs w:val="24"/>
                <w:lang w:val="sv-FI" w:eastAsia="sv-SE"/>
              </w:rPr>
              <w:t>köttsvin o</w:t>
            </w:r>
            <w:r w:rsidR="00EA6462" w:rsidRPr="00C0714C">
              <w:rPr>
                <w:rFonts w:ascii="Calibri" w:hAnsi="Calibri" w:cs="Calibri"/>
                <w:snapToGrid w:val="0"/>
                <w:sz w:val="24"/>
                <w:szCs w:val="24"/>
                <w:lang w:val="sv-FI" w:eastAsia="sv-SE"/>
              </w:rPr>
              <w:t>c</w:t>
            </w:r>
            <w:r w:rsidR="009B1085" w:rsidRPr="00C0714C">
              <w:rPr>
                <w:rFonts w:ascii="Calibri" w:hAnsi="Calibri" w:cs="Calibri"/>
                <w:snapToGrid w:val="0"/>
                <w:sz w:val="24"/>
                <w:szCs w:val="24"/>
                <w:lang w:val="sv-FI" w:eastAsia="sv-SE"/>
              </w:rPr>
              <w:t xml:space="preserve">h suggor) </w:t>
            </w:r>
            <w:proofErr w:type="spellStart"/>
            <w:r w:rsidR="009B1085" w:rsidRPr="00C0714C">
              <w:rPr>
                <w:rFonts w:ascii="Calibri" w:hAnsi="Calibri" w:cs="Calibri"/>
                <w:snapToGrid w:val="0"/>
                <w:sz w:val="24"/>
                <w:szCs w:val="24"/>
                <w:lang w:val="sv-FI" w:eastAsia="sv-SE"/>
              </w:rPr>
              <w:t>ytstrykprov</w:t>
            </w:r>
            <w:proofErr w:type="spellEnd"/>
            <w:r w:rsidR="009B1085" w:rsidRPr="00C0714C">
              <w:rPr>
                <w:rFonts w:ascii="Calibri" w:hAnsi="Calibri" w:cs="Calibri"/>
                <w:snapToGrid w:val="0"/>
                <w:sz w:val="24"/>
                <w:szCs w:val="24"/>
                <w:lang w:val="sv-FI" w:eastAsia="sv-SE"/>
              </w:rPr>
              <w:t xml:space="preserve"> </w:t>
            </w:r>
            <w:r w:rsidR="000E0949" w:rsidRPr="00C0714C">
              <w:rPr>
                <w:rFonts w:ascii="Calibri" w:hAnsi="Calibri" w:cs="Calibri"/>
                <w:snapToGrid w:val="0"/>
                <w:sz w:val="24"/>
                <w:szCs w:val="24"/>
                <w:lang w:val="sv-FI" w:eastAsia="sv-SE"/>
              </w:rPr>
              <w:t>2</w:t>
            </w:r>
            <w:r w:rsidR="00275ED5">
              <w:rPr>
                <w:rFonts w:ascii="Calibri" w:hAnsi="Calibri" w:cs="Calibri"/>
                <w:snapToGrid w:val="0"/>
                <w:sz w:val="24"/>
                <w:szCs w:val="24"/>
                <w:lang w:val="sv-FI" w:eastAsia="sv-SE"/>
              </w:rPr>
              <w:t xml:space="preserve"> </w:t>
            </w:r>
            <w:r w:rsidR="009B1085" w:rsidRPr="00C0714C">
              <w:rPr>
                <w:rFonts w:ascii="Calibri" w:hAnsi="Calibri" w:cs="Calibri"/>
                <w:snapToGrid w:val="0"/>
                <w:sz w:val="24"/>
                <w:szCs w:val="24"/>
                <w:lang w:val="sv-FI" w:eastAsia="sv-SE"/>
              </w:rPr>
              <w:t>gånger per år</w:t>
            </w:r>
            <w:r w:rsidR="000E0949" w:rsidRPr="00C0714C">
              <w:rPr>
                <w:rFonts w:ascii="Calibri" w:hAnsi="Calibri" w:cs="Calibri"/>
                <w:snapToGrid w:val="0"/>
                <w:sz w:val="24"/>
                <w:szCs w:val="24"/>
                <w:lang w:val="sv-FI" w:eastAsia="sv-SE"/>
              </w:rPr>
              <w:t>.</w:t>
            </w:r>
          </w:p>
          <w:p w14:paraId="4B06B6AB" w14:textId="77777777" w:rsidR="000E0949" w:rsidRPr="00C0714C" w:rsidRDefault="000E0949" w:rsidP="000E0949">
            <w:pPr>
              <w:rPr>
                <w:rFonts w:ascii="Calibri" w:hAnsi="Calibri" w:cs="Calibri"/>
                <w:snapToGrid w:val="0"/>
                <w:sz w:val="24"/>
                <w:szCs w:val="24"/>
                <w:lang w:val="sv-FI" w:eastAsia="sv-SE"/>
              </w:rPr>
            </w:pPr>
          </w:p>
          <w:p w14:paraId="5B9AA49F" w14:textId="77777777" w:rsidR="000E0949" w:rsidRPr="00C0714C" w:rsidRDefault="000E0949" w:rsidP="000E0949">
            <w:pPr>
              <w:spacing w:after="120"/>
              <w:rPr>
                <w:rFonts w:ascii="Calibri" w:hAnsi="Calibri" w:cs="Calibri"/>
                <w:snapToGrid w:val="0"/>
                <w:sz w:val="24"/>
                <w:szCs w:val="24"/>
                <w:lang w:val="sv-FI" w:eastAsia="sv-SE"/>
              </w:rPr>
            </w:pPr>
            <w:r w:rsidRPr="00C0714C">
              <w:rPr>
                <w:rFonts w:ascii="Calibri" w:hAnsi="Calibri" w:cs="Calibri"/>
                <w:snapToGrid w:val="0"/>
                <w:sz w:val="24"/>
                <w:szCs w:val="24"/>
                <w:lang w:val="sv-SE" w:eastAsia="sv-SE"/>
              </w:rPr>
              <w:t>Provtagningen ska vara slumpmässig och ska vara fördelad så jämnt som möjligt över hela året.</w:t>
            </w:r>
          </w:p>
        </w:tc>
      </w:tr>
    </w:tbl>
    <w:p w14:paraId="5F6C628B" w14:textId="77777777" w:rsidR="000E0949" w:rsidRPr="000E0949" w:rsidRDefault="000E0949" w:rsidP="000E0949">
      <w:pPr>
        <w:spacing w:before="120"/>
        <w:rPr>
          <w:rFonts w:ascii="Calibri" w:hAnsi="Calibri" w:cs="Calibri"/>
          <w:snapToGrid w:val="0"/>
          <w:sz w:val="24"/>
          <w:szCs w:val="24"/>
          <w:vertAlign w:val="superscript"/>
          <w:lang w:val="sv-FI" w:eastAsia="sv-SE"/>
        </w:rPr>
      </w:pPr>
      <w:r w:rsidRPr="000E0949">
        <w:rPr>
          <w:rFonts w:ascii="Calibri" w:hAnsi="Calibri" w:cs="Calibri"/>
          <w:snapToGrid w:val="0"/>
          <w:sz w:val="24"/>
          <w:szCs w:val="24"/>
          <w:vertAlign w:val="superscript"/>
          <w:lang w:val="sv-FI" w:eastAsia="sv-SE"/>
        </w:rPr>
        <w:br w:type="page"/>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3"/>
        <w:gridCol w:w="1276"/>
        <w:gridCol w:w="2408"/>
        <w:gridCol w:w="710"/>
        <w:gridCol w:w="990"/>
        <w:gridCol w:w="1276"/>
        <w:gridCol w:w="1701"/>
        <w:gridCol w:w="1845"/>
        <w:gridCol w:w="3048"/>
      </w:tblGrid>
      <w:tr w:rsidR="000E0949" w:rsidRPr="000E0949" w14:paraId="1A6D38E1" w14:textId="77777777" w:rsidTr="0093785E">
        <w:trPr>
          <w:cantSplit/>
          <w:trHeight w:val="462"/>
        </w:trPr>
        <w:tc>
          <w:tcPr>
            <w:tcW w:w="690" w:type="pct"/>
            <w:vMerge w:val="restart"/>
            <w:tcBorders>
              <w:top w:val="single" w:sz="4" w:space="0" w:color="auto"/>
              <w:left w:val="single" w:sz="4" w:space="0" w:color="auto"/>
              <w:bottom w:val="single" w:sz="4" w:space="0" w:color="auto"/>
              <w:right w:val="single" w:sz="4" w:space="0" w:color="auto"/>
            </w:tcBorders>
            <w:shd w:val="clear" w:color="auto" w:fill="F8DEDB"/>
          </w:tcPr>
          <w:p w14:paraId="5C0D55AC" w14:textId="77777777" w:rsidR="000E0949" w:rsidRPr="000E0949" w:rsidRDefault="000E0949" w:rsidP="000E0949">
            <w:pPr>
              <w:rPr>
                <w:rFonts w:ascii="Calibri" w:hAnsi="Calibri" w:cs="Calibri"/>
                <w:snapToGrid w:val="0"/>
                <w:sz w:val="24"/>
                <w:szCs w:val="24"/>
                <w:lang w:val="sv-SE" w:eastAsia="sv-SE"/>
              </w:rPr>
            </w:pPr>
            <w:bookmarkStart w:id="16" w:name="_Hlk66277060"/>
            <w:r w:rsidRPr="000E0949">
              <w:rPr>
                <w:rFonts w:ascii="Calibri" w:hAnsi="Calibri" w:cs="Calibri"/>
                <w:snapToGrid w:val="0"/>
                <w:sz w:val="24"/>
                <w:szCs w:val="24"/>
                <w:lang w:val="sv-SE" w:eastAsia="sv-SE"/>
              </w:rPr>
              <w:lastRenderedPageBreak/>
              <w:br w:type="column"/>
              <w:t>Livsmedelskategori</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F8DEDB"/>
          </w:tcPr>
          <w:p w14:paraId="069C85E6" w14:textId="77777777" w:rsidR="000E0949" w:rsidRPr="000E0949" w:rsidRDefault="000E0949" w:rsidP="000E0949">
            <w:pPr>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Mikro-organismer</w:t>
            </w:r>
          </w:p>
        </w:tc>
        <w:tc>
          <w:tcPr>
            <w:tcW w:w="783" w:type="pct"/>
            <w:tcBorders>
              <w:top w:val="single" w:sz="4" w:space="0" w:color="auto"/>
              <w:left w:val="single" w:sz="4" w:space="0" w:color="auto"/>
              <w:bottom w:val="single" w:sz="4" w:space="0" w:color="auto"/>
              <w:right w:val="single" w:sz="4" w:space="0" w:color="auto"/>
            </w:tcBorders>
            <w:shd w:val="clear" w:color="auto" w:fill="F8DEDB"/>
          </w:tcPr>
          <w:p w14:paraId="3DC976F0" w14:textId="77777777" w:rsidR="000E0949" w:rsidRPr="000E0949" w:rsidRDefault="000E0949" w:rsidP="000E0949">
            <w:pPr>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Provtagningsplan</w:t>
            </w:r>
            <w:r w:rsidRPr="000E0949">
              <w:rPr>
                <w:rFonts w:ascii="Calibri" w:hAnsi="Calibri" w:cs="Calibri"/>
                <w:snapToGrid w:val="0"/>
                <w:sz w:val="24"/>
                <w:szCs w:val="24"/>
                <w:vertAlign w:val="superscript"/>
                <w:lang w:val="sv-SE" w:eastAsia="sv-SE"/>
              </w:rPr>
              <w:t>1</w:t>
            </w:r>
            <w:r w:rsidRPr="000E0949">
              <w:rPr>
                <w:rFonts w:ascii="Calibri" w:hAnsi="Calibri" w:cs="Calibri"/>
                <w:snapToGrid w:val="0"/>
                <w:sz w:val="24"/>
                <w:szCs w:val="24"/>
                <w:lang w:val="sv-SE" w:eastAsia="sv-SE"/>
              </w:rPr>
              <w:t xml:space="preserve"> </w:t>
            </w:r>
          </w:p>
        </w:tc>
        <w:tc>
          <w:tcPr>
            <w:tcW w:w="553" w:type="pct"/>
            <w:gridSpan w:val="2"/>
            <w:tcBorders>
              <w:top w:val="single" w:sz="4" w:space="0" w:color="auto"/>
              <w:left w:val="single" w:sz="4" w:space="0" w:color="auto"/>
              <w:bottom w:val="single" w:sz="4" w:space="0" w:color="auto"/>
              <w:right w:val="single" w:sz="4" w:space="0" w:color="auto"/>
            </w:tcBorders>
            <w:shd w:val="clear" w:color="auto" w:fill="F8DEDB"/>
          </w:tcPr>
          <w:p w14:paraId="74E4995F" w14:textId="77777777" w:rsidR="000E0949" w:rsidRPr="000E0949" w:rsidRDefault="000E0949" w:rsidP="000E0949">
            <w:pPr>
              <w:rPr>
                <w:rFonts w:ascii="Calibri" w:hAnsi="Calibri" w:cs="Calibri"/>
                <w:snapToGrid w:val="0"/>
                <w:sz w:val="24"/>
                <w:szCs w:val="24"/>
                <w:lang w:val="sv-FI" w:eastAsia="sv-SE"/>
              </w:rPr>
            </w:pPr>
            <w:r w:rsidRPr="000E0949">
              <w:rPr>
                <w:rFonts w:ascii="Calibri" w:hAnsi="Calibri" w:cs="Calibri"/>
                <w:snapToGrid w:val="0"/>
                <w:sz w:val="24"/>
                <w:szCs w:val="24"/>
                <w:lang w:val="sv-FI" w:eastAsia="sv-SE"/>
              </w:rPr>
              <w:t>Gränser</w:t>
            </w:r>
            <w:r w:rsidRPr="000E0949">
              <w:rPr>
                <w:rFonts w:ascii="Calibri" w:hAnsi="Calibri" w:cs="Calibri"/>
                <w:snapToGrid w:val="0"/>
                <w:sz w:val="24"/>
                <w:szCs w:val="24"/>
                <w:vertAlign w:val="superscript"/>
                <w:lang w:val="sv-FI" w:eastAsia="sv-SE"/>
              </w:rPr>
              <w:t>2</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F8DEDB"/>
          </w:tcPr>
          <w:p w14:paraId="00DCB698" w14:textId="77777777" w:rsidR="000E0949" w:rsidRPr="000E0949" w:rsidRDefault="000E0949" w:rsidP="000E0949">
            <w:pPr>
              <w:rPr>
                <w:rFonts w:ascii="Calibri" w:hAnsi="Calibri" w:cs="Calibri"/>
                <w:snapToGrid w:val="0"/>
                <w:sz w:val="24"/>
                <w:szCs w:val="24"/>
                <w:vertAlign w:val="superscript"/>
                <w:lang w:val="sv-FI" w:eastAsia="sv-SE"/>
              </w:rPr>
            </w:pPr>
            <w:r w:rsidRPr="000E0949">
              <w:rPr>
                <w:rFonts w:ascii="Calibri" w:hAnsi="Calibri" w:cs="Calibri"/>
                <w:snapToGrid w:val="0"/>
                <w:sz w:val="24"/>
                <w:szCs w:val="24"/>
                <w:lang w:val="sv-FI" w:eastAsia="sv-SE"/>
              </w:rPr>
              <w:t>Analytisk referens-metod</w:t>
            </w:r>
            <w:r w:rsidRPr="000E0949">
              <w:rPr>
                <w:rFonts w:ascii="Calibri" w:hAnsi="Calibri" w:cs="Calibri"/>
                <w:snapToGrid w:val="0"/>
                <w:sz w:val="24"/>
                <w:szCs w:val="24"/>
                <w:vertAlign w:val="superscript"/>
                <w:lang w:val="sv-FI" w:eastAsia="sv-SE"/>
              </w:rPr>
              <w:t>3</w:t>
            </w:r>
          </w:p>
        </w:tc>
        <w:tc>
          <w:tcPr>
            <w:tcW w:w="553" w:type="pct"/>
            <w:vMerge w:val="restart"/>
            <w:tcBorders>
              <w:top w:val="single" w:sz="4" w:space="0" w:color="auto"/>
              <w:left w:val="single" w:sz="4" w:space="0" w:color="auto"/>
              <w:bottom w:val="single" w:sz="4" w:space="0" w:color="auto"/>
              <w:right w:val="single" w:sz="4" w:space="0" w:color="auto"/>
            </w:tcBorders>
            <w:shd w:val="clear" w:color="auto" w:fill="F8DEDB"/>
          </w:tcPr>
          <w:p w14:paraId="2E559A0B" w14:textId="77777777" w:rsidR="000E0949" w:rsidRPr="000E0949" w:rsidRDefault="000E0949" w:rsidP="000E0949">
            <w:pPr>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Steg där kravet gäller</w:t>
            </w:r>
          </w:p>
        </w:tc>
        <w:tc>
          <w:tcPr>
            <w:tcW w:w="600" w:type="pct"/>
            <w:vMerge w:val="restart"/>
            <w:tcBorders>
              <w:top w:val="single" w:sz="4" w:space="0" w:color="auto"/>
              <w:left w:val="single" w:sz="4" w:space="0" w:color="auto"/>
              <w:bottom w:val="single" w:sz="4" w:space="0" w:color="auto"/>
              <w:right w:val="single" w:sz="4" w:space="0" w:color="auto"/>
            </w:tcBorders>
            <w:shd w:val="clear" w:color="auto" w:fill="F8DEDB"/>
          </w:tcPr>
          <w:p w14:paraId="25037403" w14:textId="0E936159" w:rsidR="000E0949" w:rsidRPr="000E0949" w:rsidRDefault="000E0949" w:rsidP="000E0949">
            <w:pPr>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Provtagnings-frekvens enligt förordningen om mikrobiologiska kriterier</w:t>
            </w:r>
          </w:p>
        </w:tc>
        <w:tc>
          <w:tcPr>
            <w:tcW w:w="991" w:type="pct"/>
            <w:vMerge w:val="restart"/>
            <w:tcBorders>
              <w:top w:val="single" w:sz="4" w:space="0" w:color="auto"/>
              <w:left w:val="single" w:sz="4" w:space="0" w:color="auto"/>
              <w:bottom w:val="single" w:sz="4" w:space="0" w:color="auto"/>
              <w:right w:val="single" w:sz="4" w:space="0" w:color="auto"/>
            </w:tcBorders>
            <w:shd w:val="clear" w:color="auto" w:fill="F8DEDB"/>
          </w:tcPr>
          <w:p w14:paraId="1086582B" w14:textId="77777777" w:rsidR="000E0949" w:rsidRPr="000E0949" w:rsidRDefault="000E0949" w:rsidP="000E0949">
            <w:pPr>
              <w:rPr>
                <w:rFonts w:ascii="Calibri" w:hAnsi="Calibri" w:cs="Calibri"/>
                <w:snapToGrid w:val="0"/>
                <w:sz w:val="24"/>
                <w:szCs w:val="24"/>
                <w:lang w:val="sv-FI" w:eastAsia="sv-SE"/>
              </w:rPr>
            </w:pPr>
            <w:r w:rsidRPr="000E0949">
              <w:rPr>
                <w:rFonts w:ascii="Calibri" w:hAnsi="Calibri" w:cs="Calibri"/>
                <w:snapToGrid w:val="0"/>
                <w:sz w:val="24"/>
                <w:szCs w:val="24"/>
                <w:lang w:val="sv-FI" w:eastAsia="sv-SE"/>
              </w:rPr>
              <w:t>Nationella salmonella-kontrollprogrammet</w:t>
            </w:r>
          </w:p>
          <w:p w14:paraId="0CF126E1" w14:textId="77777777" w:rsidR="000E0949" w:rsidRPr="000E0949" w:rsidRDefault="000E0949" w:rsidP="000E0949">
            <w:pPr>
              <w:rPr>
                <w:rFonts w:ascii="Calibri" w:hAnsi="Calibri" w:cs="Calibri"/>
                <w:snapToGrid w:val="0"/>
                <w:sz w:val="24"/>
                <w:szCs w:val="24"/>
                <w:lang w:val="sv-SE" w:eastAsia="sv-SE"/>
              </w:rPr>
            </w:pPr>
          </w:p>
        </w:tc>
      </w:tr>
      <w:tr w:rsidR="000E0949" w:rsidRPr="000E0949" w14:paraId="3138419F" w14:textId="77777777" w:rsidTr="0093785E">
        <w:trPr>
          <w:cantSplit/>
          <w:trHeight w:val="462"/>
        </w:trPr>
        <w:tc>
          <w:tcPr>
            <w:tcW w:w="690" w:type="pct"/>
            <w:vMerge/>
            <w:tcBorders>
              <w:top w:val="single" w:sz="4" w:space="0" w:color="auto"/>
              <w:left w:val="single" w:sz="4" w:space="0" w:color="auto"/>
              <w:bottom w:val="single" w:sz="4" w:space="0" w:color="auto"/>
              <w:right w:val="single" w:sz="4" w:space="0" w:color="auto"/>
            </w:tcBorders>
            <w:shd w:val="clear" w:color="auto" w:fill="F8DEDB"/>
          </w:tcPr>
          <w:p w14:paraId="6B2BD53B" w14:textId="77777777" w:rsidR="000E0949" w:rsidRPr="000E0949" w:rsidRDefault="000E0949" w:rsidP="000E0949">
            <w:pPr>
              <w:rPr>
                <w:rFonts w:ascii="Calibri" w:hAnsi="Calibri" w:cs="Calibri"/>
                <w:snapToGrid w:val="0"/>
                <w:sz w:val="24"/>
                <w:szCs w:val="24"/>
                <w:lang w:val="sv-SE" w:eastAsia="sv-SE"/>
              </w:rPr>
            </w:pPr>
          </w:p>
        </w:tc>
        <w:tc>
          <w:tcPr>
            <w:tcW w:w="415" w:type="pct"/>
            <w:vMerge/>
            <w:tcBorders>
              <w:top w:val="single" w:sz="4" w:space="0" w:color="auto"/>
              <w:left w:val="single" w:sz="4" w:space="0" w:color="auto"/>
              <w:bottom w:val="single" w:sz="4" w:space="0" w:color="auto"/>
              <w:right w:val="single" w:sz="4" w:space="0" w:color="auto"/>
            </w:tcBorders>
            <w:shd w:val="clear" w:color="auto" w:fill="F8DEDB"/>
          </w:tcPr>
          <w:p w14:paraId="0BA0378E" w14:textId="77777777" w:rsidR="000E0949" w:rsidRPr="000E0949" w:rsidRDefault="000E0949" w:rsidP="000E0949">
            <w:pPr>
              <w:rPr>
                <w:rFonts w:ascii="Calibri" w:hAnsi="Calibri" w:cs="Calibri"/>
                <w:snapToGrid w:val="0"/>
                <w:sz w:val="24"/>
                <w:szCs w:val="24"/>
                <w:lang w:val="sv-SE" w:eastAsia="sv-SE"/>
              </w:rPr>
            </w:pPr>
          </w:p>
        </w:tc>
        <w:tc>
          <w:tcPr>
            <w:tcW w:w="783" w:type="pct"/>
            <w:tcBorders>
              <w:top w:val="single" w:sz="4" w:space="0" w:color="auto"/>
              <w:left w:val="single" w:sz="4" w:space="0" w:color="auto"/>
              <w:bottom w:val="single" w:sz="4" w:space="0" w:color="auto"/>
              <w:right w:val="single" w:sz="4" w:space="0" w:color="auto"/>
            </w:tcBorders>
            <w:shd w:val="clear" w:color="auto" w:fill="F8DEDB"/>
          </w:tcPr>
          <w:p w14:paraId="1C7FE8E0" w14:textId="77777777" w:rsidR="000E0949" w:rsidRPr="000E0949" w:rsidRDefault="000E0949" w:rsidP="000E0949">
            <w:pPr>
              <w:jc w:val="center"/>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n</w:t>
            </w:r>
          </w:p>
        </w:tc>
        <w:tc>
          <w:tcPr>
            <w:tcW w:w="231" w:type="pct"/>
            <w:tcBorders>
              <w:top w:val="single" w:sz="4" w:space="0" w:color="auto"/>
              <w:left w:val="single" w:sz="4" w:space="0" w:color="auto"/>
              <w:bottom w:val="single" w:sz="4" w:space="0" w:color="auto"/>
              <w:right w:val="single" w:sz="4" w:space="0" w:color="auto"/>
            </w:tcBorders>
            <w:shd w:val="clear" w:color="auto" w:fill="F8DEDB"/>
          </w:tcPr>
          <w:p w14:paraId="7215AC3E" w14:textId="77777777" w:rsidR="000E0949" w:rsidRPr="000E0949" w:rsidRDefault="000E0949" w:rsidP="000E0949">
            <w:pPr>
              <w:jc w:val="center"/>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m</w:t>
            </w:r>
          </w:p>
        </w:tc>
        <w:tc>
          <w:tcPr>
            <w:tcW w:w="322" w:type="pct"/>
            <w:tcBorders>
              <w:top w:val="single" w:sz="4" w:space="0" w:color="auto"/>
              <w:left w:val="single" w:sz="4" w:space="0" w:color="auto"/>
              <w:bottom w:val="single" w:sz="4" w:space="0" w:color="auto"/>
              <w:right w:val="single" w:sz="4" w:space="0" w:color="auto"/>
            </w:tcBorders>
            <w:shd w:val="clear" w:color="auto" w:fill="F8DEDB"/>
          </w:tcPr>
          <w:p w14:paraId="447DC2AE" w14:textId="77777777" w:rsidR="000E0949" w:rsidRPr="000E0949" w:rsidRDefault="000E0949" w:rsidP="000E0949">
            <w:pPr>
              <w:jc w:val="center"/>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M</w:t>
            </w:r>
          </w:p>
        </w:tc>
        <w:tc>
          <w:tcPr>
            <w:tcW w:w="415" w:type="pct"/>
            <w:vMerge/>
            <w:tcBorders>
              <w:top w:val="single" w:sz="4" w:space="0" w:color="auto"/>
              <w:left w:val="single" w:sz="4" w:space="0" w:color="auto"/>
              <w:bottom w:val="single" w:sz="4" w:space="0" w:color="auto"/>
              <w:right w:val="single" w:sz="4" w:space="0" w:color="auto"/>
            </w:tcBorders>
            <w:shd w:val="clear" w:color="auto" w:fill="F8DEDB"/>
          </w:tcPr>
          <w:p w14:paraId="27A2664D" w14:textId="77777777" w:rsidR="000E0949" w:rsidRPr="000E0949" w:rsidRDefault="000E0949" w:rsidP="000E0949">
            <w:pPr>
              <w:rPr>
                <w:rFonts w:ascii="Calibri" w:hAnsi="Calibri" w:cs="Calibri"/>
                <w:snapToGrid w:val="0"/>
                <w:sz w:val="24"/>
                <w:szCs w:val="24"/>
                <w:lang w:val="sv-SE" w:eastAsia="sv-SE"/>
              </w:rPr>
            </w:pPr>
          </w:p>
        </w:tc>
        <w:tc>
          <w:tcPr>
            <w:tcW w:w="553" w:type="pct"/>
            <w:vMerge/>
            <w:tcBorders>
              <w:top w:val="single" w:sz="4" w:space="0" w:color="auto"/>
              <w:left w:val="single" w:sz="4" w:space="0" w:color="auto"/>
              <w:bottom w:val="single" w:sz="4" w:space="0" w:color="auto"/>
              <w:right w:val="single" w:sz="4" w:space="0" w:color="auto"/>
            </w:tcBorders>
            <w:shd w:val="clear" w:color="auto" w:fill="F8DEDB"/>
          </w:tcPr>
          <w:p w14:paraId="1C3B70B1" w14:textId="77777777" w:rsidR="000E0949" w:rsidRPr="000E0949" w:rsidRDefault="000E0949" w:rsidP="000E0949">
            <w:pPr>
              <w:rPr>
                <w:rFonts w:ascii="Calibri" w:hAnsi="Calibri" w:cs="Calibri"/>
                <w:snapToGrid w:val="0"/>
                <w:sz w:val="24"/>
                <w:szCs w:val="24"/>
                <w:lang w:val="sv-SE" w:eastAsia="sv-SE"/>
              </w:rPr>
            </w:pPr>
          </w:p>
        </w:tc>
        <w:tc>
          <w:tcPr>
            <w:tcW w:w="600" w:type="pct"/>
            <w:vMerge/>
            <w:tcBorders>
              <w:top w:val="single" w:sz="4" w:space="0" w:color="auto"/>
              <w:left w:val="single" w:sz="4" w:space="0" w:color="auto"/>
              <w:bottom w:val="single" w:sz="4" w:space="0" w:color="auto"/>
              <w:right w:val="single" w:sz="4" w:space="0" w:color="auto"/>
            </w:tcBorders>
            <w:shd w:val="clear" w:color="auto" w:fill="F8DEDB"/>
          </w:tcPr>
          <w:p w14:paraId="2F5EEC2D" w14:textId="77777777" w:rsidR="000E0949" w:rsidRPr="000E0949" w:rsidRDefault="000E0949" w:rsidP="000E0949">
            <w:pPr>
              <w:rPr>
                <w:rFonts w:ascii="Calibri" w:hAnsi="Calibri" w:cs="Calibri"/>
                <w:snapToGrid w:val="0"/>
                <w:sz w:val="24"/>
                <w:szCs w:val="24"/>
                <w:lang w:val="sv-SE" w:eastAsia="sv-SE"/>
              </w:rPr>
            </w:pPr>
          </w:p>
        </w:tc>
        <w:tc>
          <w:tcPr>
            <w:tcW w:w="991" w:type="pct"/>
            <w:vMerge/>
            <w:tcBorders>
              <w:top w:val="single" w:sz="4" w:space="0" w:color="auto"/>
              <w:left w:val="single" w:sz="4" w:space="0" w:color="auto"/>
              <w:bottom w:val="single" w:sz="4" w:space="0" w:color="auto"/>
              <w:right w:val="single" w:sz="4" w:space="0" w:color="auto"/>
            </w:tcBorders>
            <w:shd w:val="clear" w:color="auto" w:fill="F8DEDB"/>
          </w:tcPr>
          <w:p w14:paraId="679744D3" w14:textId="77777777" w:rsidR="000E0949" w:rsidRPr="000E0949" w:rsidRDefault="000E0949" w:rsidP="000E0949">
            <w:pPr>
              <w:rPr>
                <w:rFonts w:ascii="Calibri" w:hAnsi="Calibri" w:cs="Calibri"/>
                <w:snapToGrid w:val="0"/>
                <w:sz w:val="24"/>
                <w:szCs w:val="24"/>
                <w:lang w:val="sv-SE" w:eastAsia="sv-SE"/>
              </w:rPr>
            </w:pPr>
          </w:p>
        </w:tc>
      </w:tr>
      <w:tr w:rsidR="000E0949" w:rsidRPr="00373F22" w14:paraId="3EB3D71A" w14:textId="77777777" w:rsidTr="0093785E">
        <w:trPr>
          <w:trHeight w:val="3264"/>
        </w:trPr>
        <w:tc>
          <w:tcPr>
            <w:tcW w:w="690" w:type="pct"/>
            <w:tcBorders>
              <w:top w:val="single" w:sz="4" w:space="0" w:color="auto"/>
              <w:left w:val="single" w:sz="4" w:space="0" w:color="auto"/>
              <w:bottom w:val="single" w:sz="4" w:space="0" w:color="auto"/>
              <w:right w:val="single" w:sz="4" w:space="0" w:color="auto"/>
            </w:tcBorders>
          </w:tcPr>
          <w:p w14:paraId="563A4AF9" w14:textId="77D32C12" w:rsidR="000E0949" w:rsidRPr="00C0714C" w:rsidRDefault="000E0949" w:rsidP="000E0949">
            <w:pPr>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 xml:space="preserve">I slakterier för nötkreatur tas proven enligt salmonellakontroll- programmet, </w:t>
            </w:r>
            <w:proofErr w:type="spellStart"/>
            <w:r w:rsidRPr="00C0714C">
              <w:rPr>
                <w:rFonts w:ascii="Calibri" w:hAnsi="Calibri" w:cs="Calibri"/>
                <w:snapToGrid w:val="0"/>
                <w:sz w:val="24"/>
                <w:szCs w:val="24"/>
                <w:lang w:val="sv-SE" w:eastAsia="sv-SE"/>
              </w:rPr>
              <w:t>JSMf</w:t>
            </w:r>
            <w:proofErr w:type="spellEnd"/>
            <w:r w:rsidRPr="00C0714C">
              <w:rPr>
                <w:rFonts w:ascii="Calibri" w:hAnsi="Calibri" w:cs="Calibri"/>
                <w:snapToGrid w:val="0"/>
                <w:sz w:val="24"/>
                <w:szCs w:val="24"/>
                <w:lang w:val="sv-SE" w:eastAsia="sv-SE"/>
              </w:rPr>
              <w:t xml:space="preserve"> </w:t>
            </w:r>
            <w:r w:rsidR="00C0714C" w:rsidRPr="00C0714C">
              <w:rPr>
                <w:rFonts w:ascii="Calibri" w:hAnsi="Calibri" w:cs="Calibri"/>
                <w:snapToGrid w:val="0"/>
                <w:sz w:val="24"/>
                <w:szCs w:val="24"/>
                <w:lang w:val="sv-SE" w:eastAsia="sv-SE"/>
              </w:rPr>
              <w:t>316/2021</w:t>
            </w:r>
            <w:r w:rsidRPr="00C0714C">
              <w:rPr>
                <w:rFonts w:ascii="Calibri" w:hAnsi="Calibri" w:cs="Calibri"/>
                <w:snapToGrid w:val="0"/>
                <w:sz w:val="24"/>
                <w:szCs w:val="24"/>
                <w:vertAlign w:val="superscript"/>
                <w:lang w:val="sv-SE" w:eastAsia="sv-SE"/>
              </w:rPr>
              <w:t>5</w:t>
            </w:r>
          </w:p>
        </w:tc>
        <w:tc>
          <w:tcPr>
            <w:tcW w:w="415" w:type="pct"/>
            <w:tcBorders>
              <w:top w:val="single" w:sz="4" w:space="0" w:color="auto"/>
              <w:left w:val="single" w:sz="4" w:space="0" w:color="auto"/>
              <w:bottom w:val="single" w:sz="4" w:space="0" w:color="auto"/>
              <w:right w:val="single" w:sz="4" w:space="0" w:color="auto"/>
            </w:tcBorders>
          </w:tcPr>
          <w:p w14:paraId="155B26F9" w14:textId="77777777" w:rsidR="000E0949" w:rsidRPr="00C0714C" w:rsidRDefault="000E0949" w:rsidP="000E0949">
            <w:pPr>
              <w:rPr>
                <w:rFonts w:ascii="Calibri" w:hAnsi="Calibri" w:cs="Calibri"/>
                <w:i/>
                <w:iCs/>
                <w:snapToGrid w:val="0"/>
                <w:sz w:val="24"/>
                <w:szCs w:val="24"/>
                <w:lang w:val="sv-FI" w:eastAsia="sv-SE"/>
              </w:rPr>
            </w:pPr>
            <w:r w:rsidRPr="00C0714C">
              <w:rPr>
                <w:rFonts w:ascii="Calibri" w:hAnsi="Calibri" w:cs="Calibri"/>
                <w:i/>
                <w:iCs/>
                <w:snapToGrid w:val="0"/>
                <w:sz w:val="24"/>
                <w:szCs w:val="24"/>
                <w:lang w:val="sv-FI" w:eastAsia="sv-SE"/>
              </w:rPr>
              <w:t>Salmonella</w:t>
            </w:r>
          </w:p>
        </w:tc>
        <w:tc>
          <w:tcPr>
            <w:tcW w:w="783" w:type="pct"/>
            <w:tcBorders>
              <w:top w:val="single" w:sz="4" w:space="0" w:color="auto"/>
              <w:left w:val="single" w:sz="4" w:space="0" w:color="auto"/>
              <w:bottom w:val="single" w:sz="4" w:space="0" w:color="auto"/>
              <w:right w:val="single" w:sz="4" w:space="0" w:color="auto"/>
            </w:tcBorders>
          </w:tcPr>
          <w:p w14:paraId="64F2E33D" w14:textId="77777777" w:rsidR="000E0949" w:rsidRPr="00C0714C" w:rsidRDefault="000E0949" w:rsidP="000E0949">
            <w:pPr>
              <w:rPr>
                <w:rFonts w:ascii="Calibri" w:hAnsi="Calibri" w:cs="Calibri"/>
                <w:snapToGrid w:val="0"/>
                <w:sz w:val="24"/>
                <w:szCs w:val="24"/>
                <w:lang w:val="sv-FI" w:eastAsia="sv-SE"/>
              </w:rPr>
            </w:pPr>
            <w:r w:rsidRPr="00C0714C">
              <w:rPr>
                <w:rFonts w:ascii="Calibri" w:hAnsi="Calibri" w:cs="Calibri"/>
                <w:snapToGrid w:val="0"/>
                <w:sz w:val="24"/>
                <w:szCs w:val="24"/>
                <w:lang w:val="sv-FI" w:eastAsia="sv-SE"/>
              </w:rPr>
              <w:t xml:space="preserve">Av nötkreatur tas minst 5 lymfkörtelprov från djurets tunntarms- och blindtarmsområde. </w:t>
            </w:r>
          </w:p>
          <w:p w14:paraId="5504919F" w14:textId="77777777" w:rsidR="0011739B" w:rsidRPr="00C0714C" w:rsidRDefault="000E0949" w:rsidP="000E0949">
            <w:pPr>
              <w:rPr>
                <w:rFonts w:ascii="Calibri" w:hAnsi="Calibri" w:cs="Calibri"/>
                <w:snapToGrid w:val="0"/>
                <w:sz w:val="24"/>
                <w:szCs w:val="24"/>
                <w:lang w:val="sv-FI" w:eastAsia="sv-SE"/>
              </w:rPr>
            </w:pPr>
            <w:r w:rsidRPr="00C0714C">
              <w:rPr>
                <w:rFonts w:ascii="Calibri" w:hAnsi="Calibri" w:cs="Calibri"/>
                <w:snapToGrid w:val="0"/>
                <w:sz w:val="24"/>
                <w:szCs w:val="24"/>
                <w:lang w:val="sv-FI" w:eastAsia="sv-SE"/>
              </w:rPr>
              <w:t xml:space="preserve">Av slaktkroppen tas </w:t>
            </w:r>
          </w:p>
          <w:p w14:paraId="2B536145" w14:textId="7B4EA838" w:rsidR="000E0949" w:rsidRPr="00C0714C" w:rsidRDefault="000E0949" w:rsidP="000E0949">
            <w:pPr>
              <w:rPr>
                <w:rFonts w:ascii="Calibri" w:hAnsi="Calibri" w:cs="Calibri"/>
                <w:snapToGrid w:val="0"/>
                <w:sz w:val="24"/>
                <w:szCs w:val="24"/>
                <w:lang w:val="sv-FI" w:eastAsia="sv-SE"/>
              </w:rPr>
            </w:pPr>
            <w:r w:rsidRPr="00C0714C">
              <w:rPr>
                <w:rFonts w:ascii="Calibri" w:hAnsi="Calibri" w:cs="Calibri"/>
                <w:snapToGrid w:val="0"/>
                <w:sz w:val="24"/>
                <w:szCs w:val="24"/>
                <w:lang w:val="sv-FI" w:eastAsia="sv-SE"/>
              </w:rPr>
              <w:t xml:space="preserve">2 </w:t>
            </w:r>
            <w:proofErr w:type="spellStart"/>
            <w:r w:rsidRPr="00C0714C">
              <w:rPr>
                <w:rFonts w:ascii="Calibri" w:hAnsi="Calibri" w:cs="Calibri"/>
                <w:snapToGrid w:val="0"/>
                <w:sz w:val="24"/>
                <w:szCs w:val="24"/>
                <w:lang w:val="sv-FI" w:eastAsia="sv-SE"/>
              </w:rPr>
              <w:t>ytstrykprov</w:t>
            </w:r>
            <w:proofErr w:type="spellEnd"/>
            <w:r w:rsidRPr="00C0714C">
              <w:rPr>
                <w:rFonts w:ascii="Calibri" w:hAnsi="Calibri" w:cs="Calibri"/>
                <w:snapToGrid w:val="0"/>
                <w:sz w:val="24"/>
                <w:szCs w:val="24"/>
                <w:lang w:val="sv-FI" w:eastAsia="sv-SE"/>
              </w:rPr>
              <w:t xml:space="preserve"> från sammanlagt 1 400 cm</w:t>
            </w:r>
            <w:r w:rsidRPr="00C0714C">
              <w:rPr>
                <w:rFonts w:ascii="Calibri" w:hAnsi="Calibri" w:cs="Calibri"/>
                <w:snapToGrid w:val="0"/>
                <w:sz w:val="24"/>
                <w:szCs w:val="24"/>
                <w:vertAlign w:val="superscript"/>
                <w:lang w:val="sv-FI" w:eastAsia="sv-SE"/>
              </w:rPr>
              <w:t>2</w:t>
            </w:r>
            <w:r w:rsidRPr="00C0714C">
              <w:rPr>
                <w:rFonts w:ascii="Calibri" w:hAnsi="Calibri" w:cs="Calibri"/>
                <w:snapToGrid w:val="0"/>
                <w:sz w:val="24"/>
                <w:szCs w:val="24"/>
                <w:lang w:val="sv-FI" w:eastAsia="sv-SE"/>
              </w:rPr>
              <w:t>.</w:t>
            </w:r>
            <w:r w:rsidRPr="00C0714C">
              <w:rPr>
                <w:rFonts w:ascii="Calibri" w:hAnsi="Calibri" w:cs="Calibri"/>
                <w:snapToGrid w:val="0"/>
                <w:sz w:val="24"/>
                <w:szCs w:val="24"/>
                <w:lang w:val="sv-SE" w:eastAsia="sv-SE"/>
              </w:rPr>
              <w:t xml:space="preserve"> </w:t>
            </w:r>
            <w:r w:rsidRPr="00C0714C">
              <w:rPr>
                <w:rFonts w:ascii="Calibri" w:hAnsi="Calibri" w:cs="Calibri"/>
                <w:snapToGrid w:val="0"/>
                <w:sz w:val="24"/>
                <w:szCs w:val="24"/>
                <w:lang w:val="sv-FI" w:eastAsia="sv-SE"/>
              </w:rPr>
              <w:t xml:space="preserve">Se närmare om provtagningen i JSM:s </w:t>
            </w:r>
            <w:r w:rsidR="00C0714C" w:rsidRPr="00C0714C">
              <w:rPr>
                <w:rFonts w:ascii="Calibri" w:hAnsi="Calibri" w:cs="Calibri"/>
                <w:snapToGrid w:val="0"/>
                <w:sz w:val="24"/>
                <w:szCs w:val="24"/>
                <w:lang w:val="sv-FI" w:eastAsia="sv-SE"/>
              </w:rPr>
              <w:t>316/2021</w:t>
            </w:r>
            <w:r w:rsidRPr="00C0714C">
              <w:rPr>
                <w:rFonts w:ascii="Calibri" w:hAnsi="Calibri" w:cs="Calibri"/>
                <w:snapToGrid w:val="0"/>
                <w:sz w:val="24"/>
                <w:szCs w:val="24"/>
                <w:vertAlign w:val="superscript"/>
                <w:lang w:val="sv-FI" w:eastAsia="sv-SE"/>
              </w:rPr>
              <w:t>5</w:t>
            </w:r>
          </w:p>
        </w:tc>
        <w:tc>
          <w:tcPr>
            <w:tcW w:w="553" w:type="pct"/>
            <w:gridSpan w:val="2"/>
            <w:tcBorders>
              <w:top w:val="single" w:sz="4" w:space="0" w:color="auto"/>
              <w:left w:val="single" w:sz="4" w:space="0" w:color="auto"/>
              <w:bottom w:val="single" w:sz="4" w:space="0" w:color="auto"/>
              <w:right w:val="single" w:sz="4" w:space="0" w:color="auto"/>
            </w:tcBorders>
          </w:tcPr>
          <w:p w14:paraId="38C76C1C" w14:textId="77777777" w:rsidR="000E0949" w:rsidRPr="00C0714C" w:rsidRDefault="000E0949" w:rsidP="000E0949">
            <w:pPr>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 xml:space="preserve">Ej påvisat / </w:t>
            </w:r>
          </w:p>
          <w:p w14:paraId="558B320E" w14:textId="77777777" w:rsidR="000E0949" w:rsidRPr="00C0714C" w:rsidRDefault="000E0949" w:rsidP="000E0949">
            <w:pPr>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25 g</w:t>
            </w:r>
          </w:p>
          <w:p w14:paraId="580C32A7" w14:textId="77777777" w:rsidR="000E0949" w:rsidRPr="00C0714C" w:rsidRDefault="000E0949" w:rsidP="000E0949">
            <w:pPr>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(samlingsprov) eller</w:t>
            </w:r>
          </w:p>
          <w:p w14:paraId="67001C43" w14:textId="77777777" w:rsidR="000E0949" w:rsidRPr="00C0714C" w:rsidRDefault="000E0949" w:rsidP="000E0949">
            <w:pPr>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10 g</w:t>
            </w:r>
          </w:p>
          <w:p w14:paraId="0A493040" w14:textId="77777777" w:rsidR="000E0949" w:rsidRPr="00C0714C" w:rsidRDefault="000E0949" w:rsidP="000E0949">
            <w:pPr>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(enstaka prov)</w:t>
            </w:r>
          </w:p>
          <w:p w14:paraId="34CCCF08" w14:textId="77777777" w:rsidR="000E0949" w:rsidRPr="00C0714C" w:rsidRDefault="000E0949" w:rsidP="000E0949">
            <w:pPr>
              <w:rPr>
                <w:rFonts w:ascii="Calibri" w:hAnsi="Calibri" w:cs="Calibri"/>
                <w:snapToGrid w:val="0"/>
                <w:sz w:val="24"/>
                <w:szCs w:val="24"/>
                <w:lang w:val="sv-SE" w:eastAsia="sv-SE"/>
              </w:rPr>
            </w:pPr>
          </w:p>
          <w:p w14:paraId="302F4032" w14:textId="77777777" w:rsidR="000E0949" w:rsidRPr="00C0714C" w:rsidRDefault="000E0949" w:rsidP="000E0949">
            <w:pPr>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 xml:space="preserve">eller på </w:t>
            </w:r>
            <w:r w:rsidRPr="00C0714C">
              <w:rPr>
                <w:rFonts w:ascii="Calibri" w:hAnsi="Calibri" w:cs="Calibri"/>
                <w:snapToGrid w:val="0"/>
                <w:sz w:val="24"/>
                <w:szCs w:val="24"/>
                <w:lang w:val="sv-FI" w:eastAsia="sv-SE"/>
              </w:rPr>
              <w:t>det testade området på slaktkropp</w:t>
            </w:r>
          </w:p>
        </w:tc>
        <w:tc>
          <w:tcPr>
            <w:tcW w:w="415" w:type="pct"/>
            <w:tcBorders>
              <w:top w:val="single" w:sz="4" w:space="0" w:color="auto"/>
              <w:left w:val="single" w:sz="4" w:space="0" w:color="auto"/>
              <w:bottom w:val="single" w:sz="4" w:space="0" w:color="auto"/>
              <w:right w:val="single" w:sz="4" w:space="0" w:color="auto"/>
            </w:tcBorders>
          </w:tcPr>
          <w:p w14:paraId="1FBE9349" w14:textId="77777777" w:rsidR="009B1085" w:rsidRPr="00C0714C" w:rsidRDefault="009B1085" w:rsidP="009B1085">
            <w:pPr>
              <w:spacing w:before="60"/>
              <w:rPr>
                <w:rFonts w:ascii="Calibri" w:hAnsi="Calibri" w:cs="Calibri"/>
                <w:snapToGrid w:val="0"/>
                <w:sz w:val="24"/>
                <w:szCs w:val="24"/>
                <w:lang w:eastAsia="sv-SE"/>
              </w:rPr>
            </w:pPr>
            <w:r w:rsidRPr="00C0714C">
              <w:rPr>
                <w:rFonts w:ascii="Calibri" w:hAnsi="Calibri" w:cs="Calibri"/>
                <w:snapToGrid w:val="0"/>
                <w:sz w:val="24"/>
                <w:szCs w:val="24"/>
                <w:lang w:eastAsia="sv-SE"/>
              </w:rPr>
              <w:t xml:space="preserve">EN ISO </w:t>
            </w:r>
          </w:p>
          <w:p w14:paraId="6D25182E" w14:textId="77777777" w:rsidR="009B1085" w:rsidRPr="00C0714C" w:rsidRDefault="009B1085" w:rsidP="009B1085">
            <w:pPr>
              <w:spacing w:before="60"/>
              <w:rPr>
                <w:rFonts w:ascii="Calibri" w:hAnsi="Calibri" w:cs="Calibri"/>
                <w:snapToGrid w:val="0"/>
                <w:sz w:val="24"/>
                <w:szCs w:val="24"/>
                <w:lang w:eastAsia="sv-SE"/>
              </w:rPr>
            </w:pPr>
            <w:r w:rsidRPr="00C0714C">
              <w:rPr>
                <w:rFonts w:ascii="Calibri" w:hAnsi="Calibri" w:cs="Calibri"/>
                <w:snapToGrid w:val="0"/>
                <w:sz w:val="24"/>
                <w:szCs w:val="24"/>
                <w:lang w:eastAsia="sv-SE"/>
              </w:rPr>
              <w:t>6579-1</w:t>
            </w:r>
          </w:p>
          <w:p w14:paraId="431D938C" w14:textId="13986BF3" w:rsidR="009B1085" w:rsidRPr="00C0714C" w:rsidRDefault="009B1085" w:rsidP="009B1085">
            <w:pPr>
              <w:spacing w:before="60"/>
              <w:rPr>
                <w:rFonts w:ascii="Calibri" w:hAnsi="Calibri" w:cs="Calibri"/>
                <w:snapToGrid w:val="0"/>
                <w:sz w:val="24"/>
                <w:szCs w:val="24"/>
                <w:lang w:eastAsia="sv-SE"/>
              </w:rPr>
            </w:pPr>
            <w:r w:rsidRPr="00C0714C">
              <w:rPr>
                <w:rFonts w:ascii="Calibri" w:hAnsi="Calibri" w:cs="Calibri"/>
                <w:snapToGrid w:val="0"/>
                <w:sz w:val="24"/>
                <w:szCs w:val="24"/>
                <w:lang w:eastAsia="sv-SE"/>
              </w:rPr>
              <w:t xml:space="preserve">Se </w:t>
            </w:r>
            <w:proofErr w:type="spellStart"/>
            <w:r w:rsidRPr="00C0714C">
              <w:rPr>
                <w:rFonts w:ascii="Calibri" w:hAnsi="Calibri" w:cs="Calibri"/>
                <w:snapToGrid w:val="0"/>
                <w:sz w:val="24"/>
                <w:szCs w:val="24"/>
                <w:lang w:eastAsia="sv-SE"/>
              </w:rPr>
              <w:t>JSMf</w:t>
            </w:r>
            <w:proofErr w:type="spellEnd"/>
            <w:r w:rsidRPr="00C0714C">
              <w:rPr>
                <w:rFonts w:ascii="Calibri" w:hAnsi="Calibri" w:cs="Calibri"/>
                <w:snapToGrid w:val="0"/>
                <w:sz w:val="24"/>
                <w:szCs w:val="24"/>
                <w:lang w:eastAsia="sv-SE"/>
              </w:rPr>
              <w:t xml:space="preserve"> </w:t>
            </w:r>
            <w:r w:rsidR="00C0714C" w:rsidRPr="00C0714C">
              <w:rPr>
                <w:rFonts w:ascii="Calibri" w:hAnsi="Calibri" w:cs="Calibri"/>
                <w:snapToGrid w:val="0"/>
                <w:sz w:val="24"/>
                <w:szCs w:val="24"/>
                <w:lang w:eastAsia="sv-SE"/>
              </w:rPr>
              <w:t>316/2021</w:t>
            </w:r>
            <w:r w:rsidRPr="00C0714C">
              <w:rPr>
                <w:rFonts w:ascii="Calibri" w:hAnsi="Calibri" w:cs="Calibri"/>
                <w:snapToGrid w:val="0"/>
                <w:sz w:val="24"/>
                <w:szCs w:val="24"/>
                <w:lang w:eastAsia="sv-SE"/>
              </w:rPr>
              <w:t xml:space="preserve"> </w:t>
            </w:r>
          </w:p>
          <w:p w14:paraId="60B23EFE" w14:textId="597209A4" w:rsidR="000E0949" w:rsidRPr="00C0714C" w:rsidRDefault="009B1085" w:rsidP="009B1085">
            <w:pPr>
              <w:rPr>
                <w:rFonts w:ascii="Calibri" w:hAnsi="Calibri" w:cs="Calibri"/>
                <w:snapToGrid w:val="0"/>
                <w:sz w:val="24"/>
                <w:szCs w:val="24"/>
                <w:lang w:eastAsia="sv-SE"/>
              </w:rPr>
            </w:pPr>
            <w:r w:rsidRPr="00C0714C">
              <w:rPr>
                <w:rFonts w:ascii="Calibri" w:hAnsi="Calibri" w:cs="Calibri"/>
                <w:snapToGrid w:val="0"/>
                <w:sz w:val="24"/>
                <w:szCs w:val="24"/>
                <w:lang w:eastAsia="sv-SE"/>
              </w:rPr>
              <w:t>40 §</w:t>
            </w:r>
          </w:p>
        </w:tc>
        <w:tc>
          <w:tcPr>
            <w:tcW w:w="553" w:type="pct"/>
            <w:tcBorders>
              <w:top w:val="single" w:sz="4" w:space="0" w:color="auto"/>
              <w:left w:val="single" w:sz="4" w:space="0" w:color="auto"/>
              <w:bottom w:val="single" w:sz="4" w:space="0" w:color="auto"/>
              <w:right w:val="single" w:sz="4" w:space="0" w:color="auto"/>
            </w:tcBorders>
          </w:tcPr>
          <w:p w14:paraId="31278E03" w14:textId="77777777" w:rsidR="000E0949" w:rsidRPr="00C0714C" w:rsidRDefault="000E0949" w:rsidP="000E0949">
            <w:pPr>
              <w:rPr>
                <w:rFonts w:ascii="Calibri" w:hAnsi="Calibri" w:cs="Calibri"/>
                <w:snapToGrid w:val="0"/>
                <w:sz w:val="24"/>
                <w:szCs w:val="24"/>
                <w:lang w:val="sv-FI" w:eastAsia="sv-SE"/>
              </w:rPr>
            </w:pPr>
            <w:r w:rsidRPr="00C0714C">
              <w:rPr>
                <w:rFonts w:ascii="Calibri" w:hAnsi="Calibri" w:cs="Calibri"/>
                <w:snapToGrid w:val="0"/>
                <w:sz w:val="24"/>
                <w:szCs w:val="24"/>
                <w:lang w:val="sv-FI" w:eastAsia="sv-SE"/>
              </w:rPr>
              <w:t>Lymfkörtelproven tas efter urtagningen.</w:t>
            </w:r>
          </w:p>
          <w:p w14:paraId="557FC69B" w14:textId="77777777" w:rsidR="000E0949" w:rsidRPr="00C0714C" w:rsidRDefault="000E0949" w:rsidP="000E0949">
            <w:pPr>
              <w:rPr>
                <w:rFonts w:ascii="Calibri" w:hAnsi="Calibri" w:cs="Calibri"/>
                <w:snapToGrid w:val="0"/>
                <w:sz w:val="24"/>
                <w:szCs w:val="24"/>
                <w:lang w:val="sv-FI" w:eastAsia="sv-SE"/>
              </w:rPr>
            </w:pPr>
          </w:p>
          <w:p w14:paraId="21F30705" w14:textId="77777777" w:rsidR="000E0949" w:rsidRPr="00C0714C" w:rsidRDefault="000E0949" w:rsidP="000E0949">
            <w:pPr>
              <w:rPr>
                <w:rFonts w:ascii="Calibri" w:hAnsi="Calibri" w:cs="Calibri"/>
                <w:snapToGrid w:val="0"/>
                <w:sz w:val="24"/>
                <w:szCs w:val="24"/>
                <w:lang w:val="sv-SE" w:eastAsia="sv-SE"/>
              </w:rPr>
            </w:pPr>
            <w:proofErr w:type="spellStart"/>
            <w:r w:rsidRPr="00C0714C">
              <w:rPr>
                <w:rFonts w:ascii="Calibri" w:hAnsi="Calibri" w:cs="Calibri"/>
                <w:snapToGrid w:val="0"/>
                <w:sz w:val="24"/>
                <w:szCs w:val="24"/>
                <w:lang w:val="sv-SE" w:eastAsia="sv-SE"/>
              </w:rPr>
              <w:t>Ytstrykproven</w:t>
            </w:r>
            <w:proofErr w:type="spellEnd"/>
            <w:r w:rsidRPr="00C0714C">
              <w:rPr>
                <w:rFonts w:ascii="Calibri" w:hAnsi="Calibri" w:cs="Calibri"/>
                <w:snapToGrid w:val="0"/>
                <w:sz w:val="24"/>
                <w:szCs w:val="24"/>
                <w:lang w:val="sv-SE" w:eastAsia="sv-SE"/>
              </w:rPr>
              <w:t xml:space="preserve"> tas från slaktkroppar som godkänts vid köttbesiktning innan slaktkroppen kylts.</w:t>
            </w:r>
          </w:p>
        </w:tc>
        <w:tc>
          <w:tcPr>
            <w:tcW w:w="600" w:type="pct"/>
            <w:tcBorders>
              <w:top w:val="single" w:sz="4" w:space="0" w:color="auto"/>
              <w:left w:val="single" w:sz="4" w:space="0" w:color="auto"/>
              <w:bottom w:val="single" w:sz="4" w:space="0" w:color="auto"/>
              <w:right w:val="single" w:sz="4" w:space="0" w:color="auto"/>
            </w:tcBorders>
          </w:tcPr>
          <w:p w14:paraId="03611513" w14:textId="77777777" w:rsidR="000E0949" w:rsidRPr="00C0714C" w:rsidRDefault="000E0949" w:rsidP="000E0949">
            <w:pPr>
              <w:rPr>
                <w:rFonts w:ascii="Calibri" w:hAnsi="Calibri" w:cs="Calibri"/>
                <w:snapToGrid w:val="0"/>
                <w:sz w:val="24"/>
                <w:szCs w:val="24"/>
                <w:lang w:val="sv-SE" w:eastAsia="sv-SE"/>
              </w:rPr>
            </w:pPr>
          </w:p>
        </w:tc>
        <w:tc>
          <w:tcPr>
            <w:tcW w:w="991" w:type="pct"/>
            <w:tcBorders>
              <w:top w:val="single" w:sz="4" w:space="0" w:color="auto"/>
              <w:left w:val="single" w:sz="4" w:space="0" w:color="auto"/>
              <w:bottom w:val="single" w:sz="4" w:space="0" w:color="auto"/>
              <w:right w:val="single" w:sz="4" w:space="0" w:color="auto"/>
            </w:tcBorders>
          </w:tcPr>
          <w:p w14:paraId="3E722D9A" w14:textId="730F7774" w:rsidR="000E0949" w:rsidRPr="00C0714C" w:rsidRDefault="000E0949" w:rsidP="000E0949">
            <w:pPr>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Av nötkreatur tas lym</w:t>
            </w:r>
            <w:r w:rsidR="00AC479B">
              <w:rPr>
                <w:rFonts w:ascii="Calibri" w:hAnsi="Calibri" w:cs="Calibri"/>
                <w:snapToGrid w:val="0"/>
                <w:sz w:val="24"/>
                <w:szCs w:val="24"/>
                <w:lang w:val="sv-SE" w:eastAsia="sv-SE"/>
              </w:rPr>
              <w:t>f</w:t>
            </w:r>
            <w:r w:rsidRPr="00C0714C">
              <w:rPr>
                <w:rFonts w:ascii="Calibri" w:hAnsi="Calibri" w:cs="Calibri"/>
                <w:snapToGrid w:val="0"/>
                <w:sz w:val="24"/>
                <w:szCs w:val="24"/>
                <w:lang w:val="sv-SE" w:eastAsia="sv-SE"/>
              </w:rPr>
              <w:t xml:space="preserve">körtelprov och </w:t>
            </w:r>
            <w:proofErr w:type="spellStart"/>
            <w:r w:rsidRPr="00C0714C">
              <w:rPr>
                <w:rFonts w:ascii="Calibri" w:hAnsi="Calibri" w:cs="Calibri"/>
                <w:snapToGrid w:val="0"/>
                <w:sz w:val="24"/>
                <w:szCs w:val="24"/>
                <w:lang w:val="sv-SE" w:eastAsia="sv-SE"/>
              </w:rPr>
              <w:t>ytstrykprov</w:t>
            </w:r>
            <w:proofErr w:type="spellEnd"/>
            <w:r w:rsidRPr="00C0714C">
              <w:rPr>
                <w:rFonts w:ascii="Calibri" w:hAnsi="Calibri" w:cs="Calibri"/>
                <w:snapToGrid w:val="0"/>
                <w:sz w:val="24"/>
                <w:szCs w:val="24"/>
                <w:lang w:val="sv-SE" w:eastAsia="sv-SE"/>
              </w:rPr>
              <w:t xml:space="preserve"> enligt den individuella provtagningsplan som </w:t>
            </w:r>
            <w:proofErr w:type="spellStart"/>
            <w:r w:rsidRPr="00C0714C">
              <w:rPr>
                <w:rFonts w:ascii="Calibri" w:hAnsi="Calibri" w:cs="Calibri"/>
                <w:snapToGrid w:val="0"/>
                <w:sz w:val="24"/>
                <w:szCs w:val="24"/>
                <w:lang w:val="sv-SE" w:eastAsia="sv-SE"/>
              </w:rPr>
              <w:t>Livsmedelsverke</w:t>
            </w:r>
            <w:proofErr w:type="spellEnd"/>
            <w:r w:rsidR="0093785E">
              <w:rPr>
                <w:rFonts w:ascii="Calibri" w:hAnsi="Calibri" w:cs="Calibri"/>
                <w:snapToGrid w:val="0"/>
                <w:sz w:val="24"/>
                <w:szCs w:val="24"/>
                <w:lang w:val="sv-SE" w:eastAsia="sv-SE"/>
              </w:rPr>
              <w:t xml:space="preserve"> </w:t>
            </w:r>
            <w:proofErr w:type="spellStart"/>
            <w:r w:rsidRPr="00C0714C">
              <w:rPr>
                <w:rFonts w:ascii="Calibri" w:hAnsi="Calibri" w:cs="Calibri"/>
                <w:snapToGrid w:val="0"/>
                <w:sz w:val="24"/>
                <w:szCs w:val="24"/>
                <w:lang w:val="sv-SE" w:eastAsia="sv-SE"/>
              </w:rPr>
              <w:t>tårligen</w:t>
            </w:r>
            <w:proofErr w:type="spellEnd"/>
            <w:r w:rsidRPr="00C0714C">
              <w:rPr>
                <w:rFonts w:ascii="Calibri" w:hAnsi="Calibri" w:cs="Calibri"/>
                <w:snapToGrid w:val="0"/>
                <w:sz w:val="24"/>
                <w:szCs w:val="24"/>
                <w:lang w:val="sv-SE" w:eastAsia="sv-SE"/>
              </w:rPr>
              <w:t xml:space="preserve"> utarbetar för slakterierna.</w:t>
            </w:r>
          </w:p>
          <w:p w14:paraId="216690F1" w14:textId="77777777" w:rsidR="00A65941" w:rsidRDefault="000E0949" w:rsidP="00A65941">
            <w:pPr>
              <w:rPr>
                <w:rFonts w:ascii="Calibri" w:hAnsi="Calibri" w:cs="Calibri"/>
                <w:szCs w:val="22"/>
                <w:lang w:val="sv-FI" w:eastAsia="fi-FI"/>
              </w:rPr>
            </w:pPr>
            <w:r w:rsidRPr="00C0714C">
              <w:rPr>
                <w:rFonts w:ascii="Calibri" w:hAnsi="Calibri" w:cs="Calibri"/>
                <w:snapToGrid w:val="0"/>
                <w:sz w:val="24"/>
                <w:szCs w:val="24"/>
                <w:lang w:val="sv-SE" w:eastAsia="sv-SE"/>
              </w:rPr>
              <w:t>Provtagningen ska vara slumpmässig och ska vara fördelad så jämnt som möjligt över hela året.</w:t>
            </w:r>
            <w:r w:rsidR="00AC479B" w:rsidRPr="00AC479B">
              <w:rPr>
                <w:rFonts w:ascii="Calibri" w:hAnsi="Calibri" w:cs="Calibri"/>
                <w:szCs w:val="22"/>
                <w:lang w:val="sv-FI" w:eastAsia="fi-FI"/>
              </w:rPr>
              <w:t xml:space="preserve"> </w:t>
            </w:r>
          </w:p>
          <w:p w14:paraId="342D08B5" w14:textId="443ADE14" w:rsidR="000E0949" w:rsidRPr="00C0714C" w:rsidRDefault="00AC479B" w:rsidP="000E0949">
            <w:pPr>
              <w:spacing w:after="120"/>
              <w:rPr>
                <w:rFonts w:ascii="Calibri" w:hAnsi="Calibri" w:cs="Calibri"/>
                <w:snapToGrid w:val="0"/>
                <w:sz w:val="24"/>
                <w:szCs w:val="24"/>
                <w:lang w:val="sv-SE" w:eastAsia="sv-SE"/>
              </w:rPr>
            </w:pPr>
            <w:r w:rsidRPr="00A65941">
              <w:rPr>
                <w:rFonts w:ascii="Calibri" w:hAnsi="Calibri" w:cs="Calibri"/>
                <w:snapToGrid w:val="0"/>
                <w:sz w:val="24"/>
                <w:szCs w:val="24"/>
                <w:lang w:val="sv-FI" w:eastAsia="sv-SE"/>
              </w:rPr>
              <w:t xml:space="preserve">En del av lymfkörtelprov </w:t>
            </w:r>
            <w:r w:rsidR="00A65941" w:rsidRPr="00A65941">
              <w:rPr>
                <w:rFonts w:ascii="Calibri" w:hAnsi="Calibri" w:cs="Calibri"/>
                <w:snapToGrid w:val="0"/>
                <w:sz w:val="24"/>
                <w:szCs w:val="24"/>
                <w:lang w:val="sv-FI" w:eastAsia="sv-SE"/>
              </w:rPr>
              <w:t>inriktas genom selektivt urval</w:t>
            </w:r>
            <w:r w:rsidRPr="00A65941">
              <w:rPr>
                <w:rFonts w:ascii="Calibri" w:hAnsi="Calibri" w:cs="Calibri"/>
                <w:snapToGrid w:val="0"/>
                <w:sz w:val="24"/>
                <w:szCs w:val="24"/>
                <w:lang w:val="sv-FI" w:eastAsia="sv-SE"/>
              </w:rPr>
              <w:t>.</w:t>
            </w:r>
          </w:p>
        </w:tc>
      </w:tr>
      <w:bookmarkEnd w:id="16"/>
      <w:tr w:rsidR="000E0949" w:rsidRPr="00373F22" w14:paraId="7B1754CF" w14:textId="77777777" w:rsidTr="0093785E">
        <w:trPr>
          <w:trHeight w:val="2422"/>
        </w:trPr>
        <w:tc>
          <w:tcPr>
            <w:tcW w:w="690" w:type="pct"/>
            <w:tcBorders>
              <w:top w:val="single" w:sz="4" w:space="0" w:color="auto"/>
              <w:left w:val="single" w:sz="4" w:space="0" w:color="auto"/>
              <w:bottom w:val="single" w:sz="4" w:space="0" w:color="auto"/>
              <w:right w:val="single" w:sz="4" w:space="0" w:color="auto"/>
            </w:tcBorders>
          </w:tcPr>
          <w:p w14:paraId="144FE800" w14:textId="4D0EE11C" w:rsidR="000E0949" w:rsidRPr="00C0714C" w:rsidRDefault="000E0949" w:rsidP="000E0949">
            <w:pPr>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 xml:space="preserve">I slakterier för svin tas proven enligt </w:t>
            </w:r>
            <w:r w:rsidR="0093785E" w:rsidRPr="00C0714C">
              <w:rPr>
                <w:rFonts w:ascii="Calibri" w:hAnsi="Calibri" w:cs="Calibri"/>
                <w:snapToGrid w:val="0"/>
                <w:sz w:val="24"/>
                <w:szCs w:val="24"/>
                <w:lang w:val="sv-SE" w:eastAsia="sv-SE"/>
              </w:rPr>
              <w:t>salmonellakontroll</w:t>
            </w:r>
            <w:r w:rsidR="00A65941">
              <w:rPr>
                <w:rFonts w:ascii="Calibri" w:hAnsi="Calibri" w:cs="Calibri"/>
                <w:snapToGrid w:val="0"/>
                <w:sz w:val="24"/>
                <w:szCs w:val="24"/>
                <w:lang w:val="sv-SE" w:eastAsia="sv-SE"/>
              </w:rPr>
              <w:t>-</w:t>
            </w:r>
            <w:r w:rsidR="0093785E" w:rsidRPr="00C0714C">
              <w:rPr>
                <w:rFonts w:ascii="Calibri" w:hAnsi="Calibri" w:cs="Calibri"/>
                <w:snapToGrid w:val="0"/>
                <w:sz w:val="24"/>
                <w:szCs w:val="24"/>
                <w:lang w:val="sv-SE" w:eastAsia="sv-SE"/>
              </w:rPr>
              <w:t>programmet</w:t>
            </w:r>
            <w:r w:rsidRPr="00C0714C">
              <w:rPr>
                <w:rFonts w:ascii="Calibri" w:hAnsi="Calibri" w:cs="Calibri"/>
                <w:snapToGrid w:val="0"/>
                <w:sz w:val="24"/>
                <w:szCs w:val="24"/>
                <w:lang w:val="sv-SE" w:eastAsia="sv-SE"/>
              </w:rPr>
              <w:t xml:space="preserve">, </w:t>
            </w:r>
            <w:proofErr w:type="spellStart"/>
            <w:r w:rsidRPr="00C0714C">
              <w:rPr>
                <w:rFonts w:ascii="Calibri" w:hAnsi="Calibri" w:cs="Calibri"/>
                <w:snapToGrid w:val="0"/>
                <w:sz w:val="24"/>
                <w:szCs w:val="24"/>
                <w:lang w:val="sv-SE" w:eastAsia="sv-SE"/>
              </w:rPr>
              <w:t>JSMf</w:t>
            </w:r>
            <w:proofErr w:type="spellEnd"/>
            <w:r w:rsidRPr="00C0714C">
              <w:rPr>
                <w:rFonts w:ascii="Calibri" w:hAnsi="Calibri" w:cs="Calibri"/>
                <w:snapToGrid w:val="0"/>
                <w:sz w:val="24"/>
                <w:szCs w:val="24"/>
                <w:lang w:val="sv-SE" w:eastAsia="sv-SE"/>
              </w:rPr>
              <w:t xml:space="preserve"> </w:t>
            </w:r>
            <w:r w:rsidR="00C0714C" w:rsidRPr="00C0714C">
              <w:rPr>
                <w:rFonts w:ascii="Calibri" w:hAnsi="Calibri" w:cs="Calibri"/>
                <w:snapToGrid w:val="0"/>
                <w:sz w:val="24"/>
                <w:szCs w:val="24"/>
                <w:lang w:val="sv-SE" w:eastAsia="sv-SE"/>
              </w:rPr>
              <w:t>316/</w:t>
            </w:r>
            <w:proofErr w:type="gramStart"/>
            <w:r w:rsidR="00C0714C" w:rsidRPr="00C0714C">
              <w:rPr>
                <w:rFonts w:ascii="Calibri" w:hAnsi="Calibri" w:cs="Calibri"/>
                <w:snapToGrid w:val="0"/>
                <w:sz w:val="24"/>
                <w:szCs w:val="24"/>
                <w:lang w:val="sv-SE" w:eastAsia="sv-SE"/>
              </w:rPr>
              <w:t>2021</w:t>
            </w:r>
            <w:r w:rsidRPr="00C0714C">
              <w:rPr>
                <w:rFonts w:ascii="Calibri" w:hAnsi="Calibri" w:cs="Calibri"/>
                <w:snapToGrid w:val="0"/>
                <w:sz w:val="24"/>
                <w:szCs w:val="24"/>
                <w:vertAlign w:val="superscript"/>
                <w:lang w:val="sv-SE" w:eastAsia="sv-SE"/>
              </w:rPr>
              <w:t>5</w:t>
            </w:r>
            <w:proofErr w:type="gramEnd"/>
            <w:r w:rsidRPr="00C0714C">
              <w:rPr>
                <w:rFonts w:ascii="Calibri" w:hAnsi="Calibri" w:cs="Calibri"/>
                <w:snapToGrid w:val="0"/>
                <w:sz w:val="24"/>
                <w:szCs w:val="24"/>
                <w:vertAlign w:val="superscript"/>
                <w:lang w:val="sv-SE" w:eastAsia="sv-SE"/>
              </w:rPr>
              <w:t xml:space="preserve"> </w:t>
            </w:r>
          </w:p>
        </w:tc>
        <w:tc>
          <w:tcPr>
            <w:tcW w:w="415" w:type="pct"/>
            <w:tcBorders>
              <w:top w:val="single" w:sz="4" w:space="0" w:color="auto"/>
              <w:left w:val="single" w:sz="4" w:space="0" w:color="auto"/>
              <w:bottom w:val="single" w:sz="4" w:space="0" w:color="auto"/>
              <w:right w:val="single" w:sz="4" w:space="0" w:color="auto"/>
            </w:tcBorders>
          </w:tcPr>
          <w:p w14:paraId="5883FC86" w14:textId="77777777" w:rsidR="000E0949" w:rsidRPr="00C0714C" w:rsidRDefault="000E0949" w:rsidP="000E0949">
            <w:pPr>
              <w:rPr>
                <w:rFonts w:ascii="Calibri" w:hAnsi="Calibri" w:cs="Calibri"/>
                <w:i/>
                <w:iCs/>
                <w:snapToGrid w:val="0"/>
                <w:sz w:val="24"/>
                <w:szCs w:val="24"/>
                <w:lang w:val="sv-FI" w:eastAsia="sv-SE"/>
              </w:rPr>
            </w:pPr>
            <w:r w:rsidRPr="00C0714C">
              <w:rPr>
                <w:rFonts w:ascii="Calibri" w:hAnsi="Calibri" w:cs="Calibri"/>
                <w:i/>
                <w:iCs/>
                <w:snapToGrid w:val="0"/>
                <w:sz w:val="24"/>
                <w:szCs w:val="24"/>
                <w:lang w:val="sv-FI" w:eastAsia="sv-SE"/>
              </w:rPr>
              <w:t>Salmonella</w:t>
            </w:r>
          </w:p>
        </w:tc>
        <w:tc>
          <w:tcPr>
            <w:tcW w:w="783" w:type="pct"/>
            <w:tcBorders>
              <w:top w:val="single" w:sz="4" w:space="0" w:color="auto"/>
              <w:left w:val="single" w:sz="4" w:space="0" w:color="auto"/>
              <w:bottom w:val="single" w:sz="4" w:space="0" w:color="auto"/>
              <w:right w:val="single" w:sz="4" w:space="0" w:color="auto"/>
            </w:tcBorders>
          </w:tcPr>
          <w:p w14:paraId="5A7B872E" w14:textId="77777777" w:rsidR="000E0949" w:rsidRPr="00C0714C" w:rsidRDefault="000E0949" w:rsidP="000E0949">
            <w:pPr>
              <w:rPr>
                <w:rFonts w:ascii="Calibri" w:hAnsi="Calibri" w:cs="Calibri"/>
                <w:snapToGrid w:val="0"/>
                <w:sz w:val="24"/>
                <w:szCs w:val="24"/>
                <w:lang w:val="sv-FI" w:eastAsia="sv-SE"/>
              </w:rPr>
            </w:pPr>
            <w:r w:rsidRPr="00C0714C">
              <w:rPr>
                <w:rFonts w:ascii="Calibri" w:hAnsi="Calibri" w:cs="Calibri"/>
                <w:snapToGrid w:val="0"/>
                <w:sz w:val="24"/>
                <w:szCs w:val="24"/>
                <w:lang w:val="sv-FI" w:eastAsia="sv-SE"/>
              </w:rPr>
              <w:t xml:space="preserve">Av svin och suggor inklusive galtar tas minst 5 lymfkörtelprov från djurets tunntarms- och blindtarmsområde. </w:t>
            </w:r>
          </w:p>
          <w:p w14:paraId="4FFDDC22" w14:textId="77777777" w:rsidR="0011739B" w:rsidRPr="00C0714C" w:rsidRDefault="000E0949" w:rsidP="000E0949">
            <w:pPr>
              <w:rPr>
                <w:rFonts w:ascii="Calibri" w:hAnsi="Calibri" w:cs="Calibri"/>
                <w:snapToGrid w:val="0"/>
                <w:sz w:val="24"/>
                <w:szCs w:val="24"/>
                <w:lang w:val="sv-FI" w:eastAsia="sv-SE"/>
              </w:rPr>
            </w:pPr>
            <w:r w:rsidRPr="00C0714C">
              <w:rPr>
                <w:rFonts w:ascii="Calibri" w:hAnsi="Calibri" w:cs="Calibri"/>
                <w:snapToGrid w:val="0"/>
                <w:sz w:val="24"/>
                <w:szCs w:val="24"/>
                <w:lang w:val="sv-FI" w:eastAsia="sv-SE"/>
              </w:rPr>
              <w:t xml:space="preserve">Av slaktkroppen tas </w:t>
            </w:r>
          </w:p>
          <w:p w14:paraId="58F2D7D2" w14:textId="283CA29B" w:rsidR="000E0949" w:rsidRPr="00C0714C" w:rsidRDefault="000E0949" w:rsidP="000E0949">
            <w:pPr>
              <w:rPr>
                <w:rFonts w:ascii="Calibri" w:hAnsi="Calibri" w:cs="Calibri"/>
                <w:snapToGrid w:val="0"/>
                <w:sz w:val="24"/>
                <w:szCs w:val="24"/>
                <w:lang w:val="sv-FI" w:eastAsia="sv-SE"/>
              </w:rPr>
            </w:pPr>
            <w:r w:rsidRPr="00C0714C">
              <w:rPr>
                <w:rFonts w:ascii="Calibri" w:hAnsi="Calibri" w:cs="Calibri"/>
                <w:snapToGrid w:val="0"/>
                <w:sz w:val="24"/>
                <w:szCs w:val="24"/>
                <w:lang w:val="sv-FI" w:eastAsia="sv-SE"/>
              </w:rPr>
              <w:t xml:space="preserve">3 </w:t>
            </w:r>
            <w:proofErr w:type="spellStart"/>
            <w:r w:rsidRPr="00C0714C">
              <w:rPr>
                <w:rFonts w:ascii="Calibri" w:hAnsi="Calibri" w:cs="Calibri"/>
                <w:snapToGrid w:val="0"/>
                <w:sz w:val="24"/>
                <w:szCs w:val="24"/>
                <w:lang w:val="sv-FI" w:eastAsia="sv-SE"/>
              </w:rPr>
              <w:t>ytstrykprov</w:t>
            </w:r>
            <w:proofErr w:type="spellEnd"/>
            <w:r w:rsidRPr="00C0714C">
              <w:rPr>
                <w:rFonts w:ascii="Calibri" w:hAnsi="Calibri" w:cs="Calibri"/>
                <w:snapToGrid w:val="0"/>
                <w:sz w:val="24"/>
                <w:szCs w:val="24"/>
                <w:lang w:val="sv-FI" w:eastAsia="sv-SE"/>
              </w:rPr>
              <w:t xml:space="preserve"> från sammanlagt 1 400 cm</w:t>
            </w:r>
            <w:r w:rsidRPr="00C0714C">
              <w:rPr>
                <w:rFonts w:ascii="Calibri" w:hAnsi="Calibri" w:cs="Calibri"/>
                <w:snapToGrid w:val="0"/>
                <w:sz w:val="24"/>
                <w:szCs w:val="24"/>
                <w:vertAlign w:val="superscript"/>
                <w:lang w:val="sv-FI" w:eastAsia="sv-SE"/>
              </w:rPr>
              <w:t>2</w:t>
            </w:r>
            <w:r w:rsidRPr="00C0714C">
              <w:rPr>
                <w:rFonts w:ascii="Calibri" w:hAnsi="Calibri" w:cs="Calibri"/>
                <w:snapToGrid w:val="0"/>
                <w:sz w:val="24"/>
                <w:szCs w:val="24"/>
                <w:lang w:val="sv-FI" w:eastAsia="sv-SE"/>
              </w:rPr>
              <w:t>.</w:t>
            </w:r>
            <w:r w:rsidRPr="00C0714C">
              <w:rPr>
                <w:rFonts w:ascii="Calibri" w:hAnsi="Calibri" w:cs="Calibri"/>
                <w:snapToGrid w:val="0"/>
                <w:sz w:val="24"/>
                <w:szCs w:val="24"/>
                <w:lang w:val="sv-SE" w:eastAsia="sv-SE"/>
              </w:rPr>
              <w:t xml:space="preserve"> </w:t>
            </w:r>
            <w:r w:rsidRPr="00C0714C">
              <w:rPr>
                <w:rFonts w:ascii="Calibri" w:hAnsi="Calibri" w:cs="Calibri"/>
                <w:snapToGrid w:val="0"/>
                <w:sz w:val="24"/>
                <w:szCs w:val="24"/>
                <w:lang w:val="sv-FI" w:eastAsia="sv-SE"/>
              </w:rPr>
              <w:t xml:space="preserve">Se närmare om provtagningen i JSM:s </w:t>
            </w:r>
            <w:r w:rsidR="00C0714C" w:rsidRPr="00C0714C">
              <w:rPr>
                <w:rFonts w:ascii="Calibri" w:hAnsi="Calibri" w:cs="Calibri"/>
                <w:snapToGrid w:val="0"/>
                <w:sz w:val="24"/>
                <w:szCs w:val="24"/>
                <w:lang w:val="sv-FI" w:eastAsia="sv-SE"/>
              </w:rPr>
              <w:t>316/2021</w:t>
            </w:r>
            <w:r w:rsidRPr="00C0714C">
              <w:rPr>
                <w:rFonts w:ascii="Calibri" w:hAnsi="Calibri" w:cs="Calibri"/>
                <w:snapToGrid w:val="0"/>
                <w:sz w:val="24"/>
                <w:szCs w:val="24"/>
                <w:vertAlign w:val="superscript"/>
                <w:lang w:val="sv-FI" w:eastAsia="sv-SE"/>
              </w:rPr>
              <w:t>5</w:t>
            </w:r>
          </w:p>
        </w:tc>
        <w:tc>
          <w:tcPr>
            <w:tcW w:w="553" w:type="pct"/>
            <w:gridSpan w:val="2"/>
            <w:tcBorders>
              <w:top w:val="single" w:sz="4" w:space="0" w:color="auto"/>
              <w:left w:val="single" w:sz="4" w:space="0" w:color="auto"/>
              <w:bottom w:val="single" w:sz="4" w:space="0" w:color="auto"/>
              <w:right w:val="single" w:sz="4" w:space="0" w:color="auto"/>
            </w:tcBorders>
          </w:tcPr>
          <w:p w14:paraId="774E7A76" w14:textId="77777777" w:rsidR="000E0949" w:rsidRPr="00C0714C" w:rsidRDefault="000E0949" w:rsidP="000E0949">
            <w:pPr>
              <w:rPr>
                <w:rFonts w:ascii="Calibri" w:hAnsi="Calibri" w:cs="Calibri"/>
                <w:snapToGrid w:val="0"/>
                <w:sz w:val="24"/>
                <w:szCs w:val="24"/>
                <w:lang w:val="sv-FI" w:eastAsia="sv-SE"/>
              </w:rPr>
            </w:pPr>
            <w:r w:rsidRPr="00C0714C">
              <w:rPr>
                <w:rFonts w:ascii="Calibri" w:hAnsi="Calibri" w:cs="Calibri"/>
                <w:snapToGrid w:val="0"/>
                <w:sz w:val="24"/>
                <w:szCs w:val="24"/>
                <w:lang w:val="sv-FI" w:eastAsia="sv-SE"/>
              </w:rPr>
              <w:t>Ej påvisat/25 g</w:t>
            </w:r>
          </w:p>
          <w:p w14:paraId="18BD05A5" w14:textId="77777777" w:rsidR="000E0949" w:rsidRPr="00C0714C" w:rsidRDefault="000E0949" w:rsidP="000E0949">
            <w:pPr>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(samlingsprov) eller</w:t>
            </w:r>
          </w:p>
          <w:p w14:paraId="268E3953" w14:textId="77777777" w:rsidR="000E0949" w:rsidRPr="00C0714C" w:rsidRDefault="000E0949" w:rsidP="000E0949">
            <w:pPr>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10 g</w:t>
            </w:r>
          </w:p>
          <w:p w14:paraId="3939E956" w14:textId="77777777" w:rsidR="000E0949" w:rsidRPr="00C0714C" w:rsidRDefault="000E0949" w:rsidP="000E0949">
            <w:pPr>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(enstaka prov)</w:t>
            </w:r>
          </w:p>
          <w:p w14:paraId="7DB96D51" w14:textId="77777777" w:rsidR="000E0949" w:rsidRPr="00C0714C" w:rsidRDefault="000E0949" w:rsidP="000E0949">
            <w:pPr>
              <w:rPr>
                <w:rFonts w:ascii="Calibri" w:hAnsi="Calibri" w:cs="Calibri"/>
                <w:snapToGrid w:val="0"/>
                <w:sz w:val="24"/>
                <w:szCs w:val="24"/>
                <w:lang w:val="sv-SE" w:eastAsia="sv-SE"/>
              </w:rPr>
            </w:pPr>
          </w:p>
          <w:p w14:paraId="1DB91BF7" w14:textId="77777777" w:rsidR="000E0949" w:rsidRPr="00C0714C" w:rsidRDefault="000E0949" w:rsidP="000E0949">
            <w:pPr>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 xml:space="preserve">eller på </w:t>
            </w:r>
            <w:r w:rsidRPr="00C0714C">
              <w:rPr>
                <w:rFonts w:ascii="Calibri" w:hAnsi="Calibri" w:cs="Calibri"/>
                <w:snapToGrid w:val="0"/>
                <w:sz w:val="24"/>
                <w:szCs w:val="24"/>
                <w:lang w:val="sv-FI" w:eastAsia="sv-SE"/>
              </w:rPr>
              <w:t>det testade området på slaktkropp</w:t>
            </w:r>
          </w:p>
        </w:tc>
        <w:tc>
          <w:tcPr>
            <w:tcW w:w="415" w:type="pct"/>
            <w:tcBorders>
              <w:top w:val="single" w:sz="4" w:space="0" w:color="auto"/>
              <w:left w:val="single" w:sz="4" w:space="0" w:color="auto"/>
              <w:bottom w:val="single" w:sz="4" w:space="0" w:color="auto"/>
              <w:right w:val="single" w:sz="4" w:space="0" w:color="auto"/>
            </w:tcBorders>
          </w:tcPr>
          <w:p w14:paraId="61728C6C" w14:textId="77777777" w:rsidR="009B1085" w:rsidRPr="00C0714C" w:rsidRDefault="009B1085" w:rsidP="009B1085">
            <w:pPr>
              <w:spacing w:before="60"/>
              <w:rPr>
                <w:rFonts w:ascii="Calibri" w:hAnsi="Calibri" w:cs="Calibri"/>
                <w:snapToGrid w:val="0"/>
                <w:sz w:val="24"/>
                <w:szCs w:val="24"/>
                <w:lang w:eastAsia="sv-SE"/>
              </w:rPr>
            </w:pPr>
            <w:r w:rsidRPr="00C0714C">
              <w:rPr>
                <w:rFonts w:ascii="Calibri" w:hAnsi="Calibri" w:cs="Calibri"/>
                <w:snapToGrid w:val="0"/>
                <w:sz w:val="24"/>
                <w:szCs w:val="24"/>
                <w:lang w:eastAsia="sv-SE"/>
              </w:rPr>
              <w:t xml:space="preserve">EN ISO </w:t>
            </w:r>
          </w:p>
          <w:p w14:paraId="02820632" w14:textId="77777777" w:rsidR="009B1085" w:rsidRPr="00C0714C" w:rsidRDefault="009B1085" w:rsidP="009B1085">
            <w:pPr>
              <w:spacing w:before="60"/>
              <w:rPr>
                <w:rFonts w:ascii="Calibri" w:hAnsi="Calibri" w:cs="Calibri"/>
                <w:snapToGrid w:val="0"/>
                <w:sz w:val="24"/>
                <w:szCs w:val="24"/>
                <w:lang w:eastAsia="sv-SE"/>
              </w:rPr>
            </w:pPr>
            <w:r w:rsidRPr="00C0714C">
              <w:rPr>
                <w:rFonts w:ascii="Calibri" w:hAnsi="Calibri" w:cs="Calibri"/>
                <w:snapToGrid w:val="0"/>
                <w:sz w:val="24"/>
                <w:szCs w:val="24"/>
                <w:lang w:eastAsia="sv-SE"/>
              </w:rPr>
              <w:t>6579-1</w:t>
            </w:r>
          </w:p>
          <w:p w14:paraId="51346269" w14:textId="3936D63F" w:rsidR="009B1085" w:rsidRPr="00C0714C" w:rsidRDefault="009B1085" w:rsidP="009B1085">
            <w:pPr>
              <w:spacing w:before="60"/>
              <w:rPr>
                <w:rFonts w:ascii="Calibri" w:hAnsi="Calibri" w:cs="Calibri"/>
                <w:snapToGrid w:val="0"/>
                <w:sz w:val="24"/>
                <w:szCs w:val="24"/>
                <w:lang w:eastAsia="sv-SE"/>
              </w:rPr>
            </w:pPr>
            <w:r w:rsidRPr="00C0714C">
              <w:rPr>
                <w:rFonts w:ascii="Calibri" w:hAnsi="Calibri" w:cs="Calibri"/>
                <w:snapToGrid w:val="0"/>
                <w:sz w:val="24"/>
                <w:szCs w:val="24"/>
                <w:lang w:eastAsia="sv-SE"/>
              </w:rPr>
              <w:t xml:space="preserve">Se </w:t>
            </w:r>
            <w:proofErr w:type="spellStart"/>
            <w:r w:rsidRPr="00C0714C">
              <w:rPr>
                <w:rFonts w:ascii="Calibri" w:hAnsi="Calibri" w:cs="Calibri"/>
                <w:snapToGrid w:val="0"/>
                <w:sz w:val="24"/>
                <w:szCs w:val="24"/>
                <w:lang w:eastAsia="sv-SE"/>
              </w:rPr>
              <w:t>JSMf</w:t>
            </w:r>
            <w:proofErr w:type="spellEnd"/>
            <w:r w:rsidRPr="00C0714C">
              <w:rPr>
                <w:rFonts w:ascii="Calibri" w:hAnsi="Calibri" w:cs="Calibri"/>
                <w:snapToGrid w:val="0"/>
                <w:sz w:val="24"/>
                <w:szCs w:val="24"/>
                <w:lang w:eastAsia="sv-SE"/>
              </w:rPr>
              <w:t xml:space="preserve"> </w:t>
            </w:r>
            <w:r w:rsidR="00C0714C" w:rsidRPr="00C0714C">
              <w:rPr>
                <w:rFonts w:ascii="Calibri" w:hAnsi="Calibri" w:cs="Calibri"/>
                <w:snapToGrid w:val="0"/>
                <w:sz w:val="24"/>
                <w:szCs w:val="24"/>
                <w:lang w:eastAsia="sv-SE"/>
              </w:rPr>
              <w:t>316/2021</w:t>
            </w:r>
            <w:r w:rsidRPr="00C0714C">
              <w:rPr>
                <w:rFonts w:ascii="Calibri" w:hAnsi="Calibri" w:cs="Calibri"/>
                <w:snapToGrid w:val="0"/>
                <w:sz w:val="24"/>
                <w:szCs w:val="24"/>
                <w:lang w:eastAsia="sv-SE"/>
              </w:rPr>
              <w:t xml:space="preserve"> </w:t>
            </w:r>
          </w:p>
          <w:p w14:paraId="61B04377" w14:textId="07C602BC" w:rsidR="000E0949" w:rsidRPr="00C0714C" w:rsidRDefault="009B1085" w:rsidP="009B1085">
            <w:pPr>
              <w:rPr>
                <w:rFonts w:ascii="Calibri" w:hAnsi="Calibri" w:cs="Calibri"/>
                <w:snapToGrid w:val="0"/>
                <w:sz w:val="24"/>
                <w:szCs w:val="24"/>
                <w:lang w:val="sv-FI" w:eastAsia="sv-SE"/>
              </w:rPr>
            </w:pPr>
            <w:r w:rsidRPr="00C0714C">
              <w:rPr>
                <w:rFonts w:ascii="Calibri" w:hAnsi="Calibri" w:cs="Calibri"/>
                <w:snapToGrid w:val="0"/>
                <w:sz w:val="24"/>
                <w:szCs w:val="24"/>
                <w:lang w:eastAsia="sv-SE"/>
              </w:rPr>
              <w:t>40 §</w:t>
            </w:r>
          </w:p>
        </w:tc>
        <w:tc>
          <w:tcPr>
            <w:tcW w:w="553" w:type="pct"/>
            <w:tcBorders>
              <w:top w:val="single" w:sz="4" w:space="0" w:color="auto"/>
              <w:left w:val="single" w:sz="4" w:space="0" w:color="auto"/>
              <w:bottom w:val="single" w:sz="4" w:space="0" w:color="auto"/>
              <w:right w:val="single" w:sz="4" w:space="0" w:color="auto"/>
            </w:tcBorders>
          </w:tcPr>
          <w:p w14:paraId="42191D99" w14:textId="77777777" w:rsidR="000E0949" w:rsidRPr="00C0714C" w:rsidRDefault="000E0949" w:rsidP="000E0949">
            <w:pPr>
              <w:rPr>
                <w:rFonts w:ascii="Calibri" w:hAnsi="Calibri" w:cs="Calibri"/>
                <w:snapToGrid w:val="0"/>
                <w:sz w:val="24"/>
                <w:szCs w:val="24"/>
                <w:lang w:val="sv-FI" w:eastAsia="sv-SE"/>
              </w:rPr>
            </w:pPr>
            <w:r w:rsidRPr="00C0714C">
              <w:rPr>
                <w:rFonts w:ascii="Calibri" w:hAnsi="Calibri" w:cs="Calibri"/>
                <w:snapToGrid w:val="0"/>
                <w:sz w:val="24"/>
                <w:szCs w:val="24"/>
                <w:lang w:val="sv-FI" w:eastAsia="sv-SE"/>
              </w:rPr>
              <w:t>Lymfkörtelproven tas efter urtagningen.</w:t>
            </w:r>
          </w:p>
          <w:p w14:paraId="5891499A" w14:textId="77777777" w:rsidR="000E0949" w:rsidRPr="00C0714C" w:rsidRDefault="000E0949" w:rsidP="000E0949">
            <w:pPr>
              <w:rPr>
                <w:rFonts w:ascii="Calibri" w:hAnsi="Calibri" w:cs="Calibri"/>
                <w:snapToGrid w:val="0"/>
                <w:sz w:val="24"/>
                <w:szCs w:val="24"/>
                <w:lang w:val="sv-FI" w:eastAsia="sv-SE"/>
              </w:rPr>
            </w:pPr>
          </w:p>
          <w:p w14:paraId="58C17CAC" w14:textId="77777777" w:rsidR="000E0949" w:rsidRPr="00C0714C" w:rsidRDefault="000E0949" w:rsidP="000E0949">
            <w:pPr>
              <w:rPr>
                <w:rFonts w:ascii="Calibri" w:hAnsi="Calibri" w:cs="Calibri"/>
                <w:snapToGrid w:val="0"/>
                <w:sz w:val="24"/>
                <w:szCs w:val="24"/>
                <w:lang w:val="sv-SE" w:eastAsia="sv-SE"/>
              </w:rPr>
            </w:pPr>
            <w:proofErr w:type="spellStart"/>
            <w:r w:rsidRPr="00C0714C">
              <w:rPr>
                <w:rFonts w:ascii="Calibri" w:hAnsi="Calibri" w:cs="Calibri"/>
                <w:snapToGrid w:val="0"/>
                <w:sz w:val="24"/>
                <w:szCs w:val="24"/>
                <w:lang w:val="sv-SE" w:eastAsia="sv-SE"/>
              </w:rPr>
              <w:t>Ytstrykproven</w:t>
            </w:r>
            <w:proofErr w:type="spellEnd"/>
            <w:r w:rsidRPr="00C0714C">
              <w:rPr>
                <w:rFonts w:ascii="Calibri" w:hAnsi="Calibri" w:cs="Calibri"/>
                <w:snapToGrid w:val="0"/>
                <w:sz w:val="24"/>
                <w:szCs w:val="24"/>
                <w:lang w:val="sv-SE" w:eastAsia="sv-SE"/>
              </w:rPr>
              <w:t xml:space="preserve"> tas från slaktkroppar som godkänts vid köttbesiktning innan slaktkroppen kylts.</w:t>
            </w:r>
          </w:p>
        </w:tc>
        <w:tc>
          <w:tcPr>
            <w:tcW w:w="600" w:type="pct"/>
            <w:tcBorders>
              <w:top w:val="single" w:sz="4" w:space="0" w:color="auto"/>
              <w:left w:val="single" w:sz="4" w:space="0" w:color="auto"/>
              <w:bottom w:val="single" w:sz="4" w:space="0" w:color="auto"/>
              <w:right w:val="single" w:sz="4" w:space="0" w:color="auto"/>
            </w:tcBorders>
          </w:tcPr>
          <w:p w14:paraId="11D8C9A0" w14:textId="77777777" w:rsidR="000E0949" w:rsidRPr="00C0714C" w:rsidRDefault="000E0949" w:rsidP="000E0949">
            <w:pPr>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 xml:space="preserve"> </w:t>
            </w:r>
          </w:p>
        </w:tc>
        <w:tc>
          <w:tcPr>
            <w:tcW w:w="991" w:type="pct"/>
            <w:tcBorders>
              <w:top w:val="single" w:sz="4" w:space="0" w:color="auto"/>
              <w:left w:val="single" w:sz="4" w:space="0" w:color="auto"/>
              <w:bottom w:val="single" w:sz="4" w:space="0" w:color="auto"/>
              <w:right w:val="single" w:sz="4" w:space="0" w:color="auto"/>
            </w:tcBorders>
          </w:tcPr>
          <w:p w14:paraId="44BBAB42" w14:textId="5657A1DE" w:rsidR="000E0949" w:rsidRPr="00C0714C" w:rsidRDefault="000E0949" w:rsidP="00A65941">
            <w:pPr>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Av köttsvin och suggor tas lym</w:t>
            </w:r>
            <w:r w:rsidR="00AC479B">
              <w:rPr>
                <w:rFonts w:ascii="Calibri" w:hAnsi="Calibri" w:cs="Calibri"/>
                <w:snapToGrid w:val="0"/>
                <w:sz w:val="24"/>
                <w:szCs w:val="24"/>
                <w:lang w:val="sv-SE" w:eastAsia="sv-SE"/>
              </w:rPr>
              <w:t>f</w:t>
            </w:r>
            <w:r w:rsidRPr="00C0714C">
              <w:rPr>
                <w:rFonts w:ascii="Calibri" w:hAnsi="Calibri" w:cs="Calibri"/>
                <w:snapToGrid w:val="0"/>
                <w:sz w:val="24"/>
                <w:szCs w:val="24"/>
                <w:lang w:val="sv-SE" w:eastAsia="sv-SE"/>
              </w:rPr>
              <w:t xml:space="preserve">körtelprov och </w:t>
            </w:r>
            <w:r w:rsidR="00157EF6" w:rsidRPr="00157EF6">
              <w:rPr>
                <w:rFonts w:ascii="Calibri" w:hAnsi="Calibri" w:cs="Calibri"/>
                <w:snapToGrid w:val="0"/>
                <w:sz w:val="24"/>
                <w:szCs w:val="24"/>
                <w:lang w:val="sv-FI" w:eastAsia="sv-SE"/>
              </w:rPr>
              <w:t xml:space="preserve">av svin (inklusive köttsvin och suggor) </w:t>
            </w:r>
            <w:proofErr w:type="spellStart"/>
            <w:r w:rsidRPr="00C0714C">
              <w:rPr>
                <w:rFonts w:ascii="Calibri" w:hAnsi="Calibri" w:cs="Calibri"/>
                <w:snapToGrid w:val="0"/>
                <w:sz w:val="24"/>
                <w:szCs w:val="24"/>
                <w:lang w:val="sv-SE" w:eastAsia="sv-SE"/>
              </w:rPr>
              <w:t>ytstrykprov</w:t>
            </w:r>
            <w:proofErr w:type="spellEnd"/>
            <w:r w:rsidRPr="00C0714C">
              <w:rPr>
                <w:rFonts w:ascii="Calibri" w:hAnsi="Calibri" w:cs="Calibri"/>
                <w:snapToGrid w:val="0"/>
                <w:sz w:val="24"/>
                <w:szCs w:val="24"/>
                <w:lang w:val="sv-SE" w:eastAsia="sv-SE"/>
              </w:rPr>
              <w:t xml:space="preserve"> enligt den individuella provtagningsplan som Livsmedelsverket årligen utarbetar för slakterierna.</w:t>
            </w:r>
          </w:p>
          <w:p w14:paraId="1CC0BA0E" w14:textId="77777777" w:rsidR="00A65941" w:rsidRDefault="000E0949" w:rsidP="00A65941">
            <w:pPr>
              <w:rPr>
                <w:rFonts w:ascii="Calibri" w:hAnsi="Calibri" w:cs="Calibri"/>
                <w:snapToGrid w:val="0"/>
                <w:sz w:val="24"/>
                <w:szCs w:val="24"/>
                <w:lang w:val="sv-FI" w:eastAsia="sv-SE"/>
              </w:rPr>
            </w:pPr>
            <w:r w:rsidRPr="00C0714C">
              <w:rPr>
                <w:rFonts w:ascii="Calibri" w:hAnsi="Calibri" w:cs="Calibri"/>
                <w:snapToGrid w:val="0"/>
                <w:sz w:val="24"/>
                <w:szCs w:val="24"/>
                <w:lang w:val="sv-SE" w:eastAsia="sv-SE"/>
              </w:rPr>
              <w:t>Provtagningen ska vara slumpmässig och ska vara fördelad så jämnt som möjligt över hela året.</w:t>
            </w:r>
            <w:r w:rsidR="00AC479B" w:rsidRPr="00AC479B">
              <w:rPr>
                <w:rFonts w:ascii="Calibri" w:hAnsi="Calibri" w:cs="Calibri"/>
                <w:snapToGrid w:val="0"/>
                <w:sz w:val="24"/>
                <w:szCs w:val="24"/>
                <w:lang w:val="sv-FI" w:eastAsia="sv-SE"/>
              </w:rPr>
              <w:t xml:space="preserve"> </w:t>
            </w:r>
          </w:p>
          <w:p w14:paraId="6C00F080" w14:textId="76D321B3" w:rsidR="000E0949" w:rsidRPr="00C0714C" w:rsidRDefault="00AC479B" w:rsidP="00A65941">
            <w:pPr>
              <w:rPr>
                <w:rFonts w:ascii="Calibri" w:hAnsi="Calibri" w:cs="Calibri"/>
                <w:snapToGrid w:val="0"/>
                <w:sz w:val="24"/>
                <w:szCs w:val="24"/>
                <w:lang w:val="sv-SE" w:eastAsia="sv-SE"/>
              </w:rPr>
            </w:pPr>
            <w:r w:rsidRPr="00A65941">
              <w:rPr>
                <w:rFonts w:ascii="Calibri" w:hAnsi="Calibri" w:cs="Calibri"/>
                <w:snapToGrid w:val="0"/>
                <w:sz w:val="24"/>
                <w:szCs w:val="24"/>
                <w:lang w:val="sv-FI" w:eastAsia="sv-SE"/>
              </w:rPr>
              <w:t xml:space="preserve">En del av lymfkörtelprov </w:t>
            </w:r>
            <w:r w:rsidR="00A65941" w:rsidRPr="00A65941">
              <w:rPr>
                <w:rFonts w:ascii="Calibri" w:hAnsi="Calibri" w:cs="Calibri"/>
                <w:snapToGrid w:val="0"/>
                <w:sz w:val="24"/>
                <w:szCs w:val="24"/>
                <w:lang w:val="sv-FI" w:eastAsia="sv-SE"/>
              </w:rPr>
              <w:t>inriktas</w:t>
            </w:r>
            <w:r w:rsidRPr="00A65941">
              <w:rPr>
                <w:rFonts w:ascii="Calibri" w:hAnsi="Calibri" w:cs="Calibri"/>
                <w:snapToGrid w:val="0"/>
                <w:sz w:val="24"/>
                <w:szCs w:val="24"/>
                <w:lang w:val="sv-FI" w:eastAsia="sv-SE"/>
              </w:rPr>
              <w:t xml:space="preserve"> </w:t>
            </w:r>
            <w:r w:rsidR="00A65941" w:rsidRPr="00A65941">
              <w:rPr>
                <w:rFonts w:ascii="Calibri" w:hAnsi="Calibri" w:cs="Calibri"/>
                <w:snapToGrid w:val="0"/>
                <w:sz w:val="24"/>
                <w:szCs w:val="24"/>
                <w:lang w:val="sv-FI" w:eastAsia="sv-SE"/>
              </w:rPr>
              <w:t>genom selek</w:t>
            </w:r>
            <w:r w:rsidR="00A65941">
              <w:rPr>
                <w:rFonts w:ascii="Calibri" w:hAnsi="Calibri" w:cs="Calibri"/>
                <w:snapToGrid w:val="0"/>
                <w:sz w:val="24"/>
                <w:szCs w:val="24"/>
                <w:lang w:val="sv-FI" w:eastAsia="sv-SE"/>
              </w:rPr>
              <w:t>t</w:t>
            </w:r>
            <w:r w:rsidR="00A65941" w:rsidRPr="00A65941">
              <w:rPr>
                <w:rFonts w:ascii="Calibri" w:hAnsi="Calibri" w:cs="Calibri"/>
                <w:snapToGrid w:val="0"/>
                <w:sz w:val="24"/>
                <w:szCs w:val="24"/>
                <w:lang w:val="sv-FI" w:eastAsia="sv-SE"/>
              </w:rPr>
              <w:t xml:space="preserve">ivt </w:t>
            </w:r>
            <w:r w:rsidR="00A65941">
              <w:rPr>
                <w:rFonts w:ascii="Calibri" w:hAnsi="Calibri" w:cs="Calibri"/>
                <w:snapToGrid w:val="0"/>
                <w:sz w:val="24"/>
                <w:szCs w:val="24"/>
                <w:lang w:val="sv-FI" w:eastAsia="sv-SE"/>
              </w:rPr>
              <w:t>urval.</w:t>
            </w:r>
          </w:p>
        </w:tc>
      </w:tr>
    </w:tbl>
    <w:p w14:paraId="491D8235" w14:textId="77777777" w:rsidR="000E0949" w:rsidRPr="000E0949" w:rsidRDefault="000E0949" w:rsidP="000E0949">
      <w:pPr>
        <w:spacing w:before="120"/>
        <w:rPr>
          <w:rFonts w:ascii="Calibri" w:hAnsi="Calibri" w:cs="Calibri"/>
          <w:snapToGrid w:val="0"/>
          <w:sz w:val="24"/>
          <w:szCs w:val="24"/>
          <w:vertAlign w:val="superscript"/>
          <w:lang w:val="sv-SE" w:eastAsia="sv-SE"/>
        </w:rPr>
        <w:sectPr w:rsidR="000E0949" w:rsidRPr="000E0949">
          <w:pgSz w:w="16854" w:h="11918" w:orient="landscape"/>
          <w:pgMar w:top="567" w:right="567" w:bottom="567" w:left="851" w:header="709" w:footer="414" w:gutter="0"/>
          <w:cols w:space="708"/>
          <w:noEndnote/>
        </w:sectPr>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388"/>
        <w:gridCol w:w="703"/>
        <w:gridCol w:w="540"/>
        <w:gridCol w:w="740"/>
        <w:gridCol w:w="1911"/>
        <w:gridCol w:w="215"/>
        <w:gridCol w:w="710"/>
        <w:gridCol w:w="58"/>
        <w:gridCol w:w="161"/>
        <w:gridCol w:w="516"/>
        <w:gridCol w:w="1289"/>
        <w:gridCol w:w="270"/>
        <w:gridCol w:w="861"/>
        <w:gridCol w:w="983"/>
        <w:gridCol w:w="1698"/>
        <w:gridCol w:w="397"/>
        <w:gridCol w:w="1161"/>
        <w:gridCol w:w="1259"/>
        <w:gridCol w:w="303"/>
      </w:tblGrid>
      <w:tr w:rsidR="000E0949" w:rsidRPr="000E0949" w14:paraId="5116BEEF" w14:textId="77777777" w:rsidTr="00275ED5">
        <w:trPr>
          <w:gridAfter w:val="1"/>
          <w:wAfter w:w="101" w:type="pct"/>
          <w:trHeight w:val="462"/>
        </w:trPr>
        <w:tc>
          <w:tcPr>
            <w:tcW w:w="458" w:type="pct"/>
            <w:vMerge w:val="restart"/>
            <w:shd w:val="clear" w:color="auto" w:fill="F8DEDB"/>
          </w:tcPr>
          <w:p w14:paraId="0C191295" w14:textId="77777777" w:rsidR="000E0949" w:rsidRPr="000E0949" w:rsidRDefault="000E0949" w:rsidP="000E0949">
            <w:pPr>
              <w:rPr>
                <w:rFonts w:ascii="Calibri" w:hAnsi="Calibri" w:cs="Calibri"/>
                <w:snapToGrid w:val="0"/>
                <w:szCs w:val="22"/>
                <w:lang w:eastAsia="sv-SE"/>
              </w:rPr>
            </w:pPr>
            <w:proofErr w:type="spellStart"/>
            <w:r w:rsidRPr="000E0949">
              <w:rPr>
                <w:rFonts w:ascii="Calibri" w:hAnsi="Calibri" w:cs="Calibri"/>
                <w:snapToGrid w:val="0"/>
                <w:szCs w:val="22"/>
                <w:lang w:eastAsia="sv-SE"/>
              </w:rPr>
              <w:lastRenderedPageBreak/>
              <w:t>Livsmedels-kategori</w:t>
            </w:r>
            <w:proofErr w:type="spellEnd"/>
          </w:p>
        </w:tc>
        <w:tc>
          <w:tcPr>
            <w:tcW w:w="410" w:type="pct"/>
            <w:gridSpan w:val="2"/>
            <w:vMerge w:val="restart"/>
            <w:shd w:val="clear" w:color="auto" w:fill="F8DEDB"/>
          </w:tcPr>
          <w:p w14:paraId="38EAA41D" w14:textId="77777777" w:rsidR="000E0949" w:rsidRPr="000E0949" w:rsidRDefault="000E0949" w:rsidP="000E0949">
            <w:pPr>
              <w:rPr>
                <w:rFonts w:ascii="Calibri" w:hAnsi="Calibri" w:cs="Calibri"/>
                <w:snapToGrid w:val="0"/>
                <w:szCs w:val="22"/>
                <w:lang w:eastAsia="sv-SE"/>
              </w:rPr>
            </w:pPr>
            <w:r w:rsidRPr="000E0949">
              <w:rPr>
                <w:rFonts w:ascii="Calibri" w:hAnsi="Calibri" w:cs="Calibri"/>
                <w:snapToGrid w:val="0"/>
                <w:szCs w:val="22"/>
                <w:lang w:eastAsia="sv-SE"/>
              </w:rPr>
              <w:t>Mikro-</w:t>
            </w:r>
          </w:p>
          <w:p w14:paraId="1CA6B90A" w14:textId="77777777" w:rsidR="000E0949" w:rsidRPr="000E0949" w:rsidRDefault="000E0949" w:rsidP="000E0949">
            <w:pPr>
              <w:rPr>
                <w:rFonts w:ascii="Calibri" w:hAnsi="Calibri" w:cs="Calibri"/>
                <w:snapToGrid w:val="0"/>
                <w:szCs w:val="22"/>
                <w:lang w:eastAsia="sv-SE"/>
              </w:rPr>
            </w:pPr>
            <w:proofErr w:type="spellStart"/>
            <w:r w:rsidRPr="000E0949">
              <w:rPr>
                <w:rFonts w:ascii="Calibri" w:hAnsi="Calibri" w:cs="Calibri"/>
                <w:snapToGrid w:val="0"/>
                <w:szCs w:val="22"/>
                <w:lang w:eastAsia="sv-SE"/>
              </w:rPr>
              <w:t>organismer</w:t>
            </w:r>
            <w:proofErr w:type="spellEnd"/>
          </w:p>
        </w:tc>
        <w:tc>
          <w:tcPr>
            <w:tcW w:w="1198" w:type="pct"/>
            <w:gridSpan w:val="5"/>
            <w:shd w:val="clear" w:color="auto" w:fill="F8DEDB"/>
          </w:tcPr>
          <w:p w14:paraId="43157991" w14:textId="77777777" w:rsidR="000E0949" w:rsidRPr="000E0949" w:rsidRDefault="000E0949" w:rsidP="000E0949">
            <w:pPr>
              <w:rPr>
                <w:rFonts w:ascii="Calibri" w:hAnsi="Calibri" w:cs="Calibri"/>
                <w:snapToGrid w:val="0"/>
                <w:szCs w:val="22"/>
                <w:lang w:eastAsia="sv-SE"/>
              </w:rPr>
            </w:pPr>
            <w:proofErr w:type="spellStart"/>
            <w:r w:rsidRPr="000E0949">
              <w:rPr>
                <w:rFonts w:ascii="Calibri" w:hAnsi="Calibri" w:cs="Calibri"/>
                <w:snapToGrid w:val="0"/>
                <w:szCs w:val="22"/>
                <w:lang w:eastAsia="sv-SE"/>
              </w:rPr>
              <w:t>Provtagningsplan</w:t>
            </w:r>
            <w:proofErr w:type="spellEnd"/>
            <w:r w:rsidRPr="000E0949">
              <w:rPr>
                <w:rFonts w:ascii="Calibri" w:hAnsi="Calibri" w:cs="Calibri"/>
                <w:snapToGrid w:val="0"/>
                <w:szCs w:val="22"/>
                <w:lang w:eastAsia="sv-SE"/>
              </w:rPr>
              <w:t xml:space="preserve"> </w:t>
            </w:r>
            <w:r w:rsidRPr="000E0949">
              <w:rPr>
                <w:rFonts w:ascii="Calibri" w:hAnsi="Calibri" w:cs="Calibri"/>
                <w:snapToGrid w:val="0"/>
                <w:szCs w:val="22"/>
                <w:vertAlign w:val="superscript"/>
                <w:lang w:eastAsia="sv-SE"/>
              </w:rPr>
              <w:t>1</w:t>
            </w:r>
          </w:p>
        </w:tc>
        <w:tc>
          <w:tcPr>
            <w:tcW w:w="223" w:type="pct"/>
            <w:gridSpan w:val="2"/>
            <w:shd w:val="clear" w:color="auto" w:fill="F8DEDB"/>
          </w:tcPr>
          <w:p w14:paraId="29E58DB6" w14:textId="77777777" w:rsidR="000E0949" w:rsidRPr="000E0949" w:rsidRDefault="000E0949" w:rsidP="000E0949">
            <w:pPr>
              <w:rPr>
                <w:rFonts w:ascii="Calibri" w:hAnsi="Calibri" w:cs="Calibri"/>
                <w:snapToGrid w:val="0"/>
                <w:szCs w:val="22"/>
                <w:lang w:eastAsia="sv-SE"/>
              </w:rPr>
            </w:pPr>
            <w:proofErr w:type="spellStart"/>
            <w:r w:rsidRPr="000E0949">
              <w:rPr>
                <w:rFonts w:ascii="Calibri" w:hAnsi="Calibri" w:cs="Calibri"/>
                <w:snapToGrid w:val="0"/>
                <w:szCs w:val="22"/>
                <w:lang w:eastAsia="sv-SE"/>
              </w:rPr>
              <w:t>Gränser</w:t>
            </w:r>
            <w:proofErr w:type="spellEnd"/>
            <w:r w:rsidRPr="000E0949">
              <w:rPr>
                <w:rFonts w:ascii="Calibri" w:hAnsi="Calibri" w:cs="Calibri"/>
                <w:snapToGrid w:val="0"/>
                <w:szCs w:val="22"/>
                <w:lang w:eastAsia="sv-SE"/>
              </w:rPr>
              <w:t xml:space="preserve"> </w:t>
            </w:r>
            <w:r w:rsidRPr="000E0949">
              <w:rPr>
                <w:rFonts w:ascii="Calibri" w:hAnsi="Calibri" w:cs="Calibri"/>
                <w:snapToGrid w:val="0"/>
                <w:szCs w:val="22"/>
                <w:vertAlign w:val="superscript"/>
                <w:lang w:eastAsia="sv-SE"/>
              </w:rPr>
              <w:t>2</w:t>
            </w:r>
          </w:p>
        </w:tc>
        <w:tc>
          <w:tcPr>
            <w:tcW w:w="425" w:type="pct"/>
            <w:vMerge w:val="restart"/>
            <w:tcBorders>
              <w:top w:val="single" w:sz="4" w:space="0" w:color="auto"/>
              <w:left w:val="single" w:sz="4" w:space="0" w:color="auto"/>
              <w:bottom w:val="single" w:sz="4" w:space="0" w:color="auto"/>
              <w:right w:val="single" w:sz="4" w:space="0" w:color="auto"/>
            </w:tcBorders>
            <w:shd w:val="clear" w:color="auto" w:fill="F8DEDB"/>
          </w:tcPr>
          <w:p w14:paraId="667A5761" w14:textId="77777777" w:rsidR="000E0949" w:rsidRPr="000E0949" w:rsidRDefault="000E0949" w:rsidP="000E0949">
            <w:pPr>
              <w:rPr>
                <w:rFonts w:ascii="Calibri" w:hAnsi="Calibri" w:cs="Calibri"/>
                <w:snapToGrid w:val="0"/>
                <w:szCs w:val="22"/>
                <w:vertAlign w:val="superscript"/>
                <w:lang w:val="sv-FI" w:eastAsia="sv-SE"/>
              </w:rPr>
            </w:pPr>
            <w:r w:rsidRPr="000E0949">
              <w:rPr>
                <w:rFonts w:ascii="Calibri" w:hAnsi="Calibri" w:cs="Calibri"/>
                <w:snapToGrid w:val="0"/>
                <w:szCs w:val="22"/>
                <w:lang w:val="sv-FI" w:eastAsia="sv-SE"/>
              </w:rPr>
              <w:t>Analytisk referens-metod</w:t>
            </w:r>
            <w:r w:rsidRPr="000E0949">
              <w:rPr>
                <w:rFonts w:ascii="Calibri" w:hAnsi="Calibri" w:cs="Calibri"/>
                <w:snapToGrid w:val="0"/>
                <w:szCs w:val="22"/>
                <w:vertAlign w:val="superscript"/>
                <w:lang w:val="sv-FI" w:eastAsia="sv-SE"/>
              </w:rPr>
              <w:t>3</w:t>
            </w:r>
          </w:p>
        </w:tc>
        <w:tc>
          <w:tcPr>
            <w:tcW w:w="373" w:type="pct"/>
            <w:gridSpan w:val="2"/>
            <w:vMerge w:val="restart"/>
            <w:tcBorders>
              <w:top w:val="single" w:sz="4" w:space="0" w:color="auto"/>
              <w:left w:val="single" w:sz="4" w:space="0" w:color="auto"/>
              <w:bottom w:val="single" w:sz="4" w:space="0" w:color="auto"/>
              <w:right w:val="single" w:sz="4" w:space="0" w:color="auto"/>
            </w:tcBorders>
            <w:shd w:val="clear" w:color="auto" w:fill="F8DEDB"/>
          </w:tcPr>
          <w:p w14:paraId="7E772363"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Steg där kravet gäller</w:t>
            </w:r>
          </w:p>
        </w:tc>
        <w:tc>
          <w:tcPr>
            <w:tcW w:w="1015" w:type="pct"/>
            <w:gridSpan w:val="3"/>
            <w:vMerge w:val="restart"/>
            <w:shd w:val="clear" w:color="auto" w:fill="F8DEDB"/>
          </w:tcPr>
          <w:p w14:paraId="3B959689"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 xml:space="preserve">Provtagningsfrekvens enligt förordningen om mikrobiologiska kriterier </w:t>
            </w:r>
          </w:p>
          <w:p w14:paraId="74BCCC20"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ggr=gånger, mån= månad</w:t>
            </w:r>
          </w:p>
        </w:tc>
        <w:tc>
          <w:tcPr>
            <w:tcW w:w="798" w:type="pct"/>
            <w:gridSpan w:val="2"/>
            <w:vMerge w:val="restart"/>
            <w:shd w:val="clear" w:color="auto" w:fill="F8DEDB"/>
          </w:tcPr>
          <w:p w14:paraId="09EFD6F9" w14:textId="77777777" w:rsidR="000E0949" w:rsidRPr="000E0949" w:rsidRDefault="000E0949" w:rsidP="000E0949">
            <w:pPr>
              <w:widowControl/>
              <w:autoSpaceDE/>
              <w:autoSpaceDN/>
              <w:adjustRightInd/>
              <w:spacing w:before="30" w:line="255" w:lineRule="atLeast"/>
              <w:rPr>
                <w:rFonts w:ascii="Calibri" w:hAnsi="Calibri" w:cs="Calibri"/>
                <w:i/>
                <w:snapToGrid w:val="0"/>
                <w:szCs w:val="22"/>
                <w:lang w:eastAsia="sv-SE"/>
              </w:rPr>
            </w:pPr>
            <w:proofErr w:type="spellStart"/>
            <w:r w:rsidRPr="000E0949">
              <w:rPr>
                <w:rFonts w:ascii="Calibri" w:hAnsi="Calibri" w:cs="Calibri"/>
                <w:snapToGrid w:val="0"/>
                <w:szCs w:val="22"/>
                <w:lang w:eastAsia="sv-SE"/>
              </w:rPr>
              <w:t>Nationella</w:t>
            </w:r>
            <w:proofErr w:type="spellEnd"/>
            <w:r w:rsidRPr="000E0949">
              <w:rPr>
                <w:rFonts w:ascii="Calibri" w:hAnsi="Calibri" w:cs="Calibri"/>
                <w:snapToGrid w:val="0"/>
                <w:szCs w:val="22"/>
                <w:lang w:eastAsia="sv-SE"/>
              </w:rPr>
              <w:t xml:space="preserve"> </w:t>
            </w:r>
            <w:proofErr w:type="spellStart"/>
            <w:r w:rsidRPr="000E0949">
              <w:rPr>
                <w:rFonts w:ascii="Calibri" w:hAnsi="Calibri" w:cs="Calibri"/>
                <w:snapToGrid w:val="0"/>
                <w:szCs w:val="22"/>
                <w:lang w:eastAsia="sv-SE"/>
              </w:rPr>
              <w:t>kontrollprogrammet</w:t>
            </w:r>
            <w:proofErr w:type="spellEnd"/>
            <w:r w:rsidRPr="000E0949">
              <w:rPr>
                <w:rFonts w:ascii="Calibri" w:hAnsi="Calibri" w:cs="Calibri"/>
                <w:snapToGrid w:val="0"/>
                <w:szCs w:val="22"/>
                <w:lang w:eastAsia="sv-SE"/>
              </w:rPr>
              <w:t xml:space="preserve"> av </w:t>
            </w:r>
            <w:proofErr w:type="spellStart"/>
            <w:r w:rsidRPr="000E0949">
              <w:rPr>
                <w:rFonts w:ascii="Calibri" w:hAnsi="Calibri" w:cs="Calibri"/>
                <w:snapToGrid w:val="0"/>
                <w:szCs w:val="22"/>
                <w:lang w:eastAsia="sv-SE"/>
              </w:rPr>
              <w:t>campylobacter</w:t>
            </w:r>
            <w:proofErr w:type="spellEnd"/>
          </w:p>
        </w:tc>
      </w:tr>
      <w:tr w:rsidR="0011739B" w:rsidRPr="000E0949" w14:paraId="0847EE60" w14:textId="77777777" w:rsidTr="00275ED5">
        <w:trPr>
          <w:gridAfter w:val="1"/>
          <w:wAfter w:w="101" w:type="pct"/>
          <w:trHeight w:val="462"/>
        </w:trPr>
        <w:tc>
          <w:tcPr>
            <w:tcW w:w="458" w:type="pct"/>
            <w:vMerge/>
            <w:shd w:val="clear" w:color="auto" w:fill="F8DEDB"/>
          </w:tcPr>
          <w:p w14:paraId="70A7C4AB" w14:textId="77777777" w:rsidR="000E0949" w:rsidRPr="000E0949" w:rsidRDefault="000E0949" w:rsidP="000E0949">
            <w:pPr>
              <w:rPr>
                <w:rFonts w:ascii="Calibri" w:hAnsi="Calibri" w:cs="Calibri"/>
                <w:snapToGrid w:val="0"/>
                <w:sz w:val="24"/>
                <w:szCs w:val="24"/>
                <w:lang w:eastAsia="sv-SE"/>
              </w:rPr>
            </w:pPr>
          </w:p>
        </w:tc>
        <w:tc>
          <w:tcPr>
            <w:tcW w:w="410" w:type="pct"/>
            <w:gridSpan w:val="2"/>
            <w:vMerge/>
            <w:shd w:val="clear" w:color="auto" w:fill="F8DEDB"/>
          </w:tcPr>
          <w:p w14:paraId="6F30B8E6" w14:textId="77777777" w:rsidR="000E0949" w:rsidRPr="000E0949" w:rsidRDefault="000E0949" w:rsidP="000E0949">
            <w:pPr>
              <w:rPr>
                <w:rFonts w:ascii="Calibri" w:hAnsi="Calibri" w:cs="Calibri"/>
                <w:snapToGrid w:val="0"/>
                <w:sz w:val="24"/>
                <w:szCs w:val="24"/>
                <w:lang w:eastAsia="sv-SE"/>
              </w:rPr>
            </w:pPr>
          </w:p>
        </w:tc>
        <w:tc>
          <w:tcPr>
            <w:tcW w:w="874" w:type="pct"/>
            <w:gridSpan w:val="2"/>
            <w:tcBorders>
              <w:bottom w:val="single" w:sz="4" w:space="0" w:color="auto"/>
            </w:tcBorders>
            <w:shd w:val="clear" w:color="auto" w:fill="F8DEDB"/>
          </w:tcPr>
          <w:p w14:paraId="3B32353C" w14:textId="77777777" w:rsidR="000E0949" w:rsidRPr="000E0949" w:rsidRDefault="000E0949" w:rsidP="000E0949">
            <w:pPr>
              <w:jc w:val="center"/>
              <w:rPr>
                <w:rFonts w:ascii="Calibri" w:hAnsi="Calibri" w:cs="Calibri"/>
                <w:snapToGrid w:val="0"/>
                <w:szCs w:val="22"/>
                <w:lang w:eastAsia="sv-SE"/>
              </w:rPr>
            </w:pPr>
            <w:r w:rsidRPr="000E0949">
              <w:rPr>
                <w:rFonts w:ascii="Calibri" w:hAnsi="Calibri" w:cs="Calibri"/>
                <w:snapToGrid w:val="0"/>
                <w:szCs w:val="22"/>
                <w:lang w:eastAsia="sv-SE"/>
              </w:rPr>
              <w:t>n</w:t>
            </w:r>
          </w:p>
        </w:tc>
        <w:tc>
          <w:tcPr>
            <w:tcW w:w="324" w:type="pct"/>
            <w:gridSpan w:val="3"/>
            <w:shd w:val="clear" w:color="auto" w:fill="F8DEDB"/>
          </w:tcPr>
          <w:p w14:paraId="10310502" w14:textId="77777777" w:rsidR="000E0949" w:rsidRPr="000E0949" w:rsidRDefault="000E0949" w:rsidP="000E0949">
            <w:pPr>
              <w:jc w:val="center"/>
              <w:rPr>
                <w:rFonts w:ascii="Calibri" w:hAnsi="Calibri" w:cs="Calibri"/>
                <w:snapToGrid w:val="0"/>
                <w:szCs w:val="22"/>
                <w:lang w:eastAsia="sv-SE"/>
              </w:rPr>
            </w:pPr>
            <w:r w:rsidRPr="000E0949">
              <w:rPr>
                <w:rFonts w:ascii="Calibri" w:hAnsi="Calibri" w:cs="Calibri"/>
                <w:snapToGrid w:val="0"/>
                <w:szCs w:val="22"/>
                <w:lang w:eastAsia="sv-SE"/>
              </w:rPr>
              <w:t>c</w:t>
            </w:r>
          </w:p>
        </w:tc>
        <w:tc>
          <w:tcPr>
            <w:tcW w:w="53" w:type="pct"/>
            <w:shd w:val="clear" w:color="auto" w:fill="F8DEDB"/>
          </w:tcPr>
          <w:p w14:paraId="4399D8C5" w14:textId="77777777" w:rsidR="000E0949" w:rsidRPr="000E0949" w:rsidRDefault="000E0949" w:rsidP="000E0949">
            <w:pPr>
              <w:jc w:val="center"/>
              <w:rPr>
                <w:rFonts w:ascii="Calibri" w:hAnsi="Calibri" w:cs="Calibri"/>
                <w:snapToGrid w:val="0"/>
                <w:szCs w:val="22"/>
                <w:lang w:eastAsia="sv-SE"/>
              </w:rPr>
            </w:pPr>
            <w:r w:rsidRPr="000E0949">
              <w:rPr>
                <w:rFonts w:ascii="Calibri" w:hAnsi="Calibri" w:cs="Calibri"/>
                <w:snapToGrid w:val="0"/>
                <w:szCs w:val="22"/>
                <w:lang w:eastAsia="sv-SE"/>
              </w:rPr>
              <w:t>m</w:t>
            </w:r>
          </w:p>
        </w:tc>
        <w:tc>
          <w:tcPr>
            <w:tcW w:w="170" w:type="pct"/>
            <w:shd w:val="clear" w:color="auto" w:fill="F8DEDB"/>
          </w:tcPr>
          <w:p w14:paraId="001DDC81" w14:textId="77777777" w:rsidR="000E0949" w:rsidRPr="000E0949" w:rsidRDefault="000E0949" w:rsidP="000E0949">
            <w:pPr>
              <w:jc w:val="center"/>
              <w:rPr>
                <w:rFonts w:ascii="Calibri" w:hAnsi="Calibri" w:cs="Calibri"/>
                <w:snapToGrid w:val="0"/>
                <w:szCs w:val="22"/>
                <w:lang w:eastAsia="sv-SE"/>
              </w:rPr>
            </w:pPr>
            <w:r w:rsidRPr="000E0949">
              <w:rPr>
                <w:rFonts w:ascii="Calibri" w:hAnsi="Calibri" w:cs="Calibri"/>
                <w:snapToGrid w:val="0"/>
                <w:szCs w:val="22"/>
                <w:lang w:eastAsia="sv-SE"/>
              </w:rPr>
              <w:t>M</w:t>
            </w:r>
          </w:p>
        </w:tc>
        <w:tc>
          <w:tcPr>
            <w:tcW w:w="425" w:type="pct"/>
            <w:vMerge/>
            <w:shd w:val="clear" w:color="auto" w:fill="F8DEDB"/>
          </w:tcPr>
          <w:p w14:paraId="14A0F9A9" w14:textId="77777777" w:rsidR="000E0949" w:rsidRPr="000E0949" w:rsidRDefault="000E0949" w:rsidP="000E0949">
            <w:pPr>
              <w:rPr>
                <w:rFonts w:ascii="Calibri" w:hAnsi="Calibri" w:cs="Calibri"/>
                <w:snapToGrid w:val="0"/>
                <w:szCs w:val="22"/>
                <w:lang w:eastAsia="sv-SE"/>
              </w:rPr>
            </w:pPr>
          </w:p>
        </w:tc>
        <w:tc>
          <w:tcPr>
            <w:tcW w:w="373" w:type="pct"/>
            <w:gridSpan w:val="2"/>
            <w:vMerge/>
            <w:shd w:val="clear" w:color="auto" w:fill="F8DEDB"/>
          </w:tcPr>
          <w:p w14:paraId="7E969618" w14:textId="77777777" w:rsidR="000E0949" w:rsidRPr="000E0949" w:rsidRDefault="000E0949" w:rsidP="000E0949">
            <w:pPr>
              <w:rPr>
                <w:rFonts w:ascii="Calibri" w:hAnsi="Calibri" w:cs="Calibri"/>
                <w:snapToGrid w:val="0"/>
                <w:sz w:val="24"/>
                <w:szCs w:val="24"/>
                <w:lang w:eastAsia="sv-SE"/>
              </w:rPr>
            </w:pPr>
          </w:p>
        </w:tc>
        <w:tc>
          <w:tcPr>
            <w:tcW w:w="1015" w:type="pct"/>
            <w:gridSpan w:val="3"/>
            <w:vMerge/>
            <w:shd w:val="clear" w:color="auto" w:fill="F8DEDB"/>
          </w:tcPr>
          <w:p w14:paraId="72090CC9" w14:textId="77777777" w:rsidR="000E0949" w:rsidRPr="000E0949" w:rsidRDefault="000E0949" w:rsidP="000E0949">
            <w:pPr>
              <w:rPr>
                <w:rFonts w:ascii="Calibri" w:hAnsi="Calibri" w:cs="Calibri"/>
                <w:snapToGrid w:val="0"/>
                <w:sz w:val="24"/>
                <w:szCs w:val="24"/>
                <w:lang w:eastAsia="sv-SE"/>
              </w:rPr>
            </w:pPr>
          </w:p>
        </w:tc>
        <w:tc>
          <w:tcPr>
            <w:tcW w:w="798" w:type="pct"/>
            <w:gridSpan w:val="2"/>
            <w:vMerge/>
            <w:shd w:val="clear" w:color="auto" w:fill="F8DEDB"/>
          </w:tcPr>
          <w:p w14:paraId="603C66FD" w14:textId="77777777" w:rsidR="000E0949" w:rsidRPr="000E0949" w:rsidRDefault="000E0949" w:rsidP="000E0949">
            <w:pPr>
              <w:rPr>
                <w:rFonts w:ascii="Calibri" w:hAnsi="Calibri" w:cs="Calibri"/>
                <w:snapToGrid w:val="0"/>
                <w:sz w:val="24"/>
                <w:szCs w:val="24"/>
                <w:lang w:eastAsia="sv-SE"/>
              </w:rPr>
            </w:pPr>
          </w:p>
        </w:tc>
      </w:tr>
      <w:tr w:rsidR="000E0949" w:rsidRPr="000E0949" w14:paraId="75483CF6" w14:textId="77777777" w:rsidTr="00275ED5">
        <w:trPr>
          <w:gridAfter w:val="1"/>
          <w:wAfter w:w="101" w:type="pct"/>
          <w:trHeight w:val="5014"/>
        </w:trPr>
        <w:tc>
          <w:tcPr>
            <w:tcW w:w="458" w:type="pct"/>
          </w:tcPr>
          <w:p w14:paraId="4A909305" w14:textId="77777777" w:rsidR="000E0949" w:rsidRPr="000E0949" w:rsidRDefault="000E0949" w:rsidP="000E0949">
            <w:pPr>
              <w:spacing w:before="60"/>
              <w:rPr>
                <w:rFonts w:ascii="Calibri" w:hAnsi="Calibri" w:cs="Calibri"/>
                <w:snapToGrid w:val="0"/>
                <w:szCs w:val="22"/>
                <w:lang w:eastAsia="sv-SE"/>
              </w:rPr>
            </w:pPr>
            <w:r w:rsidRPr="000E0949">
              <w:rPr>
                <w:rFonts w:ascii="Calibri" w:hAnsi="Calibri" w:cs="Calibri"/>
                <w:snapToGrid w:val="0"/>
                <w:szCs w:val="22"/>
                <w:lang w:eastAsia="sv-SE"/>
              </w:rPr>
              <w:t>2.1.9</w:t>
            </w:r>
          </w:p>
          <w:p w14:paraId="2764FEDC" w14:textId="77777777" w:rsidR="000E0949" w:rsidRPr="000E0949" w:rsidRDefault="000E0949" w:rsidP="000E0949">
            <w:pPr>
              <w:rPr>
                <w:rFonts w:ascii="Calibri" w:hAnsi="Calibri" w:cs="Calibri"/>
                <w:snapToGrid w:val="0"/>
                <w:szCs w:val="22"/>
                <w:lang w:eastAsia="sv-SE"/>
              </w:rPr>
            </w:pPr>
            <w:proofErr w:type="spellStart"/>
            <w:r w:rsidRPr="000E0949">
              <w:rPr>
                <w:rFonts w:ascii="Calibri" w:hAnsi="Calibri" w:cs="Calibri"/>
                <w:snapToGrid w:val="0"/>
                <w:szCs w:val="22"/>
                <w:lang w:eastAsia="sv-SE"/>
              </w:rPr>
              <w:t>Slaktkroppar</w:t>
            </w:r>
            <w:proofErr w:type="spellEnd"/>
            <w:r w:rsidRPr="000E0949">
              <w:rPr>
                <w:rFonts w:ascii="Calibri" w:hAnsi="Calibri" w:cs="Calibri"/>
                <w:snapToGrid w:val="0"/>
                <w:szCs w:val="22"/>
                <w:lang w:eastAsia="sv-SE"/>
              </w:rPr>
              <w:t xml:space="preserve"> av </w:t>
            </w:r>
            <w:proofErr w:type="spellStart"/>
            <w:r w:rsidRPr="000E0949">
              <w:rPr>
                <w:rFonts w:ascii="Calibri" w:hAnsi="Calibri" w:cs="Calibri"/>
                <w:snapToGrid w:val="0"/>
                <w:szCs w:val="22"/>
                <w:lang w:eastAsia="sv-SE"/>
              </w:rPr>
              <w:t>broilrar</w:t>
            </w:r>
            <w:proofErr w:type="spellEnd"/>
          </w:p>
        </w:tc>
        <w:tc>
          <w:tcPr>
            <w:tcW w:w="410" w:type="pct"/>
            <w:gridSpan w:val="2"/>
          </w:tcPr>
          <w:p w14:paraId="689201CE" w14:textId="77777777" w:rsidR="000E0949" w:rsidRPr="000E0949" w:rsidRDefault="000E0949" w:rsidP="000E0949">
            <w:pPr>
              <w:spacing w:before="60"/>
              <w:rPr>
                <w:rFonts w:ascii="Calibri" w:hAnsi="Calibri" w:cs="Calibri"/>
                <w:i/>
                <w:snapToGrid w:val="0"/>
                <w:szCs w:val="22"/>
                <w:lang w:eastAsia="sv-SE"/>
              </w:rPr>
            </w:pPr>
            <w:proofErr w:type="spellStart"/>
            <w:r w:rsidRPr="000E0949">
              <w:rPr>
                <w:rFonts w:ascii="Calibri" w:hAnsi="Calibri" w:cs="Calibri"/>
                <w:i/>
                <w:snapToGrid w:val="0"/>
                <w:szCs w:val="22"/>
                <w:lang w:eastAsia="sv-SE"/>
              </w:rPr>
              <w:t>Campylo</w:t>
            </w:r>
            <w:proofErr w:type="spellEnd"/>
            <w:r w:rsidRPr="000E0949">
              <w:rPr>
                <w:rFonts w:ascii="Calibri" w:hAnsi="Calibri" w:cs="Calibri"/>
                <w:i/>
                <w:snapToGrid w:val="0"/>
                <w:szCs w:val="22"/>
                <w:lang w:eastAsia="sv-SE"/>
              </w:rPr>
              <w:t>-</w:t>
            </w:r>
          </w:p>
          <w:p w14:paraId="445C2B67" w14:textId="77777777" w:rsidR="000E0949" w:rsidRPr="000E0949" w:rsidRDefault="000E0949" w:rsidP="000E0949">
            <w:pPr>
              <w:spacing w:before="60"/>
              <w:rPr>
                <w:rFonts w:ascii="Calibri" w:hAnsi="Calibri" w:cs="Calibri"/>
                <w:snapToGrid w:val="0"/>
                <w:szCs w:val="22"/>
                <w:lang w:eastAsia="sv-SE"/>
              </w:rPr>
            </w:pPr>
            <w:proofErr w:type="spellStart"/>
            <w:r w:rsidRPr="000E0949">
              <w:rPr>
                <w:rFonts w:ascii="Calibri" w:hAnsi="Calibri" w:cs="Calibri"/>
                <w:i/>
                <w:snapToGrid w:val="0"/>
                <w:szCs w:val="22"/>
                <w:lang w:eastAsia="sv-SE"/>
              </w:rPr>
              <w:t>bacter</w:t>
            </w:r>
            <w:proofErr w:type="spellEnd"/>
            <w:r w:rsidRPr="000E0949">
              <w:rPr>
                <w:rFonts w:ascii="Calibri" w:hAnsi="Calibri" w:cs="Calibri"/>
                <w:i/>
                <w:snapToGrid w:val="0"/>
                <w:szCs w:val="22"/>
                <w:lang w:eastAsia="sv-SE"/>
              </w:rPr>
              <w:t xml:space="preserve"> </w:t>
            </w:r>
            <w:proofErr w:type="spellStart"/>
            <w:r w:rsidRPr="000E0949">
              <w:rPr>
                <w:rFonts w:ascii="Calibri" w:hAnsi="Calibri" w:cs="Calibri"/>
                <w:snapToGrid w:val="0"/>
                <w:szCs w:val="22"/>
                <w:lang w:eastAsia="sv-SE"/>
              </w:rPr>
              <w:t>spp</w:t>
            </w:r>
            <w:proofErr w:type="spellEnd"/>
            <w:r w:rsidRPr="000E0949">
              <w:rPr>
                <w:rFonts w:ascii="Calibri" w:hAnsi="Calibri" w:cs="Calibri"/>
                <w:snapToGrid w:val="0"/>
                <w:szCs w:val="22"/>
                <w:lang w:eastAsia="sv-SE"/>
              </w:rPr>
              <w:t>.</w:t>
            </w:r>
          </w:p>
        </w:tc>
        <w:tc>
          <w:tcPr>
            <w:tcW w:w="874" w:type="pct"/>
            <w:gridSpan w:val="2"/>
            <w:tcBorders>
              <w:bottom w:val="nil"/>
            </w:tcBorders>
          </w:tcPr>
          <w:p w14:paraId="1EF9FA04" w14:textId="77777777" w:rsidR="000E0949" w:rsidRPr="000E0949" w:rsidRDefault="000E0949" w:rsidP="000E0949">
            <w:pPr>
              <w:jc w:val="center"/>
              <w:rPr>
                <w:rFonts w:ascii="Calibri" w:hAnsi="Calibri" w:cs="Calibri"/>
                <w:snapToGrid w:val="0"/>
                <w:szCs w:val="22"/>
                <w:vertAlign w:val="superscript"/>
                <w:lang w:val="sv-SE" w:eastAsia="sv-SE"/>
              </w:rPr>
            </w:pPr>
            <w:r w:rsidRPr="000E0949">
              <w:rPr>
                <w:rFonts w:ascii="Calibri" w:hAnsi="Calibri" w:cs="Calibri"/>
                <w:snapToGrid w:val="0"/>
                <w:szCs w:val="22"/>
                <w:lang w:val="sv-SE" w:eastAsia="sv-SE"/>
              </w:rPr>
              <w:t>50</w:t>
            </w:r>
            <w:r w:rsidRPr="000E0949">
              <w:rPr>
                <w:rFonts w:ascii="Calibri" w:hAnsi="Calibri" w:cs="Calibri"/>
                <w:snapToGrid w:val="0"/>
                <w:szCs w:val="22"/>
                <w:vertAlign w:val="superscript"/>
                <w:lang w:val="sv-SE" w:eastAsia="sv-SE"/>
              </w:rPr>
              <w:t>6</w:t>
            </w:r>
          </w:p>
          <w:p w14:paraId="76F93EFF"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 xml:space="preserve">1 </w:t>
            </w:r>
            <w:bookmarkStart w:id="17" w:name="_Hlk72239824"/>
            <w:r w:rsidRPr="000E0949">
              <w:rPr>
                <w:rFonts w:ascii="Calibri" w:hAnsi="Calibri" w:cs="Calibri"/>
                <w:snapToGrid w:val="0"/>
                <w:szCs w:val="22"/>
                <w:lang w:val="sv-SE" w:eastAsia="sv-SE"/>
              </w:rPr>
              <w:t>provtagningstillfällen</w:t>
            </w:r>
            <w:bookmarkEnd w:id="17"/>
            <w:r w:rsidRPr="000E0949">
              <w:rPr>
                <w:rFonts w:ascii="Calibri" w:hAnsi="Calibri" w:cs="Calibri"/>
                <w:snapToGrid w:val="0"/>
                <w:szCs w:val="22"/>
                <w:lang w:val="sv-SE" w:eastAsia="sv-SE"/>
              </w:rPr>
              <w:t xml:space="preserve"> = </w:t>
            </w:r>
          </w:p>
          <w:p w14:paraId="52F2AAC8" w14:textId="77777777" w:rsidR="000E0949" w:rsidRPr="000E0949" w:rsidRDefault="000E0949" w:rsidP="000E0949">
            <w:pPr>
              <w:rPr>
                <w:rFonts w:ascii="Calibri" w:hAnsi="Calibri" w:cs="Calibri"/>
                <w:snapToGrid w:val="0"/>
                <w:sz w:val="18"/>
                <w:szCs w:val="18"/>
                <w:lang w:val="sv-SE" w:eastAsia="sv-SE"/>
              </w:rPr>
            </w:pPr>
          </w:p>
          <w:p w14:paraId="428E9518"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 xml:space="preserve">Analyserna för salmonella och </w:t>
            </w:r>
            <w:proofErr w:type="spellStart"/>
            <w:r w:rsidRPr="000E0949">
              <w:rPr>
                <w:rFonts w:ascii="Calibri" w:hAnsi="Calibri" w:cs="Calibri"/>
                <w:snapToGrid w:val="0"/>
                <w:szCs w:val="22"/>
                <w:lang w:val="sv-SE" w:eastAsia="sv-SE"/>
              </w:rPr>
              <w:t>kampylobakter</w:t>
            </w:r>
            <w:proofErr w:type="spellEnd"/>
            <w:r w:rsidRPr="000E0949">
              <w:rPr>
                <w:rFonts w:ascii="Calibri" w:hAnsi="Calibri" w:cs="Calibri"/>
                <w:snapToGrid w:val="0"/>
                <w:szCs w:val="22"/>
                <w:lang w:val="sv-SE" w:eastAsia="sv-SE"/>
              </w:rPr>
              <w:t xml:space="preserve"> utförs på samma laboratorium: </w:t>
            </w:r>
          </w:p>
          <w:p w14:paraId="72FA9CC5"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 xml:space="preserve">från 15 slaktkroppar tas nackskinnprov. Dessa </w:t>
            </w:r>
            <w:proofErr w:type="spellStart"/>
            <w:r w:rsidRPr="000E0949">
              <w:rPr>
                <w:rFonts w:ascii="Calibri" w:hAnsi="Calibri" w:cs="Calibri"/>
                <w:snapToGrid w:val="0"/>
                <w:szCs w:val="22"/>
                <w:lang w:val="sv-SE" w:eastAsia="sv-SE"/>
              </w:rPr>
              <w:t>poolas</w:t>
            </w:r>
            <w:proofErr w:type="spellEnd"/>
            <w:r w:rsidRPr="000E0949">
              <w:rPr>
                <w:rFonts w:ascii="Calibri" w:hAnsi="Calibri" w:cs="Calibri"/>
                <w:snapToGrid w:val="0"/>
                <w:szCs w:val="22"/>
                <w:lang w:val="sv-SE" w:eastAsia="sv-SE"/>
              </w:rPr>
              <w:t xml:space="preserve"> till fem prov. </w:t>
            </w:r>
          </w:p>
          <w:p w14:paraId="135D36B8"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 xml:space="preserve">Analyserna för salmonella och </w:t>
            </w:r>
            <w:proofErr w:type="spellStart"/>
            <w:r w:rsidRPr="000E0949">
              <w:rPr>
                <w:rFonts w:ascii="Calibri" w:hAnsi="Calibri" w:cs="Calibri"/>
                <w:snapToGrid w:val="0"/>
                <w:szCs w:val="22"/>
                <w:lang w:val="sv-SE" w:eastAsia="sv-SE"/>
              </w:rPr>
              <w:t>kampylobakter</w:t>
            </w:r>
            <w:proofErr w:type="spellEnd"/>
            <w:r w:rsidRPr="000E0949">
              <w:rPr>
                <w:rFonts w:ascii="Calibri" w:hAnsi="Calibri" w:cs="Calibri"/>
                <w:snapToGrid w:val="0"/>
                <w:szCs w:val="22"/>
                <w:lang w:val="sv-SE" w:eastAsia="sv-SE"/>
              </w:rPr>
              <w:t xml:space="preserve"> utförs på två olika laboratorier: </w:t>
            </w:r>
          </w:p>
          <w:p w14:paraId="7A08DBC6"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 xml:space="preserve">från 20 slaktkroppar tas nackskinnprov. Dessa </w:t>
            </w:r>
            <w:proofErr w:type="spellStart"/>
            <w:r w:rsidRPr="000E0949">
              <w:rPr>
                <w:rFonts w:ascii="Calibri" w:hAnsi="Calibri" w:cs="Calibri"/>
                <w:snapToGrid w:val="0"/>
                <w:szCs w:val="22"/>
                <w:lang w:val="sv-SE" w:eastAsia="sv-SE"/>
              </w:rPr>
              <w:t>poolas</w:t>
            </w:r>
            <w:proofErr w:type="spellEnd"/>
            <w:r w:rsidRPr="000E0949">
              <w:rPr>
                <w:rFonts w:ascii="Calibri" w:hAnsi="Calibri" w:cs="Calibri"/>
                <w:snapToGrid w:val="0"/>
                <w:szCs w:val="22"/>
                <w:lang w:val="sv-SE" w:eastAsia="sv-SE"/>
              </w:rPr>
              <w:t xml:space="preserve"> till fem prov.</w:t>
            </w:r>
          </w:p>
          <w:p w14:paraId="40E43E34"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 xml:space="preserve">Nackskinnsproven som ska </w:t>
            </w:r>
            <w:proofErr w:type="spellStart"/>
            <w:r w:rsidRPr="000E0949">
              <w:rPr>
                <w:rFonts w:ascii="Calibri" w:hAnsi="Calibri" w:cs="Calibri"/>
                <w:snapToGrid w:val="0"/>
                <w:szCs w:val="22"/>
                <w:lang w:val="sv-SE" w:eastAsia="sv-SE"/>
              </w:rPr>
              <w:t>poolas</w:t>
            </w:r>
            <w:proofErr w:type="spellEnd"/>
            <w:r w:rsidRPr="000E0949">
              <w:rPr>
                <w:rFonts w:ascii="Calibri" w:hAnsi="Calibri" w:cs="Calibri"/>
                <w:snapToGrid w:val="0"/>
                <w:szCs w:val="22"/>
                <w:lang w:val="sv-SE" w:eastAsia="sv-SE"/>
              </w:rPr>
              <w:t xml:space="preserve"> till samma prov måste komma från fåglar av samma flock</w:t>
            </w:r>
          </w:p>
        </w:tc>
        <w:tc>
          <w:tcPr>
            <w:tcW w:w="324" w:type="pct"/>
            <w:gridSpan w:val="3"/>
          </w:tcPr>
          <w:p w14:paraId="0F3333B9" w14:textId="77777777" w:rsidR="000E0949" w:rsidRPr="000E0949" w:rsidRDefault="000E0949" w:rsidP="000E0949">
            <w:pPr>
              <w:spacing w:before="60" w:after="120"/>
              <w:rPr>
                <w:rFonts w:ascii="Calibri" w:hAnsi="Calibri" w:cs="Calibri"/>
                <w:snapToGrid w:val="0"/>
                <w:szCs w:val="22"/>
                <w:lang w:val="sv-SE" w:eastAsia="sv-SE"/>
              </w:rPr>
            </w:pPr>
            <w:r w:rsidRPr="000E0949">
              <w:rPr>
                <w:rFonts w:ascii="Calibri" w:hAnsi="Calibri" w:cs="Calibri"/>
                <w:snapToGrid w:val="0"/>
                <w:szCs w:val="22"/>
                <w:lang w:val="sv-SE" w:eastAsia="sv-SE"/>
              </w:rPr>
              <w:t>c=15</w:t>
            </w:r>
          </w:p>
          <w:p w14:paraId="3A540A16" w14:textId="77777777" w:rsidR="000E0949" w:rsidRPr="000E0949" w:rsidRDefault="000E0949" w:rsidP="000E0949">
            <w:pPr>
              <w:spacing w:before="60" w:after="120"/>
              <w:rPr>
                <w:rFonts w:ascii="Calibri" w:hAnsi="Calibri" w:cs="Calibri"/>
                <w:snapToGrid w:val="0"/>
                <w:szCs w:val="22"/>
                <w:lang w:val="sv-SE" w:eastAsia="sv-SE"/>
              </w:rPr>
            </w:pPr>
          </w:p>
          <w:p w14:paraId="4513CB94" w14:textId="77777777" w:rsidR="000E0949" w:rsidRPr="000E0949" w:rsidRDefault="000E0949" w:rsidP="000E0949">
            <w:pPr>
              <w:spacing w:before="60" w:after="120"/>
              <w:rPr>
                <w:rFonts w:ascii="Calibri" w:hAnsi="Calibri" w:cs="Calibri"/>
                <w:snapToGrid w:val="0"/>
                <w:szCs w:val="22"/>
                <w:lang w:val="sv-SE" w:eastAsia="sv-SE"/>
              </w:rPr>
            </w:pPr>
            <w:r w:rsidRPr="000E0949">
              <w:rPr>
                <w:rFonts w:ascii="Calibri" w:hAnsi="Calibri" w:cs="Calibri"/>
                <w:snapToGrid w:val="0"/>
                <w:szCs w:val="22"/>
                <w:lang w:val="sv-SE" w:eastAsia="sv-SE"/>
              </w:rPr>
              <w:t>Från och med 1.1.2025</w:t>
            </w:r>
          </w:p>
          <w:p w14:paraId="2375C196" w14:textId="77777777" w:rsidR="000E0949" w:rsidRPr="000E0949" w:rsidRDefault="000E0949" w:rsidP="000E0949">
            <w:pPr>
              <w:spacing w:before="60" w:after="120"/>
              <w:rPr>
                <w:rFonts w:ascii="Calibri" w:hAnsi="Calibri" w:cs="Calibri"/>
                <w:snapToGrid w:val="0"/>
                <w:szCs w:val="22"/>
                <w:lang w:val="sv-SE" w:eastAsia="sv-SE"/>
              </w:rPr>
            </w:pPr>
            <w:r w:rsidRPr="000E0949">
              <w:rPr>
                <w:rFonts w:ascii="Calibri" w:hAnsi="Calibri" w:cs="Calibri"/>
                <w:snapToGrid w:val="0"/>
                <w:szCs w:val="22"/>
                <w:lang w:val="sv-SE" w:eastAsia="sv-SE"/>
              </w:rPr>
              <w:t>c=10</w:t>
            </w:r>
          </w:p>
        </w:tc>
        <w:tc>
          <w:tcPr>
            <w:tcW w:w="223" w:type="pct"/>
            <w:gridSpan w:val="2"/>
          </w:tcPr>
          <w:p w14:paraId="779062A4" w14:textId="77777777" w:rsidR="000E0949" w:rsidRPr="000E0949" w:rsidRDefault="000E0949" w:rsidP="000E0949">
            <w:pPr>
              <w:spacing w:before="60"/>
              <w:rPr>
                <w:rFonts w:ascii="Calibri" w:hAnsi="Calibri" w:cs="Calibri"/>
                <w:snapToGrid w:val="0"/>
                <w:szCs w:val="22"/>
                <w:lang w:eastAsia="sv-SE"/>
              </w:rPr>
            </w:pPr>
            <w:r w:rsidRPr="000E0949">
              <w:rPr>
                <w:rFonts w:ascii="Calibri" w:hAnsi="Calibri" w:cs="Calibri"/>
                <w:snapToGrid w:val="0"/>
                <w:szCs w:val="22"/>
                <w:lang w:eastAsia="sv-SE"/>
              </w:rPr>
              <w:t xml:space="preserve">m=M </w:t>
            </w:r>
          </w:p>
          <w:p w14:paraId="792534E5" w14:textId="77777777" w:rsidR="000E0949" w:rsidRPr="000E0949" w:rsidRDefault="000E0949" w:rsidP="000E0949">
            <w:pPr>
              <w:spacing w:before="60"/>
              <w:rPr>
                <w:rFonts w:ascii="Calibri" w:hAnsi="Calibri" w:cs="Calibri"/>
                <w:snapToGrid w:val="0"/>
                <w:szCs w:val="22"/>
                <w:lang w:eastAsia="sv-SE"/>
              </w:rPr>
            </w:pPr>
            <w:r w:rsidRPr="000E0949">
              <w:rPr>
                <w:rFonts w:ascii="Calibri" w:hAnsi="Calibri" w:cs="Calibri"/>
                <w:snapToGrid w:val="0"/>
                <w:szCs w:val="22"/>
                <w:lang w:eastAsia="sv-SE"/>
              </w:rPr>
              <w:t xml:space="preserve">1000 </w:t>
            </w:r>
            <w:proofErr w:type="spellStart"/>
            <w:r w:rsidRPr="000E0949">
              <w:rPr>
                <w:rFonts w:ascii="Calibri" w:hAnsi="Calibri" w:cs="Calibri"/>
                <w:snapToGrid w:val="0"/>
                <w:szCs w:val="22"/>
                <w:lang w:eastAsia="sv-SE"/>
              </w:rPr>
              <w:t>cfu</w:t>
            </w:r>
            <w:proofErr w:type="spellEnd"/>
            <w:r w:rsidRPr="000E0949">
              <w:rPr>
                <w:rFonts w:ascii="Calibri" w:hAnsi="Calibri" w:cs="Calibri"/>
                <w:snapToGrid w:val="0"/>
                <w:szCs w:val="22"/>
                <w:lang w:eastAsia="sv-SE"/>
              </w:rPr>
              <w:t>/g</w:t>
            </w:r>
          </w:p>
        </w:tc>
        <w:tc>
          <w:tcPr>
            <w:tcW w:w="425" w:type="pct"/>
          </w:tcPr>
          <w:p w14:paraId="236B3732" w14:textId="77777777" w:rsidR="000E0949" w:rsidRPr="000E0949" w:rsidRDefault="000E0949" w:rsidP="000E0949">
            <w:pPr>
              <w:spacing w:before="60"/>
              <w:rPr>
                <w:rFonts w:ascii="Calibri" w:hAnsi="Calibri" w:cs="Calibri"/>
                <w:snapToGrid w:val="0"/>
                <w:szCs w:val="22"/>
                <w:lang w:eastAsia="sv-SE"/>
              </w:rPr>
            </w:pPr>
            <w:r w:rsidRPr="000E0949">
              <w:rPr>
                <w:rFonts w:ascii="Calibri" w:hAnsi="Calibri" w:cs="Calibri"/>
                <w:snapToGrid w:val="0"/>
                <w:szCs w:val="22"/>
                <w:lang w:eastAsia="sv-SE"/>
              </w:rPr>
              <w:t>EN ISO 10272-2</w:t>
            </w:r>
          </w:p>
        </w:tc>
        <w:tc>
          <w:tcPr>
            <w:tcW w:w="373" w:type="pct"/>
            <w:gridSpan w:val="2"/>
          </w:tcPr>
          <w:p w14:paraId="63313255"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Slakt-kroppar efter kylning.</w:t>
            </w:r>
          </w:p>
          <w:p w14:paraId="7164D76B" w14:textId="77777777" w:rsidR="000E0949" w:rsidRPr="000E0949" w:rsidRDefault="000E0949" w:rsidP="000E0949">
            <w:pPr>
              <w:spacing w:before="60"/>
              <w:rPr>
                <w:rFonts w:ascii="Calibri" w:hAnsi="Calibri" w:cs="Calibri"/>
                <w:snapToGrid w:val="0"/>
                <w:szCs w:val="22"/>
                <w:lang w:val="sv-SE" w:eastAsia="sv-SE"/>
              </w:rPr>
            </w:pPr>
            <w:bookmarkStart w:id="18" w:name="_Hlk31203198"/>
          </w:p>
          <w:bookmarkEnd w:id="18"/>
          <w:p w14:paraId="44A91D54" w14:textId="77777777" w:rsidR="000E0949" w:rsidRPr="000E0949" w:rsidRDefault="000E0949" w:rsidP="000E0949">
            <w:pPr>
              <w:spacing w:after="120"/>
              <w:rPr>
                <w:rFonts w:ascii="Calibri" w:hAnsi="Calibri" w:cs="Calibri"/>
                <w:i/>
                <w:snapToGrid w:val="0"/>
                <w:szCs w:val="22"/>
                <w:lang w:val="sv-SE" w:eastAsia="sv-SE"/>
              </w:rPr>
            </w:pPr>
            <w:r w:rsidRPr="000E0949">
              <w:rPr>
                <w:rFonts w:ascii="Calibri" w:hAnsi="Calibri" w:cs="Calibri"/>
                <w:i/>
                <w:snapToGrid w:val="0"/>
                <w:szCs w:val="22"/>
                <w:lang w:val="sv-SE" w:eastAsia="sv-SE"/>
              </w:rPr>
              <w:t>Om det inte finns slakt-kroppar med nackskinn efter kylning, kan provet tas innan kylning.</w:t>
            </w:r>
          </w:p>
        </w:tc>
        <w:tc>
          <w:tcPr>
            <w:tcW w:w="1015" w:type="pct"/>
            <w:gridSpan w:val="3"/>
          </w:tcPr>
          <w:p w14:paraId="26D70A4A"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Provtagning en gång i veckan, provtagningsdagen ändras varje vecka så att veckans alla dagar täcks in.</w:t>
            </w:r>
          </w:p>
          <w:p w14:paraId="22B28C81"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Provtagningsfrekvensen kan minskas till provtagning varannan vecka om resultaten är tillfredsställande 52 veckor i följd.</w:t>
            </w:r>
          </w:p>
          <w:p w14:paraId="36C4FF9D" w14:textId="77777777" w:rsidR="000E0949" w:rsidRPr="000E0949" w:rsidRDefault="000E0949" w:rsidP="000E0949">
            <w:pPr>
              <w:rPr>
                <w:rFonts w:ascii="Calibri" w:hAnsi="Calibri" w:cs="Calibri"/>
                <w:snapToGrid w:val="0"/>
                <w:sz w:val="18"/>
                <w:szCs w:val="18"/>
                <w:lang w:val="sv-SE" w:eastAsia="sv-SE"/>
              </w:rPr>
            </w:pPr>
          </w:p>
          <w:p w14:paraId="3E8F0034" w14:textId="77777777" w:rsidR="000E0949" w:rsidRPr="000E0949" w:rsidRDefault="000E0949" w:rsidP="000E0949">
            <w:pPr>
              <w:rPr>
                <w:rFonts w:ascii="Calibri" w:hAnsi="Calibri" w:cs="Calibri"/>
                <w:i/>
                <w:snapToGrid w:val="0"/>
                <w:szCs w:val="22"/>
                <w:lang w:val="sv-SE" w:eastAsia="sv-SE"/>
              </w:rPr>
            </w:pPr>
            <w:bookmarkStart w:id="19" w:name="_Hlk31203212"/>
            <w:r w:rsidRPr="000E0949">
              <w:rPr>
                <w:rFonts w:ascii="Calibri" w:hAnsi="Calibri" w:cs="Calibri"/>
                <w:i/>
                <w:snapToGrid w:val="0"/>
                <w:szCs w:val="22"/>
                <w:lang w:val="sv-SE" w:eastAsia="sv-SE"/>
              </w:rPr>
              <w:t xml:space="preserve">Provtagningen kan minskas ytterligare eftersom Finland har ett nationellt </w:t>
            </w:r>
            <w:proofErr w:type="spellStart"/>
            <w:r w:rsidRPr="000E0949">
              <w:rPr>
                <w:rFonts w:ascii="Calibri" w:hAnsi="Calibri" w:cs="Calibri"/>
                <w:i/>
                <w:snapToGrid w:val="0"/>
                <w:szCs w:val="22"/>
                <w:lang w:val="sv-SE" w:eastAsia="sv-SE"/>
              </w:rPr>
              <w:t>campylobacter</w:t>
            </w:r>
            <w:proofErr w:type="spellEnd"/>
            <w:r w:rsidRPr="000E0949">
              <w:rPr>
                <w:rFonts w:ascii="Calibri" w:hAnsi="Calibri" w:cs="Calibri"/>
                <w:i/>
                <w:snapToGrid w:val="0"/>
                <w:szCs w:val="22"/>
                <w:lang w:val="sv-SE" w:eastAsia="sv-SE"/>
              </w:rPr>
              <w:t xml:space="preserve">-kontrollprogram och förekomsten av </w:t>
            </w:r>
            <w:proofErr w:type="spellStart"/>
            <w:r w:rsidRPr="000E0949">
              <w:rPr>
                <w:rFonts w:ascii="Calibri" w:hAnsi="Calibri" w:cs="Calibri"/>
                <w:i/>
                <w:snapToGrid w:val="0"/>
                <w:szCs w:val="22"/>
                <w:lang w:val="sv-SE" w:eastAsia="sv-SE"/>
              </w:rPr>
              <w:t>campylobacter</w:t>
            </w:r>
            <w:proofErr w:type="spellEnd"/>
            <w:r w:rsidRPr="000E0949">
              <w:rPr>
                <w:rFonts w:ascii="Calibri" w:hAnsi="Calibri" w:cs="Calibri"/>
                <w:i/>
                <w:snapToGrid w:val="0"/>
                <w:szCs w:val="22"/>
                <w:lang w:val="sv-SE" w:eastAsia="sv-SE"/>
              </w:rPr>
              <w:t xml:space="preserve"> under vintersäsongen är låg</w:t>
            </w:r>
          </w:p>
          <w:p w14:paraId="0F07A063" w14:textId="77777777" w:rsidR="000E0949" w:rsidRPr="000E0949" w:rsidRDefault="000E0949" w:rsidP="000E0949">
            <w:pPr>
              <w:rPr>
                <w:rFonts w:ascii="Calibri" w:hAnsi="Calibri" w:cs="Calibri"/>
                <w:i/>
                <w:snapToGrid w:val="0"/>
                <w:sz w:val="18"/>
                <w:szCs w:val="18"/>
                <w:lang w:val="sv-SE" w:eastAsia="sv-SE"/>
              </w:rPr>
            </w:pPr>
          </w:p>
          <w:p w14:paraId="32A0B31C" w14:textId="77777777" w:rsidR="000E0949" w:rsidRPr="000E0949" w:rsidRDefault="000E0949" w:rsidP="000E0949">
            <w:pPr>
              <w:rPr>
                <w:rFonts w:ascii="Calibri" w:hAnsi="Calibri" w:cs="Calibri"/>
                <w:i/>
                <w:snapToGrid w:val="0"/>
                <w:szCs w:val="22"/>
                <w:lang w:val="sv-SE" w:eastAsia="sv-SE"/>
              </w:rPr>
            </w:pPr>
            <w:r w:rsidRPr="000E0949">
              <w:rPr>
                <w:rFonts w:ascii="Calibri" w:hAnsi="Calibri" w:cs="Calibri"/>
                <w:i/>
                <w:snapToGrid w:val="0"/>
                <w:szCs w:val="22"/>
                <w:lang w:val="sv-SE" w:eastAsia="sv-SE"/>
              </w:rPr>
              <w:t>Under vintersäsongen från november till maj, provtagning</w:t>
            </w:r>
          </w:p>
          <w:p w14:paraId="5A03F50A" w14:textId="77777777" w:rsidR="000E0949" w:rsidRPr="000E0949" w:rsidRDefault="000E0949" w:rsidP="000E0949">
            <w:pPr>
              <w:rPr>
                <w:rFonts w:ascii="Calibri" w:hAnsi="Calibri" w:cs="Calibri"/>
                <w:snapToGrid w:val="0"/>
                <w:szCs w:val="22"/>
                <w:lang w:eastAsia="sv-SE"/>
              </w:rPr>
            </w:pPr>
            <w:r w:rsidRPr="000E0949">
              <w:rPr>
                <w:rFonts w:ascii="Calibri" w:hAnsi="Calibri" w:cs="Calibri"/>
                <w:i/>
                <w:snapToGrid w:val="0"/>
                <w:szCs w:val="22"/>
                <w:lang w:eastAsia="sv-SE"/>
              </w:rPr>
              <w:t xml:space="preserve">1 </w:t>
            </w:r>
            <w:bookmarkEnd w:id="19"/>
            <w:proofErr w:type="spellStart"/>
            <w:r w:rsidRPr="000E0949">
              <w:rPr>
                <w:rFonts w:ascii="Calibri" w:hAnsi="Calibri" w:cs="Calibri"/>
                <w:i/>
                <w:snapToGrid w:val="0"/>
                <w:szCs w:val="22"/>
                <w:lang w:eastAsia="sv-SE"/>
              </w:rPr>
              <w:t>gång</w:t>
            </w:r>
            <w:proofErr w:type="spellEnd"/>
            <w:r w:rsidRPr="000E0949">
              <w:rPr>
                <w:rFonts w:ascii="Calibri" w:hAnsi="Calibri" w:cs="Calibri"/>
                <w:i/>
                <w:snapToGrid w:val="0"/>
                <w:szCs w:val="22"/>
                <w:lang w:eastAsia="sv-SE"/>
              </w:rPr>
              <w:t>/</w:t>
            </w:r>
            <w:proofErr w:type="spellStart"/>
            <w:r w:rsidRPr="000E0949">
              <w:rPr>
                <w:rFonts w:ascii="Calibri" w:hAnsi="Calibri" w:cs="Calibri"/>
                <w:i/>
                <w:snapToGrid w:val="0"/>
                <w:szCs w:val="22"/>
                <w:lang w:eastAsia="sv-SE"/>
              </w:rPr>
              <w:t>mån</w:t>
            </w:r>
            <w:proofErr w:type="spellEnd"/>
          </w:p>
        </w:tc>
        <w:tc>
          <w:tcPr>
            <w:tcW w:w="798" w:type="pct"/>
            <w:gridSpan w:val="2"/>
          </w:tcPr>
          <w:p w14:paraId="64DC5F7D" w14:textId="77777777" w:rsidR="000E0949" w:rsidRPr="000E0949" w:rsidRDefault="000E0949" w:rsidP="000E0949">
            <w:pPr>
              <w:spacing w:before="60"/>
              <w:rPr>
                <w:rFonts w:ascii="Calibri" w:hAnsi="Calibri" w:cs="Calibri"/>
                <w:snapToGrid w:val="0"/>
                <w:szCs w:val="22"/>
                <w:lang w:eastAsia="sv-SE"/>
              </w:rPr>
            </w:pPr>
          </w:p>
        </w:tc>
      </w:tr>
      <w:tr w:rsidR="000E0949" w:rsidRPr="00373F22" w14:paraId="56E93447" w14:textId="77777777" w:rsidTr="00275ED5">
        <w:trPr>
          <w:gridAfter w:val="1"/>
          <w:wAfter w:w="101" w:type="pct"/>
          <w:trHeight w:val="2418"/>
        </w:trPr>
        <w:tc>
          <w:tcPr>
            <w:tcW w:w="458" w:type="pct"/>
          </w:tcPr>
          <w:p w14:paraId="6F57A18D"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 xml:space="preserve">Provtagning enligt nationella kontroll-programmet av </w:t>
            </w:r>
            <w:proofErr w:type="spellStart"/>
            <w:r w:rsidRPr="000E0949">
              <w:rPr>
                <w:rFonts w:ascii="Calibri" w:hAnsi="Calibri" w:cs="Calibri"/>
                <w:snapToGrid w:val="0"/>
                <w:szCs w:val="22"/>
                <w:lang w:val="sv-FI" w:eastAsia="sv-SE"/>
              </w:rPr>
              <w:t>campylo-bacter</w:t>
            </w:r>
            <w:proofErr w:type="spellEnd"/>
            <w:r w:rsidRPr="000E0949">
              <w:rPr>
                <w:rFonts w:ascii="Calibri" w:hAnsi="Calibri" w:cs="Calibri"/>
                <w:snapToGrid w:val="0"/>
                <w:szCs w:val="22"/>
                <w:lang w:val="sv-FI" w:eastAsia="sv-SE"/>
              </w:rPr>
              <w:t xml:space="preserve"> i slakterier för </w:t>
            </w:r>
            <w:r w:rsidRPr="000E0949">
              <w:rPr>
                <w:rFonts w:ascii="Calibri" w:hAnsi="Calibri" w:cs="Calibri"/>
                <w:snapToGrid w:val="0"/>
                <w:szCs w:val="22"/>
                <w:lang w:val="sv-SE" w:eastAsia="sv-SE"/>
              </w:rPr>
              <w:t>broilrar</w:t>
            </w:r>
          </w:p>
          <w:p w14:paraId="0FDD858D" w14:textId="2A1760AB" w:rsidR="000E0949" w:rsidRPr="00C0714C" w:rsidRDefault="000E0949" w:rsidP="000E0949">
            <w:pPr>
              <w:rPr>
                <w:rFonts w:ascii="Calibri" w:hAnsi="Calibri" w:cs="Calibri"/>
                <w:snapToGrid w:val="0"/>
                <w:szCs w:val="22"/>
                <w:vertAlign w:val="superscript"/>
                <w:lang w:val="sv-SE" w:eastAsia="sv-SE"/>
              </w:rPr>
            </w:pPr>
            <w:proofErr w:type="spellStart"/>
            <w:r w:rsidRPr="000E0949">
              <w:rPr>
                <w:rFonts w:ascii="Calibri" w:hAnsi="Calibri" w:cs="Calibri"/>
                <w:snapToGrid w:val="0"/>
                <w:szCs w:val="22"/>
                <w:lang w:val="sv-SE" w:eastAsia="sv-SE"/>
              </w:rPr>
              <w:t>JSMf</w:t>
            </w:r>
            <w:proofErr w:type="spellEnd"/>
            <w:r w:rsidRPr="000E0949">
              <w:rPr>
                <w:rFonts w:ascii="Calibri" w:hAnsi="Calibri" w:cs="Calibri"/>
                <w:snapToGrid w:val="0"/>
                <w:szCs w:val="22"/>
                <w:lang w:val="sv-SE" w:eastAsia="sv-SE"/>
              </w:rPr>
              <w:t xml:space="preserve"> </w:t>
            </w:r>
            <w:r w:rsidR="00C0714C">
              <w:rPr>
                <w:rFonts w:ascii="Calibri" w:hAnsi="Calibri" w:cs="Calibri"/>
                <w:snapToGrid w:val="0"/>
                <w:szCs w:val="22"/>
                <w:lang w:val="sv-SE" w:eastAsia="sv-SE"/>
              </w:rPr>
              <w:t xml:space="preserve">316/2021 </w:t>
            </w:r>
            <w:r w:rsidR="00C0714C">
              <w:rPr>
                <w:rFonts w:ascii="Calibri" w:hAnsi="Calibri" w:cs="Calibri"/>
                <w:snapToGrid w:val="0"/>
                <w:szCs w:val="22"/>
                <w:vertAlign w:val="superscript"/>
                <w:lang w:val="sv-SE" w:eastAsia="sv-SE"/>
              </w:rPr>
              <w:t>5</w:t>
            </w:r>
          </w:p>
        </w:tc>
        <w:tc>
          <w:tcPr>
            <w:tcW w:w="410" w:type="pct"/>
            <w:gridSpan w:val="2"/>
          </w:tcPr>
          <w:p w14:paraId="40593848" w14:textId="77777777" w:rsidR="000E0949" w:rsidRPr="000E0949" w:rsidRDefault="000E0949" w:rsidP="000E0949">
            <w:pPr>
              <w:spacing w:before="60"/>
              <w:rPr>
                <w:rFonts w:ascii="Calibri" w:hAnsi="Calibri" w:cs="Calibri"/>
                <w:i/>
                <w:snapToGrid w:val="0"/>
                <w:szCs w:val="22"/>
                <w:lang w:eastAsia="sv-SE"/>
              </w:rPr>
            </w:pPr>
            <w:proofErr w:type="spellStart"/>
            <w:r w:rsidRPr="000E0949">
              <w:rPr>
                <w:rFonts w:ascii="Calibri" w:hAnsi="Calibri" w:cs="Calibri"/>
                <w:i/>
                <w:snapToGrid w:val="0"/>
                <w:szCs w:val="22"/>
                <w:lang w:eastAsia="sv-SE"/>
              </w:rPr>
              <w:t>Campylo</w:t>
            </w:r>
            <w:proofErr w:type="spellEnd"/>
            <w:r w:rsidRPr="000E0949">
              <w:rPr>
                <w:rFonts w:ascii="Calibri" w:hAnsi="Calibri" w:cs="Calibri"/>
                <w:i/>
                <w:snapToGrid w:val="0"/>
                <w:szCs w:val="22"/>
                <w:lang w:eastAsia="sv-SE"/>
              </w:rPr>
              <w:t>-</w:t>
            </w:r>
          </w:p>
          <w:p w14:paraId="39D0F5A1" w14:textId="77777777" w:rsidR="000E0949" w:rsidRPr="000E0949" w:rsidRDefault="000E0949" w:rsidP="000E0949">
            <w:pPr>
              <w:spacing w:before="60"/>
              <w:rPr>
                <w:rFonts w:ascii="Calibri" w:hAnsi="Calibri" w:cs="Calibri"/>
                <w:i/>
                <w:snapToGrid w:val="0"/>
                <w:szCs w:val="22"/>
                <w:lang w:eastAsia="sv-SE"/>
              </w:rPr>
            </w:pPr>
            <w:proofErr w:type="spellStart"/>
            <w:r w:rsidRPr="000E0949">
              <w:rPr>
                <w:rFonts w:ascii="Calibri" w:hAnsi="Calibri" w:cs="Calibri"/>
                <w:i/>
                <w:snapToGrid w:val="0"/>
                <w:szCs w:val="22"/>
                <w:lang w:eastAsia="sv-SE"/>
              </w:rPr>
              <w:t>bacter</w:t>
            </w:r>
            <w:proofErr w:type="spellEnd"/>
            <w:r w:rsidRPr="000E0949">
              <w:rPr>
                <w:rFonts w:ascii="Calibri" w:hAnsi="Calibri" w:cs="Calibri"/>
                <w:i/>
                <w:snapToGrid w:val="0"/>
                <w:szCs w:val="22"/>
                <w:lang w:eastAsia="sv-SE"/>
              </w:rPr>
              <w:t xml:space="preserve"> </w:t>
            </w:r>
            <w:proofErr w:type="spellStart"/>
            <w:r w:rsidRPr="000E0949">
              <w:rPr>
                <w:rFonts w:ascii="Calibri" w:hAnsi="Calibri" w:cs="Calibri"/>
                <w:snapToGrid w:val="0"/>
                <w:szCs w:val="22"/>
                <w:lang w:eastAsia="sv-SE"/>
              </w:rPr>
              <w:t>spp</w:t>
            </w:r>
            <w:proofErr w:type="spellEnd"/>
          </w:p>
        </w:tc>
        <w:tc>
          <w:tcPr>
            <w:tcW w:w="1198" w:type="pct"/>
            <w:gridSpan w:val="5"/>
          </w:tcPr>
          <w:p w14:paraId="206BE24E"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Från slaktparti tas blindtarmar som prov från tio fåglar.</w:t>
            </w:r>
          </w:p>
        </w:tc>
        <w:tc>
          <w:tcPr>
            <w:tcW w:w="223" w:type="pct"/>
            <w:gridSpan w:val="2"/>
          </w:tcPr>
          <w:p w14:paraId="65D58261" w14:textId="77777777" w:rsidR="000E0949" w:rsidRPr="000E0949" w:rsidRDefault="000E0949" w:rsidP="000E0949">
            <w:pPr>
              <w:spacing w:before="60"/>
              <w:rPr>
                <w:rFonts w:ascii="Calibri" w:hAnsi="Calibri" w:cs="Calibri"/>
                <w:snapToGrid w:val="0"/>
                <w:szCs w:val="22"/>
                <w:lang w:val="sv-SE" w:eastAsia="sv-SE"/>
              </w:rPr>
            </w:pPr>
          </w:p>
        </w:tc>
        <w:tc>
          <w:tcPr>
            <w:tcW w:w="425" w:type="pct"/>
          </w:tcPr>
          <w:p w14:paraId="1532DC0A" w14:textId="77777777" w:rsidR="00C0714C" w:rsidRDefault="00071185" w:rsidP="000E0949">
            <w:pPr>
              <w:spacing w:before="60"/>
              <w:rPr>
                <w:rFonts w:ascii="Calibri" w:hAnsi="Calibri" w:cs="Calibri"/>
                <w:snapToGrid w:val="0"/>
                <w:szCs w:val="22"/>
                <w:lang w:eastAsia="sv-SE"/>
              </w:rPr>
            </w:pPr>
            <w:r w:rsidRPr="00C0714C">
              <w:rPr>
                <w:rFonts w:ascii="Calibri" w:hAnsi="Calibri" w:cs="Calibri"/>
                <w:snapToGrid w:val="0"/>
                <w:szCs w:val="22"/>
                <w:lang w:eastAsia="sv-SE"/>
              </w:rPr>
              <w:t xml:space="preserve">EN ISO 10272-1 </w:t>
            </w:r>
          </w:p>
          <w:p w14:paraId="1D4E2085" w14:textId="4909BA0A" w:rsidR="00071185" w:rsidRPr="00C0714C" w:rsidRDefault="00C0714C" w:rsidP="000E0949">
            <w:pPr>
              <w:spacing w:before="60"/>
              <w:rPr>
                <w:rFonts w:ascii="Calibri" w:hAnsi="Calibri" w:cs="Calibri"/>
                <w:snapToGrid w:val="0"/>
                <w:szCs w:val="22"/>
                <w:lang w:eastAsia="sv-SE"/>
              </w:rPr>
            </w:pPr>
            <w:r w:rsidRPr="00C0714C">
              <w:rPr>
                <w:rFonts w:ascii="Calibri" w:hAnsi="Calibri" w:cs="Calibri"/>
                <w:snapToGrid w:val="0"/>
                <w:szCs w:val="22"/>
                <w:lang w:eastAsia="sv-SE"/>
              </w:rPr>
              <w:t>Se</w:t>
            </w:r>
            <w:r w:rsidR="00071185" w:rsidRPr="00C0714C">
              <w:rPr>
                <w:rFonts w:ascii="Calibri" w:hAnsi="Calibri" w:cs="Calibri"/>
                <w:snapToGrid w:val="0"/>
                <w:szCs w:val="22"/>
                <w:lang w:eastAsia="sv-SE"/>
              </w:rPr>
              <w:t xml:space="preserve"> </w:t>
            </w:r>
            <w:proofErr w:type="spellStart"/>
            <w:r w:rsidRPr="00C0714C">
              <w:rPr>
                <w:rFonts w:ascii="Calibri" w:hAnsi="Calibri" w:cs="Calibri"/>
                <w:snapToGrid w:val="0"/>
                <w:szCs w:val="22"/>
                <w:lang w:eastAsia="sv-SE"/>
              </w:rPr>
              <w:t>JSMf</w:t>
            </w:r>
            <w:proofErr w:type="spellEnd"/>
            <w:r w:rsidRPr="00C0714C">
              <w:rPr>
                <w:rFonts w:ascii="Calibri" w:hAnsi="Calibri" w:cs="Calibri"/>
                <w:snapToGrid w:val="0"/>
                <w:szCs w:val="22"/>
                <w:lang w:eastAsia="sv-SE"/>
              </w:rPr>
              <w:t xml:space="preserve"> 316</w:t>
            </w:r>
            <w:r w:rsidR="00071185" w:rsidRPr="00C0714C">
              <w:rPr>
                <w:rFonts w:ascii="Calibri" w:hAnsi="Calibri" w:cs="Calibri"/>
                <w:snapToGrid w:val="0"/>
                <w:szCs w:val="22"/>
                <w:lang w:eastAsia="sv-SE"/>
              </w:rPr>
              <w:t>/2021 46§</w:t>
            </w:r>
          </w:p>
        </w:tc>
        <w:tc>
          <w:tcPr>
            <w:tcW w:w="373" w:type="pct"/>
            <w:gridSpan w:val="2"/>
          </w:tcPr>
          <w:p w14:paraId="59424D08" w14:textId="77777777" w:rsidR="000E0949" w:rsidRPr="00C0714C" w:rsidRDefault="000E0949" w:rsidP="000E0949">
            <w:pPr>
              <w:spacing w:before="60"/>
              <w:rPr>
                <w:rFonts w:ascii="Calibri" w:hAnsi="Calibri" w:cs="Calibri"/>
                <w:snapToGrid w:val="0"/>
                <w:szCs w:val="22"/>
                <w:lang w:eastAsia="sv-SE"/>
              </w:rPr>
            </w:pPr>
          </w:p>
        </w:tc>
        <w:tc>
          <w:tcPr>
            <w:tcW w:w="1015" w:type="pct"/>
            <w:gridSpan w:val="3"/>
          </w:tcPr>
          <w:p w14:paraId="5F920704" w14:textId="77777777" w:rsidR="000E0949" w:rsidRPr="000E0949" w:rsidRDefault="000E0949" w:rsidP="000E0949">
            <w:pPr>
              <w:spacing w:before="60"/>
              <w:rPr>
                <w:rFonts w:ascii="Calibri" w:hAnsi="Calibri" w:cs="Calibri"/>
                <w:snapToGrid w:val="0"/>
                <w:szCs w:val="22"/>
                <w:lang w:eastAsia="sv-SE"/>
              </w:rPr>
            </w:pPr>
          </w:p>
        </w:tc>
        <w:tc>
          <w:tcPr>
            <w:tcW w:w="798" w:type="pct"/>
            <w:gridSpan w:val="2"/>
          </w:tcPr>
          <w:p w14:paraId="00241FDD"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Provtagning mellan början av juni och slutet av oktober av alla slaktpartier av broiler.</w:t>
            </w:r>
          </w:p>
          <w:p w14:paraId="04E71AFC" w14:textId="77777777" w:rsidR="000E0949" w:rsidRPr="000E0949" w:rsidRDefault="000E0949" w:rsidP="000E0949">
            <w:pPr>
              <w:rPr>
                <w:rFonts w:ascii="Calibri" w:hAnsi="Calibri" w:cs="Calibri"/>
                <w:snapToGrid w:val="0"/>
                <w:sz w:val="18"/>
                <w:szCs w:val="18"/>
                <w:lang w:val="sv-SE" w:eastAsia="sv-SE"/>
              </w:rPr>
            </w:pPr>
          </w:p>
          <w:p w14:paraId="3102E3C8"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Provtagning mellan början av november och slutet av maj i enlighet med provtagningsplanen för varje slakteri som utarbetas årligen av Livsmedelsverket.</w:t>
            </w:r>
          </w:p>
        </w:tc>
      </w:tr>
      <w:tr w:rsidR="00275ED5" w:rsidRPr="000E0949" w14:paraId="4BF4C7E5" w14:textId="77777777" w:rsidTr="00275ED5">
        <w:tblPrEx>
          <w:tblLook w:val="0000" w:firstRow="0" w:lastRow="0" w:firstColumn="0" w:lastColumn="0" w:noHBand="0" w:noVBand="0"/>
        </w:tblPrEx>
        <w:trPr>
          <w:cantSplit/>
          <w:trHeight w:val="462"/>
        </w:trPr>
        <w:tc>
          <w:tcPr>
            <w:tcW w:w="690" w:type="pct"/>
            <w:gridSpan w:val="2"/>
            <w:vMerge w:val="restart"/>
            <w:tcBorders>
              <w:top w:val="single" w:sz="4" w:space="0" w:color="auto"/>
              <w:left w:val="single" w:sz="4" w:space="0" w:color="auto"/>
              <w:bottom w:val="single" w:sz="4" w:space="0" w:color="auto"/>
              <w:right w:val="single" w:sz="4" w:space="0" w:color="auto"/>
            </w:tcBorders>
            <w:shd w:val="clear" w:color="auto" w:fill="F8DEDB"/>
          </w:tcPr>
          <w:p w14:paraId="4B87596D" w14:textId="77777777" w:rsidR="00071185" w:rsidRPr="000E0949" w:rsidRDefault="00071185" w:rsidP="00D41DBF">
            <w:pPr>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lastRenderedPageBreak/>
              <w:br w:type="column"/>
              <w:t>Livsmedelskategori</w:t>
            </w:r>
          </w:p>
        </w:tc>
        <w:tc>
          <w:tcPr>
            <w:tcW w:w="422" w:type="pct"/>
            <w:gridSpan w:val="2"/>
            <w:vMerge w:val="restart"/>
            <w:tcBorders>
              <w:top w:val="single" w:sz="4" w:space="0" w:color="auto"/>
              <w:left w:val="single" w:sz="4" w:space="0" w:color="auto"/>
              <w:bottom w:val="single" w:sz="4" w:space="0" w:color="auto"/>
              <w:right w:val="single" w:sz="4" w:space="0" w:color="auto"/>
            </w:tcBorders>
            <w:shd w:val="clear" w:color="auto" w:fill="F8DEDB"/>
          </w:tcPr>
          <w:p w14:paraId="227E93A6" w14:textId="77777777" w:rsidR="00071185" w:rsidRPr="000E0949" w:rsidRDefault="00071185" w:rsidP="00D41DBF">
            <w:pPr>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Mikro-organismer</w:t>
            </w:r>
          </w:p>
        </w:tc>
        <w:tc>
          <w:tcPr>
            <w:tcW w:w="701" w:type="pct"/>
            <w:gridSpan w:val="2"/>
            <w:tcBorders>
              <w:top w:val="single" w:sz="4" w:space="0" w:color="auto"/>
              <w:left w:val="single" w:sz="4" w:space="0" w:color="auto"/>
              <w:bottom w:val="single" w:sz="4" w:space="0" w:color="auto"/>
              <w:right w:val="single" w:sz="4" w:space="0" w:color="auto"/>
            </w:tcBorders>
            <w:shd w:val="clear" w:color="auto" w:fill="F8DEDB"/>
          </w:tcPr>
          <w:p w14:paraId="6CF3141B" w14:textId="77777777" w:rsidR="00071185" w:rsidRPr="000E0949" w:rsidRDefault="00071185" w:rsidP="00D41DBF">
            <w:pPr>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Provtagningsplan</w:t>
            </w:r>
            <w:r w:rsidRPr="000E0949">
              <w:rPr>
                <w:rFonts w:ascii="Calibri" w:hAnsi="Calibri" w:cs="Calibri"/>
                <w:snapToGrid w:val="0"/>
                <w:sz w:val="24"/>
                <w:szCs w:val="24"/>
                <w:vertAlign w:val="superscript"/>
                <w:lang w:val="sv-SE" w:eastAsia="sv-SE"/>
              </w:rPr>
              <w:t>1</w:t>
            </w:r>
            <w:r w:rsidRPr="000E0949">
              <w:rPr>
                <w:rFonts w:ascii="Calibri" w:hAnsi="Calibri" w:cs="Calibri"/>
                <w:snapToGrid w:val="0"/>
                <w:sz w:val="24"/>
                <w:szCs w:val="24"/>
                <w:lang w:val="sv-SE" w:eastAsia="sv-SE"/>
              </w:rPr>
              <w:t xml:space="preserve"> </w:t>
            </w:r>
          </w:p>
        </w:tc>
        <w:tc>
          <w:tcPr>
            <w:tcW w:w="475" w:type="pct"/>
            <w:gridSpan w:val="4"/>
            <w:tcBorders>
              <w:top w:val="single" w:sz="4" w:space="0" w:color="auto"/>
              <w:left w:val="single" w:sz="4" w:space="0" w:color="auto"/>
              <w:bottom w:val="single" w:sz="4" w:space="0" w:color="auto"/>
              <w:right w:val="single" w:sz="4" w:space="0" w:color="auto"/>
            </w:tcBorders>
            <w:shd w:val="clear" w:color="auto" w:fill="F8DEDB"/>
          </w:tcPr>
          <w:p w14:paraId="4457309E" w14:textId="77777777" w:rsidR="00071185" w:rsidRPr="000E0949" w:rsidRDefault="00071185" w:rsidP="00D41DBF">
            <w:pPr>
              <w:rPr>
                <w:rFonts w:ascii="Calibri" w:hAnsi="Calibri" w:cs="Calibri"/>
                <w:snapToGrid w:val="0"/>
                <w:sz w:val="24"/>
                <w:szCs w:val="24"/>
                <w:lang w:val="sv-FI" w:eastAsia="sv-SE"/>
              </w:rPr>
            </w:pPr>
            <w:r w:rsidRPr="000E0949">
              <w:rPr>
                <w:rFonts w:ascii="Calibri" w:hAnsi="Calibri" w:cs="Calibri"/>
                <w:snapToGrid w:val="0"/>
                <w:sz w:val="24"/>
                <w:szCs w:val="24"/>
                <w:lang w:val="sv-FI" w:eastAsia="sv-SE"/>
              </w:rPr>
              <w:t>Gränser</w:t>
            </w:r>
            <w:r w:rsidRPr="000E0949">
              <w:rPr>
                <w:rFonts w:ascii="Calibri" w:hAnsi="Calibri" w:cs="Calibri"/>
                <w:snapToGrid w:val="0"/>
                <w:sz w:val="24"/>
                <w:szCs w:val="24"/>
                <w:vertAlign w:val="superscript"/>
                <w:lang w:val="sv-FI" w:eastAsia="sv-SE"/>
              </w:rPr>
              <w:t>2</w:t>
            </w:r>
          </w:p>
        </w:tc>
        <w:tc>
          <w:tcPr>
            <w:tcW w:w="514" w:type="pct"/>
            <w:gridSpan w:val="2"/>
            <w:vMerge w:val="restart"/>
            <w:tcBorders>
              <w:top w:val="single" w:sz="4" w:space="0" w:color="auto"/>
              <w:left w:val="single" w:sz="4" w:space="0" w:color="auto"/>
              <w:bottom w:val="single" w:sz="4" w:space="0" w:color="auto"/>
              <w:right w:val="single" w:sz="4" w:space="0" w:color="auto"/>
            </w:tcBorders>
            <w:shd w:val="clear" w:color="auto" w:fill="F8DEDB"/>
          </w:tcPr>
          <w:p w14:paraId="5FF0EAF3" w14:textId="77777777" w:rsidR="00071185" w:rsidRPr="000E0949" w:rsidRDefault="00071185" w:rsidP="00D41DBF">
            <w:pPr>
              <w:rPr>
                <w:rFonts w:ascii="Calibri" w:hAnsi="Calibri" w:cs="Calibri"/>
                <w:snapToGrid w:val="0"/>
                <w:sz w:val="24"/>
                <w:szCs w:val="24"/>
                <w:vertAlign w:val="superscript"/>
                <w:lang w:val="sv-FI" w:eastAsia="sv-SE"/>
              </w:rPr>
            </w:pPr>
            <w:r w:rsidRPr="000E0949">
              <w:rPr>
                <w:rFonts w:ascii="Calibri" w:hAnsi="Calibri" w:cs="Calibri"/>
                <w:snapToGrid w:val="0"/>
                <w:sz w:val="24"/>
                <w:szCs w:val="24"/>
                <w:lang w:val="sv-FI" w:eastAsia="sv-SE"/>
              </w:rPr>
              <w:t>Analytisk referens-metod</w:t>
            </w:r>
            <w:r w:rsidRPr="000E0949">
              <w:rPr>
                <w:rFonts w:ascii="Calibri" w:hAnsi="Calibri" w:cs="Calibri"/>
                <w:snapToGrid w:val="0"/>
                <w:sz w:val="24"/>
                <w:szCs w:val="24"/>
                <w:vertAlign w:val="superscript"/>
                <w:lang w:val="sv-FI" w:eastAsia="sv-SE"/>
              </w:rPr>
              <w:t>3</w:t>
            </w:r>
          </w:p>
        </w:tc>
        <w:tc>
          <w:tcPr>
            <w:tcW w:w="608" w:type="pct"/>
            <w:gridSpan w:val="2"/>
            <w:vMerge w:val="restart"/>
            <w:tcBorders>
              <w:top w:val="single" w:sz="4" w:space="0" w:color="auto"/>
              <w:left w:val="single" w:sz="4" w:space="0" w:color="auto"/>
              <w:bottom w:val="single" w:sz="4" w:space="0" w:color="auto"/>
              <w:right w:val="single" w:sz="4" w:space="0" w:color="auto"/>
            </w:tcBorders>
            <w:shd w:val="clear" w:color="auto" w:fill="F8DEDB"/>
          </w:tcPr>
          <w:p w14:paraId="3872460B" w14:textId="77777777" w:rsidR="00071185" w:rsidRPr="000E0949" w:rsidRDefault="00071185" w:rsidP="00D41DBF">
            <w:pPr>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Steg där kravet gäller</w:t>
            </w:r>
          </w:p>
        </w:tc>
        <w:tc>
          <w:tcPr>
            <w:tcW w:w="560" w:type="pct"/>
            <w:vMerge w:val="restart"/>
            <w:tcBorders>
              <w:top w:val="single" w:sz="4" w:space="0" w:color="auto"/>
              <w:left w:val="single" w:sz="4" w:space="0" w:color="auto"/>
              <w:bottom w:val="single" w:sz="4" w:space="0" w:color="auto"/>
              <w:right w:val="single" w:sz="4" w:space="0" w:color="auto"/>
            </w:tcBorders>
            <w:shd w:val="clear" w:color="auto" w:fill="F8DEDB"/>
          </w:tcPr>
          <w:p w14:paraId="12F5DEB4" w14:textId="77777777" w:rsidR="00071185" w:rsidRPr="000E0949" w:rsidRDefault="00071185" w:rsidP="00D41DBF">
            <w:pPr>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Provtagnings-frekvens enligt förordningen om mikrobiologiska kriterier</w:t>
            </w:r>
          </w:p>
        </w:tc>
        <w:tc>
          <w:tcPr>
            <w:tcW w:w="1029" w:type="pct"/>
            <w:gridSpan w:val="4"/>
            <w:vMerge w:val="restart"/>
            <w:tcBorders>
              <w:top w:val="single" w:sz="4" w:space="0" w:color="auto"/>
              <w:left w:val="single" w:sz="4" w:space="0" w:color="auto"/>
              <w:bottom w:val="single" w:sz="4" w:space="0" w:color="auto"/>
              <w:right w:val="single" w:sz="4" w:space="0" w:color="auto"/>
            </w:tcBorders>
            <w:shd w:val="clear" w:color="auto" w:fill="F8DEDB"/>
          </w:tcPr>
          <w:p w14:paraId="7D6D5689" w14:textId="5CD0478A" w:rsidR="00071185" w:rsidRPr="000E0949" w:rsidRDefault="00071185" w:rsidP="00D41DBF">
            <w:pPr>
              <w:rPr>
                <w:rFonts w:ascii="Calibri" w:hAnsi="Calibri" w:cs="Calibri"/>
                <w:snapToGrid w:val="0"/>
                <w:sz w:val="24"/>
                <w:szCs w:val="24"/>
                <w:lang w:val="sv-FI" w:eastAsia="sv-SE"/>
              </w:rPr>
            </w:pPr>
            <w:r w:rsidRPr="000E0949">
              <w:rPr>
                <w:rFonts w:ascii="Calibri" w:hAnsi="Calibri" w:cs="Calibri"/>
                <w:snapToGrid w:val="0"/>
                <w:sz w:val="24"/>
                <w:szCs w:val="24"/>
                <w:lang w:val="sv-FI" w:eastAsia="sv-SE"/>
              </w:rPr>
              <w:t xml:space="preserve">Nationella </w:t>
            </w:r>
            <w:r>
              <w:rPr>
                <w:rFonts w:ascii="Calibri" w:hAnsi="Calibri" w:cs="Calibri"/>
                <w:snapToGrid w:val="0"/>
                <w:sz w:val="24"/>
                <w:szCs w:val="24"/>
                <w:lang w:val="sv-FI" w:eastAsia="sv-SE"/>
              </w:rPr>
              <w:t>STEC</w:t>
            </w:r>
            <w:r w:rsidRPr="000E0949">
              <w:rPr>
                <w:rFonts w:ascii="Calibri" w:hAnsi="Calibri" w:cs="Calibri"/>
                <w:snapToGrid w:val="0"/>
                <w:sz w:val="24"/>
                <w:szCs w:val="24"/>
                <w:lang w:val="sv-FI" w:eastAsia="sv-SE"/>
              </w:rPr>
              <w:t>-</w:t>
            </w:r>
            <w:r w:rsidR="00127CFD">
              <w:rPr>
                <w:rFonts w:ascii="Calibri" w:hAnsi="Calibri" w:cs="Calibri"/>
                <w:snapToGrid w:val="0"/>
                <w:sz w:val="24"/>
                <w:szCs w:val="24"/>
                <w:lang w:val="sv-FI" w:eastAsia="sv-SE"/>
              </w:rPr>
              <w:t>uppföljningen</w:t>
            </w:r>
          </w:p>
          <w:p w14:paraId="669DB9FB" w14:textId="77777777" w:rsidR="00071185" w:rsidRPr="000E0949" w:rsidRDefault="00071185" w:rsidP="00D41DBF">
            <w:pPr>
              <w:rPr>
                <w:rFonts w:ascii="Calibri" w:hAnsi="Calibri" w:cs="Calibri"/>
                <w:snapToGrid w:val="0"/>
                <w:sz w:val="24"/>
                <w:szCs w:val="24"/>
                <w:lang w:val="sv-SE" w:eastAsia="sv-SE"/>
              </w:rPr>
            </w:pPr>
          </w:p>
        </w:tc>
      </w:tr>
      <w:tr w:rsidR="00275ED5" w:rsidRPr="000E0949" w14:paraId="2774E196" w14:textId="77777777" w:rsidTr="00275ED5">
        <w:tblPrEx>
          <w:tblLook w:val="0000" w:firstRow="0" w:lastRow="0" w:firstColumn="0" w:lastColumn="0" w:noHBand="0" w:noVBand="0"/>
        </w:tblPrEx>
        <w:trPr>
          <w:cantSplit/>
          <w:trHeight w:val="1500"/>
        </w:trPr>
        <w:tc>
          <w:tcPr>
            <w:tcW w:w="690" w:type="pct"/>
            <w:gridSpan w:val="2"/>
            <w:vMerge/>
            <w:tcBorders>
              <w:top w:val="single" w:sz="4" w:space="0" w:color="auto"/>
              <w:left w:val="single" w:sz="4" w:space="0" w:color="auto"/>
              <w:bottom w:val="single" w:sz="4" w:space="0" w:color="auto"/>
              <w:right w:val="single" w:sz="4" w:space="0" w:color="auto"/>
            </w:tcBorders>
            <w:shd w:val="clear" w:color="auto" w:fill="F8DEDB"/>
          </w:tcPr>
          <w:p w14:paraId="08A583BF" w14:textId="77777777" w:rsidR="00071185" w:rsidRPr="000E0949" w:rsidRDefault="00071185" w:rsidP="00D41DBF">
            <w:pPr>
              <w:rPr>
                <w:rFonts w:ascii="Calibri" w:hAnsi="Calibri" w:cs="Calibri"/>
                <w:snapToGrid w:val="0"/>
                <w:sz w:val="24"/>
                <w:szCs w:val="24"/>
                <w:lang w:val="sv-SE" w:eastAsia="sv-SE"/>
              </w:rPr>
            </w:pPr>
          </w:p>
        </w:tc>
        <w:tc>
          <w:tcPr>
            <w:tcW w:w="422" w:type="pct"/>
            <w:gridSpan w:val="2"/>
            <w:vMerge/>
            <w:tcBorders>
              <w:top w:val="single" w:sz="4" w:space="0" w:color="auto"/>
              <w:left w:val="single" w:sz="4" w:space="0" w:color="auto"/>
              <w:bottom w:val="single" w:sz="4" w:space="0" w:color="auto"/>
              <w:right w:val="single" w:sz="4" w:space="0" w:color="auto"/>
            </w:tcBorders>
            <w:shd w:val="clear" w:color="auto" w:fill="F8DEDB"/>
          </w:tcPr>
          <w:p w14:paraId="50BBEAE9" w14:textId="77777777" w:rsidR="00071185" w:rsidRPr="000E0949" w:rsidRDefault="00071185" w:rsidP="00D41DBF">
            <w:pPr>
              <w:rPr>
                <w:rFonts w:ascii="Calibri" w:hAnsi="Calibri" w:cs="Calibri"/>
                <w:snapToGrid w:val="0"/>
                <w:sz w:val="24"/>
                <w:szCs w:val="24"/>
                <w:lang w:val="sv-SE" w:eastAsia="sv-SE"/>
              </w:rPr>
            </w:pPr>
          </w:p>
        </w:tc>
        <w:tc>
          <w:tcPr>
            <w:tcW w:w="701" w:type="pct"/>
            <w:gridSpan w:val="2"/>
            <w:tcBorders>
              <w:top w:val="single" w:sz="4" w:space="0" w:color="auto"/>
              <w:left w:val="single" w:sz="4" w:space="0" w:color="auto"/>
              <w:bottom w:val="single" w:sz="4" w:space="0" w:color="auto"/>
              <w:right w:val="single" w:sz="4" w:space="0" w:color="auto"/>
            </w:tcBorders>
            <w:shd w:val="clear" w:color="auto" w:fill="F8DEDB"/>
          </w:tcPr>
          <w:p w14:paraId="542FD325" w14:textId="77777777" w:rsidR="00071185" w:rsidRPr="000E0949" w:rsidRDefault="00071185" w:rsidP="00D41DBF">
            <w:pPr>
              <w:jc w:val="center"/>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n</w:t>
            </w:r>
          </w:p>
        </w:tc>
        <w:tc>
          <w:tcPr>
            <w:tcW w:w="234" w:type="pct"/>
            <w:tcBorders>
              <w:top w:val="single" w:sz="4" w:space="0" w:color="auto"/>
              <w:left w:val="single" w:sz="4" w:space="0" w:color="auto"/>
              <w:bottom w:val="single" w:sz="4" w:space="0" w:color="auto"/>
              <w:right w:val="single" w:sz="4" w:space="0" w:color="auto"/>
            </w:tcBorders>
            <w:shd w:val="clear" w:color="auto" w:fill="F8DEDB"/>
          </w:tcPr>
          <w:p w14:paraId="49C41EDD" w14:textId="77777777" w:rsidR="00071185" w:rsidRPr="000E0949" w:rsidRDefault="00071185" w:rsidP="00D41DBF">
            <w:pPr>
              <w:jc w:val="center"/>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m</w:t>
            </w:r>
          </w:p>
        </w:tc>
        <w:tc>
          <w:tcPr>
            <w:tcW w:w="241" w:type="pct"/>
            <w:gridSpan w:val="3"/>
            <w:tcBorders>
              <w:top w:val="single" w:sz="4" w:space="0" w:color="auto"/>
              <w:left w:val="single" w:sz="4" w:space="0" w:color="auto"/>
              <w:bottom w:val="single" w:sz="4" w:space="0" w:color="auto"/>
              <w:right w:val="single" w:sz="4" w:space="0" w:color="auto"/>
            </w:tcBorders>
            <w:shd w:val="clear" w:color="auto" w:fill="F8DEDB"/>
          </w:tcPr>
          <w:p w14:paraId="03E0D7C2" w14:textId="77777777" w:rsidR="00071185" w:rsidRPr="000E0949" w:rsidRDefault="00071185" w:rsidP="00D41DBF">
            <w:pPr>
              <w:jc w:val="center"/>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M</w:t>
            </w:r>
          </w:p>
        </w:tc>
        <w:tc>
          <w:tcPr>
            <w:tcW w:w="514" w:type="pct"/>
            <w:gridSpan w:val="2"/>
            <w:vMerge/>
            <w:tcBorders>
              <w:top w:val="single" w:sz="4" w:space="0" w:color="auto"/>
              <w:left w:val="single" w:sz="4" w:space="0" w:color="auto"/>
              <w:bottom w:val="single" w:sz="4" w:space="0" w:color="auto"/>
              <w:right w:val="single" w:sz="4" w:space="0" w:color="auto"/>
            </w:tcBorders>
            <w:shd w:val="clear" w:color="auto" w:fill="F8DEDB"/>
          </w:tcPr>
          <w:p w14:paraId="63C1EE4A" w14:textId="77777777" w:rsidR="00071185" w:rsidRPr="000E0949" w:rsidRDefault="00071185" w:rsidP="00D41DBF">
            <w:pPr>
              <w:rPr>
                <w:rFonts w:ascii="Calibri" w:hAnsi="Calibri" w:cs="Calibri"/>
                <w:snapToGrid w:val="0"/>
                <w:sz w:val="24"/>
                <w:szCs w:val="24"/>
                <w:lang w:val="sv-SE" w:eastAsia="sv-SE"/>
              </w:rPr>
            </w:pPr>
          </w:p>
        </w:tc>
        <w:tc>
          <w:tcPr>
            <w:tcW w:w="608" w:type="pct"/>
            <w:gridSpan w:val="2"/>
            <w:vMerge/>
            <w:tcBorders>
              <w:top w:val="single" w:sz="4" w:space="0" w:color="auto"/>
              <w:left w:val="single" w:sz="4" w:space="0" w:color="auto"/>
              <w:bottom w:val="single" w:sz="4" w:space="0" w:color="auto"/>
              <w:right w:val="single" w:sz="4" w:space="0" w:color="auto"/>
            </w:tcBorders>
            <w:shd w:val="clear" w:color="auto" w:fill="F8DEDB"/>
          </w:tcPr>
          <w:p w14:paraId="21DF6B4B" w14:textId="77777777" w:rsidR="00071185" w:rsidRPr="000E0949" w:rsidRDefault="00071185" w:rsidP="00D41DBF">
            <w:pPr>
              <w:rPr>
                <w:rFonts w:ascii="Calibri" w:hAnsi="Calibri" w:cs="Calibri"/>
                <w:snapToGrid w:val="0"/>
                <w:sz w:val="24"/>
                <w:szCs w:val="24"/>
                <w:lang w:val="sv-SE" w:eastAsia="sv-SE"/>
              </w:rPr>
            </w:pPr>
          </w:p>
        </w:tc>
        <w:tc>
          <w:tcPr>
            <w:tcW w:w="560" w:type="pct"/>
            <w:vMerge/>
            <w:tcBorders>
              <w:top w:val="single" w:sz="4" w:space="0" w:color="auto"/>
              <w:left w:val="single" w:sz="4" w:space="0" w:color="auto"/>
              <w:bottom w:val="single" w:sz="4" w:space="0" w:color="auto"/>
              <w:right w:val="single" w:sz="4" w:space="0" w:color="auto"/>
            </w:tcBorders>
            <w:shd w:val="clear" w:color="auto" w:fill="F8DEDB"/>
          </w:tcPr>
          <w:p w14:paraId="1323F0FE" w14:textId="77777777" w:rsidR="00071185" w:rsidRPr="000E0949" w:rsidRDefault="00071185" w:rsidP="00D41DBF">
            <w:pPr>
              <w:rPr>
                <w:rFonts w:ascii="Calibri" w:hAnsi="Calibri" w:cs="Calibri"/>
                <w:snapToGrid w:val="0"/>
                <w:sz w:val="24"/>
                <w:szCs w:val="24"/>
                <w:lang w:val="sv-SE" w:eastAsia="sv-SE"/>
              </w:rPr>
            </w:pPr>
          </w:p>
        </w:tc>
        <w:tc>
          <w:tcPr>
            <w:tcW w:w="1029" w:type="pct"/>
            <w:gridSpan w:val="4"/>
            <w:vMerge/>
            <w:tcBorders>
              <w:top w:val="single" w:sz="4" w:space="0" w:color="auto"/>
              <w:left w:val="single" w:sz="4" w:space="0" w:color="auto"/>
              <w:bottom w:val="single" w:sz="4" w:space="0" w:color="auto"/>
              <w:right w:val="single" w:sz="4" w:space="0" w:color="auto"/>
            </w:tcBorders>
            <w:shd w:val="clear" w:color="auto" w:fill="F8DEDB"/>
          </w:tcPr>
          <w:p w14:paraId="64E10475" w14:textId="77777777" w:rsidR="00071185" w:rsidRPr="000E0949" w:rsidRDefault="00071185" w:rsidP="00D41DBF">
            <w:pPr>
              <w:rPr>
                <w:rFonts w:ascii="Calibri" w:hAnsi="Calibri" w:cs="Calibri"/>
                <w:snapToGrid w:val="0"/>
                <w:sz w:val="24"/>
                <w:szCs w:val="24"/>
                <w:lang w:val="sv-SE" w:eastAsia="sv-SE"/>
              </w:rPr>
            </w:pPr>
          </w:p>
        </w:tc>
      </w:tr>
      <w:tr w:rsidR="00275ED5" w:rsidRPr="00373F22" w14:paraId="4EA196F4" w14:textId="77777777" w:rsidTr="00275ED5">
        <w:tblPrEx>
          <w:tblLook w:val="0000" w:firstRow="0" w:lastRow="0" w:firstColumn="0" w:lastColumn="0" w:noHBand="0" w:noVBand="0"/>
        </w:tblPrEx>
        <w:trPr>
          <w:trHeight w:val="2192"/>
        </w:trPr>
        <w:tc>
          <w:tcPr>
            <w:tcW w:w="690" w:type="pct"/>
            <w:gridSpan w:val="2"/>
            <w:vMerge w:val="restart"/>
            <w:tcBorders>
              <w:top w:val="single" w:sz="4" w:space="0" w:color="auto"/>
              <w:left w:val="single" w:sz="4" w:space="0" w:color="auto"/>
              <w:right w:val="single" w:sz="4" w:space="0" w:color="auto"/>
            </w:tcBorders>
          </w:tcPr>
          <w:p w14:paraId="49FEEC3E" w14:textId="77777777" w:rsidR="00275ED5" w:rsidRPr="00C0714C" w:rsidRDefault="00275ED5" w:rsidP="00D41DBF">
            <w:pPr>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Slaktkroppar av nötkreatur</w:t>
            </w:r>
          </w:p>
          <w:p w14:paraId="53B9DB91" w14:textId="77777777" w:rsidR="00275ED5" w:rsidRPr="00C0714C" w:rsidRDefault="00275ED5" w:rsidP="00D41DBF">
            <w:pPr>
              <w:rPr>
                <w:rFonts w:ascii="Calibri" w:hAnsi="Calibri" w:cs="Calibri"/>
                <w:snapToGrid w:val="0"/>
                <w:sz w:val="24"/>
                <w:szCs w:val="24"/>
                <w:lang w:val="sv-SE" w:eastAsia="sv-SE"/>
              </w:rPr>
            </w:pPr>
          </w:p>
          <w:p w14:paraId="1C2929BD" w14:textId="18F532DD" w:rsidR="00275ED5" w:rsidRPr="00C0714C" w:rsidRDefault="00275ED5" w:rsidP="00D41DBF">
            <w:pPr>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 xml:space="preserve">I slakterier för nötkreatur tas proven enligt STEC- </w:t>
            </w:r>
            <w:r w:rsidR="00127CFD">
              <w:rPr>
                <w:rFonts w:ascii="Calibri" w:hAnsi="Calibri" w:cs="Calibri"/>
                <w:snapToGrid w:val="0"/>
                <w:sz w:val="24"/>
                <w:szCs w:val="24"/>
                <w:lang w:val="sv-SE" w:eastAsia="sv-SE"/>
              </w:rPr>
              <w:t>uppföljningen</w:t>
            </w:r>
            <w:r w:rsidRPr="00C0714C">
              <w:rPr>
                <w:rFonts w:ascii="Calibri" w:hAnsi="Calibri" w:cs="Calibri"/>
                <w:snapToGrid w:val="0"/>
                <w:sz w:val="24"/>
                <w:szCs w:val="24"/>
                <w:lang w:val="sv-SE" w:eastAsia="sv-SE"/>
              </w:rPr>
              <w:t xml:space="preserve">, </w:t>
            </w:r>
            <w:proofErr w:type="spellStart"/>
            <w:r w:rsidRPr="00C0714C">
              <w:rPr>
                <w:rFonts w:ascii="Calibri" w:hAnsi="Calibri" w:cs="Calibri"/>
                <w:snapToGrid w:val="0"/>
                <w:sz w:val="24"/>
                <w:szCs w:val="24"/>
                <w:lang w:val="sv-SE" w:eastAsia="sv-SE"/>
              </w:rPr>
              <w:t>JSMf</w:t>
            </w:r>
            <w:proofErr w:type="spellEnd"/>
            <w:r w:rsidRPr="00C0714C">
              <w:rPr>
                <w:rFonts w:ascii="Calibri" w:hAnsi="Calibri" w:cs="Calibri"/>
                <w:snapToGrid w:val="0"/>
                <w:sz w:val="24"/>
                <w:szCs w:val="24"/>
                <w:lang w:val="sv-SE" w:eastAsia="sv-SE"/>
              </w:rPr>
              <w:t xml:space="preserve"> 316/2021</w:t>
            </w:r>
            <w:r w:rsidR="00A03934">
              <w:rPr>
                <w:rFonts w:ascii="Calibri" w:hAnsi="Calibri" w:cs="Calibri"/>
                <w:snapToGrid w:val="0"/>
                <w:sz w:val="24"/>
                <w:szCs w:val="24"/>
                <w:lang w:val="sv-SE" w:eastAsia="sv-SE"/>
              </w:rPr>
              <w:t xml:space="preserve"> </w:t>
            </w:r>
            <w:r w:rsidRPr="00C0714C">
              <w:rPr>
                <w:rFonts w:ascii="Calibri" w:hAnsi="Calibri" w:cs="Calibri"/>
                <w:snapToGrid w:val="0"/>
                <w:sz w:val="24"/>
                <w:szCs w:val="24"/>
                <w:vertAlign w:val="superscript"/>
                <w:lang w:val="sv-SE" w:eastAsia="sv-SE"/>
              </w:rPr>
              <w:t>5</w:t>
            </w:r>
          </w:p>
        </w:tc>
        <w:tc>
          <w:tcPr>
            <w:tcW w:w="422" w:type="pct"/>
            <w:gridSpan w:val="2"/>
            <w:vMerge w:val="restart"/>
            <w:tcBorders>
              <w:top w:val="single" w:sz="4" w:space="0" w:color="auto"/>
              <w:left w:val="single" w:sz="4" w:space="0" w:color="auto"/>
              <w:right w:val="single" w:sz="4" w:space="0" w:color="auto"/>
            </w:tcBorders>
          </w:tcPr>
          <w:p w14:paraId="7232E5E3" w14:textId="77777777" w:rsidR="00275ED5" w:rsidRPr="00C0714C" w:rsidRDefault="00275ED5" w:rsidP="00D41DBF">
            <w:pPr>
              <w:rPr>
                <w:rFonts w:ascii="Calibri" w:hAnsi="Calibri" w:cs="Calibri"/>
                <w:snapToGrid w:val="0"/>
                <w:sz w:val="24"/>
                <w:szCs w:val="24"/>
                <w:lang w:val="sv-FI" w:eastAsia="sv-SE"/>
              </w:rPr>
            </w:pPr>
            <w:r w:rsidRPr="00C0714C">
              <w:rPr>
                <w:rFonts w:ascii="Calibri" w:hAnsi="Calibri" w:cs="Calibri"/>
                <w:snapToGrid w:val="0"/>
                <w:sz w:val="24"/>
                <w:szCs w:val="24"/>
                <w:lang w:val="sv-FI" w:eastAsia="sv-SE"/>
              </w:rPr>
              <w:t>STEC</w:t>
            </w:r>
          </w:p>
        </w:tc>
        <w:tc>
          <w:tcPr>
            <w:tcW w:w="701" w:type="pct"/>
            <w:gridSpan w:val="2"/>
            <w:vMerge w:val="restart"/>
            <w:tcBorders>
              <w:top w:val="single" w:sz="4" w:space="0" w:color="auto"/>
              <w:left w:val="single" w:sz="4" w:space="0" w:color="auto"/>
              <w:right w:val="single" w:sz="4" w:space="0" w:color="auto"/>
            </w:tcBorders>
          </w:tcPr>
          <w:p w14:paraId="25AA3871" w14:textId="77777777" w:rsidR="00275ED5" w:rsidRPr="00C0714C" w:rsidRDefault="00275ED5" w:rsidP="00D41DBF">
            <w:pPr>
              <w:rPr>
                <w:rFonts w:ascii="Calibri" w:hAnsi="Calibri" w:cs="Calibri"/>
                <w:snapToGrid w:val="0"/>
                <w:sz w:val="24"/>
                <w:szCs w:val="24"/>
                <w:lang w:val="sv-FI" w:eastAsia="sv-SE"/>
              </w:rPr>
            </w:pPr>
            <w:r w:rsidRPr="00C0714C">
              <w:rPr>
                <w:rFonts w:ascii="Calibri" w:hAnsi="Calibri" w:cs="Calibri"/>
                <w:snapToGrid w:val="0"/>
                <w:sz w:val="24"/>
                <w:szCs w:val="24"/>
                <w:lang w:val="sv-FI" w:eastAsia="sv-SE"/>
              </w:rPr>
              <w:t xml:space="preserve">Av slaktkroppen tas </w:t>
            </w:r>
          </w:p>
          <w:p w14:paraId="0E440E03" w14:textId="77777777" w:rsidR="00275ED5" w:rsidRPr="00C0714C" w:rsidRDefault="00275ED5" w:rsidP="00D41DBF">
            <w:pPr>
              <w:rPr>
                <w:rFonts w:ascii="Calibri" w:hAnsi="Calibri" w:cs="Calibri"/>
                <w:snapToGrid w:val="0"/>
                <w:sz w:val="24"/>
                <w:szCs w:val="24"/>
                <w:lang w:val="sv-SE" w:eastAsia="sv-SE"/>
              </w:rPr>
            </w:pPr>
            <w:r w:rsidRPr="00C0714C">
              <w:rPr>
                <w:rFonts w:ascii="Calibri" w:hAnsi="Calibri" w:cs="Calibri"/>
                <w:snapToGrid w:val="0"/>
                <w:sz w:val="24"/>
                <w:szCs w:val="24"/>
                <w:lang w:val="sv-FI" w:eastAsia="sv-SE"/>
              </w:rPr>
              <w:t xml:space="preserve">2 </w:t>
            </w:r>
            <w:proofErr w:type="spellStart"/>
            <w:r w:rsidRPr="00C0714C">
              <w:rPr>
                <w:rFonts w:ascii="Calibri" w:hAnsi="Calibri" w:cs="Calibri"/>
                <w:snapToGrid w:val="0"/>
                <w:sz w:val="24"/>
                <w:szCs w:val="24"/>
                <w:lang w:val="sv-FI" w:eastAsia="sv-SE"/>
              </w:rPr>
              <w:t>ytstrykprov</w:t>
            </w:r>
            <w:proofErr w:type="spellEnd"/>
            <w:r w:rsidRPr="00C0714C">
              <w:rPr>
                <w:rFonts w:ascii="Calibri" w:hAnsi="Calibri" w:cs="Calibri"/>
                <w:snapToGrid w:val="0"/>
                <w:sz w:val="24"/>
                <w:szCs w:val="24"/>
                <w:lang w:val="sv-FI" w:eastAsia="sv-SE"/>
              </w:rPr>
              <w:t xml:space="preserve"> från sammanlagt 1 400 cm</w:t>
            </w:r>
            <w:r w:rsidRPr="00C0714C">
              <w:rPr>
                <w:rFonts w:ascii="Calibri" w:hAnsi="Calibri" w:cs="Calibri"/>
                <w:snapToGrid w:val="0"/>
                <w:sz w:val="24"/>
                <w:szCs w:val="24"/>
                <w:vertAlign w:val="superscript"/>
                <w:lang w:val="sv-FI" w:eastAsia="sv-SE"/>
              </w:rPr>
              <w:t>2</w:t>
            </w:r>
            <w:r w:rsidRPr="00C0714C">
              <w:rPr>
                <w:rFonts w:ascii="Calibri" w:hAnsi="Calibri" w:cs="Calibri"/>
                <w:snapToGrid w:val="0"/>
                <w:sz w:val="24"/>
                <w:szCs w:val="24"/>
                <w:lang w:val="sv-FI" w:eastAsia="sv-SE"/>
              </w:rPr>
              <w:t>.</w:t>
            </w:r>
            <w:r w:rsidRPr="00C0714C">
              <w:rPr>
                <w:rFonts w:ascii="Calibri" w:hAnsi="Calibri" w:cs="Calibri"/>
                <w:snapToGrid w:val="0"/>
                <w:sz w:val="24"/>
                <w:szCs w:val="24"/>
                <w:lang w:val="sv-SE" w:eastAsia="sv-SE"/>
              </w:rPr>
              <w:t xml:space="preserve"> </w:t>
            </w:r>
          </w:p>
          <w:p w14:paraId="63DA3D17" w14:textId="28AE4EB3" w:rsidR="00275ED5" w:rsidRPr="00C0714C" w:rsidRDefault="00275ED5" w:rsidP="00D41DBF">
            <w:pPr>
              <w:rPr>
                <w:rFonts w:ascii="Calibri" w:hAnsi="Calibri" w:cs="Calibri"/>
                <w:snapToGrid w:val="0"/>
                <w:sz w:val="24"/>
                <w:szCs w:val="24"/>
                <w:lang w:val="sv-FI" w:eastAsia="sv-SE"/>
              </w:rPr>
            </w:pPr>
            <w:r w:rsidRPr="00C0714C">
              <w:rPr>
                <w:rFonts w:ascii="Calibri" w:hAnsi="Calibri" w:cs="Calibri"/>
                <w:snapToGrid w:val="0"/>
                <w:sz w:val="24"/>
                <w:szCs w:val="24"/>
                <w:lang w:val="sv-FI" w:eastAsia="sv-SE"/>
              </w:rPr>
              <w:t>Se närmare om provtagningen i JSM:s 316/2021</w:t>
            </w:r>
            <w:r>
              <w:rPr>
                <w:rFonts w:ascii="Calibri" w:hAnsi="Calibri" w:cs="Calibri"/>
                <w:snapToGrid w:val="0"/>
                <w:sz w:val="24"/>
                <w:szCs w:val="24"/>
                <w:lang w:val="sv-FI" w:eastAsia="sv-SE"/>
              </w:rPr>
              <w:t xml:space="preserve"> </w:t>
            </w:r>
            <w:r w:rsidRPr="00C0714C">
              <w:rPr>
                <w:rFonts w:ascii="Calibri" w:hAnsi="Calibri" w:cs="Calibri"/>
                <w:snapToGrid w:val="0"/>
                <w:sz w:val="24"/>
                <w:szCs w:val="24"/>
                <w:vertAlign w:val="superscript"/>
                <w:lang w:val="sv-FI" w:eastAsia="sv-SE"/>
              </w:rPr>
              <w:t>5</w:t>
            </w:r>
          </w:p>
        </w:tc>
        <w:tc>
          <w:tcPr>
            <w:tcW w:w="475" w:type="pct"/>
            <w:gridSpan w:val="4"/>
            <w:vMerge w:val="restart"/>
            <w:tcBorders>
              <w:top w:val="single" w:sz="4" w:space="0" w:color="auto"/>
              <w:left w:val="single" w:sz="4" w:space="0" w:color="auto"/>
              <w:right w:val="single" w:sz="4" w:space="0" w:color="auto"/>
            </w:tcBorders>
          </w:tcPr>
          <w:p w14:paraId="46667771" w14:textId="77777777" w:rsidR="00275ED5" w:rsidRPr="00C0714C" w:rsidRDefault="00275ED5" w:rsidP="00D41DBF">
            <w:pPr>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 xml:space="preserve">Ej påvisat / </w:t>
            </w:r>
          </w:p>
          <w:p w14:paraId="64010CF4" w14:textId="77777777" w:rsidR="00275ED5" w:rsidRPr="00C0714C" w:rsidRDefault="00275ED5" w:rsidP="00D41DBF">
            <w:pPr>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 xml:space="preserve">på </w:t>
            </w:r>
            <w:r w:rsidRPr="00C0714C">
              <w:rPr>
                <w:rFonts w:ascii="Calibri" w:hAnsi="Calibri" w:cs="Calibri"/>
                <w:snapToGrid w:val="0"/>
                <w:sz w:val="24"/>
                <w:szCs w:val="24"/>
                <w:lang w:val="sv-FI" w:eastAsia="sv-SE"/>
              </w:rPr>
              <w:t>det testade området på slaktkropp</w:t>
            </w:r>
          </w:p>
        </w:tc>
        <w:tc>
          <w:tcPr>
            <w:tcW w:w="514" w:type="pct"/>
            <w:gridSpan w:val="2"/>
            <w:vMerge w:val="restart"/>
            <w:tcBorders>
              <w:top w:val="single" w:sz="4" w:space="0" w:color="auto"/>
              <w:left w:val="single" w:sz="4" w:space="0" w:color="auto"/>
              <w:right w:val="single" w:sz="4" w:space="0" w:color="auto"/>
            </w:tcBorders>
          </w:tcPr>
          <w:p w14:paraId="175AE3DB" w14:textId="77777777" w:rsidR="00275ED5" w:rsidRPr="00C0714C" w:rsidRDefault="00275ED5" w:rsidP="00D41DBF">
            <w:pPr>
              <w:rPr>
                <w:rFonts w:ascii="Calibri" w:hAnsi="Calibri" w:cs="Calibri"/>
                <w:snapToGrid w:val="0"/>
                <w:sz w:val="24"/>
                <w:szCs w:val="24"/>
                <w:lang w:eastAsia="sv-SE"/>
              </w:rPr>
            </w:pPr>
            <w:r w:rsidRPr="00C0714C">
              <w:rPr>
                <w:rFonts w:ascii="Calibri" w:hAnsi="Calibri" w:cs="Calibri"/>
                <w:snapToGrid w:val="0"/>
                <w:sz w:val="24"/>
                <w:szCs w:val="24"/>
                <w:lang w:eastAsia="sv-SE"/>
              </w:rPr>
              <w:t>ISO/TS 13136</w:t>
            </w:r>
          </w:p>
        </w:tc>
        <w:tc>
          <w:tcPr>
            <w:tcW w:w="608" w:type="pct"/>
            <w:gridSpan w:val="2"/>
            <w:vMerge w:val="restart"/>
            <w:tcBorders>
              <w:top w:val="single" w:sz="4" w:space="0" w:color="auto"/>
              <w:left w:val="single" w:sz="4" w:space="0" w:color="auto"/>
              <w:right w:val="single" w:sz="4" w:space="0" w:color="auto"/>
            </w:tcBorders>
          </w:tcPr>
          <w:p w14:paraId="14E3FBAA" w14:textId="77777777" w:rsidR="00275ED5" w:rsidRPr="00C0714C" w:rsidRDefault="00275ED5" w:rsidP="00D41DBF">
            <w:pPr>
              <w:rPr>
                <w:rFonts w:ascii="Calibri" w:hAnsi="Calibri" w:cs="Calibri"/>
                <w:snapToGrid w:val="0"/>
                <w:sz w:val="24"/>
                <w:szCs w:val="24"/>
                <w:lang w:val="sv-SE" w:eastAsia="sv-SE"/>
              </w:rPr>
            </w:pPr>
            <w:proofErr w:type="spellStart"/>
            <w:r w:rsidRPr="00C0714C">
              <w:rPr>
                <w:rFonts w:ascii="Calibri" w:hAnsi="Calibri" w:cs="Calibri"/>
                <w:snapToGrid w:val="0"/>
                <w:sz w:val="24"/>
                <w:szCs w:val="24"/>
                <w:lang w:val="sv-SE" w:eastAsia="sv-SE"/>
              </w:rPr>
              <w:t>Ytstrykproven</w:t>
            </w:r>
            <w:proofErr w:type="spellEnd"/>
            <w:r w:rsidRPr="00C0714C">
              <w:rPr>
                <w:rFonts w:ascii="Calibri" w:hAnsi="Calibri" w:cs="Calibri"/>
                <w:snapToGrid w:val="0"/>
                <w:sz w:val="24"/>
                <w:szCs w:val="24"/>
                <w:lang w:val="sv-SE" w:eastAsia="sv-SE"/>
              </w:rPr>
              <w:t xml:space="preserve"> tas från slaktkroppar som godkänts vid köttbesiktning innan slaktkroppen kylts.</w:t>
            </w:r>
          </w:p>
        </w:tc>
        <w:tc>
          <w:tcPr>
            <w:tcW w:w="560" w:type="pct"/>
            <w:vMerge w:val="restart"/>
            <w:tcBorders>
              <w:top w:val="single" w:sz="4" w:space="0" w:color="auto"/>
              <w:left w:val="single" w:sz="4" w:space="0" w:color="auto"/>
              <w:right w:val="single" w:sz="4" w:space="0" w:color="auto"/>
            </w:tcBorders>
          </w:tcPr>
          <w:p w14:paraId="093A5797" w14:textId="77777777" w:rsidR="00275ED5" w:rsidRPr="00C0714C" w:rsidRDefault="00275ED5" w:rsidP="00D41DBF">
            <w:pPr>
              <w:rPr>
                <w:rFonts w:ascii="Calibri" w:hAnsi="Calibri" w:cs="Calibri"/>
                <w:snapToGrid w:val="0"/>
                <w:sz w:val="24"/>
                <w:szCs w:val="24"/>
                <w:lang w:val="sv-SE" w:eastAsia="sv-SE"/>
              </w:rPr>
            </w:pPr>
          </w:p>
        </w:tc>
        <w:tc>
          <w:tcPr>
            <w:tcW w:w="1029" w:type="pct"/>
            <w:gridSpan w:val="4"/>
            <w:tcBorders>
              <w:top w:val="single" w:sz="4" w:space="0" w:color="auto"/>
              <w:left w:val="single" w:sz="4" w:space="0" w:color="auto"/>
              <w:bottom w:val="single" w:sz="4" w:space="0" w:color="auto"/>
              <w:right w:val="single" w:sz="4" w:space="0" w:color="auto"/>
            </w:tcBorders>
          </w:tcPr>
          <w:p w14:paraId="1E3F037D" w14:textId="420DFB26" w:rsidR="00275ED5" w:rsidRPr="00C0714C" w:rsidRDefault="00275ED5" w:rsidP="00D41DBF">
            <w:pPr>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 xml:space="preserve">Av nötkreatur tas </w:t>
            </w:r>
            <w:proofErr w:type="spellStart"/>
            <w:r w:rsidRPr="00C0714C">
              <w:rPr>
                <w:rFonts w:ascii="Calibri" w:hAnsi="Calibri" w:cs="Calibri"/>
                <w:snapToGrid w:val="0"/>
                <w:sz w:val="24"/>
                <w:szCs w:val="24"/>
                <w:lang w:val="sv-SE" w:eastAsia="sv-SE"/>
              </w:rPr>
              <w:t>ytstrykprov</w:t>
            </w:r>
            <w:proofErr w:type="spellEnd"/>
            <w:r w:rsidRPr="00C0714C">
              <w:rPr>
                <w:rFonts w:ascii="Calibri" w:hAnsi="Calibri" w:cs="Calibri"/>
                <w:snapToGrid w:val="0"/>
                <w:sz w:val="24"/>
                <w:szCs w:val="24"/>
                <w:lang w:val="sv-SE" w:eastAsia="sv-SE"/>
              </w:rPr>
              <w:t xml:space="preserve"> enligt den individuella provtagningsplan som Livsmedelsverket</w:t>
            </w:r>
            <w:r>
              <w:rPr>
                <w:rFonts w:ascii="Calibri" w:hAnsi="Calibri" w:cs="Calibri"/>
                <w:snapToGrid w:val="0"/>
                <w:sz w:val="24"/>
                <w:szCs w:val="24"/>
                <w:lang w:val="sv-SE" w:eastAsia="sv-SE"/>
              </w:rPr>
              <w:t xml:space="preserve"> </w:t>
            </w:r>
            <w:r w:rsidRPr="00C0714C">
              <w:rPr>
                <w:rFonts w:ascii="Calibri" w:hAnsi="Calibri" w:cs="Calibri"/>
                <w:snapToGrid w:val="0"/>
                <w:sz w:val="24"/>
                <w:szCs w:val="24"/>
                <w:lang w:val="sv-SE" w:eastAsia="sv-SE"/>
              </w:rPr>
              <w:t>årligen utarbetar för slakterierna.</w:t>
            </w:r>
          </w:p>
          <w:p w14:paraId="72759EC2" w14:textId="77777777" w:rsidR="00275ED5" w:rsidRPr="00C0714C" w:rsidRDefault="00275ED5" w:rsidP="00D41DBF">
            <w:pPr>
              <w:rPr>
                <w:rFonts w:ascii="Calibri" w:hAnsi="Calibri" w:cs="Calibri"/>
                <w:snapToGrid w:val="0"/>
                <w:sz w:val="24"/>
                <w:szCs w:val="24"/>
                <w:lang w:val="sv-SE" w:eastAsia="sv-SE"/>
              </w:rPr>
            </w:pPr>
          </w:p>
          <w:p w14:paraId="25587C34" w14:textId="77777777" w:rsidR="00275ED5" w:rsidRPr="00C0714C" w:rsidRDefault="00275ED5" w:rsidP="00D41DBF">
            <w:pPr>
              <w:spacing w:after="120"/>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Provtagningen ska vara slumpmässig och ska vara fördelad så jämnt som möjligt över hela året.</w:t>
            </w:r>
          </w:p>
        </w:tc>
      </w:tr>
      <w:tr w:rsidR="00275ED5" w:rsidRPr="00373F22" w14:paraId="24255473" w14:textId="77777777" w:rsidTr="00275ED5">
        <w:tblPrEx>
          <w:tblLook w:val="0000" w:firstRow="0" w:lastRow="0" w:firstColumn="0" w:lastColumn="0" w:noHBand="0" w:noVBand="0"/>
        </w:tblPrEx>
        <w:trPr>
          <w:trHeight w:val="2192"/>
        </w:trPr>
        <w:tc>
          <w:tcPr>
            <w:tcW w:w="690" w:type="pct"/>
            <w:gridSpan w:val="2"/>
            <w:vMerge/>
            <w:tcBorders>
              <w:left w:val="single" w:sz="4" w:space="0" w:color="auto"/>
              <w:right w:val="single" w:sz="4" w:space="0" w:color="auto"/>
            </w:tcBorders>
          </w:tcPr>
          <w:p w14:paraId="1CD4971E" w14:textId="77777777" w:rsidR="00275ED5" w:rsidRPr="00C0714C" w:rsidRDefault="00275ED5" w:rsidP="00D41DBF">
            <w:pPr>
              <w:rPr>
                <w:rFonts w:ascii="Calibri" w:hAnsi="Calibri" w:cs="Calibri"/>
                <w:snapToGrid w:val="0"/>
                <w:sz w:val="24"/>
                <w:szCs w:val="24"/>
                <w:lang w:val="sv-SE" w:eastAsia="sv-SE"/>
              </w:rPr>
            </w:pPr>
          </w:p>
        </w:tc>
        <w:tc>
          <w:tcPr>
            <w:tcW w:w="422" w:type="pct"/>
            <w:gridSpan w:val="2"/>
            <w:vMerge/>
            <w:tcBorders>
              <w:left w:val="single" w:sz="4" w:space="0" w:color="auto"/>
              <w:right w:val="single" w:sz="4" w:space="0" w:color="auto"/>
            </w:tcBorders>
          </w:tcPr>
          <w:p w14:paraId="22B62D5F" w14:textId="77777777" w:rsidR="00275ED5" w:rsidRPr="00C0714C" w:rsidRDefault="00275ED5" w:rsidP="00D41DBF">
            <w:pPr>
              <w:rPr>
                <w:rFonts w:ascii="Calibri" w:hAnsi="Calibri" w:cs="Calibri"/>
                <w:snapToGrid w:val="0"/>
                <w:sz w:val="24"/>
                <w:szCs w:val="24"/>
                <w:lang w:val="sv-FI" w:eastAsia="sv-SE"/>
              </w:rPr>
            </w:pPr>
          </w:p>
        </w:tc>
        <w:tc>
          <w:tcPr>
            <w:tcW w:w="701" w:type="pct"/>
            <w:gridSpan w:val="2"/>
            <w:vMerge/>
            <w:tcBorders>
              <w:left w:val="single" w:sz="4" w:space="0" w:color="auto"/>
              <w:right w:val="single" w:sz="4" w:space="0" w:color="auto"/>
            </w:tcBorders>
          </w:tcPr>
          <w:p w14:paraId="41F75653" w14:textId="77777777" w:rsidR="00275ED5" w:rsidRPr="00C0714C" w:rsidRDefault="00275ED5" w:rsidP="00D41DBF">
            <w:pPr>
              <w:rPr>
                <w:rFonts w:ascii="Calibri" w:hAnsi="Calibri" w:cs="Calibri"/>
                <w:snapToGrid w:val="0"/>
                <w:sz w:val="24"/>
                <w:szCs w:val="24"/>
                <w:lang w:val="sv-FI" w:eastAsia="sv-SE"/>
              </w:rPr>
            </w:pPr>
          </w:p>
        </w:tc>
        <w:tc>
          <w:tcPr>
            <w:tcW w:w="475" w:type="pct"/>
            <w:gridSpan w:val="4"/>
            <w:vMerge/>
            <w:tcBorders>
              <w:left w:val="single" w:sz="4" w:space="0" w:color="auto"/>
              <w:right w:val="single" w:sz="4" w:space="0" w:color="auto"/>
            </w:tcBorders>
          </w:tcPr>
          <w:p w14:paraId="48B78C90" w14:textId="77777777" w:rsidR="00275ED5" w:rsidRPr="00C0714C" w:rsidRDefault="00275ED5" w:rsidP="00D41DBF">
            <w:pPr>
              <w:rPr>
                <w:rFonts w:ascii="Calibri" w:hAnsi="Calibri" w:cs="Calibri"/>
                <w:snapToGrid w:val="0"/>
                <w:sz w:val="24"/>
                <w:szCs w:val="24"/>
                <w:lang w:val="sv-SE" w:eastAsia="sv-SE"/>
              </w:rPr>
            </w:pPr>
          </w:p>
        </w:tc>
        <w:tc>
          <w:tcPr>
            <w:tcW w:w="514" w:type="pct"/>
            <w:gridSpan w:val="2"/>
            <w:vMerge/>
            <w:tcBorders>
              <w:left w:val="single" w:sz="4" w:space="0" w:color="auto"/>
              <w:right w:val="single" w:sz="4" w:space="0" w:color="auto"/>
            </w:tcBorders>
          </w:tcPr>
          <w:p w14:paraId="4498450E" w14:textId="77777777" w:rsidR="00275ED5" w:rsidRPr="00157EF6" w:rsidRDefault="00275ED5" w:rsidP="00D41DBF">
            <w:pPr>
              <w:rPr>
                <w:rFonts w:ascii="Calibri" w:hAnsi="Calibri" w:cs="Calibri"/>
                <w:snapToGrid w:val="0"/>
                <w:sz w:val="24"/>
                <w:szCs w:val="24"/>
                <w:lang w:val="sv-FI" w:eastAsia="sv-SE"/>
              </w:rPr>
            </w:pPr>
          </w:p>
        </w:tc>
        <w:tc>
          <w:tcPr>
            <w:tcW w:w="608" w:type="pct"/>
            <w:gridSpan w:val="2"/>
            <w:vMerge/>
            <w:tcBorders>
              <w:left w:val="single" w:sz="4" w:space="0" w:color="auto"/>
              <w:right w:val="single" w:sz="4" w:space="0" w:color="auto"/>
            </w:tcBorders>
          </w:tcPr>
          <w:p w14:paraId="209E14A3" w14:textId="77777777" w:rsidR="00275ED5" w:rsidRPr="00C0714C" w:rsidRDefault="00275ED5" w:rsidP="00D41DBF">
            <w:pPr>
              <w:rPr>
                <w:rFonts w:ascii="Calibri" w:hAnsi="Calibri" w:cs="Calibri"/>
                <w:snapToGrid w:val="0"/>
                <w:sz w:val="24"/>
                <w:szCs w:val="24"/>
                <w:lang w:val="sv-SE" w:eastAsia="sv-SE"/>
              </w:rPr>
            </w:pPr>
          </w:p>
        </w:tc>
        <w:tc>
          <w:tcPr>
            <w:tcW w:w="560" w:type="pct"/>
            <w:vMerge/>
            <w:tcBorders>
              <w:left w:val="single" w:sz="4" w:space="0" w:color="auto"/>
              <w:right w:val="single" w:sz="4" w:space="0" w:color="auto"/>
            </w:tcBorders>
          </w:tcPr>
          <w:p w14:paraId="6B8A6FED" w14:textId="77777777" w:rsidR="00275ED5" w:rsidRPr="00C0714C" w:rsidRDefault="00275ED5" w:rsidP="00D41DBF">
            <w:pPr>
              <w:rPr>
                <w:rFonts w:ascii="Calibri" w:hAnsi="Calibri" w:cs="Calibri"/>
                <w:snapToGrid w:val="0"/>
                <w:sz w:val="24"/>
                <w:szCs w:val="24"/>
                <w:lang w:val="sv-SE" w:eastAsia="sv-SE"/>
              </w:rPr>
            </w:pPr>
          </w:p>
        </w:tc>
        <w:tc>
          <w:tcPr>
            <w:tcW w:w="514" w:type="pct"/>
            <w:gridSpan w:val="2"/>
            <w:tcBorders>
              <w:top w:val="single" w:sz="4" w:space="0" w:color="auto"/>
              <w:left w:val="single" w:sz="4" w:space="0" w:color="auto"/>
              <w:right w:val="single" w:sz="4" w:space="0" w:color="auto"/>
            </w:tcBorders>
          </w:tcPr>
          <w:p w14:paraId="7D4C0028" w14:textId="0428784B" w:rsidR="00275ED5" w:rsidRPr="00C0714C" w:rsidRDefault="00275ED5" w:rsidP="00D41DBF">
            <w:pPr>
              <w:rPr>
                <w:rFonts w:ascii="Calibri" w:hAnsi="Calibri" w:cs="Calibri"/>
                <w:snapToGrid w:val="0"/>
                <w:sz w:val="24"/>
                <w:szCs w:val="24"/>
                <w:lang w:val="sv-SE" w:eastAsia="sv-SE"/>
              </w:rPr>
            </w:pPr>
            <w:r>
              <w:rPr>
                <w:rFonts w:ascii="Calibri" w:hAnsi="Calibri" w:cs="Calibri"/>
                <w:snapToGrid w:val="0"/>
                <w:sz w:val="24"/>
                <w:szCs w:val="24"/>
                <w:lang w:val="sv-SE" w:eastAsia="sv-SE"/>
              </w:rPr>
              <w:t>&lt; 100 nötkreatur/år: ingen provtagning</w:t>
            </w:r>
          </w:p>
        </w:tc>
        <w:tc>
          <w:tcPr>
            <w:tcW w:w="514" w:type="pct"/>
            <w:gridSpan w:val="2"/>
            <w:tcBorders>
              <w:top w:val="single" w:sz="4" w:space="0" w:color="auto"/>
              <w:left w:val="single" w:sz="4" w:space="0" w:color="auto"/>
              <w:right w:val="single" w:sz="4" w:space="0" w:color="auto"/>
            </w:tcBorders>
          </w:tcPr>
          <w:p w14:paraId="38F4D893" w14:textId="61F2F6B3" w:rsidR="00275ED5" w:rsidRPr="00C0714C" w:rsidRDefault="00275ED5" w:rsidP="00D41DBF">
            <w:pPr>
              <w:rPr>
                <w:rFonts w:ascii="Calibri" w:hAnsi="Calibri" w:cs="Calibri"/>
                <w:snapToGrid w:val="0"/>
                <w:sz w:val="24"/>
                <w:szCs w:val="24"/>
                <w:lang w:val="sv-SE" w:eastAsia="sv-SE"/>
              </w:rPr>
            </w:pPr>
            <w:r>
              <w:rPr>
                <w:rFonts w:ascii="Calibri" w:hAnsi="Calibri" w:cs="Calibri"/>
                <w:snapToGrid w:val="0"/>
                <w:sz w:val="24"/>
                <w:szCs w:val="24"/>
                <w:lang w:val="sv-SE" w:eastAsia="sv-SE"/>
              </w:rPr>
              <w:t>100-1000 nötkreatur/år: minst 2 gånger per år</w:t>
            </w:r>
          </w:p>
        </w:tc>
      </w:tr>
    </w:tbl>
    <w:p w14:paraId="6D02D00C" w14:textId="77777777" w:rsidR="009C2878" w:rsidRDefault="009C2878" w:rsidP="000E0949">
      <w:pPr>
        <w:ind w:left="1304"/>
        <w:rPr>
          <w:rFonts w:ascii="Calibri" w:hAnsi="Calibri" w:cs="Calibri"/>
          <w:snapToGrid w:val="0"/>
          <w:sz w:val="20"/>
          <w:vertAlign w:val="superscript"/>
          <w:lang w:val="sv-FI" w:eastAsia="sv-SE"/>
        </w:rPr>
      </w:pPr>
    </w:p>
    <w:p w14:paraId="1FF45A9E" w14:textId="77777777" w:rsidR="000E0949" w:rsidRPr="000E0949" w:rsidRDefault="000E0949" w:rsidP="000E0949">
      <w:pPr>
        <w:ind w:left="1304"/>
        <w:rPr>
          <w:rFonts w:ascii="Calibri" w:hAnsi="Calibri" w:cs="Calibri"/>
          <w:snapToGrid w:val="0"/>
          <w:sz w:val="20"/>
          <w:lang w:val="sv-FI" w:eastAsia="sv-SE"/>
        </w:rPr>
      </w:pPr>
      <w:r w:rsidRPr="000E0949">
        <w:rPr>
          <w:rFonts w:ascii="Calibri" w:hAnsi="Calibri" w:cs="Calibri"/>
          <w:snapToGrid w:val="0"/>
          <w:sz w:val="20"/>
          <w:vertAlign w:val="superscript"/>
          <w:lang w:val="sv-FI" w:eastAsia="sv-SE"/>
        </w:rPr>
        <w:t xml:space="preserve">1 </w:t>
      </w:r>
      <w:r w:rsidRPr="000E0949">
        <w:rPr>
          <w:rFonts w:ascii="Calibri" w:hAnsi="Calibri" w:cs="Calibri"/>
          <w:snapToGrid w:val="0"/>
          <w:sz w:val="20"/>
          <w:lang w:val="sv-FI" w:eastAsia="sv-SE"/>
        </w:rPr>
        <w:t>n= antalet provenheter som ett prov består av</w:t>
      </w:r>
    </w:p>
    <w:p w14:paraId="7C45156B" w14:textId="77777777" w:rsidR="000E0949" w:rsidRPr="000E0949" w:rsidRDefault="000E0949" w:rsidP="000E0949">
      <w:pPr>
        <w:ind w:left="1304"/>
        <w:rPr>
          <w:rFonts w:ascii="Calibri" w:hAnsi="Calibri" w:cs="Calibri"/>
          <w:snapToGrid w:val="0"/>
          <w:sz w:val="20"/>
          <w:lang w:val="sv-FI" w:eastAsia="sv-SE"/>
        </w:rPr>
      </w:pPr>
      <w:r w:rsidRPr="000E0949">
        <w:rPr>
          <w:rFonts w:ascii="Calibri" w:hAnsi="Calibri" w:cs="Calibri"/>
          <w:snapToGrid w:val="0"/>
          <w:sz w:val="20"/>
          <w:vertAlign w:val="superscript"/>
          <w:lang w:val="sv-FI" w:eastAsia="sv-SE"/>
        </w:rPr>
        <w:t xml:space="preserve">2 </w:t>
      </w:r>
      <w:r w:rsidRPr="000E0949">
        <w:rPr>
          <w:rFonts w:ascii="Calibri" w:hAnsi="Calibri" w:cs="Calibri"/>
          <w:snapToGrid w:val="0"/>
          <w:sz w:val="20"/>
          <w:lang w:val="sv-FI" w:eastAsia="sv-SE"/>
        </w:rPr>
        <w:t>Ifråga om salmonella är m=M, om resultatet är kvalitativt (påvisat/ej påvisat)</w:t>
      </w:r>
    </w:p>
    <w:p w14:paraId="0153A8A7" w14:textId="77777777" w:rsidR="000E0949" w:rsidRPr="000E0949" w:rsidRDefault="000E0949" w:rsidP="000E0949">
      <w:pPr>
        <w:ind w:left="1304"/>
        <w:rPr>
          <w:rFonts w:ascii="Calibri" w:hAnsi="Calibri" w:cs="Calibri"/>
          <w:snapToGrid w:val="0"/>
          <w:sz w:val="20"/>
          <w:lang w:val="sv-FI" w:eastAsia="sv-SE"/>
        </w:rPr>
      </w:pPr>
      <w:r w:rsidRPr="000E0949">
        <w:rPr>
          <w:rFonts w:ascii="Calibri" w:hAnsi="Calibri" w:cs="Calibri"/>
          <w:snapToGrid w:val="0"/>
          <w:sz w:val="20"/>
          <w:vertAlign w:val="superscript"/>
          <w:lang w:val="sv-FI" w:eastAsia="sv-SE"/>
        </w:rPr>
        <w:t xml:space="preserve">3 </w:t>
      </w:r>
      <w:r w:rsidRPr="000E0949">
        <w:rPr>
          <w:rFonts w:ascii="Calibri" w:hAnsi="Calibri" w:cs="Calibri"/>
          <w:snapToGrid w:val="0"/>
          <w:sz w:val="20"/>
          <w:lang w:val="sv-FI" w:eastAsia="sv-SE"/>
        </w:rPr>
        <w:t>Den nyaste versionen av standarden ska användas.</w:t>
      </w:r>
    </w:p>
    <w:p w14:paraId="0179CF09" w14:textId="77777777" w:rsidR="000E0949" w:rsidRPr="000E0949" w:rsidRDefault="000E0949" w:rsidP="000E0949">
      <w:pPr>
        <w:ind w:left="1304"/>
        <w:rPr>
          <w:rFonts w:ascii="Calibri" w:hAnsi="Calibri" w:cs="Calibri"/>
          <w:snapToGrid w:val="0"/>
          <w:sz w:val="20"/>
          <w:lang w:val="sv-FI" w:eastAsia="sv-SE"/>
        </w:rPr>
      </w:pPr>
      <w:r w:rsidRPr="000E0949">
        <w:rPr>
          <w:rFonts w:ascii="Calibri" w:hAnsi="Calibri" w:cs="Calibri"/>
          <w:snapToGrid w:val="0"/>
          <w:sz w:val="20"/>
          <w:vertAlign w:val="superscript"/>
          <w:lang w:val="sv-FI" w:eastAsia="sv-SE"/>
        </w:rPr>
        <w:t xml:space="preserve">4 </w:t>
      </w:r>
      <w:r w:rsidRPr="000E0949">
        <w:rPr>
          <w:rFonts w:ascii="Calibri" w:hAnsi="Calibri" w:cs="Calibri"/>
          <w:snapToGrid w:val="0"/>
          <w:sz w:val="20"/>
          <w:lang w:val="sv-FI" w:eastAsia="sv-SE"/>
        </w:rPr>
        <w:t>Gränserna (m och M) tillämpas endast på prov som tagits med destruktiv metoden. Det dagliga logaritmiska medelvärdet beräknas genom att först ta ett logaritmiskt värde på varje individuellt testresultat och därefter beräkna medelvärdet av dessa logaritmiska värden.</w:t>
      </w:r>
    </w:p>
    <w:p w14:paraId="2908C100" w14:textId="3AD5DA30" w:rsidR="00127CFD" w:rsidRPr="000E0949" w:rsidRDefault="000E0949" w:rsidP="000E0949">
      <w:pPr>
        <w:ind w:left="1304"/>
        <w:rPr>
          <w:rFonts w:ascii="Calibri" w:hAnsi="Calibri" w:cs="Calibri"/>
          <w:snapToGrid w:val="0"/>
          <w:sz w:val="20"/>
          <w:lang w:val="sv-FI" w:eastAsia="sv-SE"/>
        </w:rPr>
      </w:pPr>
      <w:r w:rsidRPr="000E0949">
        <w:rPr>
          <w:rFonts w:ascii="Calibri" w:hAnsi="Calibri" w:cs="Calibri"/>
          <w:snapToGrid w:val="0"/>
          <w:sz w:val="20"/>
          <w:vertAlign w:val="superscript"/>
          <w:lang w:val="sv-FI" w:eastAsia="sv-SE"/>
        </w:rPr>
        <w:t>5</w:t>
      </w:r>
      <w:r w:rsidRPr="000E0949">
        <w:rPr>
          <w:rFonts w:ascii="Calibri" w:hAnsi="Calibri" w:cs="Calibri"/>
          <w:snapToGrid w:val="0"/>
          <w:sz w:val="20"/>
          <w:lang w:val="sv-FI" w:eastAsia="sv-SE"/>
        </w:rPr>
        <w:t xml:space="preserve"> Jord- och skogsbruksministeriets förordning </w:t>
      </w:r>
      <w:r w:rsidR="00C0714C" w:rsidRPr="00C0714C">
        <w:rPr>
          <w:rFonts w:ascii="Calibri" w:hAnsi="Calibri" w:cs="Calibri"/>
          <w:snapToGrid w:val="0"/>
          <w:sz w:val="20"/>
          <w:lang w:val="sv-FI" w:eastAsia="sv-SE"/>
        </w:rPr>
        <w:t>316/2021</w:t>
      </w:r>
      <w:r w:rsidRPr="000E0949">
        <w:rPr>
          <w:rFonts w:ascii="Calibri" w:hAnsi="Calibri" w:cs="Calibri"/>
          <w:snapToGrid w:val="0"/>
          <w:sz w:val="20"/>
          <w:lang w:val="sv-FI" w:eastAsia="sv-SE"/>
        </w:rPr>
        <w:t xml:space="preserve"> om </w:t>
      </w:r>
      <w:r w:rsidR="005102C1" w:rsidRPr="00127CFD">
        <w:rPr>
          <w:rFonts w:ascii="Calibri" w:hAnsi="Calibri" w:cs="Calibri"/>
          <w:snapToGrid w:val="0"/>
          <w:sz w:val="20"/>
          <w:lang w:val="sv-FI" w:eastAsia="sv-SE"/>
        </w:rPr>
        <w:t>zoonoser</w:t>
      </w:r>
      <w:r w:rsidR="00C0714C" w:rsidRPr="00127CFD">
        <w:rPr>
          <w:rFonts w:ascii="Calibri" w:hAnsi="Calibri" w:cs="Calibri"/>
          <w:snapToGrid w:val="0"/>
          <w:sz w:val="20"/>
          <w:lang w:val="sv-FI" w:eastAsia="sv-SE"/>
        </w:rPr>
        <w:t xml:space="preserve">. </w:t>
      </w:r>
      <w:r w:rsidR="00373F22">
        <w:fldChar w:fldCharType="begin"/>
      </w:r>
      <w:r w:rsidR="00373F22" w:rsidRPr="00373F22">
        <w:rPr>
          <w:lang w:val="sv-FI"/>
        </w:rPr>
        <w:instrText>HYPERLINK "https://www.finlex.fi/sv/laki/kokoelma/2021/fs20210316.pdf"</w:instrText>
      </w:r>
      <w:r w:rsidR="00373F22">
        <w:fldChar w:fldCharType="separate"/>
      </w:r>
      <w:r w:rsidR="00127CFD" w:rsidRPr="00127CFD">
        <w:rPr>
          <w:rStyle w:val="Hyperlinkki"/>
          <w:rFonts w:ascii="Calibri" w:hAnsi="Calibri" w:cs="Calibri"/>
          <w:snapToGrid w:val="0"/>
          <w:sz w:val="20"/>
          <w:lang w:val="sv-FI" w:eastAsia="sv-SE"/>
        </w:rPr>
        <w:t>https://www.finlex.fi/sv/laki/kokoelma/2021/fs20210316.pdf</w:t>
      </w:r>
      <w:r w:rsidR="00373F22">
        <w:rPr>
          <w:rStyle w:val="Hyperlinkki"/>
          <w:rFonts w:ascii="Calibri" w:hAnsi="Calibri" w:cs="Calibri"/>
          <w:snapToGrid w:val="0"/>
          <w:sz w:val="20"/>
          <w:lang w:val="sv-FI" w:eastAsia="sv-SE"/>
        </w:rPr>
        <w:fldChar w:fldCharType="end"/>
      </w:r>
    </w:p>
    <w:p w14:paraId="0CAD7D9F" w14:textId="317264BB" w:rsidR="000E0949" w:rsidRDefault="000E0949" w:rsidP="000E0949">
      <w:pPr>
        <w:ind w:left="1304"/>
        <w:rPr>
          <w:rFonts w:ascii="Calibri" w:hAnsi="Calibri" w:cs="Calibri"/>
          <w:snapToGrid w:val="0"/>
          <w:sz w:val="20"/>
          <w:lang w:val="sv-SE" w:eastAsia="sv-SE"/>
        </w:rPr>
      </w:pPr>
      <w:r w:rsidRPr="000E0949">
        <w:rPr>
          <w:rFonts w:ascii="Calibri" w:hAnsi="Calibri" w:cs="Calibri"/>
          <w:snapToGrid w:val="0"/>
          <w:sz w:val="20"/>
          <w:vertAlign w:val="superscript"/>
          <w:lang w:val="sv-SE" w:eastAsia="sv-SE"/>
        </w:rPr>
        <w:t>6</w:t>
      </w:r>
      <w:r w:rsidRPr="000E0949">
        <w:rPr>
          <w:rFonts w:ascii="Calibri" w:hAnsi="Calibri" w:cs="Calibri"/>
          <w:snapToGrid w:val="0"/>
          <w:sz w:val="20"/>
          <w:lang w:val="sv-SE" w:eastAsia="sv-SE"/>
        </w:rPr>
        <w:t xml:space="preserve"> De 50 proverna ska tas under tio på varandra följande provtagningstillfällen.</w:t>
      </w:r>
    </w:p>
    <w:p w14:paraId="0C8F246A" w14:textId="6A74BF1C" w:rsidR="00C0714C" w:rsidRDefault="00C0714C" w:rsidP="000E0949">
      <w:pPr>
        <w:ind w:left="1304"/>
        <w:rPr>
          <w:rFonts w:ascii="Calibri" w:hAnsi="Calibri" w:cs="Calibri"/>
          <w:snapToGrid w:val="0"/>
          <w:sz w:val="20"/>
          <w:lang w:val="sv-SE" w:eastAsia="sv-SE"/>
        </w:rPr>
      </w:pPr>
    </w:p>
    <w:p w14:paraId="1BD495C0" w14:textId="77777777" w:rsidR="00C0714C" w:rsidRPr="000E0949" w:rsidRDefault="00C0714C" w:rsidP="000E0949">
      <w:pPr>
        <w:ind w:left="1304"/>
        <w:rPr>
          <w:rFonts w:ascii="Calibri" w:hAnsi="Calibri" w:cs="Calibri"/>
          <w:snapToGrid w:val="0"/>
          <w:sz w:val="20"/>
          <w:vertAlign w:val="superscript"/>
          <w:lang w:val="sv-SE" w:eastAsia="sv-SE"/>
        </w:rPr>
      </w:pPr>
    </w:p>
    <w:p w14:paraId="577720CD" w14:textId="77777777" w:rsidR="000E0949" w:rsidRPr="000E0949" w:rsidRDefault="000E0949" w:rsidP="000E0949">
      <w:pPr>
        <w:rPr>
          <w:rFonts w:ascii="Calibri" w:hAnsi="Calibri" w:cs="Calibri"/>
          <w:snapToGrid w:val="0"/>
          <w:sz w:val="24"/>
          <w:szCs w:val="24"/>
          <w:lang w:val="sv-SE" w:eastAsia="sv-SE"/>
        </w:rPr>
      </w:pPr>
    </w:p>
    <w:p w14:paraId="1032456C" w14:textId="77777777" w:rsidR="000E0949" w:rsidRPr="000E0949" w:rsidRDefault="000E0949" w:rsidP="000E0949">
      <w:pPr>
        <w:spacing w:before="40"/>
        <w:rPr>
          <w:rFonts w:ascii="Calibri" w:hAnsi="Calibri" w:cs="Calibri"/>
          <w:b/>
          <w:bCs/>
          <w:snapToGrid w:val="0"/>
          <w:sz w:val="24"/>
          <w:szCs w:val="24"/>
          <w:u w:val="single"/>
          <w:lang w:val="sv-SE" w:eastAsia="sv-SE"/>
        </w:rPr>
      </w:pPr>
      <w:r w:rsidRPr="000E0949">
        <w:rPr>
          <w:rFonts w:ascii="Calibri" w:hAnsi="Calibri" w:cs="Calibri"/>
          <w:b/>
          <w:bCs/>
          <w:snapToGrid w:val="0"/>
          <w:sz w:val="24"/>
          <w:szCs w:val="24"/>
          <w:u w:val="single"/>
          <w:lang w:val="sv-FI" w:eastAsia="sv-SE"/>
        </w:rPr>
        <w:t>Tolkning av resultat</w:t>
      </w:r>
    </w:p>
    <w:p w14:paraId="739DF7C1" w14:textId="77777777" w:rsidR="000E0949" w:rsidRPr="000E0949" w:rsidRDefault="000E0949" w:rsidP="000E0949">
      <w:pPr>
        <w:ind w:left="1304"/>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De fastställda gränserna gäller för varje testad provenhet, med undantag för testning av slaktkroppar, där gränsen gäller det sammanslagna provet.</w:t>
      </w:r>
    </w:p>
    <w:p w14:paraId="0E3697CF" w14:textId="77777777" w:rsidR="000E0949" w:rsidRPr="000E0949" w:rsidRDefault="000E0949" w:rsidP="000E0949">
      <w:pPr>
        <w:ind w:left="1304"/>
        <w:rPr>
          <w:rFonts w:ascii="Calibri" w:hAnsi="Calibri" w:cs="Calibri"/>
          <w:snapToGrid w:val="0"/>
          <w:sz w:val="24"/>
          <w:szCs w:val="24"/>
          <w:lang w:val="sv-FI" w:eastAsia="sv-SE"/>
        </w:rPr>
      </w:pPr>
      <w:bookmarkStart w:id="20" w:name="_Hlk39068216"/>
      <w:r w:rsidRPr="000E0949">
        <w:rPr>
          <w:rFonts w:ascii="Calibri" w:hAnsi="Calibri" w:cs="Calibri"/>
          <w:snapToGrid w:val="0"/>
          <w:sz w:val="24"/>
          <w:szCs w:val="24"/>
          <w:lang w:val="sv-SE" w:eastAsia="sv-SE"/>
        </w:rPr>
        <w:t>Analysresultaten indikerar det undersökta partiets eller den undersökta processens mikrobiologiska kvalitet </w:t>
      </w:r>
      <w:r w:rsidRPr="000E0949">
        <w:rPr>
          <w:rFonts w:ascii="Calibri" w:hAnsi="Calibri" w:cs="Calibri"/>
          <w:snapToGrid w:val="0"/>
          <w:sz w:val="24"/>
          <w:szCs w:val="24"/>
          <w:lang w:val="sv-FI" w:eastAsia="sv-SE"/>
        </w:rPr>
        <w:t xml:space="preserve"> </w:t>
      </w:r>
      <w:bookmarkEnd w:id="20"/>
    </w:p>
    <w:p w14:paraId="5F6A9ADE" w14:textId="77777777" w:rsidR="000E0949" w:rsidRPr="000E0949" w:rsidRDefault="000E0949" w:rsidP="000E0949">
      <w:pPr>
        <w:ind w:left="1304"/>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Resultaten kan också användas för att påvisa hur ett HACCP-förfarande eller god hygienpraxis fungerar.</w:t>
      </w:r>
    </w:p>
    <w:p w14:paraId="17C4191B" w14:textId="77777777" w:rsidR="000E0949" w:rsidRPr="000E0949" w:rsidRDefault="000E0949" w:rsidP="000E0949">
      <w:pPr>
        <w:ind w:left="1304"/>
        <w:rPr>
          <w:rFonts w:ascii="Calibri" w:hAnsi="Calibri" w:cs="Calibri"/>
          <w:snapToGrid w:val="0"/>
          <w:sz w:val="24"/>
          <w:szCs w:val="24"/>
          <w:lang w:val="sv-FI" w:eastAsia="sv-SE"/>
        </w:rPr>
      </w:pPr>
    </w:p>
    <w:p w14:paraId="5903EE35" w14:textId="77777777" w:rsidR="000E0949" w:rsidRPr="000E0949" w:rsidRDefault="000E0949" w:rsidP="000E0949">
      <w:pPr>
        <w:ind w:left="1304"/>
        <w:rPr>
          <w:rFonts w:ascii="Calibri" w:hAnsi="Calibri" w:cs="Calibri"/>
          <w:snapToGrid w:val="0"/>
          <w:sz w:val="24"/>
          <w:szCs w:val="24"/>
          <w:lang w:val="sv-SE" w:eastAsia="sv-SE"/>
        </w:rPr>
      </w:pPr>
      <w:proofErr w:type="spellStart"/>
      <w:r w:rsidRPr="000E0949">
        <w:rPr>
          <w:rFonts w:ascii="Calibri" w:hAnsi="Calibri" w:cs="Calibri"/>
          <w:snapToGrid w:val="0"/>
          <w:sz w:val="24"/>
          <w:szCs w:val="24"/>
          <w:lang w:val="sv-FI" w:eastAsia="sv-SE"/>
        </w:rPr>
        <w:t>Enterobakterier</w:t>
      </w:r>
      <w:proofErr w:type="spellEnd"/>
      <w:r w:rsidRPr="000E0949">
        <w:rPr>
          <w:rFonts w:ascii="Calibri" w:hAnsi="Calibri" w:cs="Calibri"/>
          <w:snapToGrid w:val="0"/>
          <w:sz w:val="24"/>
          <w:szCs w:val="24"/>
          <w:lang w:val="sv-FI" w:eastAsia="sv-SE"/>
        </w:rPr>
        <w:t xml:space="preserve"> och aeroba mikroorganismer i slaktkroppar av nötkreatur, får, get, häst och svin:</w:t>
      </w:r>
    </w:p>
    <w:p w14:paraId="06D65973" w14:textId="77777777" w:rsidR="000E0949" w:rsidRPr="000E0949" w:rsidRDefault="000E0949" w:rsidP="00D5635D">
      <w:pPr>
        <w:widowControl/>
        <w:numPr>
          <w:ilvl w:val="0"/>
          <w:numId w:val="3"/>
        </w:numPr>
        <w:autoSpaceDE/>
        <w:autoSpaceDN/>
        <w:adjustRightInd/>
        <w:ind w:left="2381" w:hanging="357"/>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 xml:space="preserve">-tillfredsställande, om det dagliga log-medelvärdet är </w:t>
      </w:r>
      <w:r w:rsidRPr="000E0949">
        <w:rPr>
          <w:rFonts w:ascii="Calibri" w:hAnsi="Calibri" w:cs="Calibri"/>
          <w:snapToGrid w:val="0"/>
          <w:sz w:val="24"/>
          <w:szCs w:val="24"/>
          <w:u w:val="single"/>
          <w:lang w:val="sv-FI" w:eastAsia="sv-SE"/>
        </w:rPr>
        <w:t>&lt;</w:t>
      </w:r>
      <w:r w:rsidRPr="000E0949">
        <w:rPr>
          <w:rFonts w:ascii="Calibri" w:hAnsi="Calibri" w:cs="Calibri"/>
          <w:snapToGrid w:val="0"/>
          <w:sz w:val="24"/>
          <w:szCs w:val="24"/>
          <w:lang w:val="sv-FI" w:eastAsia="sv-SE"/>
        </w:rPr>
        <w:t>m,</w:t>
      </w:r>
    </w:p>
    <w:p w14:paraId="68323D5C" w14:textId="77777777" w:rsidR="000E0949" w:rsidRPr="000E0949" w:rsidRDefault="000E0949" w:rsidP="00D5635D">
      <w:pPr>
        <w:widowControl/>
        <w:numPr>
          <w:ilvl w:val="0"/>
          <w:numId w:val="3"/>
        </w:numPr>
        <w:autoSpaceDE/>
        <w:autoSpaceDN/>
        <w:adjustRightInd/>
        <w:ind w:left="2381" w:hanging="357"/>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-godtagbart med anmärkning, om det dagliga log-medelvärdet är m-M,</w:t>
      </w:r>
    </w:p>
    <w:p w14:paraId="6A68CF2E" w14:textId="77777777" w:rsidR="000E0949" w:rsidRPr="000E0949" w:rsidRDefault="000E0949" w:rsidP="00D5635D">
      <w:pPr>
        <w:widowControl/>
        <w:numPr>
          <w:ilvl w:val="0"/>
          <w:numId w:val="3"/>
        </w:numPr>
        <w:autoSpaceDE/>
        <w:autoSpaceDN/>
        <w:adjustRightInd/>
        <w:ind w:left="2381" w:hanging="357"/>
        <w:rPr>
          <w:rFonts w:ascii="Calibri" w:hAnsi="Calibri" w:cs="Calibri"/>
          <w:snapToGrid w:val="0"/>
          <w:sz w:val="24"/>
          <w:szCs w:val="24"/>
          <w:lang w:val="sv-FI" w:eastAsia="sv-SE"/>
        </w:rPr>
      </w:pPr>
      <w:r w:rsidRPr="000E0949">
        <w:rPr>
          <w:rFonts w:ascii="Calibri" w:hAnsi="Calibri" w:cs="Calibri"/>
          <w:snapToGrid w:val="0"/>
          <w:sz w:val="24"/>
          <w:szCs w:val="24"/>
          <w:lang w:val="sv-FI" w:eastAsia="sv-SE"/>
        </w:rPr>
        <w:t>-otillfredsställande, om det dagliga log-medelvärdet är &gt;M.</w:t>
      </w:r>
    </w:p>
    <w:p w14:paraId="51E112F8" w14:textId="77777777" w:rsidR="000E0949" w:rsidRPr="000E0949" w:rsidRDefault="000E0949" w:rsidP="000E0949">
      <w:pPr>
        <w:rPr>
          <w:rFonts w:ascii="Calibri" w:hAnsi="Calibri" w:cs="Calibri"/>
          <w:snapToGrid w:val="0"/>
          <w:sz w:val="24"/>
          <w:szCs w:val="24"/>
          <w:lang w:val="sv-FI" w:eastAsia="sv-SE"/>
        </w:rPr>
      </w:pPr>
    </w:p>
    <w:p w14:paraId="42A18637" w14:textId="77777777" w:rsidR="000E0949" w:rsidRPr="000E0949" w:rsidRDefault="000E0949" w:rsidP="000E0949">
      <w:pPr>
        <w:ind w:left="1304"/>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Salmonella i slaktkroppar</w:t>
      </w:r>
    </w:p>
    <w:p w14:paraId="49A6C8D1" w14:textId="77777777" w:rsidR="000E0949" w:rsidRPr="000E0949" w:rsidRDefault="000E0949" w:rsidP="00D5635D">
      <w:pPr>
        <w:widowControl/>
        <w:numPr>
          <w:ilvl w:val="0"/>
          <w:numId w:val="4"/>
        </w:numPr>
        <w:autoSpaceDE/>
        <w:autoSpaceDN/>
        <w:adjustRightInd/>
        <w:ind w:left="2381" w:hanging="357"/>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-tillfredsställande, om salmonella inte påträffas i ett enda prov,</w:t>
      </w:r>
    </w:p>
    <w:p w14:paraId="1E72D5CA" w14:textId="77777777" w:rsidR="000E0949" w:rsidRPr="000E0949" w:rsidRDefault="000E0949" w:rsidP="00D5635D">
      <w:pPr>
        <w:widowControl/>
        <w:numPr>
          <w:ilvl w:val="0"/>
          <w:numId w:val="4"/>
        </w:numPr>
        <w:autoSpaceDE/>
        <w:autoSpaceDN/>
        <w:adjustRightInd/>
        <w:ind w:left="2381" w:hanging="357"/>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-otillfredsställande, om salmonella påträffas i ett enda prov.</w:t>
      </w:r>
    </w:p>
    <w:p w14:paraId="36807462" w14:textId="43C76EE5" w:rsidR="000E0949" w:rsidRPr="00C0714C" w:rsidRDefault="000E0949" w:rsidP="000E0949">
      <w:pPr>
        <w:ind w:left="1304"/>
        <w:rPr>
          <w:rFonts w:ascii="Calibri" w:hAnsi="Calibri" w:cs="Calibri"/>
          <w:i/>
          <w:iCs/>
          <w:snapToGrid w:val="0"/>
          <w:sz w:val="24"/>
          <w:szCs w:val="24"/>
          <w:lang w:val="sv-SE" w:eastAsia="sv-SE"/>
        </w:rPr>
      </w:pPr>
      <w:r w:rsidRPr="00C0714C">
        <w:rPr>
          <w:rFonts w:ascii="Calibri" w:hAnsi="Calibri" w:cs="Calibri"/>
          <w:snapToGrid w:val="0"/>
          <w:sz w:val="24"/>
          <w:szCs w:val="24"/>
          <w:lang w:val="sv-SE" w:eastAsia="sv-SE"/>
        </w:rPr>
        <w:t xml:space="preserve">Om salmonella konstateras i undersökningar som görs inom salmonellakontrollprogrammet vidtas de åtgärder som anges i </w:t>
      </w:r>
      <w:proofErr w:type="spellStart"/>
      <w:r w:rsidRPr="00C0714C">
        <w:rPr>
          <w:rFonts w:ascii="Calibri" w:hAnsi="Calibri" w:cs="Calibri"/>
          <w:snapToGrid w:val="0"/>
          <w:sz w:val="24"/>
          <w:szCs w:val="24"/>
          <w:lang w:val="sv-SE" w:eastAsia="sv-SE"/>
        </w:rPr>
        <w:t>JSMf</w:t>
      </w:r>
      <w:proofErr w:type="spellEnd"/>
      <w:r w:rsidRPr="00C0714C">
        <w:rPr>
          <w:rFonts w:ascii="Calibri" w:hAnsi="Calibri" w:cs="Calibri"/>
          <w:snapToGrid w:val="0"/>
          <w:sz w:val="24"/>
          <w:szCs w:val="24"/>
          <w:lang w:val="sv-SE" w:eastAsia="sv-SE"/>
        </w:rPr>
        <w:t xml:space="preserve"> </w:t>
      </w:r>
      <w:r w:rsidR="00C0714C" w:rsidRPr="00C0714C">
        <w:rPr>
          <w:rFonts w:ascii="Calibri" w:hAnsi="Calibri" w:cs="Calibri"/>
          <w:snapToGrid w:val="0"/>
          <w:sz w:val="24"/>
          <w:szCs w:val="24"/>
          <w:lang w:val="sv-SE" w:eastAsia="sv-SE"/>
        </w:rPr>
        <w:t>316/2021</w:t>
      </w:r>
      <w:r w:rsidR="00C0714C">
        <w:rPr>
          <w:rFonts w:ascii="Calibri" w:hAnsi="Calibri" w:cs="Calibri"/>
          <w:snapToGrid w:val="0"/>
          <w:sz w:val="24"/>
          <w:szCs w:val="24"/>
          <w:lang w:val="sv-SE" w:eastAsia="sv-SE"/>
        </w:rPr>
        <w:t xml:space="preserve"> </w:t>
      </w:r>
      <w:r w:rsidRPr="00C0714C">
        <w:rPr>
          <w:rFonts w:ascii="Calibri" w:hAnsi="Calibri" w:cs="Calibri"/>
          <w:snapToGrid w:val="0"/>
          <w:sz w:val="24"/>
          <w:szCs w:val="24"/>
          <w:vertAlign w:val="superscript"/>
          <w:lang w:val="sv-SE" w:eastAsia="sv-SE"/>
        </w:rPr>
        <w:t>5</w:t>
      </w:r>
      <w:r w:rsidRPr="00C0714C">
        <w:rPr>
          <w:rFonts w:ascii="Calibri" w:hAnsi="Calibri" w:cs="Calibri"/>
          <w:snapToGrid w:val="0"/>
          <w:sz w:val="24"/>
          <w:szCs w:val="24"/>
          <w:lang w:val="sv-SE" w:eastAsia="sv-SE"/>
        </w:rPr>
        <w:t xml:space="preserve"> och provtagningen utökas. </w:t>
      </w:r>
      <w:r w:rsidRPr="00C0714C">
        <w:rPr>
          <w:rFonts w:ascii="Calibri" w:hAnsi="Calibri" w:cs="Calibri"/>
          <w:i/>
          <w:iCs/>
          <w:snapToGrid w:val="0"/>
          <w:sz w:val="24"/>
          <w:szCs w:val="24"/>
          <w:lang w:val="sv-SE" w:eastAsia="sv-SE"/>
        </w:rPr>
        <w:t>Om salmonella konstateras i en slaktkropp av får, get eller häst rekommenderas samma förfaringssätt.</w:t>
      </w:r>
    </w:p>
    <w:p w14:paraId="78FDB0CF" w14:textId="77777777" w:rsidR="000E0949" w:rsidRPr="00C0714C" w:rsidRDefault="000E0949" w:rsidP="000E0949">
      <w:pPr>
        <w:rPr>
          <w:rFonts w:ascii="Calibri" w:hAnsi="Calibri" w:cs="Calibri"/>
          <w:snapToGrid w:val="0"/>
          <w:sz w:val="24"/>
          <w:szCs w:val="24"/>
          <w:lang w:val="sv-SE" w:eastAsia="sv-SE"/>
        </w:rPr>
      </w:pPr>
    </w:p>
    <w:p w14:paraId="3774F3E7" w14:textId="77777777" w:rsidR="000E0949" w:rsidRPr="00C0714C" w:rsidRDefault="000E0949" w:rsidP="000E0949">
      <w:pPr>
        <w:ind w:left="1304"/>
        <w:rPr>
          <w:rFonts w:ascii="Calibri" w:hAnsi="Calibri" w:cs="Calibri"/>
          <w:snapToGrid w:val="0"/>
          <w:sz w:val="24"/>
          <w:szCs w:val="24"/>
          <w:lang w:val="sv-SE" w:eastAsia="sv-SE"/>
        </w:rPr>
      </w:pPr>
      <w:proofErr w:type="spellStart"/>
      <w:r w:rsidRPr="00C0714C">
        <w:rPr>
          <w:rFonts w:ascii="Calibri" w:hAnsi="Calibri" w:cs="Calibri"/>
          <w:i/>
          <w:snapToGrid w:val="0"/>
          <w:sz w:val="24"/>
          <w:szCs w:val="24"/>
          <w:lang w:val="sv-SE" w:eastAsia="sv-SE"/>
        </w:rPr>
        <w:t>Campylobacte</w:t>
      </w:r>
      <w:r w:rsidRPr="00C0714C">
        <w:rPr>
          <w:rFonts w:ascii="Calibri" w:hAnsi="Calibri" w:cs="Calibri"/>
          <w:snapToGrid w:val="0"/>
          <w:sz w:val="24"/>
          <w:szCs w:val="24"/>
          <w:lang w:val="sv-SE" w:eastAsia="sv-SE"/>
        </w:rPr>
        <w:t>r</w:t>
      </w:r>
      <w:proofErr w:type="spellEnd"/>
      <w:r w:rsidRPr="00C0714C">
        <w:rPr>
          <w:rFonts w:ascii="Calibri" w:hAnsi="Calibri" w:cs="Calibri"/>
          <w:snapToGrid w:val="0"/>
          <w:sz w:val="24"/>
          <w:szCs w:val="24"/>
          <w:lang w:val="sv-SE" w:eastAsia="sv-SE"/>
        </w:rPr>
        <w:t xml:space="preserve"> </w:t>
      </w:r>
      <w:proofErr w:type="spellStart"/>
      <w:r w:rsidRPr="00C0714C">
        <w:rPr>
          <w:rFonts w:ascii="Calibri" w:hAnsi="Calibri" w:cs="Calibri"/>
          <w:snapToGrid w:val="0"/>
          <w:sz w:val="24"/>
          <w:szCs w:val="24"/>
          <w:lang w:val="sv-SE" w:eastAsia="sv-SE"/>
        </w:rPr>
        <w:t>spp</w:t>
      </w:r>
      <w:proofErr w:type="spellEnd"/>
      <w:r w:rsidRPr="00C0714C">
        <w:rPr>
          <w:rFonts w:ascii="Calibri" w:hAnsi="Calibri" w:cs="Calibri"/>
          <w:snapToGrid w:val="0"/>
          <w:sz w:val="24"/>
          <w:szCs w:val="24"/>
          <w:lang w:val="sv-SE" w:eastAsia="sv-SE"/>
        </w:rPr>
        <w:t>. i slaktkroppar av broilrar:</w:t>
      </w:r>
    </w:p>
    <w:p w14:paraId="1CBDC4C1" w14:textId="77777777" w:rsidR="000E0949" w:rsidRPr="00C0714C" w:rsidRDefault="000E0949" w:rsidP="00D5635D">
      <w:pPr>
        <w:widowControl/>
        <w:numPr>
          <w:ilvl w:val="0"/>
          <w:numId w:val="5"/>
        </w:numPr>
        <w:autoSpaceDE/>
        <w:autoSpaceDN/>
        <w:adjustRightInd/>
        <w:ind w:left="2381" w:hanging="357"/>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tillfredsställande om antalet värden större än &gt; m inte är större än c.</w:t>
      </w:r>
    </w:p>
    <w:p w14:paraId="3731DFCE" w14:textId="77777777" w:rsidR="000E0949" w:rsidRPr="00C0714C" w:rsidRDefault="000E0949" w:rsidP="00D5635D">
      <w:pPr>
        <w:widowControl/>
        <w:numPr>
          <w:ilvl w:val="0"/>
          <w:numId w:val="5"/>
        </w:numPr>
        <w:autoSpaceDE/>
        <w:autoSpaceDN/>
        <w:adjustRightInd/>
        <w:ind w:left="2381" w:hanging="357"/>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 Otillfredsställande om antalet värden större än &gt; m är större än c.</w:t>
      </w:r>
    </w:p>
    <w:p w14:paraId="0F63A473" w14:textId="77777777" w:rsidR="005102C1" w:rsidRPr="00C0714C" w:rsidRDefault="005102C1" w:rsidP="005102C1">
      <w:pPr>
        <w:widowControl/>
        <w:autoSpaceDE/>
        <w:autoSpaceDN/>
        <w:adjustRightInd/>
        <w:rPr>
          <w:rFonts w:ascii="Calibri" w:hAnsi="Calibri" w:cs="Calibri"/>
          <w:snapToGrid w:val="0"/>
          <w:sz w:val="24"/>
          <w:szCs w:val="24"/>
          <w:lang w:val="sv-SE" w:eastAsia="sv-SE"/>
        </w:rPr>
      </w:pPr>
    </w:p>
    <w:p w14:paraId="7CA8959B" w14:textId="77777777" w:rsidR="005102C1" w:rsidRPr="00C0714C" w:rsidRDefault="005102C1" w:rsidP="005102C1">
      <w:pPr>
        <w:widowControl/>
        <w:autoSpaceDE/>
        <w:autoSpaceDN/>
        <w:adjustRightInd/>
        <w:ind w:firstLine="1304"/>
        <w:rPr>
          <w:rFonts w:ascii="Calibri" w:hAnsi="Calibri" w:cs="Calibri"/>
          <w:snapToGrid w:val="0"/>
          <w:sz w:val="24"/>
          <w:szCs w:val="24"/>
          <w:lang w:val="sv-FI" w:eastAsia="sv-SE"/>
        </w:rPr>
      </w:pPr>
      <w:r w:rsidRPr="00C0714C">
        <w:rPr>
          <w:rFonts w:ascii="Calibri" w:hAnsi="Calibri" w:cs="Calibri"/>
          <w:snapToGrid w:val="0"/>
          <w:sz w:val="24"/>
          <w:szCs w:val="24"/>
          <w:lang w:val="sv-SE" w:eastAsia="sv-SE"/>
        </w:rPr>
        <w:t>Shigatoxinproducerande EHEC STEC i slaktkroppar:</w:t>
      </w:r>
    </w:p>
    <w:p w14:paraId="6A806699" w14:textId="77777777" w:rsidR="009C2878" w:rsidRPr="00C0714C" w:rsidRDefault="009C2878" w:rsidP="009C2878">
      <w:pPr>
        <w:widowControl/>
        <w:numPr>
          <w:ilvl w:val="0"/>
          <w:numId w:val="4"/>
        </w:numPr>
        <w:autoSpaceDE/>
        <w:autoSpaceDN/>
        <w:adjustRightInd/>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tillfredsställande, om STEC inte påträffas i ett enda prov,</w:t>
      </w:r>
    </w:p>
    <w:p w14:paraId="5AECEF32" w14:textId="77777777" w:rsidR="009C2878" w:rsidRPr="00C0714C" w:rsidRDefault="009C2878" w:rsidP="009C2878">
      <w:pPr>
        <w:widowControl/>
        <w:numPr>
          <w:ilvl w:val="0"/>
          <w:numId w:val="4"/>
        </w:numPr>
        <w:autoSpaceDE/>
        <w:autoSpaceDN/>
        <w:adjustRightInd/>
        <w:rPr>
          <w:rFonts w:ascii="Calibri" w:hAnsi="Calibri" w:cs="Calibri"/>
          <w:snapToGrid w:val="0"/>
          <w:sz w:val="24"/>
          <w:szCs w:val="24"/>
          <w:lang w:val="sv-SE" w:eastAsia="sv-SE"/>
        </w:rPr>
      </w:pPr>
      <w:r w:rsidRPr="00C0714C">
        <w:rPr>
          <w:rFonts w:ascii="Calibri" w:hAnsi="Calibri" w:cs="Calibri"/>
          <w:snapToGrid w:val="0"/>
          <w:sz w:val="24"/>
          <w:szCs w:val="24"/>
          <w:lang w:val="sv-SE" w:eastAsia="sv-SE"/>
        </w:rPr>
        <w:t>-otillfredsställande, om STEC påträffas i ett enda prov.</w:t>
      </w:r>
    </w:p>
    <w:p w14:paraId="4EA1356B" w14:textId="77777777" w:rsidR="005102C1" w:rsidRPr="00ED1F42" w:rsidRDefault="005102C1" w:rsidP="005102C1">
      <w:pPr>
        <w:widowControl/>
        <w:autoSpaceDE/>
        <w:autoSpaceDN/>
        <w:adjustRightInd/>
        <w:ind w:left="2608"/>
        <w:rPr>
          <w:rFonts w:ascii="Calibri" w:hAnsi="Calibri" w:cs="Calibri"/>
          <w:snapToGrid w:val="0"/>
          <w:sz w:val="24"/>
          <w:szCs w:val="24"/>
          <w:highlight w:val="yellow"/>
          <w:lang w:val="sv-FI" w:eastAsia="sv-SE"/>
        </w:rPr>
        <w:sectPr w:rsidR="005102C1" w:rsidRPr="00ED1F42" w:rsidSect="00D41DBF">
          <w:pgSz w:w="16854" w:h="11918" w:orient="landscape"/>
          <w:pgMar w:top="720" w:right="851" w:bottom="720" w:left="851" w:header="709" w:footer="714" w:gutter="0"/>
          <w:cols w:space="708"/>
          <w:noEndnote/>
          <w:docGrid w:linePitch="299"/>
        </w:sectPr>
      </w:pPr>
    </w:p>
    <w:p w14:paraId="232BFCE1" w14:textId="77777777" w:rsidR="003D07B4" w:rsidRPr="000E0949" w:rsidRDefault="003D07B4" w:rsidP="003D07B4">
      <w:pPr>
        <w:rPr>
          <w:rFonts w:ascii="Calibri" w:hAnsi="Calibri" w:cs="Calibri"/>
          <w:b/>
          <w:bCs/>
          <w:caps/>
          <w:snapToGrid w:val="0"/>
          <w:color w:val="004F71"/>
          <w:sz w:val="28"/>
          <w:szCs w:val="28"/>
          <w:lang w:val="sv-FI" w:eastAsia="sv-SE"/>
        </w:rPr>
      </w:pPr>
      <w:r w:rsidRPr="000E0949">
        <w:rPr>
          <w:rFonts w:ascii="Calibri" w:hAnsi="Calibri" w:cs="Calibri"/>
          <w:b/>
          <w:bCs/>
          <w:caps/>
          <w:snapToGrid w:val="0"/>
          <w:color w:val="004F71"/>
          <w:sz w:val="28"/>
          <w:szCs w:val="28"/>
          <w:lang w:val="sv-FI" w:eastAsia="sv-SE"/>
        </w:rPr>
        <w:lastRenderedPageBreak/>
        <w:t>Bilaga 1 B: styckningsanläggningar</w:t>
      </w:r>
    </w:p>
    <w:p w14:paraId="0A198C77" w14:textId="77777777" w:rsidR="000E0949" w:rsidRPr="000E0949" w:rsidRDefault="000E0949" w:rsidP="000E0949">
      <w:pPr>
        <w:rPr>
          <w:rFonts w:ascii="Calibri" w:hAnsi="Calibri" w:cs="Calibri"/>
          <w:b/>
          <w:bCs/>
          <w:snapToGrid w:val="0"/>
          <w:sz w:val="28"/>
          <w:szCs w:val="28"/>
          <w:u w:val="single"/>
          <w:lang w:val="sv-SE" w:eastAsia="sv-SE"/>
        </w:rPr>
      </w:pPr>
    </w:p>
    <w:p w14:paraId="112E66CF" w14:textId="77777777" w:rsidR="000E0949" w:rsidRPr="000E0949" w:rsidRDefault="000E0949" w:rsidP="000E0949">
      <w:pPr>
        <w:spacing w:before="40"/>
        <w:rPr>
          <w:rFonts w:ascii="Calibri" w:hAnsi="Calibri" w:cs="Calibri"/>
          <w:b/>
          <w:bCs/>
          <w:snapToGrid w:val="0"/>
          <w:sz w:val="24"/>
          <w:szCs w:val="24"/>
          <w:u w:val="single"/>
          <w:lang w:val="sv-SE" w:eastAsia="sv-SE"/>
        </w:rPr>
      </w:pPr>
      <w:r w:rsidRPr="000E0949">
        <w:rPr>
          <w:rFonts w:ascii="Calibri" w:hAnsi="Calibri" w:cs="Calibri"/>
          <w:b/>
          <w:bCs/>
          <w:snapToGrid w:val="0"/>
          <w:sz w:val="24"/>
          <w:szCs w:val="24"/>
          <w:u w:val="single"/>
          <w:lang w:val="sv-SE" w:eastAsia="sv-SE"/>
        </w:rPr>
        <w:t>Produktprov</w:t>
      </w:r>
    </w:p>
    <w:p w14:paraId="3C2AC1CE" w14:textId="77777777" w:rsidR="000E0949" w:rsidRPr="000E0949" w:rsidRDefault="000E0949" w:rsidP="000E0949">
      <w:pPr>
        <w:ind w:firstLine="720"/>
        <w:rPr>
          <w:rFonts w:ascii="Calibri" w:hAnsi="Calibri" w:cs="Calibri"/>
          <w:b/>
          <w:bCs/>
          <w:snapToGrid w:val="0"/>
          <w:sz w:val="24"/>
          <w:szCs w:val="24"/>
          <w:u w:val="single"/>
          <w:lang w:val="sv-SE" w:eastAsia="sv-SE"/>
        </w:rPr>
      </w:pPr>
    </w:p>
    <w:p w14:paraId="4F59D4ED" w14:textId="77777777" w:rsidR="000E0949" w:rsidRPr="000E0949" w:rsidRDefault="000E0949" w:rsidP="000E0949">
      <w:pPr>
        <w:spacing w:before="40"/>
        <w:rPr>
          <w:rFonts w:ascii="Calibri" w:hAnsi="Calibri" w:cs="Calibri"/>
          <w:b/>
          <w:bCs/>
          <w:snapToGrid w:val="0"/>
          <w:sz w:val="24"/>
          <w:szCs w:val="24"/>
          <w:lang w:val="sv-SE" w:eastAsia="sv-SE"/>
        </w:rPr>
      </w:pPr>
      <w:r w:rsidRPr="000E0949">
        <w:rPr>
          <w:rFonts w:ascii="Calibri" w:hAnsi="Calibri" w:cs="Calibri"/>
          <w:b/>
          <w:bCs/>
          <w:snapToGrid w:val="0"/>
          <w:sz w:val="24"/>
          <w:szCs w:val="24"/>
          <w:lang w:val="sv-SE" w:eastAsia="sv-SE"/>
        </w:rPr>
        <w:t>Säkerhetskrav</w:t>
      </w:r>
    </w:p>
    <w:p w14:paraId="444A60D0" w14:textId="77777777" w:rsidR="000E0949" w:rsidRPr="000E0949" w:rsidRDefault="000E0949" w:rsidP="000E0949">
      <w:pPr>
        <w:ind w:left="1304" w:firstLine="720"/>
        <w:rPr>
          <w:rFonts w:ascii="Calibri" w:hAnsi="Calibri" w:cs="Calibri"/>
          <w:snapToGrid w:val="0"/>
          <w:sz w:val="24"/>
          <w:szCs w:val="24"/>
          <w:lang w:val="sv-SE" w:eastAsia="sv-SE"/>
        </w:rPr>
      </w:pPr>
    </w:p>
    <w:p w14:paraId="7470E7CC" w14:textId="77777777" w:rsidR="000E0949" w:rsidRPr="000E0949" w:rsidRDefault="000E0949" w:rsidP="000E0949">
      <w:pPr>
        <w:widowControl/>
        <w:autoSpaceDE/>
        <w:autoSpaceDN/>
        <w:adjustRightInd/>
        <w:ind w:left="1304"/>
        <w:jc w:val="both"/>
        <w:rPr>
          <w:rFonts w:ascii="Calibri" w:hAnsi="Calibri" w:cs="Calibri"/>
          <w:b/>
          <w:snapToGrid w:val="0"/>
          <w:sz w:val="24"/>
          <w:szCs w:val="24"/>
          <w:lang w:val="sv-SE" w:eastAsia="sv-SE"/>
        </w:rPr>
      </w:pPr>
      <w:r w:rsidRPr="000E0949">
        <w:rPr>
          <w:rFonts w:ascii="Calibri" w:hAnsi="Calibri" w:cs="Calibri"/>
          <w:b/>
          <w:snapToGrid w:val="0"/>
          <w:sz w:val="24"/>
          <w:szCs w:val="24"/>
          <w:lang w:val="sv-SE" w:eastAsia="sv-SE"/>
        </w:rPr>
        <w:t>Salmonella</w:t>
      </w:r>
    </w:p>
    <w:p w14:paraId="2A796DF4" w14:textId="77777777" w:rsidR="000E0949" w:rsidRPr="000E0949" w:rsidRDefault="000E0949" w:rsidP="000E0949">
      <w:pPr>
        <w:adjustRightInd/>
        <w:ind w:left="1304"/>
        <w:jc w:val="both"/>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För färskt fjäderfäkött och reptilkött har fastställts säkerhetskrav beträffande salmonella.</w:t>
      </w:r>
    </w:p>
    <w:p w14:paraId="0F7BF266" w14:textId="77777777" w:rsidR="000E0949" w:rsidRPr="000E0949" w:rsidRDefault="000E0949" w:rsidP="000E0949">
      <w:pPr>
        <w:ind w:left="1304"/>
        <w:rPr>
          <w:rFonts w:ascii="Calibri" w:hAnsi="Calibri" w:cs="Calibri"/>
          <w:b/>
          <w:snapToGrid w:val="0"/>
          <w:color w:val="000000"/>
          <w:sz w:val="24"/>
          <w:szCs w:val="24"/>
          <w:u w:val="single"/>
          <w:lang w:val="sv-SE" w:eastAsia="sv-SE"/>
        </w:rPr>
      </w:pPr>
      <w:r w:rsidRPr="000E0949">
        <w:rPr>
          <w:rFonts w:ascii="Calibri" w:hAnsi="Calibri" w:cs="Calibri"/>
          <w:snapToGrid w:val="0"/>
          <w:color w:val="000000"/>
          <w:sz w:val="24"/>
          <w:szCs w:val="24"/>
          <w:lang w:val="sv-SE" w:eastAsia="sv-SE"/>
        </w:rPr>
        <w:t xml:space="preserve">I styckningsanläggningar som styckar kött av broilrar, höns eller kalkoner, som fungerar i anknytning till ett slakteri och styckar </w:t>
      </w:r>
      <w:r w:rsidRPr="000E0949">
        <w:rPr>
          <w:rFonts w:ascii="Calibri" w:hAnsi="Calibri" w:cs="Calibri"/>
          <w:snapToGrid w:val="0"/>
          <w:color w:val="000000"/>
          <w:sz w:val="24"/>
          <w:szCs w:val="24"/>
          <w:u w:val="single"/>
          <w:lang w:val="sv-SE" w:eastAsia="sv-SE"/>
        </w:rPr>
        <w:t>bara</w:t>
      </w:r>
      <w:r w:rsidRPr="000E0949">
        <w:rPr>
          <w:rFonts w:ascii="Calibri" w:hAnsi="Calibri" w:cs="Calibri"/>
          <w:snapToGrid w:val="0"/>
          <w:color w:val="000000"/>
          <w:sz w:val="24"/>
          <w:szCs w:val="24"/>
          <w:lang w:val="sv-SE" w:eastAsia="sv-SE"/>
        </w:rPr>
        <w:t xml:space="preserve"> fjäderfä slaktat i detta slakteri, tas inga salmonellaprov.</w:t>
      </w:r>
    </w:p>
    <w:p w14:paraId="210EF4D8" w14:textId="77777777" w:rsidR="000E0949" w:rsidRPr="000E0949" w:rsidRDefault="000E0949" w:rsidP="000E0949">
      <w:pPr>
        <w:ind w:left="1304"/>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 xml:space="preserve">I Finlands nationella lagstiftning ingår bestämmelser om ett program för kontroll av salmonella gällande styckningsanläggning som styckar nötkreatur, svin, pärlhöns, anka och gås </w:t>
      </w:r>
    </w:p>
    <w:p w14:paraId="55D3C860" w14:textId="77777777" w:rsidR="000E0949" w:rsidRPr="000E0949" w:rsidRDefault="000E0949" w:rsidP="000E0949">
      <w:pPr>
        <w:ind w:left="1304" w:firstLine="720"/>
        <w:rPr>
          <w:rFonts w:ascii="Calibri" w:hAnsi="Calibri" w:cs="Calibri"/>
          <w:snapToGrid w:val="0"/>
          <w:sz w:val="24"/>
          <w:szCs w:val="24"/>
          <w:lang w:val="sv-SE" w:eastAsia="sv-SE"/>
        </w:rPr>
      </w:pPr>
    </w:p>
    <w:p w14:paraId="38BAF6C6" w14:textId="77777777" w:rsidR="000E0949" w:rsidRPr="000E0949" w:rsidRDefault="000E0949" w:rsidP="000E0949">
      <w:pPr>
        <w:rPr>
          <w:rFonts w:ascii="Calibri" w:hAnsi="Calibri" w:cs="Calibri"/>
          <w:snapToGrid w:val="0"/>
          <w:sz w:val="16"/>
          <w:szCs w:val="16"/>
          <w:lang w:val="sv-SE" w:eastAsia="sv-SE"/>
        </w:rPr>
      </w:pPr>
      <w:r w:rsidRPr="000E0949">
        <w:rPr>
          <w:rFonts w:ascii="Calibri" w:hAnsi="Calibri" w:cs="Calibri"/>
          <w:snapToGrid w:val="0"/>
          <w:sz w:val="24"/>
          <w:szCs w:val="24"/>
          <w:lang w:val="sv-SE" w:eastAsia="sv-SE"/>
        </w:rPr>
        <w:br w:type="page"/>
      </w:r>
    </w:p>
    <w:tbl>
      <w:tblPr>
        <w:tblpPr w:leftFromText="141" w:rightFromText="141" w:vertAnchor="text" w:tblpXSpec="center" w:tblpY="1"/>
        <w:tblOverlap w:val="never"/>
        <w:tblW w:w="4961" w:type="pct"/>
        <w:tblLayout w:type="fixed"/>
        <w:tblCellMar>
          <w:left w:w="70" w:type="dxa"/>
          <w:right w:w="70" w:type="dxa"/>
        </w:tblCellMar>
        <w:tblLook w:val="0000" w:firstRow="0" w:lastRow="0" w:firstColumn="0" w:lastColumn="0" w:noHBand="0" w:noVBand="0"/>
      </w:tblPr>
      <w:tblGrid>
        <w:gridCol w:w="1271"/>
        <w:gridCol w:w="1256"/>
        <w:gridCol w:w="2245"/>
        <w:gridCol w:w="564"/>
        <w:gridCol w:w="423"/>
        <w:gridCol w:w="1123"/>
        <w:gridCol w:w="1402"/>
        <w:gridCol w:w="2525"/>
        <w:gridCol w:w="4497"/>
      </w:tblGrid>
      <w:tr w:rsidR="000E0949" w:rsidRPr="00373F22" w14:paraId="2A23CA98" w14:textId="77777777" w:rsidTr="0011739B">
        <w:trPr>
          <w:cantSplit/>
          <w:trHeight w:val="558"/>
        </w:trPr>
        <w:tc>
          <w:tcPr>
            <w:tcW w:w="415" w:type="pct"/>
            <w:vMerge w:val="restart"/>
            <w:tcBorders>
              <w:top w:val="single" w:sz="4" w:space="0" w:color="auto"/>
              <w:left w:val="single" w:sz="4" w:space="0" w:color="auto"/>
              <w:bottom w:val="nil"/>
              <w:right w:val="single" w:sz="4" w:space="0" w:color="auto"/>
            </w:tcBorders>
            <w:shd w:val="clear" w:color="auto" w:fill="F8DEDB"/>
          </w:tcPr>
          <w:p w14:paraId="7799D2FB"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lastRenderedPageBreak/>
              <w:t>Livsmedels-kategori</w:t>
            </w:r>
          </w:p>
        </w:tc>
        <w:tc>
          <w:tcPr>
            <w:tcW w:w="410" w:type="pct"/>
            <w:vMerge w:val="restart"/>
            <w:tcBorders>
              <w:top w:val="single" w:sz="4" w:space="0" w:color="auto"/>
              <w:left w:val="single" w:sz="4" w:space="0" w:color="auto"/>
              <w:bottom w:val="nil"/>
              <w:right w:val="single" w:sz="4" w:space="0" w:color="auto"/>
            </w:tcBorders>
            <w:shd w:val="clear" w:color="auto" w:fill="F8DEDB"/>
          </w:tcPr>
          <w:p w14:paraId="633FEB35"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Mikro-organismer</w:t>
            </w:r>
          </w:p>
        </w:tc>
        <w:tc>
          <w:tcPr>
            <w:tcW w:w="733" w:type="pct"/>
            <w:tcBorders>
              <w:top w:val="single" w:sz="4" w:space="0" w:color="auto"/>
              <w:left w:val="single" w:sz="4" w:space="0" w:color="auto"/>
              <w:bottom w:val="single" w:sz="4" w:space="0" w:color="auto"/>
              <w:right w:val="single" w:sz="4" w:space="0" w:color="000000"/>
            </w:tcBorders>
            <w:shd w:val="clear" w:color="auto" w:fill="F8DEDB"/>
          </w:tcPr>
          <w:p w14:paraId="262F2C31"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Provtagningsplan</w:t>
            </w:r>
            <w:r w:rsidRPr="000E0949">
              <w:rPr>
                <w:rFonts w:ascii="Calibri" w:hAnsi="Calibri" w:cs="Calibri"/>
                <w:snapToGrid w:val="0"/>
                <w:szCs w:val="22"/>
                <w:vertAlign w:val="superscript"/>
                <w:lang w:val="sv-FI" w:eastAsia="sv-SE"/>
              </w:rPr>
              <w:t>1</w:t>
            </w:r>
            <w:r w:rsidRPr="000E0949">
              <w:rPr>
                <w:rFonts w:ascii="Calibri" w:hAnsi="Calibri" w:cs="Calibri"/>
                <w:snapToGrid w:val="0"/>
                <w:szCs w:val="22"/>
                <w:lang w:val="sv-FI" w:eastAsia="sv-SE"/>
              </w:rPr>
              <w:t xml:space="preserve"> </w:t>
            </w:r>
          </w:p>
        </w:tc>
        <w:tc>
          <w:tcPr>
            <w:tcW w:w="322" w:type="pct"/>
            <w:gridSpan w:val="2"/>
            <w:tcBorders>
              <w:top w:val="single" w:sz="4" w:space="0" w:color="000000"/>
              <w:left w:val="single" w:sz="4" w:space="0" w:color="000000"/>
              <w:bottom w:val="single" w:sz="6" w:space="0" w:color="000000"/>
              <w:right w:val="single" w:sz="4" w:space="0" w:color="000000"/>
            </w:tcBorders>
            <w:shd w:val="clear" w:color="auto" w:fill="F8DEDB"/>
          </w:tcPr>
          <w:p w14:paraId="7ABF28C4"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Gränser</w:t>
            </w:r>
            <w:r w:rsidRPr="000E0949">
              <w:rPr>
                <w:rFonts w:ascii="Calibri" w:hAnsi="Calibri" w:cs="Calibri"/>
                <w:snapToGrid w:val="0"/>
                <w:szCs w:val="22"/>
                <w:vertAlign w:val="superscript"/>
                <w:lang w:val="sv-FI" w:eastAsia="sv-SE"/>
              </w:rPr>
              <w:t>2</w:t>
            </w:r>
            <w:r w:rsidRPr="000E0949">
              <w:rPr>
                <w:rFonts w:ascii="Calibri" w:hAnsi="Calibri" w:cs="Calibri"/>
                <w:snapToGrid w:val="0"/>
                <w:szCs w:val="22"/>
                <w:lang w:val="sv-FI" w:eastAsia="sv-SE"/>
              </w:rPr>
              <w:t xml:space="preserve"> </w:t>
            </w:r>
          </w:p>
        </w:tc>
        <w:tc>
          <w:tcPr>
            <w:tcW w:w="367" w:type="pct"/>
            <w:vMerge w:val="restart"/>
            <w:tcBorders>
              <w:top w:val="single" w:sz="4" w:space="0" w:color="auto"/>
              <w:left w:val="single" w:sz="4" w:space="0" w:color="auto"/>
              <w:bottom w:val="nil"/>
              <w:right w:val="single" w:sz="4" w:space="0" w:color="auto"/>
            </w:tcBorders>
            <w:shd w:val="clear" w:color="auto" w:fill="F8DEDB"/>
          </w:tcPr>
          <w:p w14:paraId="128BE6A9"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Analytisk referens-metod</w:t>
            </w:r>
            <w:r w:rsidRPr="000E0949">
              <w:rPr>
                <w:rFonts w:ascii="Calibri" w:hAnsi="Calibri" w:cs="Calibri"/>
                <w:snapToGrid w:val="0"/>
                <w:szCs w:val="22"/>
                <w:vertAlign w:val="superscript"/>
                <w:lang w:val="sv-FI" w:eastAsia="sv-SE"/>
              </w:rPr>
              <w:t>3</w:t>
            </w:r>
            <w:r w:rsidRPr="000E0949">
              <w:rPr>
                <w:rFonts w:ascii="Calibri" w:hAnsi="Calibri" w:cs="Calibri"/>
                <w:snapToGrid w:val="0"/>
                <w:szCs w:val="22"/>
                <w:lang w:val="sv-FI" w:eastAsia="sv-SE"/>
              </w:rPr>
              <w:t xml:space="preserve"> </w:t>
            </w:r>
          </w:p>
        </w:tc>
        <w:tc>
          <w:tcPr>
            <w:tcW w:w="458" w:type="pct"/>
            <w:vMerge w:val="restart"/>
            <w:tcBorders>
              <w:top w:val="single" w:sz="4" w:space="0" w:color="auto"/>
              <w:left w:val="single" w:sz="4" w:space="0" w:color="auto"/>
              <w:bottom w:val="nil"/>
              <w:right w:val="single" w:sz="4" w:space="0" w:color="auto"/>
            </w:tcBorders>
            <w:shd w:val="clear" w:color="auto" w:fill="F8DEDB"/>
          </w:tcPr>
          <w:p w14:paraId="1C1C93D3"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Steg där kravet gäller</w:t>
            </w:r>
          </w:p>
        </w:tc>
        <w:tc>
          <w:tcPr>
            <w:tcW w:w="825" w:type="pct"/>
            <w:vMerge w:val="restart"/>
            <w:tcBorders>
              <w:top w:val="single" w:sz="4" w:space="0" w:color="auto"/>
              <w:left w:val="nil"/>
              <w:bottom w:val="nil"/>
              <w:right w:val="single" w:sz="4" w:space="0" w:color="000000"/>
            </w:tcBorders>
            <w:shd w:val="clear" w:color="auto" w:fill="F8DEDB"/>
          </w:tcPr>
          <w:p w14:paraId="0F5FC27F"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Provtagnings-frekvens enligt förordningen om mikrobiologiska kriterier</w:t>
            </w:r>
          </w:p>
        </w:tc>
        <w:tc>
          <w:tcPr>
            <w:tcW w:w="1469" w:type="pct"/>
            <w:vMerge w:val="restart"/>
            <w:tcBorders>
              <w:top w:val="single" w:sz="4" w:space="0" w:color="auto"/>
              <w:left w:val="nil"/>
              <w:bottom w:val="nil"/>
              <w:right w:val="single" w:sz="4" w:space="0" w:color="000000"/>
            </w:tcBorders>
            <w:shd w:val="clear" w:color="auto" w:fill="F8DEDB"/>
          </w:tcPr>
          <w:p w14:paraId="67B5487E" w14:textId="77777777" w:rsidR="000E0949" w:rsidRPr="000E0949" w:rsidRDefault="000E0949" w:rsidP="000E0949">
            <w:pPr>
              <w:spacing w:after="120"/>
              <w:rPr>
                <w:rFonts w:ascii="Calibri" w:hAnsi="Calibri" w:cs="Calibri"/>
                <w:snapToGrid w:val="0"/>
                <w:szCs w:val="22"/>
                <w:lang w:val="sv-SE" w:eastAsia="sv-SE"/>
              </w:rPr>
            </w:pPr>
            <w:r w:rsidRPr="000E0949">
              <w:rPr>
                <w:rFonts w:ascii="Calibri" w:hAnsi="Calibri" w:cs="Calibri"/>
                <w:snapToGrid w:val="0"/>
                <w:szCs w:val="22"/>
                <w:lang w:val="sv-SE" w:eastAsia="sv-SE"/>
              </w:rPr>
              <w:t xml:space="preserve">Det nationella salmonellakontroll-programmet </w:t>
            </w:r>
          </w:p>
          <w:p w14:paraId="30AAF91E"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iCs/>
                <w:snapToGrid w:val="0"/>
                <w:szCs w:val="22"/>
                <w:lang w:val="sv-FI" w:eastAsia="sv-SE"/>
              </w:rPr>
              <w:t>v=vecka, mån=månad</w:t>
            </w:r>
          </w:p>
        </w:tc>
      </w:tr>
      <w:tr w:rsidR="000E0949" w:rsidRPr="000E0949" w14:paraId="6C91FA68" w14:textId="77777777" w:rsidTr="0011739B">
        <w:trPr>
          <w:cantSplit/>
          <w:trHeight w:val="423"/>
        </w:trPr>
        <w:tc>
          <w:tcPr>
            <w:tcW w:w="415" w:type="pct"/>
            <w:vMerge/>
            <w:tcBorders>
              <w:top w:val="nil"/>
              <w:left w:val="single" w:sz="4" w:space="0" w:color="auto"/>
              <w:bottom w:val="single" w:sz="4" w:space="0" w:color="auto"/>
              <w:right w:val="single" w:sz="4" w:space="0" w:color="auto"/>
            </w:tcBorders>
            <w:shd w:val="clear" w:color="auto" w:fill="F8DEDB"/>
          </w:tcPr>
          <w:p w14:paraId="3A1FE2C4" w14:textId="77777777" w:rsidR="000E0949" w:rsidRPr="000E0949" w:rsidRDefault="000E0949" w:rsidP="000E0949">
            <w:pPr>
              <w:rPr>
                <w:rFonts w:ascii="Calibri" w:hAnsi="Calibri" w:cs="Calibri"/>
                <w:snapToGrid w:val="0"/>
                <w:sz w:val="18"/>
                <w:szCs w:val="18"/>
                <w:lang w:val="sv-SE" w:eastAsia="sv-SE"/>
              </w:rPr>
            </w:pPr>
          </w:p>
        </w:tc>
        <w:tc>
          <w:tcPr>
            <w:tcW w:w="410" w:type="pct"/>
            <w:vMerge/>
            <w:tcBorders>
              <w:top w:val="nil"/>
              <w:left w:val="single" w:sz="4" w:space="0" w:color="auto"/>
              <w:bottom w:val="single" w:sz="4" w:space="0" w:color="auto"/>
              <w:right w:val="single" w:sz="4" w:space="0" w:color="auto"/>
            </w:tcBorders>
            <w:shd w:val="clear" w:color="auto" w:fill="F8DEDB"/>
          </w:tcPr>
          <w:p w14:paraId="744B3FDC" w14:textId="77777777" w:rsidR="000E0949" w:rsidRPr="000E0949" w:rsidRDefault="000E0949" w:rsidP="000E0949">
            <w:pPr>
              <w:rPr>
                <w:rFonts w:ascii="Calibri" w:hAnsi="Calibri" w:cs="Calibri"/>
                <w:snapToGrid w:val="0"/>
                <w:sz w:val="18"/>
                <w:szCs w:val="18"/>
                <w:lang w:val="sv-SE" w:eastAsia="sv-SE"/>
              </w:rPr>
            </w:pPr>
          </w:p>
        </w:tc>
        <w:tc>
          <w:tcPr>
            <w:tcW w:w="733" w:type="pct"/>
            <w:tcBorders>
              <w:top w:val="single" w:sz="4" w:space="0" w:color="auto"/>
              <w:left w:val="single" w:sz="4" w:space="0" w:color="auto"/>
              <w:bottom w:val="single" w:sz="4" w:space="0" w:color="auto"/>
              <w:right w:val="single" w:sz="4" w:space="0" w:color="000000"/>
            </w:tcBorders>
            <w:shd w:val="clear" w:color="auto" w:fill="F8DEDB"/>
          </w:tcPr>
          <w:p w14:paraId="05DDBFC7"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FI" w:eastAsia="sv-SE"/>
              </w:rPr>
              <w:t>n</w:t>
            </w:r>
          </w:p>
        </w:tc>
        <w:tc>
          <w:tcPr>
            <w:tcW w:w="184" w:type="pct"/>
            <w:tcBorders>
              <w:top w:val="single" w:sz="6" w:space="0" w:color="000000"/>
              <w:left w:val="single" w:sz="4" w:space="0" w:color="000000"/>
              <w:bottom w:val="single" w:sz="4" w:space="0" w:color="000000"/>
              <w:right w:val="single" w:sz="6" w:space="0" w:color="000000"/>
            </w:tcBorders>
            <w:shd w:val="clear" w:color="auto" w:fill="F8DEDB"/>
          </w:tcPr>
          <w:p w14:paraId="2712FBA7"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FI" w:eastAsia="sv-SE"/>
              </w:rPr>
              <w:t>m</w:t>
            </w:r>
          </w:p>
        </w:tc>
        <w:tc>
          <w:tcPr>
            <w:tcW w:w="138" w:type="pct"/>
            <w:tcBorders>
              <w:top w:val="single" w:sz="6" w:space="0" w:color="000000"/>
              <w:left w:val="single" w:sz="6" w:space="0" w:color="000000"/>
              <w:bottom w:val="single" w:sz="4" w:space="0" w:color="000000"/>
              <w:right w:val="single" w:sz="4" w:space="0" w:color="000000"/>
            </w:tcBorders>
            <w:shd w:val="clear" w:color="auto" w:fill="F8DEDB"/>
          </w:tcPr>
          <w:p w14:paraId="1E4CFEA7"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SE" w:eastAsia="sv-SE"/>
              </w:rPr>
              <w:t>M</w:t>
            </w:r>
          </w:p>
        </w:tc>
        <w:tc>
          <w:tcPr>
            <w:tcW w:w="367" w:type="pct"/>
            <w:vMerge/>
            <w:tcBorders>
              <w:top w:val="nil"/>
              <w:left w:val="single" w:sz="4" w:space="0" w:color="auto"/>
              <w:bottom w:val="single" w:sz="4" w:space="0" w:color="auto"/>
              <w:right w:val="single" w:sz="4" w:space="0" w:color="auto"/>
            </w:tcBorders>
            <w:shd w:val="clear" w:color="auto" w:fill="F8DEDB"/>
          </w:tcPr>
          <w:p w14:paraId="0AD1FD00" w14:textId="77777777" w:rsidR="000E0949" w:rsidRPr="000E0949" w:rsidRDefault="000E0949" w:rsidP="000E0949">
            <w:pPr>
              <w:rPr>
                <w:rFonts w:ascii="Calibri" w:hAnsi="Calibri" w:cs="Calibri"/>
                <w:snapToGrid w:val="0"/>
                <w:sz w:val="18"/>
                <w:szCs w:val="18"/>
                <w:lang w:val="sv-SE" w:eastAsia="sv-SE"/>
              </w:rPr>
            </w:pPr>
          </w:p>
        </w:tc>
        <w:tc>
          <w:tcPr>
            <w:tcW w:w="458" w:type="pct"/>
            <w:vMerge/>
            <w:tcBorders>
              <w:top w:val="nil"/>
              <w:left w:val="single" w:sz="4" w:space="0" w:color="auto"/>
              <w:bottom w:val="single" w:sz="4" w:space="0" w:color="auto"/>
              <w:right w:val="single" w:sz="4" w:space="0" w:color="auto"/>
            </w:tcBorders>
            <w:shd w:val="clear" w:color="auto" w:fill="F8DEDB"/>
          </w:tcPr>
          <w:p w14:paraId="34E3A28C" w14:textId="77777777" w:rsidR="000E0949" w:rsidRPr="000E0949" w:rsidRDefault="000E0949" w:rsidP="000E0949">
            <w:pPr>
              <w:rPr>
                <w:rFonts w:ascii="Calibri" w:hAnsi="Calibri" w:cs="Calibri"/>
                <w:snapToGrid w:val="0"/>
                <w:sz w:val="18"/>
                <w:szCs w:val="18"/>
                <w:lang w:val="sv-SE" w:eastAsia="sv-SE"/>
              </w:rPr>
            </w:pPr>
          </w:p>
        </w:tc>
        <w:tc>
          <w:tcPr>
            <w:tcW w:w="825" w:type="pct"/>
            <w:vMerge/>
            <w:tcBorders>
              <w:top w:val="nil"/>
              <w:left w:val="nil"/>
              <w:bottom w:val="nil"/>
              <w:right w:val="single" w:sz="4" w:space="0" w:color="000000"/>
            </w:tcBorders>
            <w:shd w:val="clear" w:color="auto" w:fill="F8DEDB"/>
          </w:tcPr>
          <w:p w14:paraId="1BDF9B85" w14:textId="77777777" w:rsidR="000E0949" w:rsidRPr="000E0949" w:rsidRDefault="000E0949" w:rsidP="000E0949">
            <w:pPr>
              <w:spacing w:after="120"/>
              <w:rPr>
                <w:rFonts w:ascii="Calibri" w:hAnsi="Calibri" w:cs="Calibri"/>
                <w:snapToGrid w:val="0"/>
                <w:sz w:val="18"/>
                <w:szCs w:val="18"/>
                <w:lang w:val="sv-SE" w:eastAsia="sv-SE"/>
              </w:rPr>
            </w:pPr>
          </w:p>
        </w:tc>
        <w:tc>
          <w:tcPr>
            <w:tcW w:w="1469" w:type="pct"/>
            <w:vMerge/>
            <w:tcBorders>
              <w:top w:val="nil"/>
              <w:left w:val="nil"/>
              <w:bottom w:val="nil"/>
              <w:right w:val="single" w:sz="4" w:space="0" w:color="000000"/>
            </w:tcBorders>
            <w:shd w:val="clear" w:color="auto" w:fill="F8DEDB"/>
          </w:tcPr>
          <w:p w14:paraId="6C5DFBCE" w14:textId="77777777" w:rsidR="000E0949" w:rsidRPr="000E0949" w:rsidRDefault="000E0949" w:rsidP="000E0949">
            <w:pPr>
              <w:spacing w:after="120"/>
              <w:rPr>
                <w:rFonts w:ascii="Calibri" w:hAnsi="Calibri" w:cs="Calibri"/>
                <w:snapToGrid w:val="0"/>
                <w:sz w:val="18"/>
                <w:szCs w:val="18"/>
                <w:lang w:val="sv-SE" w:eastAsia="sv-SE"/>
              </w:rPr>
            </w:pPr>
          </w:p>
        </w:tc>
      </w:tr>
      <w:tr w:rsidR="000E0949" w:rsidRPr="00373F22" w14:paraId="2536551B" w14:textId="77777777" w:rsidTr="0011739B">
        <w:trPr>
          <w:trHeight w:val="4229"/>
        </w:trPr>
        <w:tc>
          <w:tcPr>
            <w:tcW w:w="415" w:type="pct"/>
            <w:tcBorders>
              <w:top w:val="nil"/>
              <w:left w:val="single" w:sz="4" w:space="0" w:color="auto"/>
              <w:bottom w:val="single" w:sz="4" w:space="0" w:color="000000"/>
              <w:right w:val="single" w:sz="4" w:space="0" w:color="auto"/>
            </w:tcBorders>
          </w:tcPr>
          <w:p w14:paraId="37404944"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 xml:space="preserve">1.28 </w:t>
            </w:r>
          </w:p>
          <w:p w14:paraId="38477551" w14:textId="77777777" w:rsidR="000E0949" w:rsidRPr="000E0949" w:rsidRDefault="000E0949" w:rsidP="000E0949">
            <w:pPr>
              <w:rPr>
                <w:rFonts w:ascii="Calibri" w:hAnsi="Calibri" w:cs="Calibri"/>
                <w:snapToGrid w:val="0"/>
                <w:sz w:val="20"/>
                <w:lang w:val="sv-SE" w:eastAsia="sv-SE"/>
              </w:rPr>
            </w:pPr>
            <w:proofErr w:type="spellStart"/>
            <w:r w:rsidRPr="000E0949">
              <w:rPr>
                <w:rFonts w:ascii="Calibri" w:hAnsi="Calibri" w:cs="Calibri"/>
                <w:snapToGrid w:val="0"/>
                <w:szCs w:val="22"/>
                <w:lang w:eastAsia="sv-SE"/>
              </w:rPr>
              <w:t>Färskt</w:t>
            </w:r>
            <w:proofErr w:type="spellEnd"/>
            <w:r w:rsidRPr="000E0949">
              <w:rPr>
                <w:rFonts w:ascii="Calibri" w:hAnsi="Calibri" w:cs="Calibri"/>
                <w:snapToGrid w:val="0"/>
                <w:szCs w:val="22"/>
                <w:lang w:eastAsia="sv-SE"/>
              </w:rPr>
              <w:t xml:space="preserve"> </w:t>
            </w:r>
            <w:proofErr w:type="spellStart"/>
            <w:r w:rsidRPr="000E0949">
              <w:rPr>
                <w:rFonts w:ascii="Calibri" w:hAnsi="Calibri" w:cs="Calibri"/>
                <w:snapToGrid w:val="0"/>
                <w:szCs w:val="22"/>
                <w:lang w:eastAsia="sv-SE"/>
              </w:rPr>
              <w:t>fjäderfäkött</w:t>
            </w:r>
            <w:proofErr w:type="spellEnd"/>
          </w:p>
        </w:tc>
        <w:tc>
          <w:tcPr>
            <w:tcW w:w="410" w:type="pct"/>
            <w:tcBorders>
              <w:top w:val="nil"/>
              <w:left w:val="nil"/>
              <w:bottom w:val="nil"/>
              <w:right w:val="nil"/>
            </w:tcBorders>
          </w:tcPr>
          <w:p w14:paraId="286C866F"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SE" w:eastAsia="sv-SE"/>
              </w:rPr>
              <w:t>Salmonella</w:t>
            </w:r>
          </w:p>
        </w:tc>
        <w:tc>
          <w:tcPr>
            <w:tcW w:w="733" w:type="pct"/>
            <w:tcBorders>
              <w:top w:val="nil"/>
              <w:left w:val="single" w:sz="4" w:space="0" w:color="auto"/>
              <w:bottom w:val="single" w:sz="4" w:space="0" w:color="auto"/>
              <w:right w:val="single" w:sz="4" w:space="0" w:color="auto"/>
            </w:tcBorders>
          </w:tcPr>
          <w:p w14:paraId="666E1A47"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SE" w:eastAsia="sv-SE"/>
              </w:rPr>
              <w:t>5</w:t>
            </w:r>
          </w:p>
        </w:tc>
        <w:tc>
          <w:tcPr>
            <w:tcW w:w="322" w:type="pct"/>
            <w:gridSpan w:val="2"/>
            <w:tcBorders>
              <w:top w:val="single" w:sz="4" w:space="0" w:color="auto"/>
              <w:left w:val="single" w:sz="4" w:space="0" w:color="auto"/>
              <w:bottom w:val="single" w:sz="4" w:space="0" w:color="auto"/>
              <w:right w:val="single" w:sz="4" w:space="0" w:color="auto"/>
            </w:tcBorders>
          </w:tcPr>
          <w:p w14:paraId="28F2FA59"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Kan inte påvisas i 25 g</w:t>
            </w:r>
          </w:p>
        </w:tc>
        <w:tc>
          <w:tcPr>
            <w:tcW w:w="367" w:type="pct"/>
            <w:tcBorders>
              <w:top w:val="nil"/>
              <w:left w:val="single" w:sz="4" w:space="0" w:color="auto"/>
              <w:bottom w:val="single" w:sz="4" w:space="0" w:color="auto"/>
              <w:right w:val="single" w:sz="4" w:space="0" w:color="auto"/>
            </w:tcBorders>
          </w:tcPr>
          <w:p w14:paraId="0C7AF909"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EN ISO 6579-1</w:t>
            </w:r>
          </w:p>
          <w:p w14:paraId="64B0736F" w14:textId="77777777" w:rsidR="000E0949" w:rsidRPr="000E0949" w:rsidRDefault="000E0949" w:rsidP="000E0949">
            <w:pPr>
              <w:spacing w:before="60"/>
              <w:rPr>
                <w:rFonts w:ascii="Calibri" w:hAnsi="Calibri" w:cs="Calibri"/>
                <w:snapToGrid w:val="0"/>
                <w:szCs w:val="22"/>
                <w:lang w:val="sv-SE" w:eastAsia="sv-SE"/>
              </w:rPr>
            </w:pPr>
            <w:r w:rsidRPr="000E0949">
              <w:rPr>
                <w:rFonts w:ascii="Calibri" w:hAnsi="Calibri" w:cs="Calibri"/>
                <w:snapToGrid w:val="0"/>
                <w:szCs w:val="22"/>
                <w:lang w:val="sv-SE" w:eastAsia="sv-SE"/>
              </w:rPr>
              <w:t>(för detektion) White- Kaufmann-Le Minor-schemat (för</w:t>
            </w:r>
          </w:p>
          <w:p w14:paraId="604946C2" w14:textId="77777777" w:rsidR="000E0949" w:rsidRPr="000E0949" w:rsidRDefault="000E0949" w:rsidP="000E0949">
            <w:pPr>
              <w:rPr>
                <w:rFonts w:ascii="Calibri" w:hAnsi="Calibri" w:cs="Calibri"/>
                <w:snapToGrid w:val="0"/>
                <w:szCs w:val="22"/>
                <w:lang w:eastAsia="sv-SE"/>
              </w:rPr>
            </w:pPr>
            <w:proofErr w:type="spellStart"/>
            <w:r w:rsidRPr="000E0949">
              <w:rPr>
                <w:rFonts w:ascii="Calibri" w:hAnsi="Calibri" w:cs="Calibri"/>
                <w:snapToGrid w:val="0"/>
                <w:szCs w:val="22"/>
                <w:lang w:eastAsia="sv-SE"/>
              </w:rPr>
              <w:t>sero-typning</w:t>
            </w:r>
            <w:proofErr w:type="spellEnd"/>
            <w:r w:rsidRPr="000E0949">
              <w:rPr>
                <w:rFonts w:ascii="Calibri" w:hAnsi="Calibri" w:cs="Calibri"/>
                <w:snapToGrid w:val="0"/>
                <w:szCs w:val="22"/>
                <w:lang w:eastAsia="sv-SE"/>
              </w:rPr>
              <w:t xml:space="preserve">) </w:t>
            </w:r>
          </w:p>
        </w:tc>
        <w:tc>
          <w:tcPr>
            <w:tcW w:w="458" w:type="pct"/>
            <w:tcBorders>
              <w:top w:val="nil"/>
              <w:left w:val="single" w:sz="4" w:space="0" w:color="auto"/>
              <w:bottom w:val="single" w:sz="4" w:space="0" w:color="auto"/>
              <w:right w:val="single" w:sz="4" w:space="0" w:color="auto"/>
            </w:tcBorders>
          </w:tcPr>
          <w:p w14:paraId="762C6DB8" w14:textId="77777777" w:rsidR="000E0949" w:rsidRPr="000E0949" w:rsidRDefault="000E0949" w:rsidP="000E0949">
            <w:pPr>
              <w:rPr>
                <w:rFonts w:ascii="Calibri" w:hAnsi="Calibri" w:cs="Calibri"/>
                <w:szCs w:val="22"/>
                <w:lang w:val="sv-SE" w:eastAsia="fi-FI"/>
              </w:rPr>
            </w:pPr>
            <w:r w:rsidRPr="000E0949">
              <w:rPr>
                <w:rFonts w:ascii="Calibri" w:hAnsi="Calibri" w:cs="Calibri"/>
                <w:szCs w:val="22"/>
                <w:lang w:val="sv-SE" w:eastAsia="fi-FI"/>
              </w:rPr>
              <w:t>Stycknings-anläggningar som annat än styckar kött av broilrar, höns eller kalkoner, som slaktats i ett slakteri som fungerar i anknytning till stycknings-anläggning</w:t>
            </w:r>
          </w:p>
          <w:p w14:paraId="217A259B" w14:textId="77777777" w:rsidR="000E0949" w:rsidRPr="000E0949" w:rsidRDefault="000E0949" w:rsidP="000E0949">
            <w:pPr>
              <w:rPr>
                <w:rFonts w:ascii="Calibri" w:hAnsi="Calibri" w:cs="Calibri"/>
                <w:snapToGrid w:val="0"/>
                <w:szCs w:val="22"/>
                <w:lang w:val="sv-SE" w:eastAsia="sv-SE"/>
              </w:rPr>
            </w:pPr>
          </w:p>
        </w:tc>
        <w:tc>
          <w:tcPr>
            <w:tcW w:w="825" w:type="pct"/>
            <w:tcBorders>
              <w:top w:val="single" w:sz="4" w:space="0" w:color="auto"/>
              <w:left w:val="nil"/>
              <w:bottom w:val="single" w:sz="4" w:space="0" w:color="auto"/>
              <w:right w:val="single" w:sz="4" w:space="0" w:color="000000"/>
            </w:tcBorders>
          </w:tcPr>
          <w:p w14:paraId="6601653A"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Provtagning 1 gång/v, provtagningsdagen ändras varje vecka så att veckans alla dagar täcks in.</w:t>
            </w:r>
          </w:p>
          <w:p w14:paraId="5E954B91"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Provtagnings-frekvensen kan minskas till provtagning varannan vecka om resultaten är tillfredsställande 30 veckor i följd.</w:t>
            </w:r>
          </w:p>
          <w:p w14:paraId="2080F04A" w14:textId="77777777" w:rsidR="000E0949" w:rsidRPr="000E0949" w:rsidRDefault="000E0949" w:rsidP="000E0949">
            <w:pPr>
              <w:spacing w:after="120"/>
              <w:rPr>
                <w:rFonts w:ascii="Calibri" w:hAnsi="Calibri" w:cs="Calibri"/>
                <w:snapToGrid w:val="0"/>
                <w:szCs w:val="22"/>
                <w:lang w:val="sv-SE" w:eastAsia="sv-SE"/>
              </w:rPr>
            </w:pPr>
            <w:r w:rsidRPr="000E0949">
              <w:rPr>
                <w:rFonts w:ascii="Calibri" w:hAnsi="Calibri" w:cs="Calibri"/>
                <w:snapToGrid w:val="0"/>
                <w:szCs w:val="22"/>
                <w:lang w:val="sv-SE" w:eastAsia="sv-SE"/>
              </w:rPr>
              <w:t>För mer detaljerad vägledning se kapitel I, avsnitt 1.28 och kapitel 3, avsnitt 3.2 i bilagan till förordningen om mikrobiologiska kriterier.</w:t>
            </w:r>
          </w:p>
        </w:tc>
        <w:tc>
          <w:tcPr>
            <w:tcW w:w="1469" w:type="pct"/>
            <w:tcBorders>
              <w:top w:val="single" w:sz="4" w:space="0" w:color="auto"/>
              <w:left w:val="nil"/>
              <w:bottom w:val="single" w:sz="4" w:space="0" w:color="auto"/>
              <w:right w:val="single" w:sz="4" w:space="0" w:color="000000"/>
            </w:tcBorders>
          </w:tcPr>
          <w:p w14:paraId="0D8F0EF8" w14:textId="77777777" w:rsidR="000E0949" w:rsidRPr="000E0949" w:rsidRDefault="000E0949" w:rsidP="000E0949">
            <w:pPr>
              <w:spacing w:before="60"/>
              <w:rPr>
                <w:rFonts w:ascii="Calibri" w:hAnsi="Calibri" w:cs="Calibri"/>
                <w:i/>
                <w:snapToGrid w:val="0"/>
                <w:szCs w:val="22"/>
                <w:lang w:val="sv-SE" w:eastAsia="sv-SE"/>
              </w:rPr>
            </w:pPr>
            <w:r w:rsidRPr="000E0949">
              <w:rPr>
                <w:rFonts w:ascii="Calibri" w:hAnsi="Calibri" w:cs="Calibri"/>
                <w:i/>
                <w:snapToGrid w:val="0"/>
                <w:szCs w:val="22"/>
                <w:lang w:val="sv-SE" w:eastAsia="sv-SE"/>
              </w:rPr>
              <w:t>Minskad provtagningsfrekvens kan användas för kött från broilrar, kalkoner och höns, inklusive kött av avelsdjur, som omfattas av salmonellakontrollprogrammet, dvs. uppfödd och slaktat i Finland.</w:t>
            </w:r>
          </w:p>
          <w:p w14:paraId="443DE987" w14:textId="77777777" w:rsidR="000E0949" w:rsidRPr="000E0949" w:rsidRDefault="000E0949" w:rsidP="000E0949">
            <w:pPr>
              <w:spacing w:before="60"/>
              <w:rPr>
                <w:rFonts w:ascii="Calibri" w:hAnsi="Calibri" w:cs="Calibri"/>
                <w:i/>
                <w:snapToGrid w:val="0"/>
                <w:szCs w:val="22"/>
                <w:lang w:val="sv-SE" w:eastAsia="sv-SE"/>
              </w:rPr>
            </w:pPr>
            <w:r w:rsidRPr="000E0949">
              <w:rPr>
                <w:rFonts w:ascii="Calibri" w:hAnsi="Calibri" w:cs="Calibri"/>
                <w:i/>
                <w:snapToGrid w:val="0"/>
                <w:szCs w:val="22"/>
                <w:lang w:val="sv-SE" w:eastAsia="sv-SE"/>
              </w:rPr>
              <w:t>Undersökningen kan då göras månatligen.</w:t>
            </w:r>
          </w:p>
          <w:p w14:paraId="1634CB0B" w14:textId="77777777" w:rsidR="000E0949" w:rsidRPr="000E0949" w:rsidRDefault="000E0949" w:rsidP="000E0949">
            <w:pPr>
              <w:spacing w:before="60"/>
              <w:rPr>
                <w:rFonts w:ascii="Calibri" w:hAnsi="Calibri" w:cs="Calibri"/>
                <w:i/>
                <w:snapToGrid w:val="0"/>
                <w:szCs w:val="22"/>
                <w:lang w:val="sv-SE" w:eastAsia="sv-SE"/>
              </w:rPr>
            </w:pPr>
            <w:r w:rsidRPr="000E0949">
              <w:rPr>
                <w:rFonts w:ascii="Calibri" w:hAnsi="Calibri" w:cs="Calibri"/>
                <w:i/>
                <w:snapToGrid w:val="0"/>
                <w:szCs w:val="22"/>
                <w:lang w:val="sv-SE" w:eastAsia="sv-SE"/>
              </w:rPr>
              <w:t>Detta gäller också när man styckar kött från länder som har motsvarande salmonellakontrollprogram som Finland (Sverige, Danmark (endast broiler) Island och Norge).</w:t>
            </w:r>
          </w:p>
          <w:p w14:paraId="025E2729" w14:textId="77777777" w:rsidR="000E0949" w:rsidRPr="000E0949" w:rsidRDefault="000E0949" w:rsidP="000E0949">
            <w:pPr>
              <w:spacing w:after="120"/>
              <w:rPr>
                <w:rFonts w:ascii="Calibri" w:hAnsi="Calibri" w:cs="Calibri"/>
                <w:i/>
                <w:snapToGrid w:val="0"/>
                <w:szCs w:val="22"/>
                <w:lang w:val="sv-SE" w:eastAsia="sv-SE"/>
              </w:rPr>
            </w:pPr>
            <w:bookmarkStart w:id="21" w:name="_Hlk31203314"/>
            <w:r w:rsidRPr="000E0949">
              <w:rPr>
                <w:rFonts w:ascii="Calibri" w:hAnsi="Calibri" w:cs="Calibri"/>
                <w:i/>
                <w:snapToGrid w:val="0"/>
                <w:szCs w:val="22"/>
                <w:lang w:val="sv-SE" w:eastAsia="sv-SE"/>
              </w:rPr>
              <w:t>Med tillstånd från tillsynsmyndigheten kan provtagningsfrekvensen minskas ytterligare.</w:t>
            </w:r>
          </w:p>
          <w:bookmarkEnd w:id="21"/>
          <w:p w14:paraId="71111247" w14:textId="77777777" w:rsidR="000E0949" w:rsidRPr="000E0949" w:rsidRDefault="000E0949" w:rsidP="000E0949">
            <w:pPr>
              <w:rPr>
                <w:rFonts w:ascii="Calibri" w:hAnsi="Calibri" w:cs="Calibri"/>
                <w:i/>
                <w:snapToGrid w:val="0"/>
                <w:szCs w:val="22"/>
                <w:lang w:val="sv-SE" w:eastAsia="sv-SE"/>
              </w:rPr>
            </w:pPr>
            <w:r w:rsidRPr="000E0949">
              <w:rPr>
                <w:rFonts w:ascii="Calibri" w:hAnsi="Calibri" w:cs="Calibri"/>
                <w:i/>
                <w:snapToGrid w:val="0"/>
                <w:szCs w:val="22"/>
                <w:lang w:val="sv-SE" w:eastAsia="sv-SE"/>
              </w:rPr>
              <w:t>F</w:t>
            </w:r>
            <w:proofErr w:type="spellStart"/>
            <w:r w:rsidRPr="000E0949">
              <w:rPr>
                <w:rFonts w:ascii="Calibri" w:hAnsi="Calibri" w:cs="Calibri"/>
                <w:i/>
                <w:iCs/>
                <w:snapToGrid w:val="0"/>
                <w:szCs w:val="22"/>
                <w:lang w:val="sv-FI" w:eastAsia="sv-SE"/>
              </w:rPr>
              <w:t>öretag</w:t>
            </w:r>
            <w:proofErr w:type="spellEnd"/>
            <w:r w:rsidRPr="000E0949">
              <w:rPr>
                <w:rFonts w:ascii="Calibri" w:hAnsi="Calibri" w:cs="Calibri"/>
                <w:i/>
                <w:iCs/>
                <w:snapToGrid w:val="0"/>
                <w:szCs w:val="22"/>
                <w:lang w:val="sv-FI" w:eastAsia="sv-SE"/>
              </w:rPr>
              <w:t xml:space="preserve"> som styckar fjäderfäkött som omfattas av salmonellakontrollprogrammet:</w:t>
            </w:r>
          </w:p>
          <w:p w14:paraId="36F72B73" w14:textId="77777777" w:rsidR="000E0949" w:rsidRPr="000E0949" w:rsidRDefault="000E0949" w:rsidP="000E0949">
            <w:pPr>
              <w:spacing w:before="60"/>
              <w:rPr>
                <w:rFonts w:ascii="Calibri" w:hAnsi="Calibri" w:cs="Calibri"/>
                <w:i/>
                <w:snapToGrid w:val="0"/>
                <w:szCs w:val="22"/>
                <w:lang w:val="sv-SE" w:eastAsia="sv-SE"/>
              </w:rPr>
            </w:pPr>
            <w:r w:rsidRPr="000E0949">
              <w:rPr>
                <w:rFonts w:ascii="Calibri" w:hAnsi="Calibri" w:cs="Calibri"/>
                <w:i/>
                <w:snapToGrid w:val="0"/>
                <w:szCs w:val="22"/>
                <w:lang w:val="sv-SE" w:eastAsia="sv-SE"/>
              </w:rPr>
              <w:t xml:space="preserve"> &lt;10 000 kg per år: minst 1 gång/år och </w:t>
            </w:r>
          </w:p>
          <w:p w14:paraId="434ABCB5" w14:textId="77777777" w:rsidR="000E0949" w:rsidRPr="000E0949" w:rsidRDefault="000E0949" w:rsidP="000E0949">
            <w:pPr>
              <w:spacing w:before="60"/>
              <w:rPr>
                <w:rFonts w:ascii="Calibri" w:hAnsi="Calibri" w:cs="Calibri"/>
                <w:snapToGrid w:val="0"/>
                <w:sz w:val="20"/>
                <w:lang w:val="sv-SE" w:eastAsia="sv-SE"/>
              </w:rPr>
            </w:pPr>
            <w:r w:rsidRPr="000E0949">
              <w:rPr>
                <w:rFonts w:ascii="Calibri" w:hAnsi="Calibri" w:cs="Calibri"/>
                <w:i/>
                <w:snapToGrid w:val="0"/>
                <w:szCs w:val="22"/>
                <w:lang w:val="sv-SE" w:eastAsia="sv-SE"/>
              </w:rPr>
              <w:t>10 000-100 000 kg per år: 6 ggr/år.</w:t>
            </w:r>
          </w:p>
        </w:tc>
      </w:tr>
      <w:tr w:rsidR="000E0949" w:rsidRPr="00373F22" w14:paraId="33C5447E" w14:textId="77777777" w:rsidTr="0011739B">
        <w:trPr>
          <w:trHeight w:val="3103"/>
        </w:trPr>
        <w:tc>
          <w:tcPr>
            <w:tcW w:w="415" w:type="pct"/>
            <w:tcBorders>
              <w:top w:val="nil"/>
              <w:left w:val="single" w:sz="4" w:space="0" w:color="auto"/>
              <w:bottom w:val="single" w:sz="4" w:space="0" w:color="000000"/>
              <w:right w:val="single" w:sz="4" w:space="0" w:color="auto"/>
            </w:tcBorders>
          </w:tcPr>
          <w:p w14:paraId="306BAF1F" w14:textId="77777777" w:rsidR="000E0949" w:rsidRPr="00C0714C" w:rsidRDefault="000E0949" w:rsidP="000E0949">
            <w:pPr>
              <w:rPr>
                <w:rFonts w:ascii="Calibri" w:hAnsi="Calibri" w:cs="Calibri"/>
                <w:snapToGrid w:val="0"/>
                <w:szCs w:val="22"/>
                <w:lang w:val="sv-SE" w:eastAsia="sv-SE"/>
              </w:rPr>
            </w:pPr>
            <w:r w:rsidRPr="00C0714C">
              <w:rPr>
                <w:rFonts w:ascii="Calibri" w:hAnsi="Calibri" w:cs="Calibri"/>
                <w:snapToGrid w:val="0"/>
                <w:szCs w:val="22"/>
                <w:lang w:val="sv-SE" w:eastAsia="sv-SE"/>
              </w:rPr>
              <w:t>Prov-tagning enligt salmonella-</w:t>
            </w:r>
            <w:proofErr w:type="gramStart"/>
            <w:r w:rsidRPr="00C0714C">
              <w:rPr>
                <w:rFonts w:ascii="Calibri" w:hAnsi="Calibri" w:cs="Calibri"/>
                <w:snapToGrid w:val="0"/>
                <w:szCs w:val="22"/>
                <w:lang w:val="sv-SE" w:eastAsia="sv-SE"/>
              </w:rPr>
              <w:t>kontroll- programmet</w:t>
            </w:r>
            <w:proofErr w:type="gramEnd"/>
            <w:r w:rsidRPr="00C0714C">
              <w:rPr>
                <w:rFonts w:ascii="Calibri" w:hAnsi="Calibri" w:cs="Calibri"/>
                <w:snapToGrid w:val="0"/>
                <w:szCs w:val="22"/>
                <w:lang w:val="sv-SE" w:eastAsia="sv-SE"/>
              </w:rPr>
              <w:t xml:space="preserve"> i stycknings-anläggning</w:t>
            </w:r>
          </w:p>
          <w:p w14:paraId="2E2A0896" w14:textId="54F632CA" w:rsidR="000E0949" w:rsidRPr="00C0714C" w:rsidRDefault="000E0949" w:rsidP="000E0949">
            <w:pPr>
              <w:rPr>
                <w:rFonts w:ascii="Calibri" w:hAnsi="Calibri" w:cs="Calibri"/>
                <w:snapToGrid w:val="0"/>
                <w:szCs w:val="22"/>
                <w:lang w:val="sv-SE" w:eastAsia="sv-SE"/>
              </w:rPr>
            </w:pPr>
            <w:r w:rsidRPr="00C0714C">
              <w:rPr>
                <w:rFonts w:ascii="Calibri" w:hAnsi="Calibri" w:cs="Calibri"/>
                <w:snapToGrid w:val="0"/>
                <w:szCs w:val="22"/>
                <w:lang w:val="sv-SE" w:eastAsia="sv-SE"/>
              </w:rPr>
              <w:t>(</w:t>
            </w:r>
            <w:proofErr w:type="spellStart"/>
            <w:r w:rsidRPr="00C0714C">
              <w:rPr>
                <w:rFonts w:ascii="Calibri" w:hAnsi="Calibri" w:cs="Calibri"/>
                <w:snapToGrid w:val="0"/>
                <w:szCs w:val="22"/>
                <w:lang w:val="sv-SE" w:eastAsia="sv-SE"/>
              </w:rPr>
              <w:t>JSMf</w:t>
            </w:r>
            <w:proofErr w:type="spellEnd"/>
            <w:r w:rsidRPr="00C0714C">
              <w:rPr>
                <w:rFonts w:ascii="Calibri" w:hAnsi="Calibri" w:cs="Calibri"/>
                <w:snapToGrid w:val="0"/>
                <w:szCs w:val="22"/>
                <w:lang w:val="sv-SE" w:eastAsia="sv-SE"/>
              </w:rPr>
              <w:t xml:space="preserve"> </w:t>
            </w:r>
            <w:r w:rsidR="00C0714C" w:rsidRPr="00C0714C">
              <w:rPr>
                <w:rFonts w:ascii="Calibri" w:hAnsi="Calibri" w:cs="Calibri"/>
                <w:snapToGrid w:val="0"/>
                <w:szCs w:val="22"/>
                <w:lang w:val="sv-SE" w:eastAsia="sv-SE"/>
              </w:rPr>
              <w:t>316/2021</w:t>
            </w:r>
            <w:r w:rsidRPr="00C0714C">
              <w:rPr>
                <w:rFonts w:ascii="Calibri" w:hAnsi="Calibri" w:cs="Calibri"/>
                <w:snapToGrid w:val="0"/>
                <w:szCs w:val="22"/>
                <w:lang w:val="sv-SE" w:eastAsia="sv-SE"/>
              </w:rPr>
              <w:t>)</w:t>
            </w:r>
            <w:r w:rsidRPr="00C0714C">
              <w:rPr>
                <w:rFonts w:ascii="Calibri" w:hAnsi="Calibri" w:cs="Calibri"/>
                <w:snapToGrid w:val="0"/>
                <w:szCs w:val="22"/>
                <w:vertAlign w:val="superscript"/>
                <w:lang w:val="sv-SE" w:eastAsia="sv-SE"/>
              </w:rPr>
              <w:t>5</w:t>
            </w:r>
          </w:p>
          <w:p w14:paraId="1D98318B" w14:textId="77777777" w:rsidR="000E0949" w:rsidRPr="00C0714C" w:rsidRDefault="000E0949" w:rsidP="000E0949">
            <w:pPr>
              <w:rPr>
                <w:rFonts w:ascii="Calibri" w:hAnsi="Calibri" w:cs="Calibri"/>
                <w:snapToGrid w:val="0"/>
                <w:sz w:val="20"/>
                <w:lang w:val="sv-SE" w:eastAsia="sv-SE"/>
              </w:rPr>
            </w:pPr>
          </w:p>
        </w:tc>
        <w:tc>
          <w:tcPr>
            <w:tcW w:w="410" w:type="pct"/>
            <w:tcBorders>
              <w:top w:val="single" w:sz="4" w:space="0" w:color="auto"/>
              <w:left w:val="single" w:sz="4" w:space="0" w:color="auto"/>
              <w:bottom w:val="single" w:sz="4" w:space="0" w:color="000000"/>
              <w:right w:val="single" w:sz="4" w:space="0" w:color="auto"/>
            </w:tcBorders>
          </w:tcPr>
          <w:p w14:paraId="72B16D2C" w14:textId="77777777" w:rsidR="000E0949" w:rsidRPr="00C0714C" w:rsidRDefault="000E0949" w:rsidP="000E0949">
            <w:pPr>
              <w:rPr>
                <w:rFonts w:ascii="Calibri" w:hAnsi="Calibri" w:cs="Calibri"/>
                <w:snapToGrid w:val="0"/>
                <w:szCs w:val="22"/>
                <w:lang w:val="sv-SE" w:eastAsia="sv-SE"/>
              </w:rPr>
            </w:pPr>
            <w:r w:rsidRPr="00C0714C">
              <w:rPr>
                <w:rFonts w:ascii="Calibri" w:hAnsi="Calibri" w:cs="Calibri"/>
                <w:i/>
                <w:iCs/>
                <w:snapToGrid w:val="0"/>
                <w:szCs w:val="22"/>
                <w:lang w:val="sv-SE" w:eastAsia="sv-SE"/>
              </w:rPr>
              <w:t>Salmonella</w:t>
            </w:r>
          </w:p>
        </w:tc>
        <w:tc>
          <w:tcPr>
            <w:tcW w:w="733" w:type="pct"/>
            <w:tcBorders>
              <w:top w:val="nil"/>
              <w:left w:val="single" w:sz="4" w:space="0" w:color="auto"/>
              <w:bottom w:val="single" w:sz="4" w:space="0" w:color="000000"/>
              <w:right w:val="single" w:sz="4" w:space="0" w:color="auto"/>
            </w:tcBorders>
          </w:tcPr>
          <w:p w14:paraId="1BB61C5C" w14:textId="77777777" w:rsidR="000E0949" w:rsidRPr="00C0714C" w:rsidRDefault="000E0949" w:rsidP="000E0949">
            <w:pPr>
              <w:rPr>
                <w:rFonts w:ascii="Calibri" w:hAnsi="Calibri" w:cs="Calibri"/>
                <w:snapToGrid w:val="0"/>
                <w:szCs w:val="22"/>
                <w:lang w:val="sv-SE" w:eastAsia="sv-SE"/>
              </w:rPr>
            </w:pPr>
            <w:r w:rsidRPr="00C0714C">
              <w:rPr>
                <w:rFonts w:ascii="Calibri" w:hAnsi="Calibri" w:cs="Calibri"/>
                <w:snapToGrid w:val="0"/>
                <w:szCs w:val="22"/>
                <w:lang w:val="sv-SE" w:eastAsia="sv-SE"/>
              </w:rPr>
              <w:t xml:space="preserve">1 prov tas medan stycknings-anläggningen är verksam. </w:t>
            </w:r>
            <w:r w:rsidRPr="00C0714C">
              <w:rPr>
                <w:rFonts w:ascii="Calibri" w:hAnsi="Calibri" w:cs="Calibri"/>
                <w:snapToGrid w:val="0"/>
                <w:szCs w:val="22"/>
                <w:lang w:val="sv-FI" w:eastAsia="sv-SE"/>
              </w:rPr>
              <w:t xml:space="preserve">Ett prov utgörs av minst </w:t>
            </w:r>
            <w:smartTag w:uri="urn:schemas-microsoft-com:office:smarttags" w:element="metricconverter">
              <w:smartTagPr>
                <w:attr w:name="ProductID" w:val="25 gram"/>
              </w:smartTagPr>
              <w:r w:rsidRPr="00C0714C">
                <w:rPr>
                  <w:rFonts w:ascii="Calibri" w:hAnsi="Calibri" w:cs="Calibri"/>
                  <w:snapToGrid w:val="0"/>
                  <w:szCs w:val="22"/>
                  <w:lang w:val="sv-FI" w:eastAsia="sv-SE"/>
                </w:rPr>
                <w:t>25 gram</w:t>
              </w:r>
            </w:smartTag>
            <w:r w:rsidRPr="00C0714C">
              <w:rPr>
                <w:rFonts w:ascii="Calibri" w:hAnsi="Calibri" w:cs="Calibri"/>
                <w:snapToGrid w:val="0"/>
                <w:szCs w:val="22"/>
                <w:lang w:val="sv-FI" w:eastAsia="sv-SE"/>
              </w:rPr>
              <w:t xml:space="preserve"> köttbitar eller köttskav som uppkommit vid styckningen. Av kött av inhemskt och utländskt ursprung tas prov i proportion till andelen utländskt och inhemskt kött som styckas.</w:t>
            </w:r>
          </w:p>
        </w:tc>
        <w:tc>
          <w:tcPr>
            <w:tcW w:w="322" w:type="pct"/>
            <w:gridSpan w:val="2"/>
            <w:tcBorders>
              <w:top w:val="single" w:sz="4" w:space="0" w:color="auto"/>
              <w:left w:val="single" w:sz="4" w:space="0" w:color="auto"/>
              <w:bottom w:val="single" w:sz="4" w:space="0" w:color="000000"/>
              <w:right w:val="single" w:sz="4" w:space="0" w:color="000000"/>
            </w:tcBorders>
          </w:tcPr>
          <w:p w14:paraId="346AB423" w14:textId="77777777" w:rsidR="000E0949" w:rsidRPr="00C0714C" w:rsidRDefault="000E0949" w:rsidP="000E0949">
            <w:pPr>
              <w:rPr>
                <w:rFonts w:ascii="Calibri" w:hAnsi="Calibri" w:cs="Calibri"/>
                <w:snapToGrid w:val="0"/>
                <w:szCs w:val="22"/>
                <w:lang w:val="sv-SE" w:eastAsia="sv-SE"/>
              </w:rPr>
            </w:pPr>
            <w:r w:rsidRPr="00C0714C">
              <w:rPr>
                <w:rFonts w:ascii="Calibri" w:hAnsi="Calibri" w:cs="Calibri"/>
                <w:snapToGrid w:val="0"/>
                <w:szCs w:val="22"/>
                <w:lang w:val="sv-SE" w:eastAsia="sv-SE"/>
              </w:rPr>
              <w:t>Ej påvisat /25 g</w:t>
            </w:r>
          </w:p>
        </w:tc>
        <w:tc>
          <w:tcPr>
            <w:tcW w:w="367" w:type="pct"/>
            <w:tcBorders>
              <w:top w:val="nil"/>
              <w:left w:val="single" w:sz="4" w:space="0" w:color="auto"/>
              <w:bottom w:val="single" w:sz="4" w:space="0" w:color="000000"/>
              <w:right w:val="single" w:sz="4" w:space="0" w:color="auto"/>
            </w:tcBorders>
          </w:tcPr>
          <w:p w14:paraId="5B21030F" w14:textId="153C2DC7" w:rsidR="009C2878" w:rsidRPr="00C0714C" w:rsidRDefault="009C2878" w:rsidP="009C2878">
            <w:pPr>
              <w:rPr>
                <w:rFonts w:ascii="Calibri" w:hAnsi="Calibri" w:cs="Calibri"/>
                <w:snapToGrid w:val="0"/>
                <w:szCs w:val="22"/>
                <w:lang w:eastAsia="sv-SE"/>
              </w:rPr>
            </w:pPr>
            <w:r w:rsidRPr="00C0714C">
              <w:rPr>
                <w:rFonts w:ascii="Calibri" w:hAnsi="Calibri" w:cs="Calibri"/>
                <w:snapToGrid w:val="0"/>
                <w:szCs w:val="22"/>
                <w:lang w:eastAsia="sv-SE"/>
              </w:rPr>
              <w:t xml:space="preserve">EN ISO </w:t>
            </w:r>
          </w:p>
          <w:p w14:paraId="1C7F3696" w14:textId="40B4DB53" w:rsidR="009C2878" w:rsidRDefault="009C2878" w:rsidP="009C2878">
            <w:pPr>
              <w:rPr>
                <w:rFonts w:ascii="Calibri" w:hAnsi="Calibri" w:cs="Calibri"/>
                <w:snapToGrid w:val="0"/>
                <w:szCs w:val="22"/>
                <w:lang w:eastAsia="sv-SE"/>
              </w:rPr>
            </w:pPr>
            <w:r w:rsidRPr="00C0714C">
              <w:rPr>
                <w:rFonts w:ascii="Calibri" w:hAnsi="Calibri" w:cs="Calibri"/>
                <w:snapToGrid w:val="0"/>
                <w:szCs w:val="22"/>
                <w:lang w:eastAsia="sv-SE"/>
              </w:rPr>
              <w:t>6579-1</w:t>
            </w:r>
          </w:p>
          <w:p w14:paraId="754EC32F" w14:textId="77777777" w:rsidR="00C0714C" w:rsidRPr="00C0714C" w:rsidRDefault="00C0714C" w:rsidP="009C2878">
            <w:pPr>
              <w:rPr>
                <w:rFonts w:ascii="Calibri" w:hAnsi="Calibri" w:cs="Calibri"/>
                <w:snapToGrid w:val="0"/>
                <w:szCs w:val="22"/>
                <w:lang w:eastAsia="sv-SE"/>
              </w:rPr>
            </w:pPr>
          </w:p>
          <w:p w14:paraId="575DCDB1" w14:textId="0FD571D7" w:rsidR="009C2878" w:rsidRPr="00C0714C" w:rsidRDefault="009C2878" w:rsidP="009C2878">
            <w:pPr>
              <w:rPr>
                <w:rFonts w:ascii="Calibri" w:hAnsi="Calibri" w:cs="Calibri"/>
                <w:snapToGrid w:val="0"/>
                <w:szCs w:val="22"/>
                <w:lang w:eastAsia="sv-SE"/>
              </w:rPr>
            </w:pPr>
            <w:r w:rsidRPr="00C0714C">
              <w:rPr>
                <w:rFonts w:ascii="Calibri" w:hAnsi="Calibri" w:cs="Calibri"/>
                <w:snapToGrid w:val="0"/>
                <w:szCs w:val="22"/>
                <w:lang w:eastAsia="sv-SE"/>
              </w:rPr>
              <w:t xml:space="preserve">Se </w:t>
            </w:r>
            <w:proofErr w:type="spellStart"/>
            <w:r w:rsidRPr="00C0714C">
              <w:rPr>
                <w:rFonts w:ascii="Calibri" w:hAnsi="Calibri" w:cs="Calibri"/>
                <w:snapToGrid w:val="0"/>
                <w:szCs w:val="22"/>
                <w:lang w:eastAsia="sv-SE"/>
              </w:rPr>
              <w:t>JSMf</w:t>
            </w:r>
            <w:proofErr w:type="spellEnd"/>
            <w:r w:rsidRPr="00C0714C">
              <w:rPr>
                <w:rFonts w:ascii="Calibri" w:hAnsi="Calibri" w:cs="Calibri"/>
                <w:snapToGrid w:val="0"/>
                <w:szCs w:val="22"/>
                <w:lang w:eastAsia="sv-SE"/>
              </w:rPr>
              <w:t xml:space="preserve"> </w:t>
            </w:r>
            <w:r w:rsidR="00C0714C">
              <w:rPr>
                <w:rFonts w:ascii="Calibri" w:hAnsi="Calibri" w:cs="Calibri"/>
                <w:snapToGrid w:val="0"/>
                <w:szCs w:val="22"/>
                <w:lang w:eastAsia="sv-SE"/>
              </w:rPr>
              <w:t>316</w:t>
            </w:r>
            <w:r w:rsidRPr="00C0714C">
              <w:rPr>
                <w:rFonts w:ascii="Calibri" w:hAnsi="Calibri" w:cs="Calibri"/>
                <w:snapToGrid w:val="0"/>
                <w:szCs w:val="22"/>
                <w:lang w:eastAsia="sv-SE"/>
              </w:rPr>
              <w:t xml:space="preserve">/2021 </w:t>
            </w:r>
          </w:p>
          <w:p w14:paraId="44A8D7CB" w14:textId="77777777" w:rsidR="000E0949" w:rsidRPr="00C0714C" w:rsidRDefault="009C2878" w:rsidP="009C2878">
            <w:pPr>
              <w:rPr>
                <w:rFonts w:ascii="Calibri" w:hAnsi="Calibri" w:cs="Calibri"/>
                <w:snapToGrid w:val="0"/>
                <w:szCs w:val="22"/>
                <w:lang w:eastAsia="sv-SE"/>
              </w:rPr>
            </w:pPr>
            <w:r w:rsidRPr="00C0714C">
              <w:rPr>
                <w:rFonts w:ascii="Calibri" w:hAnsi="Calibri" w:cs="Calibri"/>
                <w:snapToGrid w:val="0"/>
                <w:szCs w:val="22"/>
                <w:lang w:eastAsia="sv-SE"/>
              </w:rPr>
              <w:t>40 §</w:t>
            </w:r>
          </w:p>
        </w:tc>
        <w:tc>
          <w:tcPr>
            <w:tcW w:w="458" w:type="pct"/>
            <w:tcBorders>
              <w:top w:val="nil"/>
              <w:left w:val="single" w:sz="4" w:space="0" w:color="auto"/>
              <w:bottom w:val="single" w:sz="4" w:space="0" w:color="000000"/>
              <w:right w:val="single" w:sz="4" w:space="0" w:color="auto"/>
            </w:tcBorders>
          </w:tcPr>
          <w:p w14:paraId="1C6B4E15" w14:textId="77777777" w:rsidR="000E0949" w:rsidRPr="00C0714C" w:rsidRDefault="000E0949" w:rsidP="000E0949">
            <w:pPr>
              <w:rPr>
                <w:rFonts w:ascii="Calibri" w:hAnsi="Calibri" w:cs="Calibri"/>
                <w:snapToGrid w:val="0"/>
                <w:szCs w:val="22"/>
                <w:lang w:val="sv-SE" w:eastAsia="sv-SE"/>
              </w:rPr>
            </w:pPr>
            <w:r w:rsidRPr="00C0714C">
              <w:rPr>
                <w:rFonts w:ascii="Calibri" w:hAnsi="Calibri" w:cs="Calibri"/>
                <w:snapToGrid w:val="0"/>
                <w:szCs w:val="22"/>
                <w:lang w:val="sv-SE" w:eastAsia="sv-SE"/>
              </w:rPr>
              <w:t>Stycknings-anläggning</w:t>
            </w:r>
          </w:p>
        </w:tc>
        <w:tc>
          <w:tcPr>
            <w:tcW w:w="825" w:type="pct"/>
            <w:tcBorders>
              <w:top w:val="single" w:sz="4" w:space="0" w:color="auto"/>
              <w:left w:val="nil"/>
              <w:bottom w:val="single" w:sz="4" w:space="0" w:color="auto"/>
              <w:right w:val="single" w:sz="4" w:space="0" w:color="000000"/>
            </w:tcBorders>
          </w:tcPr>
          <w:p w14:paraId="5B9F2C1B" w14:textId="77777777" w:rsidR="000E0949" w:rsidRPr="00C0714C" w:rsidRDefault="000E0949" w:rsidP="000E0949">
            <w:pPr>
              <w:rPr>
                <w:rFonts w:ascii="Calibri" w:hAnsi="Calibri" w:cs="Calibri"/>
                <w:snapToGrid w:val="0"/>
                <w:sz w:val="18"/>
                <w:szCs w:val="18"/>
                <w:lang w:val="sv-SE" w:eastAsia="sv-SE"/>
              </w:rPr>
            </w:pPr>
          </w:p>
        </w:tc>
        <w:tc>
          <w:tcPr>
            <w:tcW w:w="1469" w:type="pct"/>
            <w:tcBorders>
              <w:top w:val="single" w:sz="4" w:space="0" w:color="auto"/>
              <w:left w:val="nil"/>
              <w:bottom w:val="single" w:sz="4" w:space="0" w:color="auto"/>
              <w:right w:val="single" w:sz="4" w:space="0" w:color="000000"/>
            </w:tcBorders>
          </w:tcPr>
          <w:p w14:paraId="046BF5A8" w14:textId="77777777" w:rsidR="000E0949" w:rsidRPr="00C0714C" w:rsidRDefault="000E0949" w:rsidP="000E0949">
            <w:pPr>
              <w:rPr>
                <w:rFonts w:ascii="Calibri" w:hAnsi="Calibri" w:cs="Calibri"/>
                <w:snapToGrid w:val="0"/>
                <w:szCs w:val="22"/>
                <w:lang w:val="sv-SE" w:eastAsia="sv-SE"/>
              </w:rPr>
            </w:pPr>
            <w:r w:rsidRPr="00C0714C">
              <w:rPr>
                <w:rFonts w:ascii="Calibri" w:hAnsi="Calibri" w:cs="Calibri"/>
                <w:snapToGrid w:val="0"/>
                <w:szCs w:val="22"/>
                <w:lang w:val="sv-SE" w:eastAsia="sv-SE"/>
              </w:rPr>
              <w:t>Köttsvin, sugga, nötkreatur, vissa slag av fjäderfän (pärlhöns, ankor, gäss).</w:t>
            </w:r>
          </w:p>
          <w:p w14:paraId="3CBBEC72" w14:textId="77777777" w:rsidR="000E0949" w:rsidRPr="00C0714C" w:rsidRDefault="000E0949" w:rsidP="000E0949">
            <w:pPr>
              <w:rPr>
                <w:rFonts w:ascii="Calibri" w:hAnsi="Calibri" w:cs="Calibri"/>
                <w:snapToGrid w:val="0"/>
                <w:szCs w:val="22"/>
                <w:lang w:val="sv-SE" w:eastAsia="sv-SE"/>
              </w:rPr>
            </w:pPr>
          </w:p>
          <w:p w14:paraId="106AB705" w14:textId="77777777" w:rsidR="000E0949" w:rsidRPr="00C0714C" w:rsidRDefault="000E0949" w:rsidP="000E0949">
            <w:pPr>
              <w:rPr>
                <w:rFonts w:ascii="Calibri" w:hAnsi="Calibri" w:cs="Calibri"/>
                <w:snapToGrid w:val="0"/>
                <w:szCs w:val="22"/>
                <w:lang w:val="sv-SE" w:eastAsia="sv-SE"/>
              </w:rPr>
            </w:pPr>
            <w:r w:rsidRPr="00C0714C">
              <w:rPr>
                <w:rFonts w:ascii="Calibri" w:hAnsi="Calibri" w:cs="Calibri"/>
                <w:snapToGrid w:val="0"/>
                <w:szCs w:val="22"/>
                <w:lang w:val="sv-SE" w:eastAsia="sv-SE"/>
              </w:rPr>
              <w:t>Produktion av djur i olika kategorier:</w:t>
            </w:r>
          </w:p>
          <w:p w14:paraId="68FBF9FB" w14:textId="77777777" w:rsidR="000E0949" w:rsidRPr="00C0714C" w:rsidRDefault="000E0949" w:rsidP="000E0949">
            <w:pPr>
              <w:rPr>
                <w:rFonts w:ascii="Calibri" w:hAnsi="Calibri" w:cs="Calibri"/>
                <w:snapToGrid w:val="0"/>
                <w:szCs w:val="22"/>
                <w:lang w:val="sv-FI" w:eastAsia="sv-SE"/>
              </w:rPr>
            </w:pPr>
            <w:r w:rsidRPr="00C0714C">
              <w:rPr>
                <w:rFonts w:ascii="Calibri" w:hAnsi="Calibri" w:cs="Calibri"/>
                <w:snapToGrid w:val="0"/>
                <w:szCs w:val="22"/>
                <w:lang w:val="sv-SE" w:eastAsia="sv-SE"/>
              </w:rPr>
              <w:t xml:space="preserve">- </w:t>
            </w:r>
            <w:r w:rsidRPr="00C0714C">
              <w:rPr>
                <w:rFonts w:ascii="Calibri" w:hAnsi="Calibri" w:cs="Calibri"/>
                <w:snapToGrid w:val="0"/>
                <w:szCs w:val="22"/>
                <w:lang w:val="sv-FI" w:eastAsia="sv-SE"/>
              </w:rPr>
              <w:t>&gt;100 000 kg/v: 1 prov/dag/av den djurkategori det gäller</w:t>
            </w:r>
          </w:p>
          <w:p w14:paraId="25B1F0BF" w14:textId="77777777" w:rsidR="000E0949" w:rsidRPr="00C0714C" w:rsidRDefault="000E0949" w:rsidP="000E0949">
            <w:pPr>
              <w:rPr>
                <w:rFonts w:ascii="Calibri" w:hAnsi="Calibri" w:cs="Calibri"/>
                <w:snapToGrid w:val="0"/>
                <w:szCs w:val="22"/>
                <w:lang w:val="sv-SE" w:eastAsia="sv-SE"/>
              </w:rPr>
            </w:pPr>
            <w:r w:rsidRPr="00C0714C">
              <w:rPr>
                <w:rFonts w:ascii="Calibri" w:hAnsi="Calibri" w:cs="Calibri"/>
                <w:snapToGrid w:val="0"/>
                <w:szCs w:val="22"/>
                <w:lang w:val="sv-FI" w:eastAsia="sv-SE"/>
              </w:rPr>
              <w:t>- 20 000-100 000 kg/v:1 prov/v/av den djurkategori det gäller</w:t>
            </w:r>
          </w:p>
          <w:p w14:paraId="366D8BB4" w14:textId="77777777" w:rsidR="00D41DBF" w:rsidRPr="00C0714C" w:rsidRDefault="000E0949" w:rsidP="00D41DBF">
            <w:pPr>
              <w:rPr>
                <w:rFonts w:ascii="Calibri" w:hAnsi="Calibri" w:cs="Calibri"/>
                <w:szCs w:val="22"/>
                <w:lang w:val="sv-SE" w:eastAsia="fi-FI"/>
              </w:rPr>
            </w:pPr>
            <w:r w:rsidRPr="00C0714C">
              <w:rPr>
                <w:rFonts w:ascii="Calibri" w:hAnsi="Calibri" w:cs="Calibri"/>
                <w:snapToGrid w:val="0"/>
                <w:szCs w:val="22"/>
                <w:lang w:val="sv-SE" w:eastAsia="sv-SE"/>
              </w:rPr>
              <w:t>-</w:t>
            </w:r>
            <w:r w:rsidRPr="00C0714C">
              <w:rPr>
                <w:rFonts w:ascii="Calibri" w:hAnsi="Calibri" w:cs="Calibri"/>
                <w:szCs w:val="22"/>
                <w:lang w:val="sv-SE" w:eastAsia="fi-FI"/>
              </w:rPr>
              <w:t>- 5000 - 20 000 kg/v: 1 prov/mån</w:t>
            </w:r>
            <w:r w:rsidR="00D41DBF" w:rsidRPr="00C0714C">
              <w:rPr>
                <w:rFonts w:ascii="Calibri" w:hAnsi="Calibri" w:cs="Calibri"/>
                <w:szCs w:val="22"/>
                <w:lang w:val="sv-FI" w:eastAsia="fi-FI"/>
              </w:rPr>
              <w:t>/av den djurkategori det gäller</w:t>
            </w:r>
            <w:r w:rsidR="00D41DBF" w:rsidRPr="00C0714C">
              <w:rPr>
                <w:rFonts w:ascii="Calibri" w:hAnsi="Calibri" w:cs="Calibri"/>
                <w:szCs w:val="22"/>
                <w:lang w:val="sv-SE" w:eastAsia="fi-FI"/>
              </w:rPr>
              <w:t xml:space="preserve"> </w:t>
            </w:r>
          </w:p>
          <w:p w14:paraId="23955AB3" w14:textId="77777777" w:rsidR="000E0949" w:rsidRPr="00C0714C" w:rsidRDefault="000E0949" w:rsidP="000E0949">
            <w:pPr>
              <w:rPr>
                <w:rFonts w:ascii="Calibri" w:hAnsi="Calibri" w:cs="Calibri"/>
                <w:snapToGrid w:val="0"/>
                <w:sz w:val="18"/>
                <w:szCs w:val="18"/>
                <w:lang w:val="sv-SE" w:eastAsia="sv-SE"/>
              </w:rPr>
            </w:pPr>
            <w:r w:rsidRPr="00C0714C">
              <w:rPr>
                <w:rFonts w:ascii="Calibri" w:hAnsi="Calibri" w:cs="Calibri"/>
                <w:snapToGrid w:val="0"/>
                <w:szCs w:val="22"/>
                <w:lang w:val="sv-SE" w:eastAsia="sv-SE"/>
              </w:rPr>
              <w:t>- &lt;5000 kg/v: minst 2 prov/år av den djurkategori det gäller</w:t>
            </w:r>
          </w:p>
        </w:tc>
      </w:tr>
    </w:tbl>
    <w:p w14:paraId="31E169D8" w14:textId="77777777" w:rsidR="000E0949" w:rsidRPr="000E0949" w:rsidRDefault="000E0949" w:rsidP="000E0949">
      <w:pPr>
        <w:rPr>
          <w:rFonts w:ascii="Calibri" w:hAnsi="Calibri" w:cs="Calibri"/>
          <w:snapToGrid w:val="0"/>
          <w:sz w:val="24"/>
          <w:szCs w:val="24"/>
          <w:vertAlign w:val="superscript"/>
          <w:lang w:val="sv-FI" w:eastAsia="sv-SE"/>
        </w:rPr>
      </w:pPr>
    </w:p>
    <w:tbl>
      <w:tblPr>
        <w:tblW w:w="49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732"/>
        <w:gridCol w:w="1571"/>
        <w:gridCol w:w="983"/>
        <w:gridCol w:w="983"/>
        <w:gridCol w:w="701"/>
        <w:gridCol w:w="701"/>
        <w:gridCol w:w="1825"/>
        <w:gridCol w:w="1825"/>
        <w:gridCol w:w="4988"/>
      </w:tblGrid>
      <w:tr w:rsidR="000E0949" w:rsidRPr="00373F22" w14:paraId="7FA24FBA" w14:textId="77777777" w:rsidTr="00EB58A9">
        <w:trPr>
          <w:trHeight w:val="548"/>
        </w:trPr>
        <w:tc>
          <w:tcPr>
            <w:tcW w:w="566" w:type="pct"/>
            <w:vMerge w:val="restart"/>
            <w:tcBorders>
              <w:top w:val="single" w:sz="4" w:space="0" w:color="auto"/>
              <w:left w:val="single" w:sz="4" w:space="0" w:color="auto"/>
              <w:right w:val="single" w:sz="4" w:space="0" w:color="auto"/>
            </w:tcBorders>
            <w:shd w:val="clear" w:color="auto" w:fill="F8DEDB"/>
          </w:tcPr>
          <w:p w14:paraId="2FA655AB" w14:textId="77777777" w:rsidR="000E0949" w:rsidRPr="000E0949" w:rsidRDefault="000E0949" w:rsidP="000E0949">
            <w:pPr>
              <w:rPr>
                <w:rFonts w:ascii="Calibri" w:hAnsi="Calibri" w:cs="Calibri"/>
                <w:sz w:val="24"/>
                <w:szCs w:val="24"/>
                <w:lang w:eastAsia="fi-FI"/>
              </w:rPr>
            </w:pPr>
            <w:proofErr w:type="spellStart"/>
            <w:r w:rsidRPr="000E0949">
              <w:rPr>
                <w:rFonts w:ascii="Calibri" w:hAnsi="Calibri" w:cs="Calibri"/>
                <w:sz w:val="24"/>
                <w:szCs w:val="24"/>
                <w:lang w:eastAsia="fi-FI"/>
              </w:rPr>
              <w:t>Livsmedels-kategori</w:t>
            </w:r>
            <w:proofErr w:type="spellEnd"/>
          </w:p>
        </w:tc>
        <w:tc>
          <w:tcPr>
            <w:tcW w:w="513" w:type="pct"/>
            <w:vMerge w:val="restart"/>
            <w:tcBorders>
              <w:top w:val="single" w:sz="4" w:space="0" w:color="auto"/>
              <w:left w:val="single" w:sz="4" w:space="0" w:color="auto"/>
              <w:right w:val="single" w:sz="4" w:space="0" w:color="auto"/>
            </w:tcBorders>
            <w:shd w:val="clear" w:color="auto" w:fill="F8DEDB"/>
          </w:tcPr>
          <w:p w14:paraId="1B313E91" w14:textId="77777777" w:rsidR="000E0949" w:rsidRPr="000E0949" w:rsidRDefault="000E0949" w:rsidP="000E0949">
            <w:pPr>
              <w:rPr>
                <w:rFonts w:ascii="Calibri" w:hAnsi="Calibri" w:cs="Calibri"/>
                <w:i/>
                <w:sz w:val="24"/>
                <w:szCs w:val="24"/>
                <w:lang w:eastAsia="fi-FI"/>
              </w:rPr>
            </w:pPr>
            <w:r w:rsidRPr="000E0949">
              <w:rPr>
                <w:rFonts w:ascii="Calibri" w:hAnsi="Calibri" w:cs="Calibri"/>
                <w:iCs/>
                <w:sz w:val="24"/>
                <w:szCs w:val="24"/>
                <w:lang w:eastAsia="fi-FI"/>
              </w:rPr>
              <w:t>Mikro-</w:t>
            </w:r>
            <w:proofErr w:type="spellStart"/>
            <w:r w:rsidRPr="000E0949">
              <w:rPr>
                <w:rFonts w:ascii="Calibri" w:hAnsi="Calibri" w:cs="Calibri"/>
                <w:iCs/>
                <w:sz w:val="24"/>
                <w:szCs w:val="24"/>
                <w:lang w:eastAsia="fi-FI"/>
              </w:rPr>
              <w:t>organismer</w:t>
            </w:r>
            <w:proofErr w:type="spellEnd"/>
          </w:p>
        </w:tc>
        <w:tc>
          <w:tcPr>
            <w:tcW w:w="642" w:type="pct"/>
            <w:gridSpan w:val="2"/>
            <w:tcBorders>
              <w:top w:val="single" w:sz="4" w:space="0" w:color="auto"/>
              <w:left w:val="single" w:sz="4" w:space="0" w:color="auto"/>
              <w:bottom w:val="single" w:sz="4" w:space="0" w:color="auto"/>
              <w:right w:val="single" w:sz="4" w:space="0" w:color="auto"/>
            </w:tcBorders>
            <w:shd w:val="clear" w:color="auto" w:fill="F8DEDB"/>
          </w:tcPr>
          <w:p w14:paraId="4B39F20E" w14:textId="77777777" w:rsidR="000E0949" w:rsidRPr="000E0949" w:rsidRDefault="000E0949" w:rsidP="000E0949">
            <w:pPr>
              <w:rPr>
                <w:rFonts w:ascii="Calibri" w:hAnsi="Calibri" w:cs="Calibri"/>
                <w:sz w:val="24"/>
                <w:szCs w:val="24"/>
                <w:lang w:eastAsia="fi-FI"/>
              </w:rPr>
            </w:pPr>
            <w:r w:rsidRPr="000E0949">
              <w:rPr>
                <w:rFonts w:ascii="Calibri" w:hAnsi="Calibri" w:cs="Calibri"/>
                <w:sz w:val="24"/>
                <w:szCs w:val="24"/>
                <w:lang w:val="sv-FI" w:eastAsia="fi-FI"/>
              </w:rPr>
              <w:t>Provtagningsplan</w:t>
            </w:r>
            <w:r w:rsidRPr="000E0949">
              <w:rPr>
                <w:rFonts w:ascii="Calibri" w:hAnsi="Calibri" w:cs="Calibri"/>
                <w:sz w:val="24"/>
                <w:szCs w:val="24"/>
                <w:vertAlign w:val="superscript"/>
                <w:lang w:eastAsia="fi-FI"/>
              </w:rPr>
              <w:t>1</w:t>
            </w:r>
          </w:p>
        </w:tc>
        <w:tc>
          <w:tcPr>
            <w:tcW w:w="458" w:type="pct"/>
            <w:gridSpan w:val="2"/>
            <w:tcBorders>
              <w:top w:val="single" w:sz="4" w:space="0" w:color="auto"/>
              <w:left w:val="single" w:sz="4" w:space="0" w:color="auto"/>
              <w:right w:val="single" w:sz="4" w:space="0" w:color="auto"/>
            </w:tcBorders>
            <w:shd w:val="clear" w:color="auto" w:fill="F8DEDB"/>
          </w:tcPr>
          <w:p w14:paraId="0907D177" w14:textId="77777777" w:rsidR="000E0949" w:rsidRPr="000E0949" w:rsidRDefault="000E0949" w:rsidP="000E0949">
            <w:pPr>
              <w:spacing w:before="60"/>
              <w:rPr>
                <w:rFonts w:ascii="Calibri" w:hAnsi="Calibri" w:cs="Calibri"/>
                <w:sz w:val="24"/>
                <w:szCs w:val="24"/>
                <w:lang w:eastAsia="fi-FI"/>
              </w:rPr>
            </w:pPr>
            <w:proofErr w:type="spellStart"/>
            <w:r w:rsidRPr="000E0949">
              <w:rPr>
                <w:rFonts w:ascii="Calibri" w:hAnsi="Calibri" w:cs="Calibri"/>
                <w:sz w:val="24"/>
                <w:szCs w:val="24"/>
                <w:lang w:eastAsia="fi-FI"/>
              </w:rPr>
              <w:t>Gränser</w:t>
            </w:r>
            <w:proofErr w:type="spellEnd"/>
            <w:r w:rsidRPr="000E0949">
              <w:rPr>
                <w:rFonts w:ascii="Calibri" w:hAnsi="Calibri" w:cs="Calibri"/>
                <w:sz w:val="24"/>
                <w:szCs w:val="24"/>
                <w:lang w:eastAsia="fi-FI"/>
              </w:rPr>
              <w:t xml:space="preserve"> </w:t>
            </w:r>
            <w:r w:rsidRPr="000E0949">
              <w:rPr>
                <w:rFonts w:ascii="Calibri" w:hAnsi="Calibri" w:cs="Calibri"/>
                <w:sz w:val="24"/>
                <w:szCs w:val="24"/>
                <w:vertAlign w:val="superscript"/>
                <w:lang w:eastAsia="fi-FI"/>
              </w:rPr>
              <w:t>2</w:t>
            </w:r>
          </w:p>
        </w:tc>
        <w:tc>
          <w:tcPr>
            <w:tcW w:w="596" w:type="pct"/>
            <w:vMerge w:val="restart"/>
            <w:tcBorders>
              <w:top w:val="single" w:sz="4" w:space="0" w:color="auto"/>
              <w:left w:val="single" w:sz="4" w:space="0" w:color="auto"/>
              <w:right w:val="single" w:sz="4" w:space="0" w:color="auto"/>
            </w:tcBorders>
            <w:shd w:val="clear" w:color="auto" w:fill="F8DEDB"/>
          </w:tcPr>
          <w:p w14:paraId="0BFB758F" w14:textId="77777777" w:rsidR="000E0949" w:rsidRPr="000E0949" w:rsidRDefault="000E0949" w:rsidP="000E0949">
            <w:pPr>
              <w:spacing w:before="60"/>
              <w:rPr>
                <w:rFonts w:ascii="Calibri" w:hAnsi="Calibri" w:cs="Calibri"/>
                <w:sz w:val="24"/>
                <w:szCs w:val="24"/>
                <w:lang w:eastAsia="fi-FI"/>
              </w:rPr>
            </w:pPr>
            <w:proofErr w:type="spellStart"/>
            <w:r w:rsidRPr="000E0949">
              <w:rPr>
                <w:rFonts w:ascii="Calibri" w:hAnsi="Calibri" w:cs="Calibri"/>
                <w:sz w:val="24"/>
                <w:szCs w:val="24"/>
                <w:lang w:eastAsia="fi-FI"/>
              </w:rPr>
              <w:t>Analytisk</w:t>
            </w:r>
            <w:proofErr w:type="spellEnd"/>
            <w:r w:rsidRPr="000E0949">
              <w:rPr>
                <w:rFonts w:ascii="Calibri" w:hAnsi="Calibri" w:cs="Calibri"/>
                <w:sz w:val="24"/>
                <w:szCs w:val="24"/>
                <w:lang w:eastAsia="fi-FI"/>
              </w:rPr>
              <w:t xml:space="preserve"> </w:t>
            </w:r>
            <w:proofErr w:type="spellStart"/>
            <w:r w:rsidRPr="000E0949">
              <w:rPr>
                <w:rFonts w:ascii="Calibri" w:hAnsi="Calibri" w:cs="Calibri"/>
                <w:sz w:val="24"/>
                <w:szCs w:val="24"/>
                <w:lang w:eastAsia="fi-FI"/>
              </w:rPr>
              <w:t>referensmetod</w:t>
            </w:r>
            <w:proofErr w:type="spellEnd"/>
            <w:r w:rsidRPr="000E0949">
              <w:rPr>
                <w:rFonts w:ascii="Calibri" w:hAnsi="Calibri" w:cs="Calibri"/>
                <w:sz w:val="24"/>
                <w:szCs w:val="24"/>
                <w:lang w:eastAsia="fi-FI"/>
              </w:rPr>
              <w:t xml:space="preserve"> </w:t>
            </w:r>
            <w:r w:rsidRPr="000E0949">
              <w:rPr>
                <w:rFonts w:ascii="Calibri" w:hAnsi="Calibri" w:cs="Calibri"/>
                <w:sz w:val="24"/>
                <w:szCs w:val="24"/>
                <w:vertAlign w:val="superscript"/>
                <w:lang w:eastAsia="fi-FI"/>
              </w:rPr>
              <w:t>3</w:t>
            </w:r>
          </w:p>
        </w:tc>
        <w:tc>
          <w:tcPr>
            <w:tcW w:w="596" w:type="pct"/>
            <w:vMerge w:val="restart"/>
            <w:tcBorders>
              <w:top w:val="single" w:sz="4" w:space="0" w:color="auto"/>
              <w:left w:val="single" w:sz="4" w:space="0" w:color="auto"/>
              <w:right w:val="single" w:sz="4" w:space="0" w:color="auto"/>
            </w:tcBorders>
            <w:shd w:val="clear" w:color="auto" w:fill="F8DEDB"/>
          </w:tcPr>
          <w:p w14:paraId="48D9B2AF" w14:textId="77777777" w:rsidR="000E0949" w:rsidRPr="000E0949" w:rsidRDefault="000E0949" w:rsidP="000E0949">
            <w:pPr>
              <w:spacing w:before="60"/>
              <w:rPr>
                <w:rFonts w:ascii="Calibri" w:hAnsi="Calibri" w:cs="Calibri"/>
                <w:sz w:val="24"/>
                <w:szCs w:val="24"/>
                <w:lang w:eastAsia="fi-FI"/>
              </w:rPr>
            </w:pPr>
            <w:r w:rsidRPr="000E0949">
              <w:rPr>
                <w:rFonts w:ascii="Calibri" w:hAnsi="Calibri" w:cs="Calibri"/>
                <w:snapToGrid w:val="0"/>
                <w:sz w:val="24"/>
                <w:szCs w:val="24"/>
                <w:lang w:val="sv-FI" w:eastAsia="sv-SE"/>
              </w:rPr>
              <w:t>Steg där kravet gäller</w:t>
            </w:r>
          </w:p>
        </w:tc>
        <w:tc>
          <w:tcPr>
            <w:tcW w:w="1629" w:type="pct"/>
            <w:vMerge w:val="restart"/>
            <w:tcBorders>
              <w:top w:val="single" w:sz="4" w:space="0" w:color="auto"/>
              <w:left w:val="single" w:sz="4" w:space="0" w:color="auto"/>
              <w:right w:val="single" w:sz="4" w:space="0" w:color="auto"/>
            </w:tcBorders>
            <w:shd w:val="clear" w:color="auto" w:fill="F8DEDB"/>
          </w:tcPr>
          <w:p w14:paraId="62A8C534" w14:textId="77777777" w:rsidR="000E0949" w:rsidRPr="000E0949" w:rsidRDefault="000E0949" w:rsidP="000E0949">
            <w:pPr>
              <w:spacing w:before="60"/>
              <w:rPr>
                <w:rFonts w:ascii="Calibri" w:hAnsi="Calibri" w:cs="Calibri"/>
                <w:sz w:val="24"/>
                <w:szCs w:val="24"/>
                <w:lang w:val="sv-SE" w:eastAsia="fi-FI"/>
              </w:rPr>
            </w:pPr>
            <w:r w:rsidRPr="000E0949">
              <w:rPr>
                <w:rFonts w:ascii="Calibri" w:hAnsi="Calibri" w:cs="Calibri"/>
                <w:sz w:val="24"/>
                <w:szCs w:val="24"/>
                <w:lang w:val="sv-SE" w:eastAsia="fi-FI"/>
              </w:rPr>
              <w:t>Provtagnings-frekvens enligt förordningen om mikrobiologiska kriterier</w:t>
            </w:r>
          </w:p>
        </w:tc>
      </w:tr>
      <w:tr w:rsidR="000E0949" w:rsidRPr="000E0949" w14:paraId="7E2A6076" w14:textId="77777777" w:rsidTr="00EB58A9">
        <w:trPr>
          <w:trHeight w:val="70"/>
        </w:trPr>
        <w:tc>
          <w:tcPr>
            <w:tcW w:w="566" w:type="pct"/>
            <w:vMerge/>
            <w:tcBorders>
              <w:left w:val="single" w:sz="4" w:space="0" w:color="auto"/>
              <w:right w:val="single" w:sz="4" w:space="0" w:color="auto"/>
            </w:tcBorders>
            <w:shd w:val="clear" w:color="auto" w:fill="F8DEDB"/>
          </w:tcPr>
          <w:p w14:paraId="10D98BBC" w14:textId="77777777" w:rsidR="000E0949" w:rsidRPr="000E0949" w:rsidRDefault="000E0949" w:rsidP="000E0949">
            <w:pPr>
              <w:rPr>
                <w:rFonts w:ascii="Calibri" w:hAnsi="Calibri" w:cs="Calibri"/>
                <w:sz w:val="24"/>
                <w:szCs w:val="24"/>
                <w:lang w:val="sv-SE" w:eastAsia="fi-FI"/>
              </w:rPr>
            </w:pPr>
          </w:p>
        </w:tc>
        <w:tc>
          <w:tcPr>
            <w:tcW w:w="513" w:type="pct"/>
            <w:vMerge/>
            <w:tcBorders>
              <w:left w:val="single" w:sz="4" w:space="0" w:color="auto"/>
              <w:right w:val="single" w:sz="4" w:space="0" w:color="auto"/>
            </w:tcBorders>
            <w:shd w:val="clear" w:color="auto" w:fill="F8DEDB"/>
          </w:tcPr>
          <w:p w14:paraId="04D253D6" w14:textId="77777777" w:rsidR="000E0949" w:rsidRPr="000E0949" w:rsidRDefault="000E0949" w:rsidP="000E0949">
            <w:pPr>
              <w:spacing w:before="60"/>
              <w:rPr>
                <w:rFonts w:ascii="Calibri" w:hAnsi="Calibri" w:cs="Calibri"/>
                <w:i/>
                <w:sz w:val="24"/>
                <w:szCs w:val="24"/>
                <w:lang w:val="sv-SE" w:eastAsia="fi-FI"/>
              </w:rPr>
            </w:pPr>
          </w:p>
        </w:tc>
        <w:tc>
          <w:tcPr>
            <w:tcW w:w="321" w:type="pct"/>
            <w:tcBorders>
              <w:top w:val="single" w:sz="4" w:space="0" w:color="auto"/>
              <w:left w:val="single" w:sz="4" w:space="0" w:color="auto"/>
              <w:right w:val="single" w:sz="4" w:space="0" w:color="auto"/>
            </w:tcBorders>
            <w:shd w:val="clear" w:color="auto" w:fill="F8DEDB"/>
          </w:tcPr>
          <w:p w14:paraId="13E6F67C" w14:textId="77777777" w:rsidR="000E0949" w:rsidRPr="000E0949" w:rsidRDefault="000E0949" w:rsidP="000E0949">
            <w:pPr>
              <w:jc w:val="center"/>
              <w:rPr>
                <w:rFonts w:ascii="Calibri" w:hAnsi="Calibri" w:cs="Calibri"/>
                <w:sz w:val="24"/>
                <w:szCs w:val="24"/>
                <w:lang w:eastAsia="fi-FI"/>
              </w:rPr>
            </w:pPr>
            <w:r w:rsidRPr="000E0949">
              <w:rPr>
                <w:rFonts w:ascii="Calibri" w:hAnsi="Calibri" w:cs="Calibri"/>
                <w:sz w:val="24"/>
                <w:szCs w:val="24"/>
                <w:lang w:eastAsia="fi-FI"/>
              </w:rPr>
              <w:t>n</w:t>
            </w:r>
          </w:p>
        </w:tc>
        <w:tc>
          <w:tcPr>
            <w:tcW w:w="321" w:type="pct"/>
            <w:tcBorders>
              <w:top w:val="single" w:sz="4" w:space="0" w:color="auto"/>
              <w:left w:val="single" w:sz="4" w:space="0" w:color="auto"/>
              <w:right w:val="single" w:sz="4" w:space="0" w:color="auto"/>
            </w:tcBorders>
            <w:shd w:val="clear" w:color="auto" w:fill="F8DEDB"/>
          </w:tcPr>
          <w:p w14:paraId="1E8AC04D" w14:textId="77777777" w:rsidR="000E0949" w:rsidRPr="000E0949" w:rsidRDefault="000E0949" w:rsidP="000E0949">
            <w:pPr>
              <w:jc w:val="center"/>
              <w:rPr>
                <w:rFonts w:ascii="Calibri" w:hAnsi="Calibri" w:cs="Calibri"/>
                <w:sz w:val="24"/>
                <w:szCs w:val="24"/>
                <w:lang w:eastAsia="fi-FI"/>
              </w:rPr>
            </w:pPr>
            <w:r w:rsidRPr="000E0949">
              <w:rPr>
                <w:rFonts w:ascii="Calibri" w:hAnsi="Calibri" w:cs="Calibri"/>
                <w:sz w:val="24"/>
                <w:szCs w:val="24"/>
                <w:lang w:eastAsia="fi-FI"/>
              </w:rPr>
              <w:t>c</w:t>
            </w:r>
          </w:p>
        </w:tc>
        <w:tc>
          <w:tcPr>
            <w:tcW w:w="229" w:type="pct"/>
            <w:tcBorders>
              <w:left w:val="single" w:sz="4" w:space="0" w:color="auto"/>
              <w:bottom w:val="single" w:sz="4" w:space="0" w:color="auto"/>
              <w:right w:val="single" w:sz="4" w:space="0" w:color="auto"/>
            </w:tcBorders>
            <w:shd w:val="clear" w:color="auto" w:fill="F8DEDB"/>
          </w:tcPr>
          <w:p w14:paraId="4C0007DD" w14:textId="77777777" w:rsidR="000E0949" w:rsidRPr="000E0949" w:rsidRDefault="000E0949" w:rsidP="000E0949">
            <w:pPr>
              <w:spacing w:before="60"/>
              <w:rPr>
                <w:rFonts w:ascii="Calibri" w:hAnsi="Calibri" w:cs="Calibri"/>
                <w:sz w:val="24"/>
                <w:szCs w:val="24"/>
                <w:lang w:eastAsia="fi-FI"/>
              </w:rPr>
            </w:pPr>
            <w:r w:rsidRPr="000E0949">
              <w:rPr>
                <w:rFonts w:ascii="Calibri" w:hAnsi="Calibri" w:cs="Calibri"/>
                <w:sz w:val="24"/>
                <w:szCs w:val="24"/>
                <w:lang w:eastAsia="fi-FI"/>
              </w:rPr>
              <w:t>m</w:t>
            </w:r>
          </w:p>
        </w:tc>
        <w:tc>
          <w:tcPr>
            <w:tcW w:w="229" w:type="pct"/>
            <w:tcBorders>
              <w:left w:val="single" w:sz="4" w:space="0" w:color="auto"/>
              <w:bottom w:val="single" w:sz="4" w:space="0" w:color="auto"/>
              <w:right w:val="single" w:sz="4" w:space="0" w:color="auto"/>
            </w:tcBorders>
            <w:shd w:val="clear" w:color="auto" w:fill="F8DEDB"/>
          </w:tcPr>
          <w:p w14:paraId="383A8479" w14:textId="77777777" w:rsidR="000E0949" w:rsidRPr="000E0949" w:rsidRDefault="000E0949" w:rsidP="000E0949">
            <w:pPr>
              <w:spacing w:before="60"/>
              <w:rPr>
                <w:rFonts w:ascii="Calibri" w:hAnsi="Calibri" w:cs="Calibri"/>
                <w:sz w:val="24"/>
                <w:szCs w:val="24"/>
                <w:lang w:eastAsia="fi-FI"/>
              </w:rPr>
            </w:pPr>
            <w:r w:rsidRPr="000E0949">
              <w:rPr>
                <w:rFonts w:ascii="Calibri" w:hAnsi="Calibri" w:cs="Calibri"/>
                <w:sz w:val="24"/>
                <w:szCs w:val="24"/>
                <w:lang w:eastAsia="fi-FI"/>
              </w:rPr>
              <w:t>M</w:t>
            </w:r>
          </w:p>
        </w:tc>
        <w:tc>
          <w:tcPr>
            <w:tcW w:w="596" w:type="pct"/>
            <w:vMerge/>
            <w:tcBorders>
              <w:left w:val="single" w:sz="4" w:space="0" w:color="auto"/>
              <w:right w:val="single" w:sz="4" w:space="0" w:color="auto"/>
            </w:tcBorders>
            <w:shd w:val="clear" w:color="auto" w:fill="F8DEDB"/>
          </w:tcPr>
          <w:p w14:paraId="37F8F1F8" w14:textId="77777777" w:rsidR="000E0949" w:rsidRPr="000E0949" w:rsidRDefault="000E0949" w:rsidP="000E0949">
            <w:pPr>
              <w:spacing w:before="60"/>
              <w:rPr>
                <w:rFonts w:ascii="Calibri" w:hAnsi="Calibri" w:cs="Calibri"/>
                <w:sz w:val="24"/>
                <w:szCs w:val="24"/>
                <w:lang w:eastAsia="fi-FI"/>
              </w:rPr>
            </w:pPr>
          </w:p>
        </w:tc>
        <w:tc>
          <w:tcPr>
            <w:tcW w:w="596" w:type="pct"/>
            <w:vMerge/>
            <w:tcBorders>
              <w:left w:val="single" w:sz="4" w:space="0" w:color="auto"/>
              <w:right w:val="single" w:sz="4" w:space="0" w:color="auto"/>
            </w:tcBorders>
            <w:shd w:val="clear" w:color="auto" w:fill="F8DEDB"/>
          </w:tcPr>
          <w:p w14:paraId="64679307" w14:textId="77777777" w:rsidR="000E0949" w:rsidRPr="000E0949" w:rsidRDefault="000E0949" w:rsidP="000E0949">
            <w:pPr>
              <w:spacing w:before="60"/>
              <w:rPr>
                <w:rFonts w:ascii="Calibri" w:hAnsi="Calibri" w:cs="Calibri"/>
                <w:sz w:val="24"/>
                <w:szCs w:val="24"/>
                <w:lang w:eastAsia="fi-FI"/>
              </w:rPr>
            </w:pPr>
          </w:p>
        </w:tc>
        <w:tc>
          <w:tcPr>
            <w:tcW w:w="1629" w:type="pct"/>
            <w:vMerge/>
            <w:tcBorders>
              <w:left w:val="single" w:sz="4" w:space="0" w:color="auto"/>
              <w:right w:val="single" w:sz="4" w:space="0" w:color="auto"/>
            </w:tcBorders>
            <w:shd w:val="clear" w:color="auto" w:fill="F8DEDB"/>
          </w:tcPr>
          <w:p w14:paraId="74806EDF" w14:textId="77777777" w:rsidR="000E0949" w:rsidRPr="000E0949" w:rsidRDefault="000E0949" w:rsidP="000E0949">
            <w:pPr>
              <w:spacing w:before="60"/>
              <w:rPr>
                <w:rFonts w:ascii="Calibri" w:hAnsi="Calibri" w:cs="Calibri"/>
                <w:sz w:val="24"/>
                <w:szCs w:val="24"/>
                <w:lang w:eastAsia="fi-FI"/>
              </w:rPr>
            </w:pPr>
          </w:p>
        </w:tc>
      </w:tr>
      <w:tr w:rsidR="000E0949" w:rsidRPr="000E0949" w14:paraId="142B979C" w14:textId="77777777" w:rsidTr="0011739B">
        <w:trPr>
          <w:trHeight w:val="1679"/>
        </w:trPr>
        <w:tc>
          <w:tcPr>
            <w:tcW w:w="566" w:type="pct"/>
          </w:tcPr>
          <w:p w14:paraId="3AC38E05" w14:textId="77777777" w:rsidR="000E0949" w:rsidRPr="000E0949" w:rsidRDefault="000E0949" w:rsidP="000E0949">
            <w:pPr>
              <w:rPr>
                <w:rFonts w:ascii="Calibri" w:hAnsi="Calibri" w:cs="Calibri"/>
                <w:sz w:val="24"/>
                <w:szCs w:val="24"/>
                <w:lang w:eastAsia="fi-FI"/>
              </w:rPr>
            </w:pPr>
            <w:bookmarkStart w:id="22" w:name="_Hlk33693390"/>
            <w:r w:rsidRPr="000E0949">
              <w:rPr>
                <w:rFonts w:ascii="Calibri" w:hAnsi="Calibri" w:cs="Calibri"/>
                <w:sz w:val="24"/>
                <w:szCs w:val="24"/>
                <w:lang w:eastAsia="fi-FI"/>
              </w:rPr>
              <w:t xml:space="preserve">1.30 </w:t>
            </w:r>
            <w:r w:rsidRPr="000E0949">
              <w:rPr>
                <w:rFonts w:ascii="Calibri" w:hAnsi="Calibri" w:cs="Calibri"/>
                <w:sz w:val="24"/>
                <w:szCs w:val="24"/>
                <w:lang w:val="sv-SE" w:eastAsia="fi-FI"/>
              </w:rPr>
              <w:t>Reptilkött</w:t>
            </w:r>
          </w:p>
        </w:tc>
        <w:tc>
          <w:tcPr>
            <w:tcW w:w="513" w:type="pct"/>
          </w:tcPr>
          <w:p w14:paraId="7B2C3918" w14:textId="77777777" w:rsidR="000E0949" w:rsidRPr="000E0949" w:rsidRDefault="000E0949" w:rsidP="000E0949">
            <w:pPr>
              <w:spacing w:before="60"/>
              <w:rPr>
                <w:rFonts w:ascii="Calibri" w:hAnsi="Calibri" w:cs="Calibri"/>
                <w:i/>
                <w:sz w:val="24"/>
                <w:szCs w:val="24"/>
                <w:lang w:eastAsia="fi-FI"/>
              </w:rPr>
            </w:pPr>
            <w:r w:rsidRPr="000E0949">
              <w:rPr>
                <w:rFonts w:ascii="Calibri" w:hAnsi="Calibri" w:cs="Calibri"/>
                <w:i/>
                <w:sz w:val="24"/>
                <w:szCs w:val="24"/>
                <w:lang w:eastAsia="fi-FI"/>
              </w:rPr>
              <w:t>Salmonella</w:t>
            </w:r>
          </w:p>
        </w:tc>
        <w:tc>
          <w:tcPr>
            <w:tcW w:w="321" w:type="pct"/>
          </w:tcPr>
          <w:p w14:paraId="6A974168" w14:textId="77777777" w:rsidR="000E0949" w:rsidRPr="000E0949" w:rsidRDefault="000E0949" w:rsidP="000E0949">
            <w:pPr>
              <w:jc w:val="center"/>
              <w:rPr>
                <w:rFonts w:ascii="Calibri" w:hAnsi="Calibri" w:cs="Calibri"/>
                <w:sz w:val="24"/>
                <w:szCs w:val="24"/>
                <w:lang w:eastAsia="fi-FI"/>
              </w:rPr>
            </w:pPr>
            <w:r w:rsidRPr="000E0949">
              <w:rPr>
                <w:rFonts w:ascii="Calibri" w:hAnsi="Calibri" w:cs="Calibri"/>
                <w:sz w:val="24"/>
                <w:szCs w:val="24"/>
                <w:lang w:eastAsia="fi-FI"/>
              </w:rPr>
              <w:t>5</w:t>
            </w:r>
          </w:p>
        </w:tc>
        <w:tc>
          <w:tcPr>
            <w:tcW w:w="321" w:type="pct"/>
          </w:tcPr>
          <w:p w14:paraId="47B51E01" w14:textId="77777777" w:rsidR="000E0949" w:rsidRPr="000E0949" w:rsidRDefault="000E0949" w:rsidP="000E0949">
            <w:pPr>
              <w:jc w:val="center"/>
              <w:rPr>
                <w:rFonts w:ascii="Calibri" w:hAnsi="Calibri" w:cs="Calibri"/>
                <w:sz w:val="24"/>
                <w:szCs w:val="24"/>
                <w:lang w:eastAsia="fi-FI"/>
              </w:rPr>
            </w:pPr>
            <w:r w:rsidRPr="000E0949">
              <w:rPr>
                <w:rFonts w:ascii="Calibri" w:hAnsi="Calibri" w:cs="Calibri"/>
                <w:sz w:val="24"/>
                <w:szCs w:val="24"/>
                <w:lang w:eastAsia="fi-FI"/>
              </w:rPr>
              <w:t>0</w:t>
            </w:r>
          </w:p>
        </w:tc>
        <w:tc>
          <w:tcPr>
            <w:tcW w:w="458" w:type="pct"/>
            <w:gridSpan w:val="2"/>
          </w:tcPr>
          <w:p w14:paraId="0A4CE36F" w14:textId="77777777" w:rsidR="0011739B" w:rsidRDefault="000E0949" w:rsidP="0011739B">
            <w:pPr>
              <w:rPr>
                <w:rFonts w:ascii="Calibri" w:hAnsi="Calibri" w:cs="Calibri"/>
                <w:sz w:val="24"/>
                <w:szCs w:val="24"/>
                <w:lang w:val="sv-SE" w:eastAsia="fi-FI"/>
              </w:rPr>
            </w:pPr>
            <w:r w:rsidRPr="000E0949">
              <w:rPr>
                <w:rFonts w:ascii="Calibri" w:hAnsi="Calibri" w:cs="Calibri"/>
                <w:sz w:val="24"/>
                <w:szCs w:val="24"/>
                <w:lang w:val="sv-SE" w:eastAsia="fi-FI"/>
              </w:rPr>
              <w:t xml:space="preserve">Kan inte påvisas i </w:t>
            </w:r>
          </w:p>
          <w:p w14:paraId="42BDCF59" w14:textId="77777777" w:rsidR="000E0949" w:rsidRPr="000E0949" w:rsidRDefault="000E0949" w:rsidP="0011739B">
            <w:pPr>
              <w:rPr>
                <w:rFonts w:ascii="Calibri" w:hAnsi="Calibri" w:cs="Calibri"/>
                <w:sz w:val="24"/>
                <w:szCs w:val="24"/>
                <w:lang w:val="sv-SE" w:eastAsia="fi-FI"/>
              </w:rPr>
            </w:pPr>
            <w:r w:rsidRPr="000E0949">
              <w:rPr>
                <w:rFonts w:ascii="Calibri" w:hAnsi="Calibri" w:cs="Calibri"/>
                <w:sz w:val="24"/>
                <w:szCs w:val="24"/>
                <w:lang w:val="sv-SE" w:eastAsia="fi-FI"/>
              </w:rPr>
              <w:t>25 g</w:t>
            </w:r>
          </w:p>
        </w:tc>
        <w:tc>
          <w:tcPr>
            <w:tcW w:w="596" w:type="pct"/>
          </w:tcPr>
          <w:p w14:paraId="06C861C0" w14:textId="77777777" w:rsidR="000E0949" w:rsidRPr="000E0949" w:rsidRDefault="000E0949" w:rsidP="000E0949">
            <w:pPr>
              <w:spacing w:before="60"/>
              <w:rPr>
                <w:rFonts w:ascii="Calibri" w:hAnsi="Calibri" w:cs="Calibri"/>
                <w:sz w:val="24"/>
                <w:szCs w:val="24"/>
                <w:lang w:eastAsia="fi-FI"/>
              </w:rPr>
            </w:pPr>
            <w:r w:rsidRPr="000E0949">
              <w:rPr>
                <w:rFonts w:ascii="Calibri" w:hAnsi="Calibri" w:cs="Calibri"/>
                <w:sz w:val="24"/>
                <w:szCs w:val="24"/>
                <w:lang w:eastAsia="fi-FI"/>
              </w:rPr>
              <w:t>EN ISO 6579-1</w:t>
            </w:r>
          </w:p>
        </w:tc>
        <w:tc>
          <w:tcPr>
            <w:tcW w:w="596" w:type="pct"/>
          </w:tcPr>
          <w:p w14:paraId="505AC31D" w14:textId="77777777" w:rsidR="000E0949" w:rsidRPr="000E0949" w:rsidRDefault="000E0949" w:rsidP="000E0949">
            <w:pPr>
              <w:spacing w:before="60"/>
              <w:rPr>
                <w:rFonts w:ascii="Calibri" w:hAnsi="Calibri" w:cs="Calibri"/>
                <w:sz w:val="24"/>
                <w:szCs w:val="24"/>
                <w:lang w:val="sv-SE" w:eastAsia="fi-FI"/>
              </w:rPr>
            </w:pPr>
            <w:r w:rsidRPr="000E0949">
              <w:rPr>
                <w:rFonts w:ascii="Calibri" w:hAnsi="Calibri" w:cs="Calibri"/>
                <w:sz w:val="24"/>
                <w:szCs w:val="24"/>
                <w:lang w:val="sv-FI" w:eastAsia="fi-FI"/>
              </w:rPr>
              <w:t>Under försäljningstiden av produkter som släppts ut på marknaden</w:t>
            </w:r>
          </w:p>
        </w:tc>
        <w:tc>
          <w:tcPr>
            <w:tcW w:w="1629" w:type="pct"/>
          </w:tcPr>
          <w:p w14:paraId="44FC0A80" w14:textId="77777777" w:rsidR="000E0949" w:rsidRPr="000E0949" w:rsidRDefault="000E0949" w:rsidP="000E0949">
            <w:pPr>
              <w:spacing w:before="60"/>
              <w:rPr>
                <w:rFonts w:ascii="Calibri" w:hAnsi="Calibri" w:cs="Calibri"/>
                <w:sz w:val="24"/>
                <w:szCs w:val="24"/>
                <w:lang w:eastAsia="fi-FI"/>
              </w:rPr>
            </w:pPr>
            <w:r w:rsidRPr="000E0949">
              <w:rPr>
                <w:rFonts w:ascii="Calibri" w:hAnsi="Calibri" w:cs="Calibri"/>
                <w:sz w:val="24"/>
                <w:szCs w:val="24"/>
                <w:lang w:eastAsia="fi-FI"/>
              </w:rPr>
              <w:t xml:space="preserve">Ingen </w:t>
            </w:r>
            <w:proofErr w:type="spellStart"/>
            <w:r w:rsidRPr="000E0949">
              <w:rPr>
                <w:rFonts w:ascii="Calibri" w:hAnsi="Calibri" w:cs="Calibri"/>
                <w:sz w:val="24"/>
                <w:szCs w:val="24"/>
                <w:lang w:eastAsia="fi-FI"/>
              </w:rPr>
              <w:t>provtagningsfrekvens</w:t>
            </w:r>
            <w:proofErr w:type="spellEnd"/>
            <w:r w:rsidRPr="000E0949">
              <w:rPr>
                <w:rFonts w:ascii="Calibri" w:hAnsi="Calibri" w:cs="Calibri"/>
                <w:sz w:val="24"/>
                <w:szCs w:val="24"/>
                <w:lang w:eastAsia="fi-FI"/>
              </w:rPr>
              <w:t xml:space="preserve"> </w:t>
            </w:r>
            <w:proofErr w:type="spellStart"/>
            <w:r w:rsidRPr="000E0949">
              <w:rPr>
                <w:rFonts w:ascii="Calibri" w:hAnsi="Calibri" w:cs="Calibri"/>
                <w:sz w:val="24"/>
                <w:szCs w:val="24"/>
                <w:lang w:eastAsia="fi-FI"/>
              </w:rPr>
              <w:t>enligt</w:t>
            </w:r>
            <w:proofErr w:type="spellEnd"/>
            <w:r w:rsidRPr="000E0949">
              <w:rPr>
                <w:rFonts w:ascii="Calibri" w:hAnsi="Calibri" w:cs="Calibri"/>
                <w:sz w:val="24"/>
                <w:szCs w:val="24"/>
                <w:lang w:eastAsia="fi-FI"/>
              </w:rPr>
              <w:t xml:space="preserve"> </w:t>
            </w:r>
            <w:proofErr w:type="spellStart"/>
            <w:r w:rsidRPr="000E0949">
              <w:rPr>
                <w:rFonts w:ascii="Calibri" w:hAnsi="Calibri" w:cs="Calibri"/>
                <w:sz w:val="24"/>
                <w:szCs w:val="24"/>
                <w:lang w:eastAsia="fi-FI"/>
              </w:rPr>
              <w:t>förordningen</w:t>
            </w:r>
            <w:proofErr w:type="spellEnd"/>
          </w:p>
        </w:tc>
      </w:tr>
      <w:bookmarkEnd w:id="22"/>
    </w:tbl>
    <w:p w14:paraId="6763FD9B" w14:textId="77777777" w:rsidR="000E0949" w:rsidRPr="000E0949" w:rsidRDefault="000E0949" w:rsidP="000E0949">
      <w:pPr>
        <w:rPr>
          <w:rFonts w:ascii="Calibri" w:hAnsi="Calibri" w:cs="Calibri"/>
          <w:snapToGrid w:val="0"/>
          <w:sz w:val="24"/>
          <w:szCs w:val="24"/>
          <w:vertAlign w:val="superscript"/>
          <w:lang w:val="sv-FI" w:eastAsia="sv-SE"/>
        </w:rPr>
      </w:pPr>
    </w:p>
    <w:p w14:paraId="02051D85" w14:textId="77777777" w:rsidR="000E0949" w:rsidRPr="000E0949" w:rsidRDefault="000E0949" w:rsidP="000E0949">
      <w:pPr>
        <w:ind w:left="1304"/>
        <w:rPr>
          <w:rFonts w:ascii="Calibri" w:hAnsi="Calibri" w:cs="Calibri"/>
          <w:snapToGrid w:val="0"/>
          <w:sz w:val="20"/>
          <w:lang w:val="sv-FI" w:eastAsia="sv-SE"/>
        </w:rPr>
      </w:pPr>
      <w:r w:rsidRPr="000E0949">
        <w:rPr>
          <w:rFonts w:ascii="Calibri" w:hAnsi="Calibri" w:cs="Calibri"/>
          <w:snapToGrid w:val="0"/>
          <w:sz w:val="20"/>
          <w:vertAlign w:val="superscript"/>
          <w:lang w:val="sv-FI" w:eastAsia="sv-SE"/>
        </w:rPr>
        <w:t xml:space="preserve">1 </w:t>
      </w:r>
      <w:r w:rsidRPr="000E0949">
        <w:rPr>
          <w:rFonts w:ascii="Calibri" w:hAnsi="Calibri" w:cs="Calibri"/>
          <w:snapToGrid w:val="0"/>
          <w:sz w:val="20"/>
          <w:lang w:val="sv-FI" w:eastAsia="sv-SE"/>
        </w:rPr>
        <w:t xml:space="preserve">n= antalet provenheter som ett prov består av. </w:t>
      </w:r>
    </w:p>
    <w:p w14:paraId="194A349C" w14:textId="77777777" w:rsidR="000E0949" w:rsidRPr="000E0949" w:rsidRDefault="000E0949" w:rsidP="000E0949">
      <w:pPr>
        <w:ind w:left="1304"/>
        <w:rPr>
          <w:rFonts w:ascii="Calibri" w:hAnsi="Calibri" w:cs="Calibri"/>
          <w:snapToGrid w:val="0"/>
          <w:sz w:val="20"/>
          <w:lang w:val="sv-FI" w:eastAsia="sv-SE"/>
        </w:rPr>
      </w:pPr>
      <w:r w:rsidRPr="000E0949">
        <w:rPr>
          <w:rFonts w:ascii="Calibri" w:hAnsi="Calibri" w:cs="Calibri"/>
          <w:snapToGrid w:val="0"/>
          <w:sz w:val="20"/>
          <w:vertAlign w:val="superscript"/>
          <w:lang w:val="sv-FI" w:eastAsia="sv-SE"/>
        </w:rPr>
        <w:t xml:space="preserve">2 </w:t>
      </w:r>
      <w:r w:rsidRPr="000E0949">
        <w:rPr>
          <w:rFonts w:ascii="Calibri" w:hAnsi="Calibri" w:cs="Calibri"/>
          <w:snapToGrid w:val="0"/>
          <w:sz w:val="20"/>
          <w:lang w:val="sv-FI" w:eastAsia="sv-SE"/>
        </w:rPr>
        <w:t>Ifråga om salmonella är m=M, om resultatet är kvalitativt (påvisat/ej påvisat).</w:t>
      </w:r>
    </w:p>
    <w:p w14:paraId="4ED10E7A" w14:textId="77777777" w:rsidR="000E0949" w:rsidRPr="000E0949" w:rsidRDefault="000E0949" w:rsidP="000E0949">
      <w:pPr>
        <w:ind w:left="1304"/>
        <w:rPr>
          <w:rFonts w:ascii="Calibri" w:hAnsi="Calibri" w:cs="Calibri"/>
          <w:snapToGrid w:val="0"/>
          <w:sz w:val="20"/>
          <w:lang w:val="sv-FI" w:eastAsia="sv-SE"/>
        </w:rPr>
      </w:pPr>
      <w:r w:rsidRPr="000E0949">
        <w:rPr>
          <w:rFonts w:ascii="Calibri" w:hAnsi="Calibri" w:cs="Calibri"/>
          <w:snapToGrid w:val="0"/>
          <w:sz w:val="20"/>
          <w:vertAlign w:val="superscript"/>
          <w:lang w:val="sv-FI" w:eastAsia="sv-SE"/>
        </w:rPr>
        <w:t xml:space="preserve">3 </w:t>
      </w:r>
      <w:r w:rsidRPr="000E0949">
        <w:rPr>
          <w:rFonts w:ascii="Calibri" w:hAnsi="Calibri" w:cs="Calibri"/>
          <w:snapToGrid w:val="0"/>
          <w:sz w:val="20"/>
          <w:lang w:val="sv-FI" w:eastAsia="sv-SE"/>
        </w:rPr>
        <w:t>Den nyaste versionen av standarden ska användas.</w:t>
      </w:r>
    </w:p>
    <w:p w14:paraId="45254BF1" w14:textId="77777777" w:rsidR="000E0949" w:rsidRPr="000E0949" w:rsidRDefault="000E0949" w:rsidP="000E0949">
      <w:pPr>
        <w:ind w:left="1304"/>
        <w:rPr>
          <w:rFonts w:ascii="Calibri" w:hAnsi="Calibri" w:cs="Calibri"/>
          <w:snapToGrid w:val="0"/>
          <w:sz w:val="20"/>
          <w:lang w:val="sv-FI" w:eastAsia="sv-SE"/>
        </w:rPr>
      </w:pPr>
      <w:r w:rsidRPr="000E0949">
        <w:rPr>
          <w:rFonts w:ascii="Calibri" w:hAnsi="Calibri" w:cs="Calibri"/>
          <w:snapToGrid w:val="0"/>
          <w:sz w:val="20"/>
          <w:vertAlign w:val="superscript"/>
          <w:lang w:val="sv-FI" w:eastAsia="sv-SE"/>
        </w:rPr>
        <w:t xml:space="preserve">4 </w:t>
      </w:r>
      <w:r w:rsidRPr="000E0949">
        <w:rPr>
          <w:rFonts w:ascii="Calibri" w:hAnsi="Calibri" w:cs="Calibri"/>
          <w:snapToGrid w:val="0"/>
          <w:sz w:val="20"/>
          <w:lang w:val="sv-FI" w:eastAsia="sv-SE"/>
        </w:rPr>
        <w:t>Gränserna (m och M) tillämpas endast på prov som tagits med en destruktiv metod. Det dagliga logaritmiska medelvärdet beräknas genom att först ta ett logaritmiskt värde av varje individuellt testresultat och därefter beräkna medelvärdet av dessa logaritmiska värden.</w:t>
      </w:r>
    </w:p>
    <w:p w14:paraId="06B81D34" w14:textId="7D54BBC0" w:rsidR="000E0949" w:rsidRDefault="000E0949" w:rsidP="00127CFD">
      <w:pPr>
        <w:widowControl/>
        <w:autoSpaceDE/>
        <w:autoSpaceDN/>
        <w:adjustRightInd/>
        <w:ind w:left="1304"/>
        <w:jc w:val="both"/>
        <w:rPr>
          <w:rFonts w:ascii="Calibri" w:hAnsi="Calibri" w:cs="Calibri"/>
          <w:snapToGrid w:val="0"/>
          <w:sz w:val="20"/>
          <w:lang w:val="sv-FI" w:eastAsia="sv-SE"/>
        </w:rPr>
      </w:pPr>
      <w:r w:rsidRPr="000E0949">
        <w:rPr>
          <w:rFonts w:ascii="Calibri" w:hAnsi="Calibri" w:cs="Calibri"/>
          <w:snapToGrid w:val="0"/>
          <w:sz w:val="20"/>
          <w:vertAlign w:val="superscript"/>
          <w:lang w:val="sv-FI" w:eastAsia="sv-SE"/>
        </w:rPr>
        <w:t>5</w:t>
      </w:r>
      <w:r w:rsidRPr="000E0949">
        <w:rPr>
          <w:rFonts w:ascii="Calibri" w:hAnsi="Calibri" w:cs="Calibri"/>
          <w:snapToGrid w:val="0"/>
          <w:sz w:val="20"/>
          <w:lang w:val="sv-FI" w:eastAsia="sv-SE"/>
        </w:rPr>
        <w:t xml:space="preserve"> Jord- och skogsbruksministeriets förordning </w:t>
      </w:r>
      <w:r w:rsidR="00C0714C" w:rsidRPr="00C0714C">
        <w:rPr>
          <w:rFonts w:ascii="Calibri" w:hAnsi="Calibri" w:cs="Calibri"/>
          <w:snapToGrid w:val="0"/>
          <w:sz w:val="20"/>
          <w:lang w:val="sv-FI" w:eastAsia="sv-SE"/>
        </w:rPr>
        <w:t>316/2021</w:t>
      </w:r>
      <w:r w:rsidRPr="000E0949">
        <w:rPr>
          <w:rFonts w:ascii="Calibri" w:hAnsi="Calibri" w:cs="Calibri"/>
          <w:snapToGrid w:val="0"/>
          <w:sz w:val="20"/>
          <w:lang w:val="sv-FI" w:eastAsia="sv-SE"/>
        </w:rPr>
        <w:t xml:space="preserve"> om </w:t>
      </w:r>
      <w:r w:rsidR="00C0714C">
        <w:rPr>
          <w:rFonts w:ascii="Calibri" w:hAnsi="Calibri" w:cs="Calibri"/>
          <w:snapToGrid w:val="0"/>
          <w:sz w:val="20"/>
          <w:lang w:val="sv-FI" w:eastAsia="sv-SE"/>
        </w:rPr>
        <w:t xml:space="preserve">zoonoser. </w:t>
      </w:r>
      <w:r w:rsidR="00373F22">
        <w:fldChar w:fldCharType="begin"/>
      </w:r>
      <w:r w:rsidR="00373F22" w:rsidRPr="00373F22">
        <w:rPr>
          <w:lang w:val="sv-FI"/>
        </w:rPr>
        <w:instrText>HYPERLINK "https://www.finlex.fi/sv/laki/kokoelma/2021/fs20210316.pdf"</w:instrText>
      </w:r>
      <w:r w:rsidR="00373F22">
        <w:fldChar w:fldCharType="separate"/>
      </w:r>
      <w:r w:rsidR="00127CFD" w:rsidRPr="00E0048C">
        <w:rPr>
          <w:rStyle w:val="Hyperlinkki"/>
          <w:rFonts w:ascii="Calibri" w:hAnsi="Calibri" w:cs="Calibri"/>
          <w:snapToGrid w:val="0"/>
          <w:sz w:val="20"/>
          <w:lang w:val="sv-FI" w:eastAsia="sv-SE"/>
        </w:rPr>
        <w:t>https://www.finlex.fi/sv/laki/kokoelma/2021/fs20210316.pdf</w:t>
      </w:r>
      <w:r w:rsidR="00373F22">
        <w:rPr>
          <w:rStyle w:val="Hyperlinkki"/>
          <w:rFonts w:ascii="Calibri" w:hAnsi="Calibri" w:cs="Calibri"/>
          <w:snapToGrid w:val="0"/>
          <w:sz w:val="20"/>
          <w:lang w:val="sv-FI" w:eastAsia="sv-SE"/>
        </w:rPr>
        <w:fldChar w:fldCharType="end"/>
      </w:r>
    </w:p>
    <w:p w14:paraId="704B25EE" w14:textId="77777777" w:rsidR="00127CFD" w:rsidRPr="000E0949" w:rsidRDefault="00127CFD" w:rsidP="00127CFD">
      <w:pPr>
        <w:widowControl/>
        <w:autoSpaceDE/>
        <w:autoSpaceDN/>
        <w:adjustRightInd/>
        <w:ind w:left="1304"/>
        <w:jc w:val="both"/>
        <w:rPr>
          <w:rFonts w:ascii="Calibri" w:hAnsi="Calibri" w:cs="Calibri"/>
          <w:b/>
          <w:bCs/>
          <w:snapToGrid w:val="0"/>
          <w:sz w:val="24"/>
          <w:szCs w:val="24"/>
          <w:u w:val="single"/>
          <w:lang w:val="sv-FI" w:eastAsia="sv-SE"/>
        </w:rPr>
      </w:pPr>
    </w:p>
    <w:p w14:paraId="604511EE" w14:textId="77777777" w:rsidR="000E0949" w:rsidRPr="000E0949" w:rsidRDefault="000E0949" w:rsidP="000E0949">
      <w:pPr>
        <w:spacing w:before="40"/>
        <w:rPr>
          <w:rFonts w:ascii="Calibri" w:hAnsi="Calibri" w:cs="Calibri"/>
          <w:b/>
          <w:bCs/>
          <w:snapToGrid w:val="0"/>
          <w:sz w:val="24"/>
          <w:szCs w:val="24"/>
          <w:u w:val="single"/>
          <w:lang w:val="sv-SE" w:eastAsia="sv-SE"/>
        </w:rPr>
      </w:pPr>
      <w:r w:rsidRPr="000E0949">
        <w:rPr>
          <w:rFonts w:ascii="Calibri" w:hAnsi="Calibri" w:cs="Calibri"/>
          <w:b/>
          <w:bCs/>
          <w:snapToGrid w:val="0"/>
          <w:sz w:val="24"/>
          <w:szCs w:val="24"/>
          <w:u w:val="single"/>
          <w:lang w:val="sv-FI" w:eastAsia="sv-SE"/>
        </w:rPr>
        <w:t>Tolkning av resultat</w:t>
      </w:r>
    </w:p>
    <w:p w14:paraId="54CDC096" w14:textId="77777777" w:rsidR="000E0949" w:rsidRPr="000E0949" w:rsidRDefault="000E0949" w:rsidP="000E0949">
      <w:pPr>
        <w:ind w:left="1304"/>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De fastställda gränserna gäller för varje testad provenhet.</w:t>
      </w:r>
    </w:p>
    <w:p w14:paraId="74620E42" w14:textId="77777777" w:rsidR="000E0949" w:rsidRPr="000E0949" w:rsidRDefault="000E0949" w:rsidP="000E0949">
      <w:pPr>
        <w:ind w:left="1304"/>
        <w:rPr>
          <w:rFonts w:ascii="Calibri" w:hAnsi="Calibri" w:cs="Calibri"/>
          <w:snapToGrid w:val="0"/>
          <w:sz w:val="24"/>
          <w:szCs w:val="24"/>
          <w:lang w:val="sv-FI" w:eastAsia="sv-SE"/>
        </w:rPr>
      </w:pPr>
      <w:r w:rsidRPr="000E0949">
        <w:rPr>
          <w:rFonts w:ascii="Calibri" w:hAnsi="Calibri" w:cs="Calibri"/>
          <w:snapToGrid w:val="0"/>
          <w:sz w:val="24"/>
          <w:szCs w:val="24"/>
          <w:lang w:val="sv-SE" w:eastAsia="sv-SE"/>
        </w:rPr>
        <w:t>Analysresultaten indikerar det undersökta partiets eller den undersökta processens mikrobiologiska kvalitet </w:t>
      </w:r>
      <w:r w:rsidRPr="000E0949">
        <w:rPr>
          <w:rFonts w:ascii="Calibri" w:hAnsi="Calibri" w:cs="Calibri"/>
          <w:snapToGrid w:val="0"/>
          <w:sz w:val="24"/>
          <w:szCs w:val="24"/>
          <w:lang w:val="sv-FI" w:eastAsia="sv-SE"/>
        </w:rPr>
        <w:t xml:space="preserve"> </w:t>
      </w:r>
    </w:p>
    <w:p w14:paraId="70C9FD06" w14:textId="77777777" w:rsidR="000E0949" w:rsidRPr="000E0949" w:rsidRDefault="000E0949" w:rsidP="000E0949">
      <w:pPr>
        <w:ind w:left="1304"/>
        <w:rPr>
          <w:rFonts w:ascii="Calibri" w:hAnsi="Calibri" w:cs="Calibri"/>
          <w:snapToGrid w:val="0"/>
          <w:sz w:val="24"/>
          <w:szCs w:val="24"/>
          <w:lang w:val="sv-FI" w:eastAsia="sv-SE"/>
        </w:rPr>
      </w:pPr>
      <w:r w:rsidRPr="000E0949">
        <w:rPr>
          <w:rFonts w:ascii="Calibri" w:hAnsi="Calibri" w:cs="Calibri"/>
          <w:snapToGrid w:val="0"/>
          <w:sz w:val="24"/>
          <w:szCs w:val="24"/>
          <w:lang w:val="sv-FI" w:eastAsia="sv-SE"/>
        </w:rPr>
        <w:t>Resultaten kan också användas för att påvisa hur ett HACCP-förfarande eller god hygienpraxis fungerar.</w:t>
      </w:r>
    </w:p>
    <w:p w14:paraId="0FFCC38C" w14:textId="77777777" w:rsidR="000E0949" w:rsidRPr="000E0949" w:rsidRDefault="000E0949" w:rsidP="000E0949">
      <w:pPr>
        <w:ind w:left="1304"/>
        <w:rPr>
          <w:rFonts w:ascii="Calibri" w:hAnsi="Calibri" w:cs="Calibri"/>
          <w:snapToGrid w:val="0"/>
          <w:sz w:val="24"/>
          <w:szCs w:val="24"/>
          <w:lang w:val="sv-SE" w:eastAsia="sv-SE"/>
        </w:rPr>
      </w:pPr>
    </w:p>
    <w:p w14:paraId="6EE688C7" w14:textId="77777777" w:rsidR="000E0949" w:rsidRPr="000E0949" w:rsidRDefault="000E0949" w:rsidP="000E0949">
      <w:pPr>
        <w:ind w:left="1304"/>
        <w:rPr>
          <w:rFonts w:ascii="Calibri" w:hAnsi="Calibri" w:cs="Calibri"/>
          <w:snapToGrid w:val="0"/>
          <w:sz w:val="24"/>
          <w:szCs w:val="24"/>
          <w:lang w:val="sv-SE" w:eastAsia="sv-SE"/>
        </w:rPr>
      </w:pPr>
      <w:r w:rsidRPr="000E0949">
        <w:rPr>
          <w:rFonts w:ascii="Calibri" w:hAnsi="Calibri" w:cs="Calibri"/>
          <w:i/>
          <w:snapToGrid w:val="0"/>
          <w:sz w:val="24"/>
          <w:szCs w:val="24"/>
          <w:lang w:val="sv-FI" w:eastAsia="sv-SE"/>
        </w:rPr>
        <w:t>Salmonella</w:t>
      </w:r>
      <w:r w:rsidRPr="000E0949">
        <w:rPr>
          <w:rFonts w:ascii="Calibri" w:hAnsi="Calibri" w:cs="Calibri"/>
          <w:snapToGrid w:val="0"/>
          <w:sz w:val="24"/>
          <w:szCs w:val="24"/>
          <w:lang w:val="sv-FI" w:eastAsia="sv-SE"/>
        </w:rPr>
        <w:t xml:space="preserve"> i </w:t>
      </w:r>
      <w:proofErr w:type="spellStart"/>
      <w:r w:rsidRPr="000E0949">
        <w:rPr>
          <w:rFonts w:ascii="Calibri" w:hAnsi="Calibri" w:cs="Calibri"/>
          <w:snapToGrid w:val="0"/>
          <w:sz w:val="24"/>
          <w:szCs w:val="24"/>
          <w:lang w:val="sv-FI" w:eastAsia="sv-SE"/>
        </w:rPr>
        <w:t>styckt</w:t>
      </w:r>
      <w:proofErr w:type="spellEnd"/>
      <w:r w:rsidRPr="000E0949">
        <w:rPr>
          <w:rFonts w:ascii="Calibri" w:hAnsi="Calibri" w:cs="Calibri"/>
          <w:snapToGrid w:val="0"/>
          <w:sz w:val="24"/>
          <w:szCs w:val="24"/>
          <w:lang w:val="sv-FI" w:eastAsia="sv-SE"/>
        </w:rPr>
        <w:t xml:space="preserve"> kött</w:t>
      </w:r>
      <w:r w:rsidRPr="000E0949">
        <w:rPr>
          <w:rFonts w:ascii="Calibri" w:hAnsi="Calibri" w:cs="Calibri"/>
          <w:snapToGrid w:val="0"/>
          <w:sz w:val="24"/>
          <w:szCs w:val="24"/>
          <w:lang w:val="sv-SE" w:eastAsia="sv-SE"/>
        </w:rPr>
        <w:t xml:space="preserve"> </w:t>
      </w:r>
    </w:p>
    <w:p w14:paraId="1D1A3FF8" w14:textId="77777777" w:rsidR="000E0949" w:rsidRPr="000E0949" w:rsidRDefault="000E0949" w:rsidP="00D5635D">
      <w:pPr>
        <w:widowControl/>
        <w:numPr>
          <w:ilvl w:val="0"/>
          <w:numId w:val="6"/>
        </w:numPr>
        <w:autoSpaceDE/>
        <w:autoSpaceDN/>
        <w:adjustRightInd/>
        <w:spacing w:before="30" w:after="225" w:line="255" w:lineRule="atLeast"/>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-tillfredsställande, om salmonella inte påträffas i ett enda prov,</w:t>
      </w:r>
    </w:p>
    <w:p w14:paraId="1314C25F" w14:textId="77777777" w:rsidR="000E0949" w:rsidRPr="000E0949" w:rsidRDefault="000E0949" w:rsidP="00D5635D">
      <w:pPr>
        <w:widowControl/>
        <w:numPr>
          <w:ilvl w:val="0"/>
          <w:numId w:val="6"/>
        </w:numPr>
        <w:autoSpaceDE/>
        <w:autoSpaceDN/>
        <w:adjustRightInd/>
        <w:spacing w:before="30" w:after="225" w:line="255" w:lineRule="atLeast"/>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-otillfredsställande, om salmonella påträffas i ett enda prov.</w:t>
      </w:r>
    </w:p>
    <w:p w14:paraId="1E716F9C" w14:textId="519E0CD0" w:rsidR="000E0949" w:rsidRPr="000E0949" w:rsidRDefault="000E0949" w:rsidP="000E0949">
      <w:pPr>
        <w:ind w:left="1304"/>
        <w:rPr>
          <w:rFonts w:ascii="Calibri" w:hAnsi="Calibri" w:cs="Calibri"/>
          <w:snapToGrid w:val="0"/>
          <w:sz w:val="24"/>
          <w:szCs w:val="24"/>
          <w:lang w:val="sv-SE" w:eastAsia="sv-SE"/>
        </w:rPr>
        <w:sectPr w:rsidR="000E0949" w:rsidRPr="000E0949">
          <w:headerReference w:type="default" r:id="rId10"/>
          <w:pgSz w:w="16854" w:h="11918" w:orient="landscape"/>
          <w:pgMar w:top="567" w:right="567" w:bottom="567" w:left="851" w:header="709" w:footer="414" w:gutter="0"/>
          <w:cols w:space="708"/>
          <w:noEndnote/>
        </w:sectPr>
      </w:pPr>
      <w:r w:rsidRPr="000E0949">
        <w:rPr>
          <w:rFonts w:ascii="Calibri" w:hAnsi="Calibri" w:cs="Calibri"/>
          <w:snapToGrid w:val="0"/>
          <w:sz w:val="24"/>
          <w:szCs w:val="24"/>
          <w:lang w:val="sv-SE" w:eastAsia="sv-SE"/>
        </w:rPr>
        <w:t xml:space="preserve">Om salmonella konstateras i undersökningar som görs inom programmet för salmonellaövervakning vidtas de åtgärder som anges i </w:t>
      </w:r>
      <w:proofErr w:type="spellStart"/>
      <w:r w:rsidRPr="000E0949">
        <w:rPr>
          <w:rFonts w:ascii="Calibri" w:hAnsi="Calibri" w:cs="Calibri"/>
          <w:snapToGrid w:val="0"/>
          <w:sz w:val="24"/>
          <w:szCs w:val="24"/>
          <w:lang w:val="sv-SE" w:eastAsia="sv-SE"/>
        </w:rPr>
        <w:t>JSMf</w:t>
      </w:r>
      <w:proofErr w:type="spellEnd"/>
      <w:r w:rsidRPr="000E0949">
        <w:rPr>
          <w:rFonts w:ascii="Calibri" w:hAnsi="Calibri" w:cs="Calibri"/>
          <w:snapToGrid w:val="0"/>
          <w:sz w:val="24"/>
          <w:szCs w:val="24"/>
          <w:lang w:val="sv-SE" w:eastAsia="sv-SE"/>
        </w:rPr>
        <w:t xml:space="preserve"> </w:t>
      </w:r>
      <w:r w:rsidR="00C0714C">
        <w:rPr>
          <w:rFonts w:ascii="Calibri" w:hAnsi="Calibri" w:cs="Calibri"/>
          <w:snapToGrid w:val="0"/>
          <w:sz w:val="24"/>
          <w:szCs w:val="24"/>
          <w:lang w:val="sv-SE" w:eastAsia="sv-SE"/>
        </w:rPr>
        <w:t>316/2021</w:t>
      </w:r>
      <w:r w:rsidRPr="000E0949">
        <w:rPr>
          <w:rFonts w:ascii="Calibri" w:hAnsi="Calibri" w:cs="Calibri"/>
          <w:snapToGrid w:val="0"/>
          <w:sz w:val="24"/>
          <w:szCs w:val="24"/>
          <w:vertAlign w:val="superscript"/>
          <w:lang w:val="sv-SE" w:eastAsia="sv-SE"/>
        </w:rPr>
        <w:t>5</w:t>
      </w:r>
      <w:r w:rsidRPr="000E0949">
        <w:rPr>
          <w:rFonts w:ascii="Calibri" w:hAnsi="Calibri" w:cs="Calibri"/>
          <w:snapToGrid w:val="0"/>
          <w:sz w:val="24"/>
          <w:szCs w:val="24"/>
          <w:lang w:val="sv-SE" w:eastAsia="sv-SE"/>
        </w:rPr>
        <w:t xml:space="preserve"> och provtagningen utökas. </w:t>
      </w:r>
    </w:p>
    <w:p w14:paraId="4B9123F4" w14:textId="77777777" w:rsidR="003D07B4" w:rsidRDefault="003D07B4" w:rsidP="003D07B4">
      <w:pPr>
        <w:rPr>
          <w:rFonts w:ascii="Calibri" w:hAnsi="Calibri" w:cs="Calibri"/>
          <w:b/>
          <w:bCs/>
          <w:caps/>
          <w:snapToGrid w:val="0"/>
          <w:color w:val="004F71"/>
          <w:sz w:val="28"/>
          <w:szCs w:val="28"/>
          <w:lang w:val="sv-FI" w:eastAsia="sv-SE"/>
        </w:rPr>
      </w:pPr>
    </w:p>
    <w:p w14:paraId="2871B400" w14:textId="52ACD5C1" w:rsidR="003D07B4" w:rsidRPr="000E0949" w:rsidRDefault="003D07B4" w:rsidP="003D07B4">
      <w:pPr>
        <w:rPr>
          <w:rFonts w:ascii="Calibri" w:hAnsi="Calibri" w:cs="Calibri"/>
          <w:b/>
          <w:bCs/>
          <w:caps/>
          <w:snapToGrid w:val="0"/>
          <w:color w:val="004F71"/>
          <w:sz w:val="28"/>
          <w:szCs w:val="28"/>
          <w:lang w:val="sv-SE" w:eastAsia="sv-SE"/>
        </w:rPr>
      </w:pPr>
      <w:r w:rsidRPr="000E0949">
        <w:rPr>
          <w:rFonts w:ascii="Calibri" w:hAnsi="Calibri" w:cs="Calibri"/>
          <w:b/>
          <w:bCs/>
          <w:caps/>
          <w:snapToGrid w:val="0"/>
          <w:color w:val="004F71"/>
          <w:sz w:val="28"/>
          <w:szCs w:val="28"/>
          <w:lang w:val="sv-FI" w:eastAsia="sv-SE"/>
        </w:rPr>
        <w:t>Bilaga 1 c:</w:t>
      </w:r>
      <w:r w:rsidRPr="000E0949">
        <w:rPr>
          <w:rFonts w:ascii="Calibri" w:hAnsi="Calibri" w:cs="Calibri"/>
          <w:b/>
          <w:bCs/>
          <w:color w:val="004F71"/>
          <w:sz w:val="28"/>
          <w:szCs w:val="28"/>
          <w:lang w:val="sv-SE" w:eastAsia="fi-FI"/>
        </w:rPr>
        <w:t xml:space="preserve"> </w:t>
      </w:r>
      <w:r>
        <w:rPr>
          <w:rFonts w:ascii="Calibri" w:hAnsi="Calibri" w:cs="Calibri"/>
          <w:b/>
          <w:bCs/>
          <w:color w:val="004F71"/>
          <w:sz w:val="28"/>
          <w:szCs w:val="28"/>
          <w:lang w:val="sv-SE" w:eastAsia="fi-FI"/>
        </w:rPr>
        <w:t xml:space="preserve">GODKÄNDA LIVSMEDELSLOKALER </w:t>
      </w:r>
      <w:r w:rsidRPr="000E0949">
        <w:rPr>
          <w:rFonts w:ascii="Calibri" w:hAnsi="Calibri" w:cs="Calibri"/>
          <w:b/>
          <w:bCs/>
          <w:color w:val="004F71"/>
          <w:sz w:val="28"/>
          <w:szCs w:val="28"/>
          <w:lang w:val="sv-SE" w:eastAsia="fi-FI"/>
        </w:rPr>
        <w:t>SOM TILLVERKAR MALET KÖTT, KÖTTBEREDNINGAR, MASKINURBENAT KÖTT OCH KÖTTPRODUKTER</w:t>
      </w:r>
    </w:p>
    <w:p w14:paraId="198D095C" w14:textId="77777777" w:rsidR="003D07B4" w:rsidRDefault="003D07B4" w:rsidP="000E0949">
      <w:pPr>
        <w:spacing w:before="40"/>
        <w:rPr>
          <w:rFonts w:ascii="Calibri" w:hAnsi="Calibri" w:cs="Calibri"/>
          <w:b/>
          <w:bCs/>
          <w:snapToGrid w:val="0"/>
          <w:sz w:val="24"/>
          <w:szCs w:val="24"/>
          <w:u w:val="single"/>
          <w:lang w:val="sv-SE" w:eastAsia="sv-SE"/>
        </w:rPr>
      </w:pPr>
    </w:p>
    <w:p w14:paraId="4B849351" w14:textId="27FC6A76" w:rsidR="000E0949" w:rsidRPr="000E0949" w:rsidRDefault="000E0949" w:rsidP="000E0949">
      <w:pPr>
        <w:spacing w:before="40"/>
        <w:rPr>
          <w:rFonts w:ascii="Calibri" w:hAnsi="Calibri" w:cs="Calibri"/>
          <w:b/>
          <w:bCs/>
          <w:snapToGrid w:val="0"/>
          <w:sz w:val="24"/>
          <w:szCs w:val="24"/>
          <w:u w:val="single"/>
          <w:lang w:val="sv-SE" w:eastAsia="sv-SE"/>
        </w:rPr>
      </w:pPr>
      <w:r w:rsidRPr="000E0949">
        <w:rPr>
          <w:rFonts w:ascii="Calibri" w:hAnsi="Calibri" w:cs="Calibri"/>
          <w:b/>
          <w:bCs/>
          <w:snapToGrid w:val="0"/>
          <w:sz w:val="24"/>
          <w:szCs w:val="24"/>
          <w:u w:val="single"/>
          <w:lang w:val="sv-SE" w:eastAsia="sv-SE"/>
        </w:rPr>
        <w:t>Produktprov</w:t>
      </w:r>
    </w:p>
    <w:p w14:paraId="381474C0" w14:textId="77777777" w:rsidR="000E0949" w:rsidRPr="000E0949" w:rsidRDefault="000E0949" w:rsidP="000E0949">
      <w:pPr>
        <w:spacing w:before="40"/>
        <w:rPr>
          <w:rFonts w:ascii="Calibri" w:hAnsi="Calibri" w:cs="Calibri"/>
          <w:b/>
          <w:bCs/>
          <w:snapToGrid w:val="0"/>
          <w:sz w:val="24"/>
          <w:szCs w:val="24"/>
          <w:lang w:val="sv-SE" w:eastAsia="sv-SE"/>
        </w:rPr>
      </w:pPr>
      <w:r w:rsidRPr="000E0949">
        <w:rPr>
          <w:rFonts w:ascii="Calibri" w:hAnsi="Calibri" w:cs="Calibri"/>
          <w:b/>
          <w:bCs/>
          <w:snapToGrid w:val="0"/>
          <w:sz w:val="24"/>
          <w:szCs w:val="24"/>
          <w:lang w:val="sv-SE" w:eastAsia="sv-SE"/>
        </w:rPr>
        <w:t>1 Säkerhetskrav</w:t>
      </w:r>
    </w:p>
    <w:p w14:paraId="03CFC564" w14:textId="77777777" w:rsidR="000E0949" w:rsidRPr="000E0949" w:rsidRDefault="000E0949" w:rsidP="000E0949">
      <w:pPr>
        <w:rPr>
          <w:rFonts w:ascii="Calibri" w:hAnsi="Calibri" w:cs="Calibri"/>
          <w:b/>
          <w:bCs/>
          <w:snapToGrid w:val="0"/>
          <w:sz w:val="24"/>
          <w:szCs w:val="24"/>
          <w:lang w:val="sv-SE" w:eastAsia="sv-SE"/>
        </w:rPr>
      </w:pPr>
    </w:p>
    <w:p w14:paraId="54D4466C" w14:textId="77777777" w:rsidR="000E0949" w:rsidRPr="000E0949" w:rsidRDefault="000E0949" w:rsidP="00AA2520">
      <w:pPr>
        <w:ind w:left="1304"/>
        <w:rPr>
          <w:rFonts w:ascii="Calibri" w:hAnsi="Calibri" w:cs="Calibri"/>
          <w:b/>
          <w:bCs/>
          <w:i/>
          <w:iCs/>
          <w:snapToGrid w:val="0"/>
          <w:sz w:val="24"/>
          <w:szCs w:val="24"/>
          <w:lang w:val="sv-SE" w:eastAsia="sv-SE"/>
        </w:rPr>
      </w:pPr>
      <w:r w:rsidRPr="000E0949">
        <w:rPr>
          <w:rFonts w:ascii="Calibri" w:hAnsi="Calibri" w:cs="Calibri"/>
          <w:b/>
          <w:bCs/>
          <w:i/>
          <w:iCs/>
          <w:snapToGrid w:val="0"/>
          <w:sz w:val="24"/>
          <w:szCs w:val="24"/>
          <w:lang w:val="sv-SE" w:eastAsia="sv-SE"/>
        </w:rPr>
        <w:t>Salmonella</w:t>
      </w:r>
    </w:p>
    <w:p w14:paraId="6E9E86CE" w14:textId="77777777" w:rsidR="000E0949" w:rsidRPr="000E0949" w:rsidRDefault="000E0949" w:rsidP="00AA2520">
      <w:pPr>
        <w:adjustRightInd/>
        <w:ind w:left="1304"/>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 xml:space="preserve">För malet kött, </w:t>
      </w:r>
      <w:proofErr w:type="spellStart"/>
      <w:r w:rsidRPr="000E0949">
        <w:rPr>
          <w:rFonts w:ascii="Calibri" w:hAnsi="Calibri" w:cs="Calibri"/>
          <w:snapToGrid w:val="0"/>
          <w:sz w:val="24"/>
          <w:szCs w:val="24"/>
          <w:lang w:val="sv-SE" w:eastAsia="sv-SE"/>
        </w:rPr>
        <w:t>maskinurbenat</w:t>
      </w:r>
      <w:proofErr w:type="spellEnd"/>
      <w:r w:rsidRPr="000E0949">
        <w:rPr>
          <w:rFonts w:ascii="Calibri" w:hAnsi="Calibri" w:cs="Calibri"/>
          <w:snapToGrid w:val="0"/>
          <w:sz w:val="24"/>
          <w:szCs w:val="24"/>
          <w:lang w:val="sv-SE" w:eastAsia="sv-SE"/>
        </w:rPr>
        <w:t xml:space="preserve"> kött, köttberedningar och köttprodukter samt reptilkött har fastställts säkerhetskrav beträffande salmonella.</w:t>
      </w:r>
    </w:p>
    <w:p w14:paraId="52A68A6A" w14:textId="77777777" w:rsidR="000E0949" w:rsidRPr="000E0949" w:rsidRDefault="000E0949" w:rsidP="00AA2520">
      <w:pPr>
        <w:adjustRightInd/>
        <w:ind w:left="1304"/>
        <w:rPr>
          <w:rFonts w:ascii="Calibri" w:hAnsi="Calibri" w:cs="Calibri"/>
          <w:snapToGrid w:val="0"/>
          <w:sz w:val="24"/>
          <w:szCs w:val="24"/>
          <w:lang w:val="sv-SE" w:eastAsia="sv-SE"/>
        </w:rPr>
      </w:pPr>
    </w:p>
    <w:p w14:paraId="5A18EED4" w14:textId="77777777" w:rsidR="000E0949" w:rsidRPr="000E0949" w:rsidRDefault="000E0949" w:rsidP="00AA2520">
      <w:pPr>
        <w:adjustRightInd/>
        <w:ind w:left="1304"/>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 xml:space="preserve">I förordningen om mikrobiologiska kriterier skiljer man i kategorierna malet kött och köttberedningar mellan råa och ätfärdiga produkter. Enligt förordningen om mikrobiologiska kriterier är principen den, att salmonella i produkter som är avsedda att ätas råa inte får påvisas i </w:t>
      </w:r>
      <w:smartTag w:uri="urn:schemas-microsoft-com:office:smarttags" w:element="metricconverter">
        <w:smartTagPr>
          <w:attr w:name="ProductID" w:val="25 g"/>
        </w:smartTagPr>
        <w:r w:rsidRPr="000E0949">
          <w:rPr>
            <w:rFonts w:ascii="Calibri" w:hAnsi="Calibri" w:cs="Calibri"/>
            <w:snapToGrid w:val="0"/>
            <w:sz w:val="24"/>
            <w:szCs w:val="24"/>
            <w:lang w:val="sv-SE" w:eastAsia="sv-SE"/>
          </w:rPr>
          <w:t>25 g</w:t>
        </w:r>
      </w:smartTag>
      <w:r w:rsidRPr="000E0949">
        <w:rPr>
          <w:rFonts w:ascii="Calibri" w:hAnsi="Calibri" w:cs="Calibri"/>
          <w:snapToGrid w:val="0"/>
          <w:sz w:val="24"/>
          <w:szCs w:val="24"/>
          <w:lang w:val="sv-SE" w:eastAsia="sv-SE"/>
        </w:rPr>
        <w:t xml:space="preserve"> av produkten. I produkter som är avsedda </w:t>
      </w:r>
      <w:bookmarkStart w:id="23" w:name="_Hlk29556586"/>
      <w:r w:rsidRPr="000E0949">
        <w:rPr>
          <w:rFonts w:ascii="Calibri" w:hAnsi="Calibri" w:cs="Calibri"/>
          <w:snapToGrid w:val="0"/>
          <w:sz w:val="24"/>
          <w:szCs w:val="24"/>
          <w:lang w:val="sv-SE" w:eastAsia="sv-SE"/>
        </w:rPr>
        <w:t xml:space="preserve">att ätas efter tillagning </w:t>
      </w:r>
      <w:bookmarkEnd w:id="23"/>
      <w:r w:rsidRPr="000E0949">
        <w:rPr>
          <w:rFonts w:ascii="Calibri" w:hAnsi="Calibri" w:cs="Calibri"/>
          <w:snapToGrid w:val="0"/>
          <w:sz w:val="24"/>
          <w:szCs w:val="24"/>
          <w:lang w:val="sv-SE" w:eastAsia="sv-SE"/>
        </w:rPr>
        <w:t xml:space="preserve">tillverkat av </w:t>
      </w:r>
      <w:bookmarkStart w:id="24" w:name="_Hlk29563902"/>
      <w:r w:rsidRPr="000E0949">
        <w:rPr>
          <w:rFonts w:ascii="Calibri" w:hAnsi="Calibri" w:cs="Calibri"/>
          <w:snapToGrid w:val="0"/>
          <w:sz w:val="24"/>
          <w:szCs w:val="24"/>
          <w:lang w:val="sv-SE" w:eastAsia="sv-SE"/>
        </w:rPr>
        <w:t xml:space="preserve">annat kött än fjäderfäkött </w:t>
      </w:r>
      <w:bookmarkEnd w:id="24"/>
      <w:r w:rsidRPr="000E0949">
        <w:rPr>
          <w:rFonts w:ascii="Calibri" w:hAnsi="Calibri" w:cs="Calibri"/>
          <w:snapToGrid w:val="0"/>
          <w:sz w:val="24"/>
          <w:szCs w:val="24"/>
          <w:lang w:val="sv-SE" w:eastAsia="sv-SE"/>
        </w:rPr>
        <w:t xml:space="preserve">får salmonella inte påvisas i </w:t>
      </w:r>
      <w:smartTag w:uri="urn:schemas-microsoft-com:office:smarttags" w:element="metricconverter">
        <w:smartTagPr>
          <w:attr w:name="ProductID" w:val="10 g"/>
        </w:smartTagPr>
        <w:r w:rsidRPr="000E0949">
          <w:rPr>
            <w:rFonts w:ascii="Calibri" w:hAnsi="Calibri" w:cs="Calibri"/>
            <w:snapToGrid w:val="0"/>
            <w:sz w:val="24"/>
            <w:szCs w:val="24"/>
            <w:lang w:val="sv-SE" w:eastAsia="sv-SE"/>
          </w:rPr>
          <w:t>10 g</w:t>
        </w:r>
      </w:smartTag>
      <w:r w:rsidRPr="000E0949">
        <w:rPr>
          <w:rFonts w:ascii="Calibri" w:hAnsi="Calibri" w:cs="Calibri"/>
          <w:snapToGrid w:val="0"/>
          <w:sz w:val="24"/>
          <w:szCs w:val="24"/>
          <w:lang w:val="sv-SE" w:eastAsia="sv-SE"/>
        </w:rPr>
        <w:t xml:space="preserve"> av produkten. Enligt förordningen måste förpackningen för produkter som är avsedda att ätas tillagade vara märkt med texten ”produkten måste värmas upp grundligt före konsumtion”. Förpackningsmärkningen behöver inte användas, om produkten uppfyller kriterierna gällande salmonella för produkter som är avsedda att ätas råa (salmonella ej påvisat i </w:t>
      </w:r>
      <w:smartTag w:uri="urn:schemas-microsoft-com:office:smarttags" w:element="metricconverter">
        <w:smartTagPr>
          <w:attr w:name="ProductID" w:val="25 g"/>
        </w:smartTagPr>
        <w:r w:rsidRPr="000E0949">
          <w:rPr>
            <w:rFonts w:ascii="Calibri" w:hAnsi="Calibri" w:cs="Calibri"/>
            <w:snapToGrid w:val="0"/>
            <w:sz w:val="24"/>
            <w:szCs w:val="24"/>
            <w:lang w:val="sv-SE" w:eastAsia="sv-SE"/>
          </w:rPr>
          <w:t>25 g</w:t>
        </w:r>
      </w:smartTag>
      <w:r w:rsidRPr="000E0949">
        <w:rPr>
          <w:rFonts w:ascii="Calibri" w:hAnsi="Calibri" w:cs="Calibri"/>
          <w:snapToGrid w:val="0"/>
          <w:sz w:val="24"/>
          <w:szCs w:val="24"/>
          <w:lang w:val="sv-SE" w:eastAsia="sv-SE"/>
        </w:rPr>
        <w:t xml:space="preserve"> prov), även om produkten i regel skulle avnjutas i tillagad form</w:t>
      </w:r>
      <w:bookmarkStart w:id="25" w:name="_Hlk31203351"/>
      <w:r w:rsidRPr="000E0949">
        <w:rPr>
          <w:rFonts w:ascii="Calibri" w:hAnsi="Calibri" w:cs="Calibri"/>
          <w:snapToGrid w:val="0"/>
          <w:sz w:val="24"/>
          <w:szCs w:val="24"/>
          <w:lang w:val="sv-SE" w:eastAsia="sv-SE"/>
        </w:rPr>
        <w:t xml:space="preserve">. Om ingen märkning gjorts ska produkten också testas med avseende på </w:t>
      </w:r>
      <w:r w:rsidRPr="000E0949">
        <w:rPr>
          <w:rFonts w:ascii="Calibri" w:hAnsi="Calibri" w:cs="Calibri"/>
          <w:i/>
          <w:iCs/>
          <w:snapToGrid w:val="0"/>
          <w:sz w:val="24"/>
          <w:szCs w:val="24"/>
          <w:lang w:val="sv-SE" w:eastAsia="sv-SE"/>
        </w:rPr>
        <w:t xml:space="preserve">Listeria </w:t>
      </w:r>
      <w:proofErr w:type="spellStart"/>
      <w:r w:rsidRPr="000E0949">
        <w:rPr>
          <w:rFonts w:ascii="Calibri" w:hAnsi="Calibri" w:cs="Calibri"/>
          <w:i/>
          <w:iCs/>
          <w:snapToGrid w:val="0"/>
          <w:sz w:val="24"/>
          <w:szCs w:val="24"/>
          <w:lang w:val="sv-SE" w:eastAsia="sv-SE"/>
        </w:rPr>
        <w:t>monocytogenes</w:t>
      </w:r>
      <w:proofErr w:type="spellEnd"/>
      <w:r w:rsidRPr="000E0949">
        <w:rPr>
          <w:rFonts w:ascii="Calibri" w:hAnsi="Calibri" w:cs="Calibri"/>
          <w:snapToGrid w:val="0"/>
          <w:sz w:val="24"/>
          <w:szCs w:val="24"/>
          <w:lang w:val="sv-SE" w:eastAsia="sv-SE"/>
        </w:rPr>
        <w:t>.</w:t>
      </w:r>
    </w:p>
    <w:p w14:paraId="098F318E" w14:textId="77777777" w:rsidR="000E0949" w:rsidRPr="000E0949" w:rsidRDefault="000E0949" w:rsidP="00AA2520">
      <w:pPr>
        <w:adjustRightInd/>
        <w:ind w:left="1304"/>
        <w:rPr>
          <w:rFonts w:ascii="Calibri" w:hAnsi="Calibri" w:cs="Calibri"/>
          <w:snapToGrid w:val="0"/>
          <w:sz w:val="24"/>
          <w:szCs w:val="24"/>
          <w:lang w:val="sv-SE" w:eastAsia="sv-SE"/>
        </w:rPr>
      </w:pPr>
    </w:p>
    <w:bookmarkEnd w:id="25"/>
    <w:p w14:paraId="556CD5B3" w14:textId="77777777" w:rsidR="000E0949" w:rsidRPr="000E0949" w:rsidRDefault="000E0949" w:rsidP="00AA2520">
      <w:pPr>
        <w:adjustRightInd/>
        <w:ind w:left="1304"/>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 xml:space="preserve">Finland har särskilda garantier avseende salmonella i fråga om malet kött tillverkat av nötkreatur, svin, höns, kalkoner, pärlhöns, ankor och gäss. Därför ska en salmonellaanalys alltid, så som det krävs enligt bestämmelserna om de särskilda garantierna, göras av </w:t>
      </w:r>
      <w:smartTag w:uri="urn:schemas-microsoft-com:office:smarttags" w:element="metricconverter">
        <w:smartTagPr>
          <w:attr w:name="ProductID" w:val="25 gram"/>
        </w:smartTagPr>
        <w:r w:rsidRPr="000E0949">
          <w:rPr>
            <w:rFonts w:ascii="Calibri" w:hAnsi="Calibri" w:cs="Calibri"/>
            <w:snapToGrid w:val="0"/>
            <w:sz w:val="24"/>
            <w:szCs w:val="24"/>
            <w:lang w:val="sv-SE" w:eastAsia="sv-SE"/>
          </w:rPr>
          <w:t>25 gram</w:t>
        </w:r>
      </w:smartTag>
      <w:r w:rsidRPr="000E0949">
        <w:rPr>
          <w:rFonts w:ascii="Calibri" w:hAnsi="Calibri" w:cs="Calibri"/>
          <w:snapToGrid w:val="0"/>
          <w:sz w:val="24"/>
          <w:szCs w:val="24"/>
          <w:lang w:val="sv-SE" w:eastAsia="sv-SE"/>
        </w:rPr>
        <w:t xml:space="preserve"> kött i samband med importen, oavsett om produkten är avsedd att ätas rå eller tillagad genom värmning. Också i Finland ska salmonellaundersökning av malet kött tillverkat av kött från de här djurarterna alltid göras av </w:t>
      </w:r>
      <w:smartTag w:uri="urn:schemas-microsoft-com:office:smarttags" w:element="metricconverter">
        <w:smartTagPr>
          <w:attr w:name="ProductID" w:val="25 gram"/>
        </w:smartTagPr>
        <w:r w:rsidRPr="000E0949">
          <w:rPr>
            <w:rFonts w:ascii="Calibri" w:hAnsi="Calibri" w:cs="Calibri"/>
            <w:snapToGrid w:val="0"/>
            <w:sz w:val="24"/>
            <w:szCs w:val="24"/>
            <w:lang w:val="sv-SE" w:eastAsia="sv-SE"/>
          </w:rPr>
          <w:t>25 gram</w:t>
        </w:r>
      </w:smartTag>
      <w:r w:rsidRPr="000E0949">
        <w:rPr>
          <w:rFonts w:ascii="Calibri" w:hAnsi="Calibri" w:cs="Calibri"/>
          <w:snapToGrid w:val="0"/>
          <w:sz w:val="24"/>
          <w:szCs w:val="24"/>
          <w:lang w:val="sv-SE" w:eastAsia="sv-SE"/>
        </w:rPr>
        <w:t>, eftersom det inte går att tillämpa strängare krav på importerat malet kött som omfattas av de särskilda garantierna än vad som tillämpas för malet kött som tillverkats i Finland.</w:t>
      </w:r>
    </w:p>
    <w:p w14:paraId="4B4F07F2" w14:textId="77777777" w:rsidR="000E0949" w:rsidRPr="000E0949" w:rsidRDefault="000E0949" w:rsidP="00AA2520">
      <w:pPr>
        <w:adjustRightInd/>
        <w:ind w:left="1304"/>
        <w:rPr>
          <w:rFonts w:ascii="Calibri" w:hAnsi="Calibri" w:cs="Calibri"/>
          <w:snapToGrid w:val="0"/>
          <w:sz w:val="24"/>
          <w:szCs w:val="24"/>
          <w:lang w:val="sv-SE" w:eastAsia="sv-SE"/>
        </w:rPr>
      </w:pPr>
    </w:p>
    <w:p w14:paraId="31F0B98A" w14:textId="77777777" w:rsidR="000E0949" w:rsidRPr="000E0949" w:rsidRDefault="000E0949" w:rsidP="00AA2520">
      <w:pPr>
        <w:adjustRightInd/>
        <w:ind w:left="1304"/>
        <w:rPr>
          <w:rFonts w:ascii="Calibri" w:hAnsi="Calibri" w:cs="Calibri"/>
          <w:snapToGrid w:val="0"/>
          <w:sz w:val="24"/>
          <w:szCs w:val="24"/>
          <w:lang w:val="sv-FI" w:eastAsia="sv-SE"/>
        </w:rPr>
      </w:pPr>
      <w:r w:rsidRPr="000E0949">
        <w:rPr>
          <w:rFonts w:ascii="Calibri" w:hAnsi="Calibri" w:cs="Calibri"/>
          <w:snapToGrid w:val="0"/>
          <w:sz w:val="24"/>
          <w:szCs w:val="24"/>
          <w:lang w:val="sv-SE" w:eastAsia="sv-SE"/>
        </w:rPr>
        <w:t xml:space="preserve">De särskilda garantierna gäller inte köttberedningar och malet kött som tillverkats av kött från andra djurarter än de ovan nämnda. För deras del kan tillverkaren själv bestämma, om produkten är avsedd att ätas rå eller som tillagad genom värmebehandling. </w:t>
      </w:r>
      <w:r w:rsidRPr="000E0949">
        <w:rPr>
          <w:rFonts w:ascii="Calibri" w:hAnsi="Calibri" w:cs="Calibri"/>
          <w:snapToGrid w:val="0"/>
          <w:sz w:val="24"/>
          <w:szCs w:val="24"/>
          <w:lang w:val="sv-FI" w:eastAsia="sv-SE"/>
        </w:rPr>
        <w:t xml:space="preserve">Den provmängd som ska analyseras är då antingen 25 eller </w:t>
      </w:r>
      <w:smartTag w:uri="urn:schemas-microsoft-com:office:smarttags" w:element="metricconverter">
        <w:smartTagPr>
          <w:attr w:name="ProductID" w:val="10 gram"/>
        </w:smartTagPr>
        <w:r w:rsidRPr="000E0949">
          <w:rPr>
            <w:rFonts w:ascii="Calibri" w:hAnsi="Calibri" w:cs="Calibri"/>
            <w:snapToGrid w:val="0"/>
            <w:sz w:val="24"/>
            <w:szCs w:val="24"/>
            <w:lang w:val="sv-FI" w:eastAsia="sv-SE"/>
          </w:rPr>
          <w:t>10 gram</w:t>
        </w:r>
      </w:smartTag>
      <w:r w:rsidRPr="000E0949">
        <w:rPr>
          <w:rFonts w:ascii="Calibri" w:hAnsi="Calibri" w:cs="Calibri"/>
          <w:snapToGrid w:val="0"/>
          <w:sz w:val="24"/>
          <w:szCs w:val="24"/>
          <w:lang w:val="sv-FI" w:eastAsia="sv-SE"/>
        </w:rPr>
        <w:t xml:space="preserve">. Om tillverkaren anger att produkten ska ätas tillagad och använder en provmängd på </w:t>
      </w:r>
      <w:smartTag w:uri="urn:schemas-microsoft-com:office:smarttags" w:element="metricconverter">
        <w:smartTagPr>
          <w:attr w:name="ProductID" w:val="10 g"/>
        </w:smartTagPr>
        <w:r w:rsidRPr="000E0949">
          <w:rPr>
            <w:rFonts w:ascii="Calibri" w:hAnsi="Calibri" w:cs="Calibri"/>
            <w:snapToGrid w:val="0"/>
            <w:sz w:val="24"/>
            <w:szCs w:val="24"/>
            <w:lang w:val="sv-FI" w:eastAsia="sv-SE"/>
          </w:rPr>
          <w:t>10 g</w:t>
        </w:r>
      </w:smartTag>
      <w:r w:rsidRPr="000E0949">
        <w:rPr>
          <w:rFonts w:ascii="Calibri" w:hAnsi="Calibri" w:cs="Calibri"/>
          <w:snapToGrid w:val="0"/>
          <w:sz w:val="24"/>
          <w:szCs w:val="24"/>
          <w:lang w:val="sv-FI" w:eastAsia="sv-SE"/>
        </w:rPr>
        <w:t xml:space="preserve"> för analysen ska förpackningen märkas enligt förordningen om mikrobiologiska kriterier. </w:t>
      </w:r>
    </w:p>
    <w:p w14:paraId="7B0AA8D0" w14:textId="77777777" w:rsidR="000E0949" w:rsidRPr="000E0949" w:rsidRDefault="000E0949" w:rsidP="00AA2520">
      <w:pPr>
        <w:adjustRightInd/>
        <w:ind w:left="1304"/>
        <w:rPr>
          <w:rFonts w:ascii="Calibri" w:hAnsi="Calibri" w:cs="Calibri"/>
          <w:snapToGrid w:val="0"/>
          <w:sz w:val="24"/>
          <w:szCs w:val="24"/>
          <w:lang w:val="sv-FI" w:eastAsia="sv-SE"/>
        </w:rPr>
      </w:pPr>
    </w:p>
    <w:p w14:paraId="62FB30EA" w14:textId="77777777" w:rsidR="000E0949" w:rsidRPr="000E0949" w:rsidRDefault="000E0949" w:rsidP="00AA2520">
      <w:pPr>
        <w:adjustRightInd/>
        <w:ind w:left="1304"/>
        <w:rPr>
          <w:rFonts w:ascii="Calibri" w:hAnsi="Calibri" w:cs="Calibri"/>
          <w:snapToGrid w:val="0"/>
          <w:sz w:val="24"/>
          <w:szCs w:val="24"/>
          <w:lang w:val="sv-FI" w:eastAsia="sv-SE"/>
        </w:rPr>
      </w:pPr>
      <w:r w:rsidRPr="000E0949">
        <w:rPr>
          <w:rFonts w:ascii="Calibri" w:hAnsi="Calibri" w:cs="Calibri"/>
          <w:snapToGrid w:val="0"/>
          <w:sz w:val="24"/>
          <w:szCs w:val="24"/>
          <w:lang w:val="sv-FI" w:eastAsia="sv-SE"/>
        </w:rPr>
        <w:t xml:space="preserve">Malet kött och köttberedningar som är avsedda att ätas råa och som anges i bilaga I till förordningen om mikrobiologiska kriterier för livsmedel, livsmedelskategori 1.4, är till exempel tartarbiff och </w:t>
      </w:r>
      <w:proofErr w:type="spellStart"/>
      <w:r w:rsidRPr="000E0949">
        <w:rPr>
          <w:rFonts w:ascii="Calibri" w:hAnsi="Calibri" w:cs="Calibri"/>
          <w:snapToGrid w:val="0"/>
          <w:sz w:val="24"/>
          <w:szCs w:val="24"/>
          <w:lang w:val="sv-FI" w:eastAsia="sv-SE"/>
        </w:rPr>
        <w:t>carpaccio</w:t>
      </w:r>
      <w:proofErr w:type="spellEnd"/>
      <w:r w:rsidRPr="000E0949">
        <w:rPr>
          <w:rFonts w:ascii="Calibri" w:hAnsi="Calibri" w:cs="Calibri"/>
          <w:snapToGrid w:val="0"/>
          <w:sz w:val="24"/>
          <w:szCs w:val="24"/>
          <w:lang w:val="sv-FI" w:eastAsia="sv-SE"/>
        </w:rPr>
        <w:t xml:space="preserve">. Till kategori köttberedningar 1.6 hör malet kött och köttberedningar </w:t>
      </w:r>
      <w:r w:rsidRPr="000E0949">
        <w:rPr>
          <w:rFonts w:ascii="Calibri" w:hAnsi="Calibri" w:cs="Calibri"/>
          <w:snapToGrid w:val="0"/>
          <w:sz w:val="24"/>
          <w:szCs w:val="24"/>
          <w:lang w:val="sv-FI" w:eastAsia="sv-SE"/>
        </w:rPr>
        <w:lastRenderedPageBreak/>
        <w:t>som är avsedda</w:t>
      </w:r>
      <w:r w:rsidRPr="000E0949">
        <w:rPr>
          <w:rFonts w:ascii="Calibri" w:hAnsi="Calibri" w:cs="Calibri"/>
          <w:snapToGrid w:val="0"/>
          <w:sz w:val="24"/>
          <w:szCs w:val="24"/>
          <w:lang w:val="sv-SE" w:eastAsia="sv-SE"/>
        </w:rPr>
        <w:t xml:space="preserve"> att ätas tillagade. Hit hör till</w:t>
      </w:r>
      <w:r w:rsidRPr="000E0949">
        <w:rPr>
          <w:rFonts w:ascii="Calibri" w:hAnsi="Calibri" w:cs="Calibri"/>
          <w:snapToGrid w:val="0"/>
          <w:sz w:val="24"/>
          <w:szCs w:val="24"/>
          <w:lang w:val="sv-FI" w:eastAsia="sv-SE"/>
        </w:rPr>
        <w:t xml:space="preserve"> exempel rått kött av </w:t>
      </w:r>
      <w:r w:rsidRPr="000E0949">
        <w:rPr>
          <w:rFonts w:ascii="Calibri" w:hAnsi="Calibri" w:cs="Calibri"/>
          <w:snapToGrid w:val="0"/>
          <w:sz w:val="24"/>
          <w:szCs w:val="24"/>
          <w:lang w:val="sv-SE" w:eastAsia="sv-SE"/>
        </w:rPr>
        <w:t>annat kött än fjäderfäkött</w:t>
      </w:r>
      <w:r w:rsidRPr="000E0949">
        <w:rPr>
          <w:rFonts w:ascii="Calibri" w:hAnsi="Calibri" w:cs="Calibri"/>
          <w:snapToGrid w:val="0"/>
          <w:sz w:val="24"/>
          <w:szCs w:val="24"/>
          <w:lang w:val="sv-FI" w:eastAsia="sv-SE"/>
        </w:rPr>
        <w:t xml:space="preserve">, som saltats eller marinerats (kryddade </w:t>
      </w:r>
      <w:proofErr w:type="spellStart"/>
      <w:r w:rsidRPr="000E0949">
        <w:rPr>
          <w:rFonts w:ascii="Calibri" w:hAnsi="Calibri" w:cs="Calibri"/>
          <w:snapToGrid w:val="0"/>
          <w:sz w:val="24"/>
          <w:szCs w:val="24"/>
          <w:lang w:val="sv-FI" w:eastAsia="sv-SE"/>
        </w:rPr>
        <w:t>maletköttprodukter</w:t>
      </w:r>
      <w:proofErr w:type="spellEnd"/>
      <w:r w:rsidRPr="000E0949">
        <w:rPr>
          <w:rFonts w:ascii="Calibri" w:hAnsi="Calibri" w:cs="Calibri"/>
          <w:snapToGrid w:val="0"/>
          <w:sz w:val="24"/>
          <w:szCs w:val="24"/>
          <w:lang w:val="sv-FI" w:eastAsia="sv-SE"/>
        </w:rPr>
        <w:t xml:space="preserve"> som råa </w:t>
      </w:r>
      <w:proofErr w:type="spellStart"/>
      <w:r w:rsidRPr="000E0949">
        <w:rPr>
          <w:rFonts w:ascii="Calibri" w:hAnsi="Calibri" w:cs="Calibri"/>
          <w:snapToGrid w:val="0"/>
          <w:sz w:val="24"/>
          <w:szCs w:val="24"/>
          <w:lang w:val="sv-FI" w:eastAsia="sv-SE"/>
        </w:rPr>
        <w:t>färsbifffar</w:t>
      </w:r>
      <w:proofErr w:type="spellEnd"/>
      <w:r w:rsidRPr="000E0949">
        <w:rPr>
          <w:rFonts w:ascii="Calibri" w:hAnsi="Calibri" w:cs="Calibri"/>
          <w:snapToGrid w:val="0"/>
          <w:sz w:val="24"/>
          <w:szCs w:val="24"/>
          <w:lang w:val="sv-FI" w:eastAsia="sv-SE"/>
        </w:rPr>
        <w:t xml:space="preserve"> och rå köttbullssmet). </w:t>
      </w:r>
    </w:p>
    <w:p w14:paraId="59907CDD" w14:textId="77777777" w:rsidR="000E0949" w:rsidRPr="000E0949" w:rsidRDefault="000E0949" w:rsidP="00AA2520">
      <w:pPr>
        <w:adjustRightInd/>
        <w:ind w:left="1304"/>
        <w:rPr>
          <w:rFonts w:ascii="Calibri" w:hAnsi="Calibri" w:cs="Calibri"/>
          <w:snapToGrid w:val="0"/>
          <w:sz w:val="24"/>
          <w:szCs w:val="24"/>
          <w:lang w:val="sv-FI" w:eastAsia="sv-SE"/>
        </w:rPr>
      </w:pPr>
    </w:p>
    <w:p w14:paraId="17130DCB" w14:textId="77777777" w:rsidR="000E0949" w:rsidRPr="000E0949" w:rsidRDefault="000E0949" w:rsidP="00AA2520">
      <w:pPr>
        <w:adjustRightInd/>
        <w:ind w:left="1304"/>
        <w:rPr>
          <w:rFonts w:ascii="Calibri" w:hAnsi="Calibri" w:cs="Calibri"/>
          <w:snapToGrid w:val="0"/>
          <w:sz w:val="24"/>
          <w:szCs w:val="24"/>
          <w:lang w:val="sv-FI" w:eastAsia="sv-SE"/>
        </w:rPr>
      </w:pPr>
      <w:r w:rsidRPr="000E0949">
        <w:rPr>
          <w:rFonts w:ascii="Calibri" w:hAnsi="Calibri" w:cs="Calibri"/>
          <w:snapToGrid w:val="0"/>
          <w:sz w:val="24"/>
          <w:szCs w:val="24"/>
          <w:lang w:val="sv-FI" w:eastAsia="sv-SE"/>
        </w:rPr>
        <w:t>I fråga om köttprodukter som ska ätas tillagade har kriterier fastställts endast för produkter av fjäderfäkött, som exempelvis förgräddade och djupfrysta panerade köttprodukter, som måste tillagas genom upphettning innan de äts. Enligt Livsmedelsverkets rekommendationer behöver dessa inte undersökas för salmonella, om de tillverkats av finskt, svenskt, norskt eller isländskt höns- eller kalkonkött eller danskt hönskött.</w:t>
      </w:r>
    </w:p>
    <w:p w14:paraId="5104E09D" w14:textId="77777777" w:rsidR="000E0949" w:rsidRPr="000E0949" w:rsidRDefault="000E0949" w:rsidP="00AA2520">
      <w:pPr>
        <w:adjustRightInd/>
        <w:ind w:left="1304"/>
        <w:rPr>
          <w:rFonts w:ascii="Calibri" w:hAnsi="Calibri" w:cs="Calibri"/>
          <w:b/>
          <w:bCs/>
          <w:i/>
          <w:iCs/>
          <w:snapToGrid w:val="0"/>
          <w:sz w:val="24"/>
          <w:szCs w:val="24"/>
          <w:lang w:val="sv-FI" w:eastAsia="sv-SE"/>
        </w:rPr>
      </w:pPr>
    </w:p>
    <w:p w14:paraId="4329C5E5" w14:textId="77777777" w:rsidR="000E0949" w:rsidRPr="000E0949" w:rsidRDefault="000E0949" w:rsidP="00AA2520">
      <w:pPr>
        <w:adjustRightInd/>
        <w:ind w:left="1304"/>
        <w:rPr>
          <w:rFonts w:ascii="Calibri" w:hAnsi="Calibri" w:cs="Calibri"/>
          <w:b/>
          <w:bCs/>
          <w:i/>
          <w:iCs/>
          <w:snapToGrid w:val="0"/>
          <w:sz w:val="24"/>
          <w:szCs w:val="24"/>
          <w:lang w:val="sv-FI" w:eastAsia="sv-SE"/>
        </w:rPr>
      </w:pPr>
      <w:r w:rsidRPr="000E0949">
        <w:rPr>
          <w:rFonts w:ascii="Calibri" w:hAnsi="Calibri" w:cs="Calibri"/>
          <w:b/>
          <w:bCs/>
          <w:i/>
          <w:iCs/>
          <w:snapToGrid w:val="0"/>
          <w:sz w:val="24"/>
          <w:szCs w:val="24"/>
          <w:lang w:val="sv-FI" w:eastAsia="sv-SE"/>
        </w:rPr>
        <w:t xml:space="preserve">Listeria </w:t>
      </w:r>
      <w:proofErr w:type="spellStart"/>
      <w:r w:rsidRPr="000E0949">
        <w:rPr>
          <w:rFonts w:ascii="Calibri" w:hAnsi="Calibri" w:cs="Calibri"/>
          <w:b/>
          <w:bCs/>
          <w:i/>
          <w:iCs/>
          <w:snapToGrid w:val="0"/>
          <w:sz w:val="24"/>
          <w:szCs w:val="24"/>
          <w:lang w:val="sv-FI" w:eastAsia="sv-SE"/>
        </w:rPr>
        <w:t>monocytogenes</w:t>
      </w:r>
      <w:proofErr w:type="spellEnd"/>
    </w:p>
    <w:p w14:paraId="3499BA62" w14:textId="41815A76" w:rsidR="000E0949" w:rsidRPr="000E0949" w:rsidRDefault="000E0949" w:rsidP="00AA2520">
      <w:pPr>
        <w:ind w:left="1304"/>
        <w:rPr>
          <w:rFonts w:ascii="Calibri" w:hAnsi="Calibri" w:cs="Calibri"/>
          <w:sz w:val="24"/>
          <w:szCs w:val="24"/>
          <w:lang w:val="sv-SE" w:eastAsia="fi-FI"/>
        </w:rPr>
      </w:pPr>
      <w:r w:rsidRPr="000E0949">
        <w:rPr>
          <w:rFonts w:ascii="Calibri" w:hAnsi="Calibri" w:cs="Calibri"/>
          <w:snapToGrid w:val="0"/>
          <w:sz w:val="24"/>
          <w:szCs w:val="24"/>
          <w:lang w:val="sv-FI" w:eastAsia="sv-SE"/>
        </w:rPr>
        <w:t xml:space="preserve">Kraven för </w:t>
      </w:r>
      <w:r w:rsidRPr="000E0949">
        <w:rPr>
          <w:rFonts w:ascii="Calibri" w:hAnsi="Calibri" w:cs="Calibri"/>
          <w:i/>
          <w:snapToGrid w:val="0"/>
          <w:sz w:val="24"/>
          <w:szCs w:val="24"/>
          <w:lang w:val="sv-FI" w:eastAsia="sv-SE"/>
        </w:rPr>
        <w:t xml:space="preserve">L. </w:t>
      </w:r>
      <w:proofErr w:type="spellStart"/>
      <w:r w:rsidRPr="000E0949">
        <w:rPr>
          <w:rFonts w:ascii="Calibri" w:hAnsi="Calibri" w:cs="Calibri"/>
          <w:i/>
          <w:snapToGrid w:val="0"/>
          <w:sz w:val="24"/>
          <w:szCs w:val="24"/>
          <w:lang w:val="sv-FI" w:eastAsia="sv-SE"/>
        </w:rPr>
        <w:t>monocytogenes</w:t>
      </w:r>
      <w:proofErr w:type="spellEnd"/>
      <w:r w:rsidRPr="000E0949">
        <w:rPr>
          <w:rFonts w:ascii="Calibri" w:hAnsi="Calibri" w:cs="Calibri"/>
          <w:snapToGrid w:val="0"/>
          <w:sz w:val="24"/>
          <w:szCs w:val="24"/>
          <w:lang w:val="sv-FI" w:eastAsia="sv-SE"/>
        </w:rPr>
        <w:t xml:space="preserve"> tillämpas på ätfärdiga produkter. Provtagningen bör fokuseras på sådana produkter i vilka </w:t>
      </w:r>
      <w:proofErr w:type="spellStart"/>
      <w:r w:rsidRPr="000E0949">
        <w:rPr>
          <w:rFonts w:ascii="Calibri" w:hAnsi="Calibri" w:cs="Calibri"/>
          <w:snapToGrid w:val="0"/>
          <w:sz w:val="24"/>
          <w:szCs w:val="24"/>
          <w:lang w:val="sv-FI" w:eastAsia="sv-SE"/>
        </w:rPr>
        <w:t>listeria</w:t>
      </w:r>
      <w:proofErr w:type="spellEnd"/>
      <w:r w:rsidRPr="000E0949">
        <w:rPr>
          <w:rFonts w:ascii="Calibri" w:hAnsi="Calibri" w:cs="Calibri"/>
          <w:snapToGrid w:val="0"/>
          <w:sz w:val="24"/>
          <w:szCs w:val="24"/>
          <w:lang w:val="sv-FI" w:eastAsia="sv-SE"/>
        </w:rPr>
        <w:t xml:space="preserve"> kan växa. </w:t>
      </w:r>
      <w:bookmarkStart w:id="26" w:name="_Hlk31203369"/>
      <w:r w:rsidRPr="000E0949">
        <w:rPr>
          <w:rFonts w:ascii="Calibri" w:hAnsi="Calibri" w:cs="Calibri"/>
          <w:sz w:val="24"/>
          <w:szCs w:val="24"/>
          <w:lang w:val="sv-SE" w:eastAsia="fi-FI"/>
        </w:rPr>
        <w:t xml:space="preserve">Livsmedelsföretagare som ansvarar för tillverkningen av produkten ska vid behov utföra undersökningar av hållbarhet för att kontrollera att kraven på </w:t>
      </w:r>
      <w:r w:rsidRPr="000E0949">
        <w:rPr>
          <w:rFonts w:ascii="Calibri" w:hAnsi="Calibri" w:cs="Calibri"/>
          <w:i/>
          <w:iCs/>
          <w:sz w:val="24"/>
          <w:szCs w:val="24"/>
          <w:lang w:val="sv-SE" w:eastAsia="fi-FI"/>
        </w:rPr>
        <w:t xml:space="preserve">L. </w:t>
      </w:r>
      <w:proofErr w:type="spellStart"/>
      <w:r w:rsidRPr="000E0949">
        <w:rPr>
          <w:rFonts w:ascii="Calibri" w:hAnsi="Calibri" w:cs="Calibri"/>
          <w:i/>
          <w:iCs/>
          <w:sz w:val="24"/>
          <w:szCs w:val="24"/>
          <w:lang w:val="sv-SE" w:eastAsia="fi-FI"/>
        </w:rPr>
        <w:t>monocytogenes</w:t>
      </w:r>
      <w:proofErr w:type="spellEnd"/>
      <w:r w:rsidRPr="000E0949">
        <w:rPr>
          <w:rFonts w:ascii="Calibri" w:hAnsi="Calibri" w:cs="Calibri"/>
          <w:sz w:val="24"/>
          <w:szCs w:val="24"/>
          <w:lang w:val="sv-SE" w:eastAsia="fi-FI"/>
        </w:rPr>
        <w:t xml:space="preserve"> uppfylls under hela hållbarheten. Antalet provtagningar kan minskas i alla </w:t>
      </w:r>
      <w:r w:rsidR="00AC5F6C">
        <w:rPr>
          <w:rFonts w:ascii="Calibri" w:hAnsi="Calibri" w:cs="Calibri"/>
          <w:sz w:val="24"/>
          <w:szCs w:val="24"/>
          <w:lang w:val="sv-SE" w:eastAsia="fi-FI"/>
        </w:rPr>
        <w:t>livsmedelslokaler</w:t>
      </w:r>
      <w:r w:rsidR="00AC5F6C" w:rsidRPr="000E0949">
        <w:rPr>
          <w:rFonts w:ascii="Calibri" w:hAnsi="Calibri" w:cs="Calibri"/>
          <w:sz w:val="24"/>
          <w:szCs w:val="24"/>
          <w:lang w:val="sv-SE" w:eastAsia="fi-FI"/>
        </w:rPr>
        <w:t xml:space="preserve"> </w:t>
      </w:r>
      <w:r w:rsidRPr="000E0949">
        <w:rPr>
          <w:rFonts w:ascii="Calibri" w:hAnsi="Calibri" w:cs="Calibri"/>
          <w:sz w:val="24"/>
          <w:szCs w:val="24"/>
          <w:lang w:val="sv-SE" w:eastAsia="fi-FI"/>
        </w:rPr>
        <w:t xml:space="preserve">av goda skäl. Provtagning kan avbrytas tills vidare i små </w:t>
      </w:r>
      <w:r w:rsidR="00CD1769">
        <w:rPr>
          <w:rFonts w:ascii="Calibri" w:hAnsi="Calibri" w:cs="Calibri"/>
          <w:sz w:val="24"/>
          <w:szCs w:val="24"/>
          <w:lang w:val="sv-SE" w:eastAsia="fi-FI"/>
        </w:rPr>
        <w:t>godkända livsmedelslokaler</w:t>
      </w:r>
      <w:r w:rsidR="00CD1769" w:rsidRPr="000E0949">
        <w:rPr>
          <w:rFonts w:ascii="Calibri" w:hAnsi="Calibri" w:cs="Calibri"/>
          <w:sz w:val="24"/>
          <w:szCs w:val="24"/>
          <w:lang w:val="sv-SE" w:eastAsia="fi-FI"/>
        </w:rPr>
        <w:t xml:space="preserve"> </w:t>
      </w:r>
      <w:r w:rsidRPr="000E0949">
        <w:rPr>
          <w:rFonts w:ascii="Calibri" w:hAnsi="Calibri" w:cs="Calibri"/>
          <w:sz w:val="24"/>
          <w:szCs w:val="24"/>
          <w:lang w:val="sv-SE" w:eastAsia="fi-FI"/>
        </w:rPr>
        <w:t>om resultaten har varit tillfredställande under tre år i rad och tillsynsmyndigheten bedömer att livsmedelssäkerheten inte skulle äventyras genom att avbryta provtagningen.</w:t>
      </w:r>
    </w:p>
    <w:p w14:paraId="0890136D" w14:textId="77777777" w:rsidR="000E0949" w:rsidRPr="000E0949" w:rsidRDefault="000E0949" w:rsidP="00AA2520">
      <w:pPr>
        <w:ind w:left="1304"/>
        <w:rPr>
          <w:rFonts w:ascii="Calibri" w:hAnsi="Calibri" w:cs="Calibri"/>
          <w:sz w:val="24"/>
          <w:szCs w:val="24"/>
          <w:lang w:val="sv-SE" w:eastAsia="fi-FI"/>
        </w:rPr>
      </w:pPr>
    </w:p>
    <w:p w14:paraId="1A45FD90" w14:textId="77777777" w:rsidR="000E0949" w:rsidRPr="000E0949" w:rsidRDefault="000E0949" w:rsidP="00AA2520">
      <w:pPr>
        <w:ind w:left="1304"/>
        <w:rPr>
          <w:rFonts w:ascii="Calibri" w:hAnsi="Calibri" w:cs="Calibri"/>
          <w:b/>
          <w:sz w:val="24"/>
          <w:szCs w:val="24"/>
          <w:lang w:val="sv-SE" w:eastAsia="fi-FI"/>
        </w:rPr>
      </w:pPr>
      <w:r w:rsidRPr="000E0949">
        <w:rPr>
          <w:rFonts w:ascii="Calibri" w:hAnsi="Calibri" w:cs="Calibri"/>
          <w:b/>
          <w:sz w:val="24"/>
          <w:szCs w:val="24"/>
          <w:lang w:val="sv-SE" w:eastAsia="fi-FI"/>
        </w:rPr>
        <w:t>Vilt</w:t>
      </w:r>
    </w:p>
    <w:p w14:paraId="0A1D434D" w14:textId="77777777" w:rsidR="000E0949" w:rsidRPr="000E0949" w:rsidRDefault="000E0949" w:rsidP="00AA2520">
      <w:pPr>
        <w:tabs>
          <w:tab w:val="left" w:pos="5665"/>
        </w:tabs>
        <w:ind w:left="1304"/>
        <w:rPr>
          <w:rFonts w:ascii="Calibri" w:hAnsi="Calibri" w:cs="Calibri"/>
          <w:sz w:val="24"/>
          <w:szCs w:val="24"/>
          <w:lang w:val="sv-SE" w:eastAsia="fi-FI"/>
        </w:rPr>
      </w:pPr>
      <w:r w:rsidRPr="000E0949">
        <w:rPr>
          <w:rFonts w:ascii="Calibri" w:hAnsi="Calibri" w:cs="Calibri"/>
          <w:sz w:val="24"/>
          <w:szCs w:val="24"/>
          <w:lang w:val="sv-SE" w:eastAsia="fi-FI"/>
        </w:rPr>
        <w:t>Förordningen om mikrobiologiska kriterier gäller också vilt i dessa produkter. Krav på nötkreatur, svin, får och fjäderfä kan tillämpas på liknande viltarter.</w:t>
      </w:r>
    </w:p>
    <w:p w14:paraId="1FAB871D" w14:textId="77777777" w:rsidR="000E0949" w:rsidRPr="000E0949" w:rsidRDefault="000E0949" w:rsidP="00AA2520">
      <w:pPr>
        <w:tabs>
          <w:tab w:val="left" w:pos="5665"/>
        </w:tabs>
        <w:ind w:left="1304"/>
        <w:rPr>
          <w:rFonts w:ascii="Calibri" w:hAnsi="Calibri" w:cs="Calibri"/>
          <w:sz w:val="24"/>
          <w:szCs w:val="24"/>
          <w:lang w:val="sv-SE" w:eastAsia="fi-FI"/>
        </w:rPr>
      </w:pPr>
    </w:p>
    <w:p w14:paraId="126B2879" w14:textId="77777777" w:rsidR="000E0949" w:rsidRPr="000E0949" w:rsidRDefault="000E0949" w:rsidP="00AA2520">
      <w:pPr>
        <w:tabs>
          <w:tab w:val="left" w:pos="5665"/>
        </w:tabs>
        <w:spacing w:before="40"/>
        <w:rPr>
          <w:rFonts w:ascii="Calibri" w:hAnsi="Calibri" w:cs="Calibri"/>
          <w:b/>
          <w:bCs/>
          <w:sz w:val="24"/>
          <w:szCs w:val="24"/>
          <w:lang w:val="sv-SE" w:eastAsia="fi-FI"/>
        </w:rPr>
      </w:pPr>
      <w:r w:rsidRPr="000E0949">
        <w:rPr>
          <w:rFonts w:ascii="Calibri" w:hAnsi="Calibri" w:cs="Calibri"/>
          <w:b/>
          <w:bCs/>
          <w:sz w:val="24"/>
          <w:szCs w:val="24"/>
          <w:lang w:val="sv-SE" w:eastAsia="fi-FI"/>
        </w:rPr>
        <w:t>2 Processhygienkrav</w:t>
      </w:r>
    </w:p>
    <w:p w14:paraId="33FC61A1" w14:textId="77777777" w:rsidR="000E0949" w:rsidRPr="000E0949" w:rsidRDefault="000E0949" w:rsidP="00AA2520">
      <w:pPr>
        <w:tabs>
          <w:tab w:val="left" w:pos="5665"/>
        </w:tabs>
        <w:ind w:left="1304"/>
        <w:rPr>
          <w:rFonts w:ascii="Calibri" w:hAnsi="Calibri" w:cs="Calibri"/>
          <w:b/>
          <w:bCs/>
          <w:sz w:val="24"/>
          <w:szCs w:val="24"/>
          <w:lang w:val="sv-SE" w:eastAsia="fi-FI"/>
        </w:rPr>
      </w:pPr>
    </w:p>
    <w:p w14:paraId="743A35C0" w14:textId="77777777" w:rsidR="000E0949" w:rsidRPr="000E0949" w:rsidRDefault="000E0949" w:rsidP="00AA2520">
      <w:pPr>
        <w:tabs>
          <w:tab w:val="left" w:pos="5665"/>
        </w:tabs>
        <w:ind w:left="1304"/>
        <w:rPr>
          <w:rFonts w:ascii="Calibri" w:hAnsi="Calibri" w:cs="Calibri"/>
          <w:sz w:val="24"/>
          <w:szCs w:val="24"/>
          <w:lang w:val="sv-SE" w:eastAsia="fi-FI"/>
        </w:rPr>
      </w:pPr>
      <w:r w:rsidRPr="000E0949">
        <w:rPr>
          <w:rFonts w:ascii="Calibri" w:hAnsi="Calibri" w:cs="Calibri"/>
          <w:b/>
          <w:bCs/>
          <w:sz w:val="24"/>
          <w:szCs w:val="24"/>
          <w:lang w:val="sv-SE" w:eastAsia="fi-FI"/>
        </w:rPr>
        <w:t xml:space="preserve">Aeroba mikroorganismer och </w:t>
      </w:r>
      <w:r w:rsidRPr="000E0949">
        <w:rPr>
          <w:rFonts w:ascii="Calibri" w:hAnsi="Calibri" w:cs="Calibri"/>
          <w:b/>
          <w:bCs/>
          <w:i/>
          <w:sz w:val="24"/>
          <w:szCs w:val="24"/>
          <w:lang w:val="sv-SE" w:eastAsia="fi-FI"/>
        </w:rPr>
        <w:t xml:space="preserve">E. </w:t>
      </w:r>
      <w:proofErr w:type="spellStart"/>
      <w:r w:rsidRPr="000E0949">
        <w:rPr>
          <w:rFonts w:ascii="Calibri" w:hAnsi="Calibri" w:cs="Calibri"/>
          <w:b/>
          <w:bCs/>
          <w:i/>
          <w:sz w:val="24"/>
          <w:szCs w:val="24"/>
          <w:lang w:val="sv-SE" w:eastAsia="fi-FI"/>
        </w:rPr>
        <w:t>coli</w:t>
      </w:r>
      <w:proofErr w:type="spellEnd"/>
      <w:r w:rsidRPr="000E0949">
        <w:rPr>
          <w:rFonts w:ascii="Calibri" w:hAnsi="Calibri" w:cs="Calibri"/>
          <w:i/>
          <w:iCs/>
          <w:sz w:val="24"/>
          <w:szCs w:val="24"/>
          <w:lang w:val="sv-SE" w:eastAsia="fi-FI"/>
        </w:rPr>
        <w:t xml:space="preserve"> </w:t>
      </w:r>
    </w:p>
    <w:p w14:paraId="782D05E6" w14:textId="77777777" w:rsidR="000E0949" w:rsidRPr="000E0949" w:rsidRDefault="000E0949" w:rsidP="00AA2520">
      <w:pPr>
        <w:tabs>
          <w:tab w:val="left" w:pos="5665"/>
        </w:tabs>
        <w:ind w:left="1304"/>
        <w:rPr>
          <w:rFonts w:ascii="Calibri" w:hAnsi="Calibri" w:cs="Calibri"/>
          <w:sz w:val="24"/>
          <w:szCs w:val="24"/>
          <w:lang w:val="sv-SE" w:eastAsia="fi-FI"/>
        </w:rPr>
      </w:pPr>
      <w:r w:rsidRPr="000E0949">
        <w:rPr>
          <w:rFonts w:ascii="Calibri" w:hAnsi="Calibri" w:cs="Calibri"/>
          <w:sz w:val="24"/>
          <w:szCs w:val="24"/>
          <w:lang w:val="sv-SE" w:eastAsia="fi-FI"/>
        </w:rPr>
        <w:t xml:space="preserve">Förekomsten av aeroba mikroorganismer och </w:t>
      </w:r>
      <w:proofErr w:type="spellStart"/>
      <w:r w:rsidRPr="000E0949">
        <w:rPr>
          <w:rFonts w:ascii="Calibri" w:hAnsi="Calibri" w:cs="Calibri"/>
          <w:i/>
          <w:sz w:val="24"/>
          <w:szCs w:val="24"/>
          <w:lang w:val="sv-SE" w:eastAsia="fi-FI"/>
        </w:rPr>
        <w:t>E.coli</w:t>
      </w:r>
      <w:proofErr w:type="spellEnd"/>
      <w:r w:rsidRPr="000E0949">
        <w:rPr>
          <w:rFonts w:ascii="Calibri" w:hAnsi="Calibri" w:cs="Calibri"/>
          <w:sz w:val="24"/>
          <w:szCs w:val="24"/>
          <w:lang w:val="sv-SE" w:eastAsia="fi-FI"/>
        </w:rPr>
        <w:t xml:space="preserve"> är en indikator för processhygienen vid tillverkningen av malet kött och köttberedningar. Dessa kriterier gäller också för </w:t>
      </w:r>
      <w:proofErr w:type="spellStart"/>
      <w:r w:rsidRPr="000E0949">
        <w:rPr>
          <w:rFonts w:ascii="Calibri" w:hAnsi="Calibri" w:cs="Calibri"/>
          <w:sz w:val="24"/>
          <w:szCs w:val="24"/>
          <w:lang w:val="sv-SE" w:eastAsia="fi-FI"/>
        </w:rPr>
        <w:t>maskinurbenat</w:t>
      </w:r>
      <w:proofErr w:type="spellEnd"/>
      <w:r w:rsidRPr="000E0949">
        <w:rPr>
          <w:rFonts w:ascii="Calibri" w:hAnsi="Calibri" w:cs="Calibri"/>
          <w:sz w:val="24"/>
          <w:szCs w:val="24"/>
          <w:lang w:val="sv-SE" w:eastAsia="fi-FI"/>
        </w:rPr>
        <w:t xml:space="preserve"> kött. Kriterierna tillämpas i tillverkningsprocessens slutskede.</w:t>
      </w:r>
    </w:p>
    <w:p w14:paraId="5B863BED" w14:textId="1031F1C9" w:rsidR="000E0949" w:rsidRPr="000E0949" w:rsidRDefault="00AC5F6C" w:rsidP="00AA2520">
      <w:pPr>
        <w:tabs>
          <w:tab w:val="left" w:pos="5665"/>
        </w:tabs>
        <w:ind w:left="1304"/>
        <w:rPr>
          <w:rFonts w:ascii="Calibri" w:hAnsi="Calibri" w:cs="Calibri"/>
          <w:sz w:val="24"/>
          <w:szCs w:val="24"/>
          <w:lang w:val="sv-SE" w:eastAsia="fi-FI"/>
        </w:rPr>
      </w:pPr>
      <w:r>
        <w:rPr>
          <w:rFonts w:ascii="Calibri" w:hAnsi="Calibri" w:cs="Calibri"/>
          <w:sz w:val="24"/>
          <w:szCs w:val="24"/>
          <w:lang w:val="sv-SE" w:eastAsia="fi-FI"/>
        </w:rPr>
        <w:t>L</w:t>
      </w:r>
      <w:r w:rsidR="00CD1769" w:rsidRPr="00CD1769">
        <w:rPr>
          <w:rFonts w:ascii="Calibri" w:hAnsi="Calibri" w:cs="Calibri"/>
          <w:sz w:val="24"/>
          <w:szCs w:val="24"/>
          <w:lang w:val="sv-SE" w:eastAsia="fi-FI"/>
        </w:rPr>
        <w:t>ivsmedelslokaler</w:t>
      </w:r>
      <w:r w:rsidR="000E0949" w:rsidRPr="000E0949">
        <w:rPr>
          <w:rFonts w:ascii="Calibri" w:hAnsi="Calibri" w:cs="Calibri"/>
          <w:sz w:val="24"/>
          <w:szCs w:val="24"/>
          <w:lang w:val="sv-SE" w:eastAsia="fi-FI"/>
        </w:rPr>
        <w:t xml:space="preserve"> som tillverkar malet kött, köttberedningar och </w:t>
      </w:r>
      <w:proofErr w:type="spellStart"/>
      <w:r w:rsidR="000E0949" w:rsidRPr="000E0949">
        <w:rPr>
          <w:rFonts w:ascii="Calibri" w:hAnsi="Calibri" w:cs="Calibri"/>
          <w:sz w:val="24"/>
          <w:szCs w:val="24"/>
          <w:lang w:val="sv-SE" w:eastAsia="fi-FI"/>
        </w:rPr>
        <w:t>maskinurbenat</w:t>
      </w:r>
      <w:proofErr w:type="spellEnd"/>
      <w:r w:rsidR="000E0949" w:rsidRPr="000E0949">
        <w:rPr>
          <w:rFonts w:ascii="Calibri" w:hAnsi="Calibri" w:cs="Calibri"/>
          <w:sz w:val="24"/>
          <w:szCs w:val="24"/>
          <w:lang w:val="sv-SE" w:eastAsia="fi-FI"/>
        </w:rPr>
        <w:t xml:space="preserve"> kött ska ta prov minst en gång i veckan för att säkerställa att kraven uppfylls. Om resultaten är tillfredsställande (≤ m) under sex veckor i följd kan provtagningsfrekvensen minskas så att provtagningen görs varannan vecka. Denna möjlighet ges ändå inte för </w:t>
      </w:r>
      <w:r w:rsidR="00CD1769" w:rsidRPr="00CD1769">
        <w:rPr>
          <w:rFonts w:ascii="Calibri" w:hAnsi="Calibri" w:cs="Calibri"/>
          <w:sz w:val="24"/>
          <w:szCs w:val="24"/>
          <w:lang w:val="sv-SE" w:eastAsia="fi-FI"/>
        </w:rPr>
        <w:t>godkända livsmedelslokaler</w:t>
      </w:r>
      <w:r w:rsidR="000E0949" w:rsidRPr="000E0949">
        <w:rPr>
          <w:rFonts w:ascii="Calibri" w:hAnsi="Calibri" w:cs="Calibri"/>
          <w:sz w:val="24"/>
          <w:szCs w:val="24"/>
          <w:lang w:val="sv-SE" w:eastAsia="fi-FI"/>
        </w:rPr>
        <w:t xml:space="preserve"> som tillverkar </w:t>
      </w:r>
      <w:proofErr w:type="spellStart"/>
      <w:r w:rsidR="000E0949" w:rsidRPr="000E0949">
        <w:rPr>
          <w:rFonts w:ascii="Calibri" w:hAnsi="Calibri" w:cs="Calibri"/>
          <w:sz w:val="24"/>
          <w:szCs w:val="24"/>
          <w:lang w:val="sv-SE" w:eastAsia="fi-FI"/>
        </w:rPr>
        <w:t>maskinurbenat</w:t>
      </w:r>
      <w:proofErr w:type="spellEnd"/>
      <w:r w:rsidR="000E0949" w:rsidRPr="000E0949">
        <w:rPr>
          <w:rFonts w:ascii="Calibri" w:hAnsi="Calibri" w:cs="Calibri"/>
          <w:sz w:val="24"/>
          <w:szCs w:val="24"/>
          <w:lang w:val="sv-SE" w:eastAsia="fi-FI"/>
        </w:rPr>
        <w:t xml:space="preserve"> kött.</w:t>
      </w:r>
    </w:p>
    <w:p w14:paraId="47B5E55D" w14:textId="77777777" w:rsidR="000E0949" w:rsidRPr="000E0949" w:rsidRDefault="000E0949" w:rsidP="00AA2520">
      <w:pPr>
        <w:tabs>
          <w:tab w:val="left" w:pos="5665"/>
        </w:tabs>
        <w:ind w:left="1304"/>
        <w:rPr>
          <w:rFonts w:ascii="Calibri" w:hAnsi="Calibri" w:cs="Calibri"/>
          <w:sz w:val="24"/>
          <w:szCs w:val="24"/>
          <w:lang w:val="sv-SE" w:eastAsia="fi-FI"/>
        </w:rPr>
      </w:pPr>
    </w:p>
    <w:p w14:paraId="282CFAB3" w14:textId="02183C3B" w:rsidR="000E0949" w:rsidRPr="000E0949" w:rsidRDefault="000E0949" w:rsidP="00AA2520">
      <w:pPr>
        <w:tabs>
          <w:tab w:val="left" w:pos="5665"/>
        </w:tabs>
        <w:ind w:left="1304"/>
        <w:rPr>
          <w:rFonts w:ascii="Calibri" w:hAnsi="Calibri" w:cs="Calibri"/>
          <w:sz w:val="24"/>
          <w:szCs w:val="24"/>
          <w:lang w:val="sv-SE" w:eastAsia="fi-FI"/>
        </w:rPr>
      </w:pPr>
      <w:r w:rsidRPr="000E0949">
        <w:rPr>
          <w:rFonts w:ascii="Calibri" w:hAnsi="Calibri" w:cs="Calibri"/>
          <w:sz w:val="24"/>
          <w:szCs w:val="24"/>
          <w:lang w:val="sv-SE" w:eastAsia="fi-FI"/>
        </w:rPr>
        <w:t xml:space="preserve">I </w:t>
      </w:r>
      <w:r w:rsidR="00CD1769" w:rsidRPr="00CD1769">
        <w:rPr>
          <w:rFonts w:ascii="Calibri" w:hAnsi="Calibri" w:cs="Calibri"/>
          <w:sz w:val="24"/>
          <w:szCs w:val="24"/>
          <w:lang w:val="sv-SE" w:eastAsia="fi-FI"/>
        </w:rPr>
        <w:t>godkända livsmedelslokaler</w:t>
      </w:r>
      <w:r w:rsidRPr="000E0949">
        <w:rPr>
          <w:rFonts w:ascii="Calibri" w:hAnsi="Calibri" w:cs="Calibri"/>
          <w:sz w:val="24"/>
          <w:szCs w:val="24"/>
          <w:lang w:val="sv-SE" w:eastAsia="fi-FI"/>
        </w:rPr>
        <w:t xml:space="preserve"> som tillverkar under 100 000 kilo malet kött och köttberedningar per år behöver dessa provtagningsfrekvenser inte tillämpas, om det är motiverat utifrån en riskanalys och den lokala tillsynsmyndigheten ger tillstånd till det. Bilagan innehåller Livsmedelsverkets rekommendationer för hur de små </w:t>
      </w:r>
      <w:r w:rsidR="00CD1769" w:rsidRPr="00CD1769">
        <w:rPr>
          <w:rFonts w:ascii="Calibri" w:hAnsi="Calibri" w:cs="Calibri"/>
          <w:sz w:val="24"/>
          <w:szCs w:val="24"/>
          <w:lang w:val="sv-SE" w:eastAsia="fi-FI"/>
        </w:rPr>
        <w:t>livsmedelslokaler</w:t>
      </w:r>
      <w:r w:rsidR="00CD1769">
        <w:rPr>
          <w:rFonts w:ascii="Calibri" w:hAnsi="Calibri" w:cs="Calibri"/>
          <w:sz w:val="24"/>
          <w:szCs w:val="24"/>
          <w:lang w:val="sv-SE" w:eastAsia="fi-FI"/>
        </w:rPr>
        <w:t>na</w:t>
      </w:r>
      <w:r w:rsidRPr="000E0949">
        <w:rPr>
          <w:rFonts w:ascii="Calibri" w:hAnsi="Calibri" w:cs="Calibri"/>
          <w:sz w:val="24"/>
          <w:szCs w:val="24"/>
          <w:lang w:val="sv-SE" w:eastAsia="fi-FI"/>
        </w:rPr>
        <w:t xml:space="preserve"> kan tillämpa den minskade provtagningsfrekvensen. Provtagningsfrekvensen ska fastställas med beaktande av produktionsmängden och tidigare analysresultat</w:t>
      </w:r>
      <w:r w:rsidR="00470FF1">
        <w:rPr>
          <w:rFonts w:ascii="Calibri" w:hAnsi="Calibri" w:cs="Calibri"/>
          <w:sz w:val="24"/>
          <w:szCs w:val="24"/>
          <w:lang w:val="sv-SE" w:eastAsia="fi-FI"/>
        </w:rPr>
        <w:t xml:space="preserve"> från tio </w:t>
      </w:r>
      <w:r w:rsidR="00532A84" w:rsidRPr="00532A84">
        <w:rPr>
          <w:rFonts w:ascii="Calibri" w:hAnsi="Calibri" w:cs="Calibri"/>
          <w:sz w:val="24"/>
          <w:szCs w:val="24"/>
          <w:lang w:val="sv-SE" w:eastAsia="fi-FI"/>
        </w:rPr>
        <w:t>provtagningstillfällen</w:t>
      </w:r>
      <w:r w:rsidRPr="000E0949">
        <w:rPr>
          <w:rFonts w:ascii="Calibri" w:hAnsi="Calibri" w:cs="Calibri"/>
          <w:sz w:val="24"/>
          <w:szCs w:val="24"/>
          <w:lang w:val="sv-SE" w:eastAsia="fi-FI"/>
        </w:rPr>
        <w:t>.</w:t>
      </w:r>
    </w:p>
    <w:p w14:paraId="609A7DAA" w14:textId="657DAD82" w:rsidR="000E0949" w:rsidRDefault="000E0949" w:rsidP="00AA2520">
      <w:pPr>
        <w:tabs>
          <w:tab w:val="left" w:pos="5665"/>
        </w:tabs>
        <w:ind w:left="1304"/>
        <w:rPr>
          <w:rFonts w:ascii="Calibri" w:hAnsi="Calibri" w:cs="Calibri"/>
          <w:sz w:val="24"/>
          <w:szCs w:val="24"/>
          <w:lang w:val="sv-SE" w:eastAsia="fi-FI"/>
        </w:rPr>
      </w:pPr>
      <w:bookmarkStart w:id="27" w:name="_Hlk31203342"/>
      <w:r w:rsidRPr="000E0949">
        <w:rPr>
          <w:rFonts w:ascii="Calibri" w:hAnsi="Calibri" w:cs="Calibri"/>
          <w:sz w:val="24"/>
          <w:szCs w:val="24"/>
          <w:lang w:val="sv-SE" w:eastAsia="fi-FI"/>
        </w:rPr>
        <w:t xml:space="preserve">Om </w:t>
      </w:r>
      <w:r w:rsidR="00CD1769" w:rsidRPr="00CD1769">
        <w:rPr>
          <w:rFonts w:ascii="Calibri" w:hAnsi="Calibri" w:cs="Calibri"/>
          <w:sz w:val="24"/>
          <w:szCs w:val="24"/>
          <w:lang w:val="sv-SE" w:eastAsia="fi-FI"/>
        </w:rPr>
        <w:t>livsmedelslokale</w:t>
      </w:r>
      <w:r w:rsidR="00CD1769">
        <w:rPr>
          <w:rFonts w:ascii="Calibri" w:hAnsi="Calibri" w:cs="Calibri"/>
          <w:sz w:val="24"/>
          <w:szCs w:val="24"/>
          <w:lang w:val="sv-SE" w:eastAsia="fi-FI"/>
        </w:rPr>
        <w:t>n</w:t>
      </w:r>
      <w:r w:rsidRPr="000E0949">
        <w:rPr>
          <w:rFonts w:ascii="Calibri" w:hAnsi="Calibri" w:cs="Calibri"/>
          <w:sz w:val="24"/>
          <w:szCs w:val="24"/>
          <w:lang w:val="sv-SE" w:eastAsia="fi-FI"/>
        </w:rPr>
        <w:t xml:space="preserve"> producerar malet kött från olika djurarter kan prov tas i samma andel som malet köttarter produceras. Företagaren kan </w:t>
      </w:r>
      <w:r w:rsidRPr="000E0949">
        <w:rPr>
          <w:rFonts w:ascii="Calibri" w:hAnsi="Calibri" w:cs="Calibri"/>
          <w:sz w:val="24"/>
          <w:szCs w:val="24"/>
          <w:lang w:val="sv-SE" w:eastAsia="fi-FI"/>
        </w:rPr>
        <w:lastRenderedPageBreak/>
        <w:t xml:space="preserve">också, om hen så önskar, ta alla köttprover från bara en typ av köttfärs på grundval av en riskbedömning. Provenheter av köttfärsprov ska dock tas från samma köttfärsarter. </w:t>
      </w:r>
    </w:p>
    <w:p w14:paraId="3671B413" w14:textId="77777777" w:rsidR="00596788" w:rsidRPr="000E0949" w:rsidRDefault="00596788" w:rsidP="00AA2520">
      <w:pPr>
        <w:tabs>
          <w:tab w:val="left" w:pos="5665"/>
        </w:tabs>
        <w:ind w:left="1304"/>
        <w:rPr>
          <w:rFonts w:ascii="Calibri" w:hAnsi="Calibri" w:cs="Calibri"/>
          <w:sz w:val="24"/>
          <w:szCs w:val="24"/>
          <w:lang w:val="sv-SE" w:eastAsia="fi-FI"/>
        </w:rPr>
      </w:pPr>
    </w:p>
    <w:bookmarkEnd w:id="27"/>
    <w:p w14:paraId="21D3DE64" w14:textId="77777777" w:rsidR="000E0949" w:rsidRPr="000E0949" w:rsidRDefault="000E0949" w:rsidP="00AA2520">
      <w:pPr>
        <w:tabs>
          <w:tab w:val="left" w:pos="5665"/>
        </w:tabs>
        <w:spacing w:before="40"/>
        <w:rPr>
          <w:rFonts w:ascii="Calibri" w:hAnsi="Calibri" w:cs="Calibri"/>
          <w:b/>
          <w:sz w:val="24"/>
          <w:szCs w:val="24"/>
          <w:lang w:val="sv-SE" w:eastAsia="fi-FI"/>
        </w:rPr>
      </w:pPr>
      <w:r w:rsidRPr="000E0949">
        <w:rPr>
          <w:rFonts w:ascii="Calibri" w:hAnsi="Calibri" w:cs="Calibri"/>
          <w:b/>
          <w:sz w:val="24"/>
          <w:szCs w:val="24"/>
          <w:lang w:val="sv-SE" w:eastAsia="fi-FI"/>
        </w:rPr>
        <w:t>3 Andra undersökningar som rekommenderas (se avsnitt 6.2 i instruktionen)</w:t>
      </w:r>
    </w:p>
    <w:p w14:paraId="580770ED" w14:textId="77777777" w:rsidR="000E0949" w:rsidRPr="000E0949" w:rsidRDefault="000E0949" w:rsidP="00AA2520">
      <w:pPr>
        <w:widowControl/>
        <w:ind w:left="1304"/>
        <w:rPr>
          <w:rFonts w:ascii="Calibri" w:hAnsi="Calibri" w:cs="Calibri"/>
          <w:color w:val="7030A0"/>
          <w:sz w:val="24"/>
          <w:szCs w:val="24"/>
          <w:lang w:val="sv-SE" w:eastAsia="fi-FI"/>
        </w:rPr>
      </w:pPr>
    </w:p>
    <w:p w14:paraId="308422B1" w14:textId="77777777" w:rsidR="000E0949" w:rsidRPr="000E0949" w:rsidRDefault="000E0949" w:rsidP="00AA2520">
      <w:pPr>
        <w:widowControl/>
        <w:ind w:left="1304"/>
        <w:rPr>
          <w:rFonts w:ascii="Calibri" w:hAnsi="Calibri" w:cs="Calibri"/>
          <w:sz w:val="24"/>
          <w:szCs w:val="24"/>
          <w:lang w:val="sv-SE" w:eastAsia="fi-FI"/>
        </w:rPr>
      </w:pPr>
      <w:r w:rsidRPr="000E0949">
        <w:rPr>
          <w:rFonts w:ascii="Calibri" w:hAnsi="Calibri" w:cs="Calibri"/>
          <w:sz w:val="24"/>
          <w:szCs w:val="24"/>
          <w:lang w:val="sv-SE" w:eastAsia="fi-FI"/>
        </w:rPr>
        <w:t xml:space="preserve">Det rekommenderas att malet kött och köttberedningar tillverkade av nötkreatur och får, såsom kryddat kött och </w:t>
      </w:r>
      <w:proofErr w:type="spellStart"/>
      <w:r w:rsidRPr="000E0949">
        <w:rPr>
          <w:rFonts w:ascii="Calibri" w:hAnsi="Calibri" w:cs="Calibri"/>
          <w:sz w:val="24"/>
          <w:szCs w:val="24"/>
          <w:lang w:val="sv-SE" w:eastAsia="fi-FI"/>
        </w:rPr>
        <w:t>rimbiff</w:t>
      </w:r>
      <w:proofErr w:type="spellEnd"/>
      <w:r w:rsidRPr="000E0949">
        <w:rPr>
          <w:rFonts w:ascii="Calibri" w:hAnsi="Calibri" w:cs="Calibri"/>
          <w:sz w:val="24"/>
          <w:szCs w:val="24"/>
          <w:lang w:val="sv-SE" w:eastAsia="fi-FI"/>
        </w:rPr>
        <w:t xml:space="preserve"> (gravad kött), undersöks enligt eget omdöme med avseende på STEC-bakterier (</w:t>
      </w:r>
      <w:proofErr w:type="spellStart"/>
      <w:r w:rsidRPr="000E0949">
        <w:rPr>
          <w:rFonts w:ascii="Calibri" w:hAnsi="Calibri" w:cs="Calibri"/>
          <w:i/>
          <w:iCs/>
          <w:sz w:val="24"/>
          <w:szCs w:val="24"/>
          <w:lang w:val="sv-SE" w:eastAsia="fi-FI"/>
        </w:rPr>
        <w:t>Escherichia</w:t>
      </w:r>
      <w:proofErr w:type="spellEnd"/>
      <w:r w:rsidRPr="000E0949">
        <w:rPr>
          <w:rFonts w:ascii="Calibri" w:hAnsi="Calibri" w:cs="Calibri"/>
          <w:i/>
          <w:iCs/>
          <w:sz w:val="24"/>
          <w:szCs w:val="24"/>
          <w:lang w:val="sv-SE" w:eastAsia="fi-FI"/>
        </w:rPr>
        <w:t xml:space="preserve"> </w:t>
      </w:r>
      <w:proofErr w:type="spellStart"/>
      <w:r w:rsidRPr="000E0949">
        <w:rPr>
          <w:rFonts w:ascii="Calibri" w:hAnsi="Calibri" w:cs="Calibri"/>
          <w:i/>
          <w:iCs/>
          <w:sz w:val="24"/>
          <w:szCs w:val="24"/>
          <w:lang w:val="sv-SE" w:eastAsia="fi-FI"/>
        </w:rPr>
        <w:t>coli</w:t>
      </w:r>
      <w:proofErr w:type="spellEnd"/>
      <w:r w:rsidRPr="000E0949">
        <w:rPr>
          <w:rFonts w:ascii="Calibri" w:hAnsi="Calibri" w:cs="Calibri"/>
          <w:sz w:val="24"/>
          <w:szCs w:val="24"/>
          <w:lang w:val="sv-SE" w:eastAsia="fi-FI"/>
        </w:rPr>
        <w:t xml:space="preserve"> som producerar </w:t>
      </w:r>
      <w:proofErr w:type="spellStart"/>
      <w:r w:rsidRPr="000E0949">
        <w:rPr>
          <w:rFonts w:ascii="Calibri" w:hAnsi="Calibri" w:cs="Calibri"/>
          <w:sz w:val="24"/>
          <w:szCs w:val="24"/>
          <w:lang w:val="sv-SE" w:eastAsia="fi-FI"/>
        </w:rPr>
        <w:t>shiga</w:t>
      </w:r>
      <w:proofErr w:type="spellEnd"/>
      <w:r w:rsidRPr="000E0949">
        <w:rPr>
          <w:rFonts w:ascii="Calibri" w:hAnsi="Calibri" w:cs="Calibri"/>
          <w:sz w:val="24"/>
          <w:szCs w:val="24"/>
          <w:lang w:val="sv-SE" w:eastAsia="fi-FI"/>
        </w:rPr>
        <w:t xml:space="preserve">-toxin). Provtagning beaktas enligt den avsedda användningen och målgrupp av produkten. Provtagning rekommenderas till exempel när man tillverkar malet kött som är avsett att ätas rått (t.ex. tartarstek) eller om malet kött eller köttfärsbiffar säljs till restauranger för att serveras </w:t>
      </w:r>
      <w:proofErr w:type="spellStart"/>
      <w:r w:rsidRPr="000E0949">
        <w:rPr>
          <w:rFonts w:ascii="Calibri" w:hAnsi="Calibri" w:cs="Calibri"/>
          <w:sz w:val="24"/>
          <w:szCs w:val="24"/>
          <w:lang w:val="sv-SE" w:eastAsia="fi-FI"/>
        </w:rPr>
        <w:t>mediumstekta</w:t>
      </w:r>
      <w:proofErr w:type="spellEnd"/>
      <w:r w:rsidRPr="000E0949">
        <w:rPr>
          <w:rFonts w:ascii="Calibri" w:hAnsi="Calibri" w:cs="Calibri"/>
          <w:sz w:val="24"/>
          <w:szCs w:val="24"/>
          <w:lang w:val="sv-SE" w:eastAsia="fi-FI"/>
        </w:rPr>
        <w:t>.</w:t>
      </w:r>
    </w:p>
    <w:p w14:paraId="5833BE09" w14:textId="77777777" w:rsidR="000E0949" w:rsidRPr="000E0949" w:rsidRDefault="000E0949" w:rsidP="00AA2520">
      <w:pPr>
        <w:widowControl/>
        <w:ind w:left="1304"/>
        <w:rPr>
          <w:rFonts w:ascii="Calibri" w:hAnsi="Calibri" w:cs="Calibri"/>
          <w:sz w:val="24"/>
          <w:szCs w:val="24"/>
          <w:lang w:val="sv-SE" w:eastAsia="fi-FI"/>
        </w:rPr>
      </w:pPr>
    </w:p>
    <w:p w14:paraId="540E4206" w14:textId="77777777" w:rsidR="000E0949" w:rsidRPr="000E0949" w:rsidRDefault="000E0949" w:rsidP="00AA2520">
      <w:pPr>
        <w:widowControl/>
        <w:ind w:left="1304"/>
        <w:rPr>
          <w:rFonts w:ascii="Calibri" w:hAnsi="Calibri" w:cs="Calibri"/>
          <w:sz w:val="24"/>
          <w:szCs w:val="24"/>
          <w:lang w:val="sv-SE" w:eastAsia="fi-FI"/>
        </w:rPr>
      </w:pPr>
      <w:r w:rsidRPr="000E0949">
        <w:rPr>
          <w:rFonts w:ascii="Calibri" w:hAnsi="Calibri" w:cs="Calibri"/>
          <w:sz w:val="24"/>
          <w:szCs w:val="24"/>
          <w:lang w:val="sv-SE" w:eastAsia="fi-FI"/>
        </w:rPr>
        <w:t>Det rekommenderas att ätfärdiga köttprodukter tillverkade av nöt och får, som kallrökt köttprodukter, salami och torkat nötkött, undersöks med avseende på STEC. Provtagning beaktas enligt den avsedda användningen av produkten och målgruppen.</w:t>
      </w:r>
    </w:p>
    <w:p w14:paraId="4207C974" w14:textId="77777777" w:rsidR="000E0949" w:rsidRPr="000E0949" w:rsidRDefault="000E0949" w:rsidP="00AA2520">
      <w:pPr>
        <w:widowControl/>
        <w:ind w:left="1304"/>
        <w:rPr>
          <w:rFonts w:ascii="Calibri" w:hAnsi="Calibri" w:cs="Calibri"/>
          <w:sz w:val="24"/>
          <w:szCs w:val="24"/>
          <w:lang w:val="sv-SE" w:eastAsia="fi-FI"/>
        </w:rPr>
      </w:pPr>
    </w:p>
    <w:p w14:paraId="3FC848D9" w14:textId="77777777" w:rsidR="000E0949" w:rsidRPr="000E0949" w:rsidRDefault="000E0949" w:rsidP="00AA2520">
      <w:pPr>
        <w:widowControl/>
        <w:ind w:left="1304"/>
        <w:rPr>
          <w:rFonts w:ascii="Calibri" w:hAnsi="Calibri" w:cs="Calibri"/>
          <w:sz w:val="24"/>
          <w:szCs w:val="24"/>
          <w:lang w:val="sv-SE" w:eastAsia="fi-FI"/>
        </w:rPr>
      </w:pPr>
      <w:r w:rsidRPr="000E0949">
        <w:rPr>
          <w:rFonts w:ascii="Calibri" w:hAnsi="Calibri" w:cs="Calibri"/>
          <w:sz w:val="24"/>
          <w:szCs w:val="24"/>
          <w:lang w:val="sv-SE" w:eastAsia="fi-FI"/>
        </w:rPr>
        <w:t xml:space="preserve">Det rekommenderas att malet kött och ätfärdiga köttprodukter tillverkade av fjäderfäkött undersöks med avseende på </w:t>
      </w:r>
      <w:proofErr w:type="spellStart"/>
      <w:r w:rsidRPr="000E0949">
        <w:rPr>
          <w:rFonts w:ascii="Calibri" w:hAnsi="Calibri" w:cs="Calibri"/>
          <w:sz w:val="24"/>
          <w:szCs w:val="24"/>
          <w:lang w:val="sv-SE" w:eastAsia="fi-FI"/>
        </w:rPr>
        <w:t>Campylobacter</w:t>
      </w:r>
      <w:proofErr w:type="spellEnd"/>
      <w:r w:rsidRPr="000E0949">
        <w:rPr>
          <w:rFonts w:ascii="Calibri" w:hAnsi="Calibri" w:cs="Calibri"/>
          <w:sz w:val="24"/>
          <w:szCs w:val="24"/>
          <w:lang w:val="sv-SE" w:eastAsia="fi-FI"/>
        </w:rPr>
        <w:t>.</w:t>
      </w:r>
    </w:p>
    <w:p w14:paraId="019F8148" w14:textId="77777777" w:rsidR="000E0949" w:rsidRPr="000E0949" w:rsidRDefault="000E0949" w:rsidP="00AA2520">
      <w:pPr>
        <w:widowControl/>
        <w:ind w:left="1304"/>
        <w:rPr>
          <w:rFonts w:ascii="Calibri" w:hAnsi="Calibri" w:cs="Calibri"/>
          <w:sz w:val="24"/>
          <w:szCs w:val="24"/>
          <w:lang w:val="sv-SE" w:eastAsia="fi-FI"/>
        </w:rPr>
      </w:pPr>
    </w:p>
    <w:p w14:paraId="5F2F4F77" w14:textId="77777777" w:rsidR="000E0949" w:rsidRPr="000E0949" w:rsidRDefault="000E0949" w:rsidP="00AA2520">
      <w:pPr>
        <w:widowControl/>
        <w:ind w:left="1304"/>
        <w:rPr>
          <w:rFonts w:ascii="Calibri" w:hAnsi="Calibri" w:cs="Calibri"/>
          <w:sz w:val="24"/>
          <w:szCs w:val="24"/>
          <w:lang w:val="sv-SE" w:eastAsia="fi-FI"/>
        </w:rPr>
      </w:pPr>
      <w:r w:rsidRPr="000E0949">
        <w:rPr>
          <w:rFonts w:ascii="Calibri" w:hAnsi="Calibri" w:cs="Calibri"/>
          <w:sz w:val="24"/>
          <w:szCs w:val="24"/>
          <w:lang w:val="sv-SE" w:eastAsia="fi-FI"/>
        </w:rPr>
        <w:t xml:space="preserve">Det rekommenderas att ätfärdiga köttprodukter tillverkade av svinkött, som kallrökt köttprodukter, salami och torkat svinkött undersöks med avseende på </w:t>
      </w:r>
      <w:proofErr w:type="spellStart"/>
      <w:r w:rsidRPr="000E0949">
        <w:rPr>
          <w:rFonts w:ascii="Calibri" w:hAnsi="Calibri" w:cs="Calibri"/>
          <w:i/>
          <w:sz w:val="24"/>
          <w:szCs w:val="24"/>
          <w:lang w:val="sv-SE" w:eastAsia="fi-FI"/>
        </w:rPr>
        <w:t>Yersinia</w:t>
      </w:r>
      <w:proofErr w:type="spellEnd"/>
      <w:r w:rsidRPr="000E0949">
        <w:rPr>
          <w:rFonts w:ascii="Calibri" w:hAnsi="Calibri" w:cs="Calibri"/>
          <w:i/>
          <w:sz w:val="24"/>
          <w:szCs w:val="24"/>
          <w:lang w:val="sv-SE" w:eastAsia="fi-FI"/>
        </w:rPr>
        <w:t xml:space="preserve"> </w:t>
      </w:r>
      <w:proofErr w:type="spellStart"/>
      <w:r w:rsidRPr="000E0949">
        <w:rPr>
          <w:rFonts w:ascii="Calibri" w:hAnsi="Calibri" w:cs="Calibri"/>
          <w:i/>
          <w:sz w:val="24"/>
          <w:szCs w:val="24"/>
          <w:lang w:val="sv-SE" w:eastAsia="fi-FI"/>
        </w:rPr>
        <w:t>enterocolitica</w:t>
      </w:r>
      <w:proofErr w:type="spellEnd"/>
      <w:r w:rsidRPr="000E0949">
        <w:rPr>
          <w:rFonts w:ascii="Calibri" w:hAnsi="Calibri" w:cs="Calibri"/>
          <w:sz w:val="24"/>
          <w:szCs w:val="24"/>
          <w:lang w:val="sv-SE" w:eastAsia="fi-FI"/>
        </w:rPr>
        <w:t>.</w:t>
      </w:r>
    </w:p>
    <w:p w14:paraId="35087DCC" w14:textId="77777777" w:rsidR="000E0949" w:rsidRPr="000E0949" w:rsidRDefault="000E0949" w:rsidP="00AA2520">
      <w:pPr>
        <w:widowControl/>
        <w:ind w:left="1304"/>
        <w:rPr>
          <w:rFonts w:ascii="Calibri" w:hAnsi="Calibri" w:cs="Calibri"/>
          <w:sz w:val="24"/>
          <w:szCs w:val="24"/>
          <w:lang w:val="sv-SE" w:eastAsia="fi-FI"/>
        </w:rPr>
      </w:pPr>
    </w:p>
    <w:p w14:paraId="21CEB9D4" w14:textId="77777777" w:rsidR="000E0949" w:rsidRPr="000E0949" w:rsidRDefault="000E0949" w:rsidP="00AA2520">
      <w:pPr>
        <w:adjustRightInd/>
        <w:ind w:left="1304"/>
        <w:rPr>
          <w:rFonts w:ascii="Calibri" w:hAnsi="Calibri" w:cs="Calibri"/>
          <w:sz w:val="24"/>
          <w:szCs w:val="24"/>
          <w:lang w:val="sv-SE" w:eastAsia="fi-FI"/>
        </w:rPr>
      </w:pPr>
      <w:r w:rsidRPr="000E0949">
        <w:rPr>
          <w:rFonts w:ascii="Calibri" w:hAnsi="Calibri" w:cs="Calibri"/>
          <w:sz w:val="24"/>
          <w:szCs w:val="24"/>
          <w:lang w:val="sv-SE" w:eastAsia="fi-FI"/>
        </w:rPr>
        <w:t>Det rekommenderas att ätfärdiga köttprodukter som pålägg, köttgelé, leverpasta, köttbullar och friterade kycklingbitar enligt eget omdöme undersöks med avseende på Salmonella, särskilt när man använder utländskt kött som råmaterial.</w:t>
      </w:r>
    </w:p>
    <w:bookmarkEnd w:id="26"/>
    <w:p w14:paraId="12BBAEC5" w14:textId="77777777" w:rsidR="000E0949" w:rsidRPr="000E0949" w:rsidRDefault="000E0949" w:rsidP="000E0949">
      <w:pPr>
        <w:rPr>
          <w:rFonts w:ascii="Calibri" w:hAnsi="Calibri" w:cs="Calibri"/>
          <w:snapToGrid w:val="0"/>
          <w:sz w:val="24"/>
          <w:szCs w:val="24"/>
          <w:lang w:val="sv-SE" w:eastAsia="sv-SE"/>
        </w:rPr>
        <w:sectPr w:rsidR="000E0949" w:rsidRPr="000E0949" w:rsidSect="007B41FA">
          <w:headerReference w:type="default" r:id="rId11"/>
          <w:pgSz w:w="16854" w:h="11918" w:orient="landscape"/>
          <w:pgMar w:top="720" w:right="851" w:bottom="567" w:left="851" w:header="709" w:footer="414" w:gutter="0"/>
          <w:cols w:space="708"/>
          <w:noEndnote/>
          <w:docGrid w:linePitch="299"/>
        </w:sectPr>
      </w:pPr>
    </w:p>
    <w:p w14:paraId="452C6A3F" w14:textId="77777777" w:rsidR="000E0949" w:rsidRPr="000E0949" w:rsidRDefault="000E0949" w:rsidP="000E0949">
      <w:pPr>
        <w:rPr>
          <w:rFonts w:ascii="Calibri" w:hAnsi="Calibri" w:cs="Calibri"/>
          <w:snapToGrid w:val="0"/>
          <w:sz w:val="24"/>
          <w:szCs w:val="24"/>
          <w:lang w:val="sv-SE" w:eastAsia="sv-SE"/>
        </w:rPr>
      </w:pPr>
    </w:p>
    <w:tbl>
      <w:tblPr>
        <w:tblW w:w="5000" w:type="pct"/>
        <w:tblLayout w:type="fixed"/>
        <w:tblCellMar>
          <w:left w:w="70" w:type="dxa"/>
          <w:right w:w="70" w:type="dxa"/>
        </w:tblCellMar>
        <w:tblLook w:val="0000" w:firstRow="0" w:lastRow="0" w:firstColumn="0" w:lastColumn="0" w:noHBand="0" w:noVBand="0"/>
      </w:tblPr>
      <w:tblGrid>
        <w:gridCol w:w="2176"/>
        <w:gridCol w:w="1266"/>
        <w:gridCol w:w="700"/>
        <w:gridCol w:w="673"/>
        <w:gridCol w:w="707"/>
        <w:gridCol w:w="710"/>
        <w:gridCol w:w="1135"/>
        <w:gridCol w:w="1842"/>
        <w:gridCol w:w="6217"/>
      </w:tblGrid>
      <w:tr w:rsidR="000E0949" w:rsidRPr="000E0949" w14:paraId="67F606F4" w14:textId="77777777" w:rsidTr="00EB58A9">
        <w:trPr>
          <w:cantSplit/>
          <w:trHeight w:val="565"/>
        </w:trPr>
        <w:tc>
          <w:tcPr>
            <w:tcW w:w="705" w:type="pct"/>
            <w:vMerge w:val="restart"/>
            <w:tcBorders>
              <w:top w:val="single" w:sz="4" w:space="0" w:color="auto"/>
              <w:left w:val="single" w:sz="4" w:space="0" w:color="auto"/>
              <w:bottom w:val="single" w:sz="4" w:space="0" w:color="auto"/>
              <w:right w:val="single" w:sz="4" w:space="0" w:color="auto"/>
            </w:tcBorders>
            <w:shd w:val="clear" w:color="auto" w:fill="F8DEDB"/>
          </w:tcPr>
          <w:p w14:paraId="53F4D2F2"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br w:type="column"/>
            </w:r>
            <w:r w:rsidRPr="000E0949">
              <w:rPr>
                <w:rFonts w:ascii="Calibri" w:hAnsi="Calibri" w:cs="Calibri"/>
                <w:snapToGrid w:val="0"/>
                <w:szCs w:val="22"/>
                <w:lang w:val="sv-FI" w:eastAsia="sv-SE"/>
              </w:rPr>
              <w:t>Livsmedelskategori</w:t>
            </w:r>
          </w:p>
        </w:tc>
        <w:tc>
          <w:tcPr>
            <w:tcW w:w="410" w:type="pct"/>
            <w:vMerge w:val="restart"/>
            <w:tcBorders>
              <w:top w:val="single" w:sz="4" w:space="0" w:color="auto"/>
              <w:left w:val="single" w:sz="4" w:space="0" w:color="auto"/>
              <w:bottom w:val="single" w:sz="4" w:space="0" w:color="auto"/>
              <w:right w:val="single" w:sz="4" w:space="0" w:color="auto"/>
            </w:tcBorders>
            <w:shd w:val="clear" w:color="auto" w:fill="F8DEDB"/>
          </w:tcPr>
          <w:p w14:paraId="724D6281"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Mikro-organismer</w:t>
            </w:r>
          </w:p>
        </w:tc>
        <w:tc>
          <w:tcPr>
            <w:tcW w:w="445" w:type="pct"/>
            <w:gridSpan w:val="2"/>
            <w:tcBorders>
              <w:top w:val="single" w:sz="4" w:space="0" w:color="auto"/>
              <w:left w:val="nil"/>
              <w:bottom w:val="single" w:sz="4" w:space="0" w:color="auto"/>
              <w:right w:val="single" w:sz="4" w:space="0" w:color="auto"/>
            </w:tcBorders>
            <w:shd w:val="clear" w:color="auto" w:fill="F8DEDB"/>
          </w:tcPr>
          <w:p w14:paraId="1DC8F1D7"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Provtagnings-plan</w:t>
            </w:r>
            <w:r w:rsidRPr="000E0949">
              <w:rPr>
                <w:rFonts w:ascii="Calibri" w:hAnsi="Calibri" w:cs="Calibri"/>
                <w:snapToGrid w:val="0"/>
                <w:szCs w:val="22"/>
                <w:vertAlign w:val="superscript"/>
                <w:lang w:val="sv-SE" w:eastAsia="sv-SE"/>
              </w:rPr>
              <w:t>1</w:t>
            </w:r>
            <w:r w:rsidRPr="000E0949">
              <w:rPr>
                <w:rFonts w:ascii="Calibri" w:hAnsi="Calibri" w:cs="Calibri"/>
                <w:snapToGrid w:val="0"/>
                <w:szCs w:val="22"/>
                <w:lang w:val="sv-SE" w:eastAsia="sv-SE"/>
              </w:rPr>
              <w:t xml:space="preserve">  </w:t>
            </w:r>
          </w:p>
        </w:tc>
        <w:tc>
          <w:tcPr>
            <w:tcW w:w="459" w:type="pct"/>
            <w:gridSpan w:val="2"/>
            <w:tcBorders>
              <w:top w:val="single" w:sz="4" w:space="0" w:color="auto"/>
              <w:left w:val="nil"/>
              <w:bottom w:val="single" w:sz="4" w:space="0" w:color="auto"/>
              <w:right w:val="single" w:sz="4" w:space="0" w:color="auto"/>
            </w:tcBorders>
            <w:shd w:val="clear" w:color="auto" w:fill="F8DEDB"/>
          </w:tcPr>
          <w:p w14:paraId="40F28C10"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Gränser</w:t>
            </w:r>
            <w:r w:rsidRPr="000E0949">
              <w:rPr>
                <w:rFonts w:ascii="Calibri" w:hAnsi="Calibri" w:cs="Calibri"/>
                <w:snapToGrid w:val="0"/>
                <w:szCs w:val="22"/>
                <w:vertAlign w:val="superscript"/>
                <w:lang w:val="sv-FI" w:eastAsia="sv-SE"/>
              </w:rPr>
              <w:t>2</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F8DEDB"/>
          </w:tcPr>
          <w:p w14:paraId="33F41C2D"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Analytisk referens-metod</w:t>
            </w:r>
            <w:r w:rsidRPr="000E0949">
              <w:rPr>
                <w:rFonts w:ascii="Calibri" w:hAnsi="Calibri" w:cs="Calibri"/>
                <w:snapToGrid w:val="0"/>
                <w:szCs w:val="22"/>
                <w:vertAlign w:val="superscript"/>
                <w:lang w:val="sv-FI" w:eastAsia="sv-SE"/>
              </w:rPr>
              <w:t>3</w:t>
            </w:r>
            <w:r w:rsidRPr="000E0949">
              <w:rPr>
                <w:rFonts w:ascii="Calibri" w:hAnsi="Calibri" w:cs="Calibri"/>
                <w:snapToGrid w:val="0"/>
                <w:szCs w:val="22"/>
                <w:lang w:val="sv-FI" w:eastAsia="sv-SE"/>
              </w:rPr>
              <w:t xml:space="preserve"> </w:t>
            </w:r>
          </w:p>
        </w:tc>
        <w:tc>
          <w:tcPr>
            <w:tcW w:w="597" w:type="pct"/>
            <w:vMerge w:val="restart"/>
            <w:tcBorders>
              <w:top w:val="single" w:sz="4" w:space="0" w:color="auto"/>
              <w:left w:val="single" w:sz="4" w:space="0" w:color="auto"/>
              <w:bottom w:val="single" w:sz="4" w:space="0" w:color="auto"/>
              <w:right w:val="single" w:sz="4" w:space="0" w:color="auto"/>
            </w:tcBorders>
            <w:shd w:val="clear" w:color="auto" w:fill="F8DEDB"/>
          </w:tcPr>
          <w:p w14:paraId="36E9C66F"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Steg där kravet gäller</w:t>
            </w:r>
          </w:p>
        </w:tc>
        <w:tc>
          <w:tcPr>
            <w:tcW w:w="2015" w:type="pct"/>
            <w:vMerge w:val="restart"/>
            <w:tcBorders>
              <w:top w:val="single" w:sz="4" w:space="0" w:color="auto"/>
              <w:left w:val="single" w:sz="4" w:space="0" w:color="auto"/>
              <w:right w:val="single" w:sz="4" w:space="0" w:color="auto"/>
            </w:tcBorders>
            <w:shd w:val="clear" w:color="auto" w:fill="F8DEDB"/>
          </w:tcPr>
          <w:p w14:paraId="416E733B"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Provtagningsfrekvens enligt förordningen om mikrobiologiska kriterier</w:t>
            </w:r>
          </w:p>
          <w:p w14:paraId="45476F48"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FI" w:eastAsia="sv-SE"/>
              </w:rPr>
              <w:t>Rekommenderad provtagningsfrekvens</w:t>
            </w:r>
          </w:p>
          <w:p w14:paraId="6084F69E"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FI" w:eastAsia="sv-SE"/>
              </w:rPr>
              <w:t>ggr=gånger</w:t>
            </w:r>
          </w:p>
        </w:tc>
      </w:tr>
      <w:tr w:rsidR="000E0949" w:rsidRPr="000E0949" w14:paraId="0891ACA0" w14:textId="77777777" w:rsidTr="00EB58A9">
        <w:trPr>
          <w:cantSplit/>
          <w:trHeight w:val="404"/>
        </w:trPr>
        <w:tc>
          <w:tcPr>
            <w:tcW w:w="705"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6475ACA2" w14:textId="77777777" w:rsidR="000E0949" w:rsidRPr="000E0949" w:rsidRDefault="000E0949" w:rsidP="000E0949">
            <w:pPr>
              <w:rPr>
                <w:rFonts w:ascii="Calibri" w:hAnsi="Calibri" w:cs="Calibri"/>
                <w:snapToGrid w:val="0"/>
                <w:szCs w:val="22"/>
                <w:lang w:val="sv-SE" w:eastAsia="sv-SE"/>
              </w:rPr>
            </w:pPr>
          </w:p>
        </w:tc>
        <w:tc>
          <w:tcPr>
            <w:tcW w:w="410"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116CB592" w14:textId="77777777" w:rsidR="000E0949" w:rsidRPr="000E0949" w:rsidRDefault="000E0949" w:rsidP="000E0949">
            <w:pPr>
              <w:rPr>
                <w:rFonts w:ascii="Calibri" w:hAnsi="Calibri" w:cs="Calibri"/>
                <w:snapToGrid w:val="0"/>
                <w:szCs w:val="22"/>
                <w:lang w:val="sv-SE" w:eastAsia="sv-SE"/>
              </w:rPr>
            </w:pPr>
          </w:p>
        </w:tc>
        <w:tc>
          <w:tcPr>
            <w:tcW w:w="227" w:type="pct"/>
            <w:tcBorders>
              <w:top w:val="single" w:sz="4" w:space="0" w:color="auto"/>
              <w:left w:val="nil"/>
              <w:bottom w:val="single" w:sz="4" w:space="0" w:color="auto"/>
              <w:right w:val="single" w:sz="4" w:space="0" w:color="auto"/>
            </w:tcBorders>
            <w:shd w:val="clear" w:color="auto" w:fill="F8DEDB"/>
          </w:tcPr>
          <w:p w14:paraId="127E590A"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FI" w:eastAsia="sv-SE"/>
              </w:rPr>
              <w:t>n</w:t>
            </w:r>
          </w:p>
        </w:tc>
        <w:tc>
          <w:tcPr>
            <w:tcW w:w="218" w:type="pct"/>
            <w:tcBorders>
              <w:top w:val="single" w:sz="4" w:space="0" w:color="auto"/>
              <w:left w:val="nil"/>
              <w:bottom w:val="single" w:sz="4" w:space="0" w:color="auto"/>
              <w:right w:val="single" w:sz="4" w:space="0" w:color="auto"/>
            </w:tcBorders>
            <w:shd w:val="clear" w:color="auto" w:fill="F8DEDB"/>
          </w:tcPr>
          <w:p w14:paraId="142A948D"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FI" w:eastAsia="sv-SE"/>
              </w:rPr>
              <w:t>c</w:t>
            </w:r>
          </w:p>
        </w:tc>
        <w:tc>
          <w:tcPr>
            <w:tcW w:w="229" w:type="pct"/>
            <w:tcBorders>
              <w:top w:val="single" w:sz="4" w:space="0" w:color="auto"/>
              <w:left w:val="nil"/>
              <w:bottom w:val="single" w:sz="4" w:space="0" w:color="auto"/>
              <w:right w:val="single" w:sz="4" w:space="0" w:color="auto"/>
            </w:tcBorders>
            <w:shd w:val="clear" w:color="auto" w:fill="F8DEDB"/>
          </w:tcPr>
          <w:p w14:paraId="40919660"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FI" w:eastAsia="sv-SE"/>
              </w:rPr>
              <w:t>m</w:t>
            </w:r>
          </w:p>
        </w:tc>
        <w:tc>
          <w:tcPr>
            <w:tcW w:w="230" w:type="pct"/>
            <w:tcBorders>
              <w:top w:val="single" w:sz="4" w:space="0" w:color="auto"/>
              <w:left w:val="nil"/>
              <w:bottom w:val="single" w:sz="4" w:space="0" w:color="auto"/>
              <w:right w:val="single" w:sz="4" w:space="0" w:color="auto"/>
            </w:tcBorders>
            <w:shd w:val="clear" w:color="auto" w:fill="F8DEDB"/>
          </w:tcPr>
          <w:p w14:paraId="2C42C0B6"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SE" w:eastAsia="sv-SE"/>
              </w:rPr>
              <w:t>M</w:t>
            </w:r>
          </w:p>
        </w:tc>
        <w:tc>
          <w:tcPr>
            <w:tcW w:w="368"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17E7C5CF" w14:textId="77777777" w:rsidR="000E0949" w:rsidRPr="000E0949" w:rsidRDefault="000E0949" w:rsidP="000E0949">
            <w:pPr>
              <w:rPr>
                <w:rFonts w:ascii="Calibri" w:hAnsi="Calibri" w:cs="Calibri"/>
                <w:snapToGrid w:val="0"/>
                <w:szCs w:val="22"/>
                <w:lang w:val="sv-SE" w:eastAsia="sv-SE"/>
              </w:rPr>
            </w:pPr>
          </w:p>
        </w:tc>
        <w:tc>
          <w:tcPr>
            <w:tcW w:w="597"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319C58D0" w14:textId="77777777" w:rsidR="000E0949" w:rsidRPr="000E0949" w:rsidRDefault="000E0949" w:rsidP="000E0949">
            <w:pPr>
              <w:rPr>
                <w:rFonts w:ascii="Calibri" w:hAnsi="Calibri" w:cs="Calibri"/>
                <w:snapToGrid w:val="0"/>
                <w:szCs w:val="22"/>
                <w:lang w:val="sv-SE" w:eastAsia="sv-SE"/>
              </w:rPr>
            </w:pPr>
          </w:p>
        </w:tc>
        <w:tc>
          <w:tcPr>
            <w:tcW w:w="2015" w:type="pct"/>
            <w:vMerge/>
            <w:tcBorders>
              <w:left w:val="single" w:sz="4" w:space="0" w:color="auto"/>
              <w:bottom w:val="single" w:sz="4" w:space="0" w:color="auto"/>
              <w:right w:val="single" w:sz="4" w:space="0" w:color="auto"/>
            </w:tcBorders>
            <w:shd w:val="clear" w:color="auto" w:fill="F8DEDB"/>
            <w:vAlign w:val="center"/>
          </w:tcPr>
          <w:p w14:paraId="5607E965" w14:textId="77777777" w:rsidR="000E0949" w:rsidRPr="000E0949" w:rsidRDefault="000E0949" w:rsidP="000E0949">
            <w:pPr>
              <w:rPr>
                <w:rFonts w:ascii="Calibri" w:hAnsi="Calibri" w:cs="Calibri"/>
                <w:snapToGrid w:val="0"/>
                <w:szCs w:val="22"/>
                <w:lang w:val="sv-SE" w:eastAsia="sv-SE"/>
              </w:rPr>
            </w:pPr>
          </w:p>
        </w:tc>
      </w:tr>
      <w:tr w:rsidR="000E0949" w:rsidRPr="00373F22" w14:paraId="4AD4BD17" w14:textId="77777777" w:rsidTr="00BE5747">
        <w:trPr>
          <w:trHeight w:val="1417"/>
        </w:trPr>
        <w:tc>
          <w:tcPr>
            <w:tcW w:w="705" w:type="pct"/>
            <w:tcBorders>
              <w:top w:val="single" w:sz="4" w:space="0" w:color="000000"/>
              <w:left w:val="single" w:sz="4" w:space="0" w:color="auto"/>
              <w:bottom w:val="single" w:sz="4" w:space="0" w:color="auto"/>
              <w:right w:val="single" w:sz="4" w:space="0" w:color="auto"/>
            </w:tcBorders>
          </w:tcPr>
          <w:p w14:paraId="57981CF0" w14:textId="77777777" w:rsidR="000E0949" w:rsidRPr="000E0949" w:rsidRDefault="000E0949" w:rsidP="000E0949">
            <w:pPr>
              <w:spacing w:after="120"/>
              <w:rPr>
                <w:rFonts w:ascii="Calibri" w:hAnsi="Calibri" w:cs="Calibri"/>
                <w:snapToGrid w:val="0"/>
                <w:szCs w:val="22"/>
                <w:lang w:val="sv-SE" w:eastAsia="sv-SE"/>
              </w:rPr>
            </w:pPr>
            <w:r w:rsidRPr="000E0949">
              <w:rPr>
                <w:rFonts w:ascii="Calibri" w:hAnsi="Calibri" w:cs="Calibri"/>
                <w:snapToGrid w:val="0"/>
                <w:szCs w:val="22"/>
                <w:lang w:val="sv-SE" w:eastAsia="sv-SE"/>
              </w:rPr>
              <w:t xml:space="preserve">1.4 </w:t>
            </w:r>
            <w:r w:rsidRPr="000E0949">
              <w:rPr>
                <w:rFonts w:ascii="Calibri" w:hAnsi="Calibri" w:cs="Calibri"/>
                <w:snapToGrid w:val="0"/>
                <w:szCs w:val="22"/>
                <w:lang w:val="sv-FI" w:eastAsia="sv-SE"/>
              </w:rPr>
              <w:t xml:space="preserve">Malet kött och köttberedningar som är avsedda att ätas råa, </w:t>
            </w:r>
            <w:r w:rsidRPr="000E0949">
              <w:rPr>
                <w:rFonts w:ascii="Calibri" w:hAnsi="Calibri" w:cs="Calibri"/>
                <w:i/>
                <w:snapToGrid w:val="0"/>
                <w:szCs w:val="22"/>
                <w:lang w:val="sv-FI" w:eastAsia="sv-SE"/>
              </w:rPr>
              <w:t>t.ex. tartarfärs, rimmat oxkött</w:t>
            </w:r>
          </w:p>
        </w:tc>
        <w:tc>
          <w:tcPr>
            <w:tcW w:w="410" w:type="pct"/>
            <w:tcBorders>
              <w:top w:val="nil"/>
              <w:left w:val="single" w:sz="4" w:space="0" w:color="auto"/>
              <w:bottom w:val="single" w:sz="4" w:space="0" w:color="000000"/>
              <w:right w:val="single" w:sz="4" w:space="0" w:color="auto"/>
            </w:tcBorders>
          </w:tcPr>
          <w:p w14:paraId="019B007A" w14:textId="77777777" w:rsidR="000E0949" w:rsidRPr="000E0949" w:rsidRDefault="000E0949" w:rsidP="000E0949">
            <w:pPr>
              <w:rPr>
                <w:rFonts w:ascii="Calibri" w:hAnsi="Calibri" w:cs="Calibri"/>
                <w:i/>
                <w:iCs/>
                <w:snapToGrid w:val="0"/>
                <w:szCs w:val="22"/>
                <w:lang w:val="sv-FI" w:eastAsia="sv-SE"/>
              </w:rPr>
            </w:pPr>
            <w:r w:rsidRPr="000E0949">
              <w:rPr>
                <w:rFonts w:ascii="Calibri" w:hAnsi="Calibri" w:cs="Calibri"/>
                <w:i/>
                <w:iCs/>
                <w:snapToGrid w:val="0"/>
                <w:szCs w:val="22"/>
                <w:lang w:val="sv-FI" w:eastAsia="sv-SE"/>
              </w:rPr>
              <w:t>Salmonella</w:t>
            </w:r>
          </w:p>
        </w:tc>
        <w:tc>
          <w:tcPr>
            <w:tcW w:w="227" w:type="pct"/>
            <w:tcBorders>
              <w:top w:val="single" w:sz="4" w:space="0" w:color="auto"/>
              <w:left w:val="nil"/>
              <w:bottom w:val="single" w:sz="4" w:space="0" w:color="auto"/>
              <w:right w:val="nil"/>
            </w:tcBorders>
          </w:tcPr>
          <w:p w14:paraId="326E0144" w14:textId="77777777" w:rsidR="000E0949" w:rsidRPr="000E0949" w:rsidRDefault="000E0949" w:rsidP="000E0949">
            <w:pPr>
              <w:jc w:val="center"/>
              <w:rPr>
                <w:rFonts w:ascii="Calibri" w:hAnsi="Calibri" w:cs="Calibri"/>
                <w:snapToGrid w:val="0"/>
                <w:szCs w:val="22"/>
                <w:lang w:val="sv-FI" w:eastAsia="sv-SE"/>
              </w:rPr>
            </w:pPr>
            <w:r w:rsidRPr="000E0949">
              <w:rPr>
                <w:rFonts w:ascii="Calibri" w:hAnsi="Calibri" w:cs="Calibri"/>
                <w:snapToGrid w:val="0"/>
                <w:szCs w:val="22"/>
                <w:lang w:val="sv-FI" w:eastAsia="sv-SE"/>
              </w:rPr>
              <w:t>5</w:t>
            </w:r>
          </w:p>
        </w:tc>
        <w:tc>
          <w:tcPr>
            <w:tcW w:w="218" w:type="pct"/>
            <w:tcBorders>
              <w:top w:val="nil"/>
              <w:left w:val="single" w:sz="4" w:space="0" w:color="auto"/>
              <w:bottom w:val="single" w:sz="4" w:space="0" w:color="000000"/>
              <w:right w:val="single" w:sz="4" w:space="0" w:color="auto"/>
            </w:tcBorders>
          </w:tcPr>
          <w:p w14:paraId="41336958" w14:textId="77777777" w:rsidR="000E0949" w:rsidRPr="000E0949" w:rsidRDefault="000E0949" w:rsidP="000E0949">
            <w:pPr>
              <w:jc w:val="center"/>
              <w:rPr>
                <w:rFonts w:ascii="Calibri" w:hAnsi="Calibri" w:cs="Calibri"/>
                <w:snapToGrid w:val="0"/>
                <w:szCs w:val="22"/>
                <w:lang w:val="sv-FI" w:eastAsia="sv-SE"/>
              </w:rPr>
            </w:pPr>
            <w:r w:rsidRPr="000E0949">
              <w:rPr>
                <w:rFonts w:ascii="Calibri" w:hAnsi="Calibri" w:cs="Calibri"/>
                <w:snapToGrid w:val="0"/>
                <w:szCs w:val="22"/>
                <w:lang w:val="sv-FI" w:eastAsia="sv-SE"/>
              </w:rPr>
              <w:t>0</w:t>
            </w:r>
          </w:p>
        </w:tc>
        <w:tc>
          <w:tcPr>
            <w:tcW w:w="459" w:type="pct"/>
            <w:gridSpan w:val="2"/>
            <w:tcBorders>
              <w:top w:val="single" w:sz="4" w:space="0" w:color="auto"/>
              <w:left w:val="nil"/>
              <w:bottom w:val="single" w:sz="4" w:space="0" w:color="auto"/>
              <w:right w:val="single" w:sz="4" w:space="0" w:color="auto"/>
            </w:tcBorders>
          </w:tcPr>
          <w:p w14:paraId="6C5D1990"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Kan inte påvisas i 25 g</w:t>
            </w:r>
          </w:p>
        </w:tc>
        <w:tc>
          <w:tcPr>
            <w:tcW w:w="368" w:type="pct"/>
            <w:tcBorders>
              <w:top w:val="nil"/>
              <w:left w:val="single" w:sz="4" w:space="0" w:color="auto"/>
              <w:bottom w:val="single" w:sz="4" w:space="0" w:color="000000"/>
              <w:right w:val="single" w:sz="4" w:space="0" w:color="auto"/>
            </w:tcBorders>
          </w:tcPr>
          <w:p w14:paraId="4AAAA17F"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EN ISO 6579-1</w:t>
            </w:r>
          </w:p>
        </w:tc>
        <w:tc>
          <w:tcPr>
            <w:tcW w:w="597" w:type="pct"/>
            <w:tcBorders>
              <w:top w:val="single" w:sz="4" w:space="0" w:color="auto"/>
              <w:left w:val="nil"/>
              <w:bottom w:val="single" w:sz="4" w:space="0" w:color="auto"/>
              <w:right w:val="nil"/>
            </w:tcBorders>
          </w:tcPr>
          <w:p w14:paraId="0F026C77"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Under försäljningstiden av produkter som släppts ut på marknaden</w:t>
            </w:r>
          </w:p>
        </w:tc>
        <w:tc>
          <w:tcPr>
            <w:tcW w:w="2015" w:type="pct"/>
            <w:tcBorders>
              <w:top w:val="single" w:sz="4" w:space="0" w:color="auto"/>
              <w:left w:val="single" w:sz="4" w:space="0" w:color="auto"/>
              <w:bottom w:val="single" w:sz="4" w:space="0" w:color="auto"/>
              <w:right w:val="single" w:sz="4" w:space="0" w:color="000000"/>
            </w:tcBorders>
          </w:tcPr>
          <w:p w14:paraId="6B07D736"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Minst en gång i veckan, provtagningsdagen ändras varje vecka så att veckans alla dagar täcks in.</w:t>
            </w:r>
          </w:p>
          <w:p w14:paraId="26D8257C" w14:textId="77777777" w:rsidR="000E0949" w:rsidRPr="000E0949" w:rsidRDefault="000E0949" w:rsidP="000E0949">
            <w:pPr>
              <w:rPr>
                <w:rFonts w:ascii="Calibri" w:hAnsi="Calibri" w:cs="Calibri"/>
                <w:snapToGrid w:val="0"/>
                <w:szCs w:val="22"/>
                <w:lang w:val="sv-SE" w:eastAsia="sv-SE"/>
              </w:rPr>
            </w:pPr>
          </w:p>
          <w:p w14:paraId="4D22CB0E" w14:textId="77777777" w:rsidR="000E0949" w:rsidRPr="000E0949" w:rsidRDefault="000E0949" w:rsidP="000E0949">
            <w:pPr>
              <w:spacing w:after="120"/>
              <w:rPr>
                <w:rFonts w:ascii="Calibri" w:hAnsi="Calibri" w:cs="Calibri"/>
                <w:snapToGrid w:val="0"/>
                <w:szCs w:val="22"/>
                <w:lang w:val="sv-SE" w:eastAsia="sv-SE"/>
              </w:rPr>
            </w:pPr>
            <w:r w:rsidRPr="000E0949">
              <w:rPr>
                <w:rFonts w:ascii="Calibri" w:hAnsi="Calibri" w:cs="Calibri"/>
                <w:snapToGrid w:val="0"/>
                <w:szCs w:val="22"/>
                <w:lang w:val="sv-FI" w:eastAsia="sv-SE"/>
              </w:rPr>
              <w:t>Provtagningsfrekvensen kan minskas till provtagning varannan vecka om resultaten är tillfredsställande 30 veckor i följd.</w:t>
            </w:r>
          </w:p>
        </w:tc>
      </w:tr>
      <w:tr w:rsidR="000E0949" w:rsidRPr="00373F22" w14:paraId="069D5FE7" w14:textId="77777777" w:rsidTr="00BE5747">
        <w:trPr>
          <w:trHeight w:val="4990"/>
        </w:trPr>
        <w:tc>
          <w:tcPr>
            <w:tcW w:w="705" w:type="pct"/>
            <w:tcBorders>
              <w:top w:val="single" w:sz="4" w:space="0" w:color="auto"/>
              <w:left w:val="single" w:sz="4" w:space="0" w:color="auto"/>
              <w:bottom w:val="single" w:sz="4" w:space="0" w:color="auto"/>
              <w:right w:val="single" w:sz="4" w:space="0" w:color="auto"/>
            </w:tcBorders>
          </w:tcPr>
          <w:p w14:paraId="5E66EF80" w14:textId="77777777" w:rsidR="000E0949" w:rsidRPr="000E0949" w:rsidRDefault="000E0949" w:rsidP="000E0949">
            <w:pPr>
              <w:spacing w:after="120"/>
              <w:rPr>
                <w:rFonts w:ascii="Calibri" w:hAnsi="Calibri" w:cs="Calibri"/>
                <w:snapToGrid w:val="0"/>
                <w:szCs w:val="22"/>
                <w:lang w:val="sv-SE" w:eastAsia="sv-SE"/>
              </w:rPr>
            </w:pPr>
            <w:r w:rsidRPr="000E0949">
              <w:rPr>
                <w:rFonts w:ascii="Calibri" w:hAnsi="Calibri" w:cs="Calibri"/>
                <w:snapToGrid w:val="0"/>
                <w:szCs w:val="22"/>
                <w:lang w:val="sv-SE" w:eastAsia="sv-SE"/>
              </w:rPr>
              <w:t xml:space="preserve">1.5 Malet kött och köttberedningar av fjäderfä (med undantag för struts andra hägnade fåglar som </w:t>
            </w:r>
            <w:proofErr w:type="gramStart"/>
            <w:r w:rsidRPr="000E0949">
              <w:rPr>
                <w:rFonts w:ascii="Calibri" w:hAnsi="Calibri" w:cs="Calibri"/>
                <w:snapToGrid w:val="0"/>
                <w:szCs w:val="22"/>
                <w:lang w:val="sv-SE" w:eastAsia="sv-SE"/>
              </w:rPr>
              <w:t>t.ex.</w:t>
            </w:r>
            <w:proofErr w:type="gramEnd"/>
            <w:r w:rsidRPr="000E0949">
              <w:rPr>
                <w:rFonts w:ascii="Calibri" w:hAnsi="Calibri" w:cs="Calibri"/>
                <w:snapToGrid w:val="0"/>
                <w:szCs w:val="22"/>
                <w:lang w:val="sv-SE" w:eastAsia="sv-SE"/>
              </w:rPr>
              <w:t xml:space="preserve"> fasan och gräsand)</w:t>
            </w:r>
          </w:p>
        </w:tc>
        <w:tc>
          <w:tcPr>
            <w:tcW w:w="410" w:type="pct"/>
            <w:tcBorders>
              <w:top w:val="nil"/>
              <w:left w:val="single" w:sz="4" w:space="0" w:color="auto"/>
              <w:bottom w:val="single" w:sz="4" w:space="0" w:color="auto"/>
              <w:right w:val="single" w:sz="4" w:space="0" w:color="auto"/>
            </w:tcBorders>
          </w:tcPr>
          <w:p w14:paraId="2DFEDAAB"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FI" w:eastAsia="sv-SE"/>
              </w:rPr>
              <w:t>Salmonella</w:t>
            </w:r>
          </w:p>
        </w:tc>
        <w:tc>
          <w:tcPr>
            <w:tcW w:w="227" w:type="pct"/>
            <w:tcBorders>
              <w:top w:val="single" w:sz="4" w:space="0" w:color="auto"/>
              <w:left w:val="single" w:sz="4" w:space="0" w:color="auto"/>
              <w:bottom w:val="single" w:sz="4" w:space="0" w:color="auto"/>
              <w:right w:val="single" w:sz="4" w:space="0" w:color="auto"/>
            </w:tcBorders>
          </w:tcPr>
          <w:p w14:paraId="25178B71"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SE" w:eastAsia="sv-SE"/>
              </w:rPr>
              <w:t>5</w:t>
            </w:r>
          </w:p>
        </w:tc>
        <w:tc>
          <w:tcPr>
            <w:tcW w:w="218" w:type="pct"/>
            <w:tcBorders>
              <w:top w:val="nil"/>
              <w:left w:val="single" w:sz="4" w:space="0" w:color="auto"/>
              <w:bottom w:val="single" w:sz="4" w:space="0" w:color="auto"/>
              <w:right w:val="single" w:sz="4" w:space="0" w:color="auto"/>
            </w:tcBorders>
          </w:tcPr>
          <w:p w14:paraId="134D462B"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SE" w:eastAsia="sv-SE"/>
              </w:rPr>
              <w:t>0</w:t>
            </w:r>
          </w:p>
        </w:tc>
        <w:tc>
          <w:tcPr>
            <w:tcW w:w="459" w:type="pct"/>
            <w:gridSpan w:val="2"/>
            <w:tcBorders>
              <w:top w:val="single" w:sz="4" w:space="0" w:color="auto"/>
              <w:left w:val="single" w:sz="4" w:space="0" w:color="auto"/>
              <w:bottom w:val="single" w:sz="4" w:space="0" w:color="auto"/>
              <w:right w:val="single" w:sz="4" w:space="0" w:color="auto"/>
            </w:tcBorders>
          </w:tcPr>
          <w:p w14:paraId="1689AA7A"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Kan inte påvisas i 25 g</w:t>
            </w:r>
          </w:p>
          <w:p w14:paraId="3A5DCF68" w14:textId="77777777" w:rsidR="000E0949" w:rsidRPr="000E0949" w:rsidRDefault="000E0949" w:rsidP="000E0949">
            <w:pPr>
              <w:rPr>
                <w:rFonts w:ascii="Calibri" w:hAnsi="Calibri" w:cs="Calibri"/>
                <w:snapToGrid w:val="0"/>
                <w:szCs w:val="22"/>
                <w:lang w:val="sv-SE" w:eastAsia="sv-SE"/>
              </w:rPr>
            </w:pPr>
          </w:p>
          <w:p w14:paraId="3BEA8E64" w14:textId="77777777" w:rsidR="000E0949" w:rsidRPr="000E0949" w:rsidRDefault="000E0949" w:rsidP="000E0949">
            <w:pPr>
              <w:rPr>
                <w:rFonts w:ascii="Calibri" w:hAnsi="Calibri" w:cs="Calibri"/>
                <w:snapToGrid w:val="0"/>
                <w:szCs w:val="22"/>
                <w:lang w:val="sv-SE" w:eastAsia="sv-SE"/>
              </w:rPr>
            </w:pPr>
          </w:p>
        </w:tc>
        <w:tc>
          <w:tcPr>
            <w:tcW w:w="368" w:type="pct"/>
            <w:tcBorders>
              <w:top w:val="nil"/>
              <w:left w:val="single" w:sz="4" w:space="0" w:color="auto"/>
              <w:bottom w:val="single" w:sz="4" w:space="0" w:color="auto"/>
              <w:right w:val="single" w:sz="4" w:space="0" w:color="auto"/>
            </w:tcBorders>
          </w:tcPr>
          <w:p w14:paraId="3065625A"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EN ISO 6579-1</w:t>
            </w:r>
          </w:p>
        </w:tc>
        <w:tc>
          <w:tcPr>
            <w:tcW w:w="597" w:type="pct"/>
            <w:tcBorders>
              <w:top w:val="single" w:sz="4" w:space="0" w:color="auto"/>
              <w:left w:val="single" w:sz="4" w:space="0" w:color="auto"/>
              <w:bottom w:val="single" w:sz="4" w:space="0" w:color="auto"/>
              <w:right w:val="single" w:sz="4" w:space="0" w:color="auto"/>
            </w:tcBorders>
          </w:tcPr>
          <w:p w14:paraId="3C7AF03C" w14:textId="77777777" w:rsidR="000E0949" w:rsidRPr="000E0949" w:rsidRDefault="000E0949" w:rsidP="00D5635D">
            <w:pPr>
              <w:rPr>
                <w:rFonts w:ascii="Calibri" w:hAnsi="Calibri" w:cs="Calibri"/>
                <w:snapToGrid w:val="0"/>
                <w:szCs w:val="22"/>
                <w:lang w:val="sv-SE" w:eastAsia="sv-SE"/>
              </w:rPr>
            </w:pPr>
            <w:r w:rsidRPr="000E0949">
              <w:rPr>
                <w:rFonts w:ascii="Calibri" w:hAnsi="Calibri" w:cs="Calibri"/>
                <w:snapToGrid w:val="0"/>
                <w:szCs w:val="22"/>
                <w:lang w:val="sv-FI" w:eastAsia="sv-SE"/>
              </w:rPr>
              <w:t>Under försäljningstiden av produkter som släppts ut på marknaden</w:t>
            </w:r>
          </w:p>
        </w:tc>
        <w:tc>
          <w:tcPr>
            <w:tcW w:w="2015" w:type="pct"/>
            <w:tcBorders>
              <w:top w:val="single" w:sz="4" w:space="0" w:color="auto"/>
              <w:left w:val="single" w:sz="4" w:space="0" w:color="auto"/>
              <w:bottom w:val="single" w:sz="4" w:space="0" w:color="auto"/>
              <w:right w:val="single" w:sz="4" w:space="0" w:color="000000"/>
            </w:tcBorders>
          </w:tcPr>
          <w:p w14:paraId="535F09F5" w14:textId="77777777" w:rsidR="000E0949" w:rsidRPr="000E0949" w:rsidRDefault="000E0949" w:rsidP="00D5635D">
            <w:pPr>
              <w:rPr>
                <w:rFonts w:ascii="Calibri" w:hAnsi="Calibri" w:cs="Calibri"/>
                <w:snapToGrid w:val="0"/>
                <w:szCs w:val="22"/>
                <w:lang w:val="sv-SE" w:eastAsia="sv-SE"/>
              </w:rPr>
            </w:pPr>
            <w:r w:rsidRPr="000E0949">
              <w:rPr>
                <w:rFonts w:ascii="Calibri" w:hAnsi="Calibri" w:cs="Calibri"/>
                <w:snapToGrid w:val="0"/>
                <w:szCs w:val="22"/>
                <w:lang w:val="sv-FI" w:eastAsia="sv-SE"/>
              </w:rPr>
              <w:t>Minst en gång i veckan, provtagningsdagen ändras varje vecka så att veckans alla dagar täcks in.</w:t>
            </w:r>
          </w:p>
          <w:p w14:paraId="000DE5E2" w14:textId="77777777" w:rsidR="000E0949" w:rsidRPr="000E0949" w:rsidRDefault="000E0949" w:rsidP="00D5635D">
            <w:pPr>
              <w:rPr>
                <w:rFonts w:ascii="Calibri" w:hAnsi="Calibri" w:cs="Calibri"/>
                <w:snapToGrid w:val="0"/>
                <w:szCs w:val="22"/>
                <w:lang w:val="sv-SE" w:eastAsia="sv-SE"/>
              </w:rPr>
            </w:pPr>
            <w:r w:rsidRPr="000E0949">
              <w:rPr>
                <w:rFonts w:ascii="Calibri" w:hAnsi="Calibri" w:cs="Calibri"/>
                <w:snapToGrid w:val="0"/>
                <w:szCs w:val="22"/>
                <w:lang w:val="sv-FI" w:eastAsia="sv-SE"/>
              </w:rPr>
              <w:t>Provtagningsfrekvensen kan minskas till provtagning varannan vecka om resultaten är tillfredsställande 30 veckor i följd.</w:t>
            </w:r>
          </w:p>
          <w:p w14:paraId="3038B577" w14:textId="77777777" w:rsidR="000E0949" w:rsidRPr="000E0949" w:rsidRDefault="000E0949" w:rsidP="00D5635D">
            <w:pPr>
              <w:rPr>
                <w:rFonts w:ascii="Calibri" w:hAnsi="Calibri" w:cs="Calibri"/>
                <w:snapToGrid w:val="0"/>
                <w:szCs w:val="22"/>
                <w:lang w:val="sv-SE" w:eastAsia="sv-SE"/>
              </w:rPr>
            </w:pPr>
          </w:p>
          <w:p w14:paraId="0A967013" w14:textId="77777777" w:rsidR="000E0949" w:rsidRPr="000E0949" w:rsidRDefault="000E0949" w:rsidP="00D5635D">
            <w:pPr>
              <w:rPr>
                <w:rFonts w:ascii="Calibri" w:hAnsi="Calibri" w:cs="Calibri"/>
                <w:i/>
                <w:iCs/>
                <w:snapToGrid w:val="0"/>
                <w:szCs w:val="22"/>
                <w:lang w:val="sv-FI" w:eastAsia="sv-SE"/>
              </w:rPr>
            </w:pPr>
            <w:r w:rsidRPr="000E0949">
              <w:rPr>
                <w:rFonts w:ascii="Calibri" w:hAnsi="Calibri" w:cs="Calibri"/>
                <w:i/>
                <w:iCs/>
                <w:snapToGrid w:val="0"/>
                <w:szCs w:val="22"/>
                <w:lang w:val="sv-FI" w:eastAsia="sv-SE"/>
              </w:rPr>
              <w:t>För malet kött och köttberedningar tillverkat av finländskt kött av broilrar, höns, kalkoner, pärlhöns, ankor och gäss som ingår i salmonellakontrollprogrammet kan tillämpas en minskad provtagningsfrekvens.</w:t>
            </w:r>
            <w:r w:rsidRPr="000E0949">
              <w:rPr>
                <w:rFonts w:ascii="Calibri" w:hAnsi="Calibri" w:cs="Calibri"/>
                <w:i/>
                <w:iCs/>
                <w:snapToGrid w:val="0"/>
                <w:szCs w:val="22"/>
                <w:lang w:val="sv-SE" w:eastAsia="sv-SE"/>
              </w:rPr>
              <w:t xml:space="preserve"> </w:t>
            </w:r>
            <w:r w:rsidRPr="000E0949">
              <w:rPr>
                <w:rFonts w:ascii="Calibri" w:hAnsi="Calibri" w:cs="Calibri"/>
                <w:i/>
                <w:iCs/>
                <w:snapToGrid w:val="0"/>
                <w:szCs w:val="22"/>
                <w:lang w:val="sv-FI" w:eastAsia="sv-SE"/>
              </w:rPr>
              <w:t>Undersökningen kan då göras månatligen.</w:t>
            </w:r>
          </w:p>
          <w:p w14:paraId="485641D9" w14:textId="77777777" w:rsidR="000E0949" w:rsidRPr="000E0949" w:rsidRDefault="000E0949" w:rsidP="00D5635D">
            <w:pPr>
              <w:rPr>
                <w:rFonts w:ascii="Calibri" w:hAnsi="Calibri" w:cs="Calibri"/>
                <w:i/>
                <w:iCs/>
                <w:snapToGrid w:val="0"/>
                <w:sz w:val="16"/>
                <w:szCs w:val="16"/>
                <w:lang w:val="sv-FI" w:eastAsia="sv-SE"/>
              </w:rPr>
            </w:pPr>
          </w:p>
          <w:p w14:paraId="3028FD78" w14:textId="77777777" w:rsidR="000E0949" w:rsidRPr="000E0949" w:rsidRDefault="000E0949" w:rsidP="00D5635D">
            <w:pPr>
              <w:rPr>
                <w:rFonts w:ascii="Calibri" w:hAnsi="Calibri" w:cs="Calibri"/>
                <w:snapToGrid w:val="0"/>
                <w:szCs w:val="22"/>
                <w:lang w:val="sv-SE" w:eastAsia="sv-SE"/>
              </w:rPr>
            </w:pPr>
            <w:r w:rsidRPr="000E0949">
              <w:rPr>
                <w:rFonts w:ascii="Calibri" w:hAnsi="Calibri" w:cs="Calibri"/>
                <w:i/>
                <w:iCs/>
                <w:snapToGrid w:val="0"/>
                <w:szCs w:val="22"/>
                <w:lang w:val="sv-FI" w:eastAsia="sv-SE"/>
              </w:rPr>
              <w:t>Detta gäller också kött av broilrar eller kalkoner från länder som har motsvarande salmonellakontrollprogram som Finland (Sverige, Norge, Island och Danmark (endast broilrar)).</w:t>
            </w:r>
          </w:p>
          <w:p w14:paraId="2F90C40E" w14:textId="77777777" w:rsidR="000E0949" w:rsidRPr="000E0949" w:rsidRDefault="000E0949" w:rsidP="00D5635D">
            <w:pPr>
              <w:rPr>
                <w:rFonts w:ascii="Calibri" w:hAnsi="Calibri" w:cs="Calibri"/>
                <w:i/>
                <w:iCs/>
                <w:snapToGrid w:val="0"/>
                <w:sz w:val="16"/>
                <w:szCs w:val="16"/>
                <w:lang w:val="sv-SE" w:eastAsia="sv-SE"/>
              </w:rPr>
            </w:pPr>
          </w:p>
          <w:p w14:paraId="5FBE104C" w14:textId="77777777" w:rsidR="000E0949" w:rsidRPr="000E0949" w:rsidRDefault="000E0949" w:rsidP="00D5635D">
            <w:pPr>
              <w:rPr>
                <w:rFonts w:ascii="Calibri" w:hAnsi="Calibri" w:cs="Calibri"/>
                <w:i/>
                <w:iCs/>
                <w:snapToGrid w:val="0"/>
                <w:szCs w:val="22"/>
                <w:lang w:val="sv-FI" w:eastAsia="sv-SE"/>
              </w:rPr>
            </w:pPr>
            <w:r w:rsidRPr="000E0949">
              <w:rPr>
                <w:rFonts w:ascii="Calibri" w:hAnsi="Calibri" w:cs="Calibri"/>
                <w:i/>
                <w:snapToGrid w:val="0"/>
                <w:szCs w:val="22"/>
                <w:lang w:val="sv-SE" w:eastAsia="sv-SE"/>
              </w:rPr>
              <w:t>Inom småskalig verksamhet d</w:t>
            </w:r>
            <w:r w:rsidRPr="000E0949">
              <w:rPr>
                <w:rFonts w:ascii="Calibri" w:hAnsi="Calibri" w:cs="Calibri"/>
                <w:i/>
                <w:iCs/>
                <w:snapToGrid w:val="0"/>
                <w:szCs w:val="22"/>
                <w:lang w:val="sv-FI" w:eastAsia="sv-SE"/>
              </w:rPr>
              <w:t>å tillsynsmyndigheten godkänner kan provtagningsfrekvensen fortfarande minskas. Provtagningsfrekvensen ska fastställas med beaktande av produktionsmängden och tidigare analysresultat.</w:t>
            </w:r>
          </w:p>
          <w:p w14:paraId="19840AD4" w14:textId="77777777" w:rsidR="000E0949" w:rsidRPr="000E0949" w:rsidRDefault="000E0949" w:rsidP="00D5635D">
            <w:pPr>
              <w:rPr>
                <w:rFonts w:ascii="Calibri" w:hAnsi="Calibri" w:cs="Calibri"/>
                <w:i/>
                <w:iCs/>
                <w:snapToGrid w:val="0"/>
                <w:szCs w:val="22"/>
                <w:lang w:val="sv-SE" w:eastAsia="sv-SE"/>
              </w:rPr>
            </w:pPr>
            <w:r w:rsidRPr="000E0949">
              <w:rPr>
                <w:rFonts w:ascii="Calibri" w:hAnsi="Calibri" w:cs="Calibri"/>
                <w:i/>
                <w:iCs/>
                <w:snapToGrid w:val="0"/>
                <w:szCs w:val="22"/>
                <w:lang w:val="sv-FI" w:eastAsia="sv-SE"/>
              </w:rPr>
              <w:t>Företag som till tillverkar malet kött eller köttberedningar av fjäderfäkött som omfattas av salmonellakontroll-programmet:</w:t>
            </w:r>
            <w:r w:rsidRPr="000E0949">
              <w:rPr>
                <w:rFonts w:ascii="Calibri" w:hAnsi="Calibri" w:cs="Calibri"/>
                <w:i/>
                <w:iCs/>
                <w:snapToGrid w:val="0"/>
                <w:szCs w:val="22"/>
                <w:lang w:val="sv-SE" w:eastAsia="sv-SE"/>
              </w:rPr>
              <w:t xml:space="preserve"> </w:t>
            </w:r>
          </w:p>
          <w:p w14:paraId="79A02AF9" w14:textId="77777777" w:rsidR="000E0949" w:rsidRPr="000E0949" w:rsidRDefault="000E0949" w:rsidP="00D5635D">
            <w:pPr>
              <w:rPr>
                <w:rFonts w:ascii="Calibri" w:hAnsi="Calibri" w:cs="Calibri"/>
                <w:i/>
                <w:iCs/>
                <w:snapToGrid w:val="0"/>
                <w:szCs w:val="22"/>
                <w:lang w:val="sv-FI" w:eastAsia="sv-SE"/>
              </w:rPr>
            </w:pPr>
            <w:r w:rsidRPr="000E0949">
              <w:rPr>
                <w:rFonts w:ascii="Calibri" w:hAnsi="Calibri" w:cs="Calibri"/>
                <w:i/>
                <w:iCs/>
                <w:snapToGrid w:val="0"/>
                <w:szCs w:val="22"/>
                <w:lang w:val="sv-FI" w:eastAsia="sv-SE"/>
              </w:rPr>
              <w:t>&lt;10 000 kg/år minst 1 gång/år</w:t>
            </w:r>
          </w:p>
          <w:p w14:paraId="109D88FF" w14:textId="77777777" w:rsidR="000E0949" w:rsidRPr="000E0949" w:rsidRDefault="000E0949" w:rsidP="00D5635D">
            <w:pPr>
              <w:rPr>
                <w:rFonts w:ascii="Calibri" w:hAnsi="Calibri" w:cs="Calibri"/>
                <w:i/>
                <w:iCs/>
                <w:snapToGrid w:val="0"/>
                <w:szCs w:val="22"/>
                <w:lang w:val="sv-FI" w:eastAsia="sv-SE"/>
              </w:rPr>
            </w:pPr>
            <w:r w:rsidRPr="000E0949">
              <w:rPr>
                <w:rFonts w:ascii="Calibri" w:hAnsi="Calibri" w:cs="Calibri"/>
                <w:i/>
                <w:snapToGrid w:val="0"/>
                <w:szCs w:val="22"/>
                <w:lang w:val="sv-FI" w:eastAsia="sv-SE"/>
              </w:rPr>
              <w:t>10 000- 100 000kg 3-6 ggr/år</w:t>
            </w:r>
          </w:p>
        </w:tc>
      </w:tr>
    </w:tbl>
    <w:p w14:paraId="5E74DC69" w14:textId="77777777" w:rsidR="000E0949" w:rsidRPr="000E0949" w:rsidRDefault="000E0949" w:rsidP="000E0949">
      <w:pPr>
        <w:rPr>
          <w:rFonts w:ascii="Calibri" w:hAnsi="Calibri" w:cs="Calibri"/>
          <w:snapToGrid w:val="0"/>
          <w:szCs w:val="22"/>
          <w:lang w:val="sv-SE" w:eastAsia="sv-SE"/>
        </w:rPr>
      </w:pPr>
    </w:p>
    <w:p w14:paraId="44388A87" w14:textId="77777777" w:rsidR="000E0949" w:rsidRPr="000E0949" w:rsidRDefault="000E0949" w:rsidP="000E0949">
      <w:pPr>
        <w:ind w:left="13680"/>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br w:type="column"/>
      </w:r>
    </w:p>
    <w:tbl>
      <w:tblPr>
        <w:tblW w:w="5000" w:type="pct"/>
        <w:tblLayout w:type="fixed"/>
        <w:tblCellMar>
          <w:left w:w="70" w:type="dxa"/>
          <w:right w:w="70" w:type="dxa"/>
        </w:tblCellMar>
        <w:tblLook w:val="0000" w:firstRow="0" w:lastRow="0" w:firstColumn="0" w:lastColumn="0" w:noHBand="0" w:noVBand="0"/>
      </w:tblPr>
      <w:tblGrid>
        <w:gridCol w:w="2174"/>
        <w:gridCol w:w="1364"/>
        <w:gridCol w:w="710"/>
        <w:gridCol w:w="710"/>
        <w:gridCol w:w="589"/>
        <w:gridCol w:w="543"/>
        <w:gridCol w:w="1135"/>
        <w:gridCol w:w="1700"/>
        <w:gridCol w:w="6501"/>
      </w:tblGrid>
      <w:tr w:rsidR="000E0949" w:rsidRPr="000E0949" w14:paraId="41B071E5" w14:textId="77777777" w:rsidTr="00EB58A9">
        <w:trPr>
          <w:cantSplit/>
          <w:trHeight w:val="564"/>
        </w:trPr>
        <w:tc>
          <w:tcPr>
            <w:tcW w:w="705" w:type="pct"/>
            <w:vMerge w:val="restart"/>
            <w:tcBorders>
              <w:top w:val="single" w:sz="4" w:space="0" w:color="auto"/>
              <w:left w:val="single" w:sz="4" w:space="0" w:color="auto"/>
              <w:bottom w:val="single" w:sz="4" w:space="0" w:color="auto"/>
              <w:right w:val="single" w:sz="4" w:space="0" w:color="auto"/>
            </w:tcBorders>
            <w:shd w:val="clear" w:color="auto" w:fill="F8DEDB"/>
          </w:tcPr>
          <w:p w14:paraId="4827237A"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Livsmedelskategori</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F8DEDB"/>
          </w:tcPr>
          <w:p w14:paraId="2088CF45"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Mikro-organismer</w:t>
            </w:r>
          </w:p>
        </w:tc>
        <w:tc>
          <w:tcPr>
            <w:tcW w:w="460" w:type="pct"/>
            <w:gridSpan w:val="2"/>
            <w:tcBorders>
              <w:top w:val="single" w:sz="4" w:space="0" w:color="auto"/>
              <w:left w:val="nil"/>
              <w:bottom w:val="single" w:sz="4" w:space="0" w:color="auto"/>
              <w:right w:val="single" w:sz="4" w:space="0" w:color="auto"/>
            </w:tcBorders>
            <w:shd w:val="clear" w:color="auto" w:fill="F8DEDB"/>
          </w:tcPr>
          <w:p w14:paraId="3B845CA3"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Provtagnings-plan</w:t>
            </w:r>
            <w:r w:rsidRPr="000E0949">
              <w:rPr>
                <w:rFonts w:ascii="Calibri" w:hAnsi="Calibri" w:cs="Calibri"/>
                <w:snapToGrid w:val="0"/>
                <w:szCs w:val="22"/>
                <w:vertAlign w:val="superscript"/>
                <w:lang w:val="sv-SE" w:eastAsia="sv-SE"/>
              </w:rPr>
              <w:t>1</w:t>
            </w:r>
            <w:r w:rsidRPr="000E0949">
              <w:rPr>
                <w:rFonts w:ascii="Calibri" w:hAnsi="Calibri" w:cs="Calibri"/>
                <w:snapToGrid w:val="0"/>
                <w:szCs w:val="22"/>
                <w:lang w:val="sv-SE" w:eastAsia="sv-SE"/>
              </w:rPr>
              <w:t xml:space="preserve">  </w:t>
            </w:r>
          </w:p>
        </w:tc>
        <w:tc>
          <w:tcPr>
            <w:tcW w:w="367" w:type="pct"/>
            <w:gridSpan w:val="2"/>
            <w:tcBorders>
              <w:top w:val="single" w:sz="4" w:space="0" w:color="auto"/>
              <w:left w:val="nil"/>
              <w:bottom w:val="single" w:sz="4" w:space="0" w:color="auto"/>
              <w:right w:val="single" w:sz="4" w:space="0" w:color="auto"/>
            </w:tcBorders>
            <w:shd w:val="clear" w:color="auto" w:fill="F8DEDB"/>
          </w:tcPr>
          <w:p w14:paraId="5FE2B97F"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Gränser</w:t>
            </w:r>
            <w:r w:rsidRPr="000E0949">
              <w:rPr>
                <w:rFonts w:ascii="Calibri" w:hAnsi="Calibri" w:cs="Calibri"/>
                <w:snapToGrid w:val="0"/>
                <w:szCs w:val="22"/>
                <w:vertAlign w:val="superscript"/>
                <w:lang w:val="sv-FI" w:eastAsia="sv-SE"/>
              </w:rPr>
              <w:t>2</w:t>
            </w:r>
            <w:r w:rsidRPr="000E0949">
              <w:rPr>
                <w:rFonts w:ascii="Calibri" w:hAnsi="Calibri" w:cs="Calibri"/>
                <w:snapToGrid w:val="0"/>
                <w:szCs w:val="22"/>
                <w:lang w:val="sv-FI" w:eastAsia="sv-SE"/>
              </w:rPr>
              <w:t xml:space="preserve"> </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F8DEDB"/>
          </w:tcPr>
          <w:p w14:paraId="17F326A3"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Analytisk referens-metod</w:t>
            </w:r>
            <w:r w:rsidRPr="000E0949">
              <w:rPr>
                <w:rFonts w:ascii="Calibri" w:hAnsi="Calibri" w:cs="Calibri"/>
                <w:snapToGrid w:val="0"/>
                <w:szCs w:val="22"/>
                <w:vertAlign w:val="superscript"/>
                <w:lang w:val="sv-FI" w:eastAsia="sv-SE"/>
              </w:rPr>
              <w:t>3</w:t>
            </w:r>
            <w:r w:rsidRPr="000E0949">
              <w:rPr>
                <w:rFonts w:ascii="Calibri" w:hAnsi="Calibri" w:cs="Calibri"/>
                <w:snapToGrid w:val="0"/>
                <w:szCs w:val="22"/>
                <w:lang w:val="sv-FI" w:eastAsia="sv-SE"/>
              </w:rPr>
              <w:t xml:space="preserve"> </w:t>
            </w:r>
          </w:p>
        </w:tc>
        <w:tc>
          <w:tcPr>
            <w:tcW w:w="551" w:type="pct"/>
            <w:vMerge w:val="restart"/>
            <w:tcBorders>
              <w:top w:val="single" w:sz="4" w:space="0" w:color="auto"/>
              <w:left w:val="single" w:sz="4" w:space="0" w:color="auto"/>
              <w:bottom w:val="single" w:sz="4" w:space="0" w:color="auto"/>
              <w:right w:val="single" w:sz="4" w:space="0" w:color="auto"/>
            </w:tcBorders>
            <w:shd w:val="clear" w:color="auto" w:fill="F8DEDB"/>
          </w:tcPr>
          <w:p w14:paraId="661E0B76"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Steg där kravet gäller</w:t>
            </w:r>
          </w:p>
        </w:tc>
        <w:tc>
          <w:tcPr>
            <w:tcW w:w="2107" w:type="pct"/>
            <w:vMerge w:val="restart"/>
            <w:tcBorders>
              <w:top w:val="single" w:sz="4" w:space="0" w:color="auto"/>
              <w:left w:val="single" w:sz="4" w:space="0" w:color="auto"/>
              <w:right w:val="single" w:sz="4" w:space="0" w:color="auto"/>
            </w:tcBorders>
            <w:shd w:val="clear" w:color="auto" w:fill="F8DEDB"/>
          </w:tcPr>
          <w:p w14:paraId="29AA9C50"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Provtagningsfrekvens enligt förordningen om mikrobiologiska kriterier</w:t>
            </w:r>
          </w:p>
          <w:p w14:paraId="113B78DD" w14:textId="77777777" w:rsidR="000E0949" w:rsidRPr="000E0949" w:rsidRDefault="000E0949" w:rsidP="000E0949">
            <w:pPr>
              <w:rPr>
                <w:rFonts w:ascii="Calibri" w:hAnsi="Calibri" w:cs="Calibri"/>
                <w:i/>
                <w:snapToGrid w:val="0"/>
                <w:szCs w:val="22"/>
                <w:lang w:val="sv-SE" w:eastAsia="sv-SE"/>
              </w:rPr>
            </w:pPr>
            <w:r w:rsidRPr="000E0949">
              <w:rPr>
                <w:rFonts w:ascii="Calibri" w:hAnsi="Calibri" w:cs="Calibri"/>
                <w:i/>
                <w:snapToGrid w:val="0"/>
                <w:szCs w:val="22"/>
                <w:lang w:val="sv-SE" w:eastAsia="sv-SE"/>
              </w:rPr>
              <w:t>Provtagningsfrekvensen kan ändras beroende på livsmedelsföretagets karaktär och omfattning, på det sättet som tillåts i förordningen om mikrobiologiska kriterier</w:t>
            </w:r>
          </w:p>
          <w:p w14:paraId="31987AEC"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FI" w:eastAsia="sv-SE"/>
              </w:rPr>
              <w:t>ggr=gånger</w:t>
            </w:r>
          </w:p>
        </w:tc>
      </w:tr>
      <w:tr w:rsidR="000E0949" w:rsidRPr="000E0949" w14:paraId="41886330" w14:textId="77777777" w:rsidTr="00EB58A9">
        <w:trPr>
          <w:cantSplit/>
          <w:trHeight w:val="404"/>
        </w:trPr>
        <w:tc>
          <w:tcPr>
            <w:tcW w:w="705"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290E46F1" w14:textId="77777777" w:rsidR="000E0949" w:rsidRPr="000E0949" w:rsidRDefault="000E0949" w:rsidP="000E0949">
            <w:pPr>
              <w:rPr>
                <w:rFonts w:ascii="Calibri" w:hAnsi="Calibri" w:cs="Calibri"/>
                <w:snapToGrid w:val="0"/>
                <w:szCs w:val="22"/>
                <w:lang w:val="sv-SE" w:eastAsia="sv-SE"/>
              </w:rPr>
            </w:pPr>
          </w:p>
        </w:tc>
        <w:tc>
          <w:tcPr>
            <w:tcW w:w="442"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23C462D8" w14:textId="77777777" w:rsidR="000E0949" w:rsidRPr="000E0949" w:rsidRDefault="000E0949" w:rsidP="000E0949">
            <w:pPr>
              <w:rPr>
                <w:rFonts w:ascii="Calibri" w:hAnsi="Calibri" w:cs="Calibri"/>
                <w:snapToGrid w:val="0"/>
                <w:szCs w:val="22"/>
                <w:lang w:val="sv-SE" w:eastAsia="sv-SE"/>
              </w:rPr>
            </w:pPr>
          </w:p>
        </w:tc>
        <w:tc>
          <w:tcPr>
            <w:tcW w:w="230" w:type="pct"/>
            <w:tcBorders>
              <w:top w:val="single" w:sz="4" w:space="0" w:color="auto"/>
              <w:left w:val="nil"/>
              <w:bottom w:val="single" w:sz="4" w:space="0" w:color="auto"/>
              <w:right w:val="single" w:sz="4" w:space="0" w:color="auto"/>
            </w:tcBorders>
            <w:shd w:val="clear" w:color="auto" w:fill="F8DEDB"/>
          </w:tcPr>
          <w:p w14:paraId="4010C366"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FI" w:eastAsia="sv-SE"/>
              </w:rPr>
              <w:t>n</w:t>
            </w:r>
          </w:p>
        </w:tc>
        <w:tc>
          <w:tcPr>
            <w:tcW w:w="230" w:type="pct"/>
            <w:tcBorders>
              <w:top w:val="single" w:sz="4" w:space="0" w:color="auto"/>
              <w:left w:val="nil"/>
              <w:bottom w:val="single" w:sz="4" w:space="0" w:color="auto"/>
              <w:right w:val="single" w:sz="4" w:space="0" w:color="auto"/>
            </w:tcBorders>
            <w:shd w:val="clear" w:color="auto" w:fill="F8DEDB"/>
          </w:tcPr>
          <w:p w14:paraId="5E24EC1B"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FI" w:eastAsia="sv-SE"/>
              </w:rPr>
              <w:t>c</w:t>
            </w:r>
          </w:p>
        </w:tc>
        <w:tc>
          <w:tcPr>
            <w:tcW w:w="191" w:type="pct"/>
            <w:tcBorders>
              <w:top w:val="single" w:sz="4" w:space="0" w:color="auto"/>
              <w:left w:val="nil"/>
              <w:bottom w:val="single" w:sz="4" w:space="0" w:color="auto"/>
              <w:right w:val="single" w:sz="4" w:space="0" w:color="auto"/>
            </w:tcBorders>
            <w:shd w:val="clear" w:color="auto" w:fill="F8DEDB"/>
          </w:tcPr>
          <w:p w14:paraId="4982AFA9"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FI" w:eastAsia="sv-SE"/>
              </w:rPr>
              <w:t>m</w:t>
            </w:r>
          </w:p>
        </w:tc>
        <w:tc>
          <w:tcPr>
            <w:tcW w:w="176" w:type="pct"/>
            <w:tcBorders>
              <w:top w:val="single" w:sz="4" w:space="0" w:color="auto"/>
              <w:left w:val="nil"/>
              <w:bottom w:val="single" w:sz="4" w:space="0" w:color="auto"/>
              <w:right w:val="single" w:sz="4" w:space="0" w:color="auto"/>
            </w:tcBorders>
            <w:shd w:val="clear" w:color="auto" w:fill="F8DEDB"/>
          </w:tcPr>
          <w:p w14:paraId="3599B6CB"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SE" w:eastAsia="sv-SE"/>
              </w:rPr>
              <w:t>M</w:t>
            </w:r>
          </w:p>
        </w:tc>
        <w:tc>
          <w:tcPr>
            <w:tcW w:w="368"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65065FC3" w14:textId="77777777" w:rsidR="000E0949" w:rsidRPr="000E0949" w:rsidRDefault="000E0949" w:rsidP="000E0949">
            <w:pPr>
              <w:rPr>
                <w:rFonts w:ascii="Calibri" w:hAnsi="Calibri" w:cs="Calibri"/>
                <w:snapToGrid w:val="0"/>
                <w:szCs w:val="22"/>
                <w:lang w:val="sv-SE" w:eastAsia="sv-SE"/>
              </w:rPr>
            </w:pPr>
          </w:p>
        </w:tc>
        <w:tc>
          <w:tcPr>
            <w:tcW w:w="551"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4094A9C3" w14:textId="77777777" w:rsidR="000E0949" w:rsidRPr="000E0949" w:rsidRDefault="000E0949" w:rsidP="000E0949">
            <w:pPr>
              <w:rPr>
                <w:rFonts w:ascii="Calibri" w:hAnsi="Calibri" w:cs="Calibri"/>
                <w:snapToGrid w:val="0"/>
                <w:szCs w:val="22"/>
                <w:lang w:val="sv-SE" w:eastAsia="sv-SE"/>
              </w:rPr>
            </w:pPr>
          </w:p>
        </w:tc>
        <w:tc>
          <w:tcPr>
            <w:tcW w:w="2107" w:type="pct"/>
            <w:vMerge/>
            <w:tcBorders>
              <w:left w:val="single" w:sz="4" w:space="0" w:color="auto"/>
              <w:bottom w:val="single" w:sz="4" w:space="0" w:color="auto"/>
              <w:right w:val="single" w:sz="4" w:space="0" w:color="auto"/>
            </w:tcBorders>
            <w:shd w:val="clear" w:color="auto" w:fill="F8DEDB"/>
            <w:vAlign w:val="center"/>
          </w:tcPr>
          <w:p w14:paraId="2241633A" w14:textId="77777777" w:rsidR="000E0949" w:rsidRPr="000E0949" w:rsidRDefault="000E0949" w:rsidP="000E0949">
            <w:pPr>
              <w:rPr>
                <w:rFonts w:ascii="Calibri" w:hAnsi="Calibri" w:cs="Calibri"/>
                <w:i/>
                <w:iCs/>
                <w:snapToGrid w:val="0"/>
                <w:szCs w:val="22"/>
                <w:lang w:val="sv-SE" w:eastAsia="sv-SE"/>
              </w:rPr>
            </w:pPr>
          </w:p>
        </w:tc>
      </w:tr>
      <w:tr w:rsidR="000E0949" w:rsidRPr="00373F22" w14:paraId="1683CAAE" w14:textId="77777777" w:rsidTr="003B7E16">
        <w:trPr>
          <w:trHeight w:val="7017"/>
        </w:trPr>
        <w:tc>
          <w:tcPr>
            <w:tcW w:w="705" w:type="pct"/>
            <w:tcBorders>
              <w:top w:val="single" w:sz="4" w:space="0" w:color="auto"/>
              <w:left w:val="single" w:sz="4" w:space="0" w:color="auto"/>
              <w:bottom w:val="single" w:sz="4" w:space="0" w:color="auto"/>
              <w:right w:val="single" w:sz="4" w:space="0" w:color="auto"/>
            </w:tcBorders>
          </w:tcPr>
          <w:p w14:paraId="28520E57" w14:textId="77777777" w:rsidR="000E0949" w:rsidRPr="000E0949" w:rsidRDefault="000E0949" w:rsidP="000E0949">
            <w:pPr>
              <w:spacing w:after="120"/>
              <w:rPr>
                <w:rFonts w:ascii="Calibri" w:hAnsi="Calibri" w:cs="Calibri"/>
                <w:snapToGrid w:val="0"/>
                <w:szCs w:val="22"/>
                <w:lang w:val="sv-SE" w:eastAsia="sv-SE"/>
              </w:rPr>
            </w:pPr>
            <w:r w:rsidRPr="000E0949">
              <w:rPr>
                <w:rFonts w:ascii="Calibri" w:hAnsi="Calibri" w:cs="Calibri"/>
                <w:snapToGrid w:val="0"/>
                <w:szCs w:val="22"/>
                <w:lang w:val="sv-SE" w:eastAsia="sv-SE"/>
              </w:rPr>
              <w:t xml:space="preserve">1.6 Malet kött och köttberedningar tillverkat av annat kött än fjäderfäkött </w:t>
            </w:r>
          </w:p>
        </w:tc>
        <w:tc>
          <w:tcPr>
            <w:tcW w:w="442" w:type="pct"/>
            <w:tcBorders>
              <w:top w:val="nil"/>
              <w:left w:val="single" w:sz="4" w:space="0" w:color="auto"/>
              <w:bottom w:val="nil"/>
              <w:right w:val="single" w:sz="4" w:space="0" w:color="auto"/>
            </w:tcBorders>
          </w:tcPr>
          <w:p w14:paraId="6EFCFAA4"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SE" w:eastAsia="sv-SE"/>
              </w:rPr>
              <w:t>Salmonella</w:t>
            </w:r>
          </w:p>
        </w:tc>
        <w:tc>
          <w:tcPr>
            <w:tcW w:w="230" w:type="pct"/>
            <w:tcBorders>
              <w:top w:val="nil"/>
              <w:left w:val="single" w:sz="4" w:space="0" w:color="auto"/>
              <w:bottom w:val="nil"/>
              <w:right w:val="single" w:sz="4" w:space="0" w:color="auto"/>
            </w:tcBorders>
          </w:tcPr>
          <w:p w14:paraId="7A285A03"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SE" w:eastAsia="sv-SE"/>
              </w:rPr>
              <w:t>5</w:t>
            </w:r>
          </w:p>
        </w:tc>
        <w:tc>
          <w:tcPr>
            <w:tcW w:w="230" w:type="pct"/>
            <w:tcBorders>
              <w:top w:val="nil"/>
              <w:left w:val="single" w:sz="4" w:space="0" w:color="auto"/>
              <w:bottom w:val="nil"/>
              <w:right w:val="single" w:sz="4" w:space="0" w:color="auto"/>
            </w:tcBorders>
          </w:tcPr>
          <w:p w14:paraId="79122FC7"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SE" w:eastAsia="sv-SE"/>
              </w:rPr>
              <w:t>0</w:t>
            </w:r>
          </w:p>
        </w:tc>
        <w:tc>
          <w:tcPr>
            <w:tcW w:w="367" w:type="pct"/>
            <w:gridSpan w:val="2"/>
            <w:tcBorders>
              <w:top w:val="nil"/>
              <w:left w:val="single" w:sz="4" w:space="0" w:color="auto"/>
              <w:bottom w:val="nil"/>
              <w:right w:val="single" w:sz="4" w:space="0" w:color="auto"/>
            </w:tcBorders>
          </w:tcPr>
          <w:p w14:paraId="49BFEDE3"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Kan inte påvisas i 25 g</w:t>
            </w:r>
          </w:p>
          <w:p w14:paraId="6315FC66" w14:textId="77777777" w:rsidR="000E0949" w:rsidRPr="000E0949" w:rsidRDefault="000E0949" w:rsidP="000E0949">
            <w:pPr>
              <w:rPr>
                <w:rFonts w:ascii="Calibri" w:hAnsi="Calibri" w:cs="Calibri"/>
                <w:snapToGrid w:val="0"/>
                <w:szCs w:val="22"/>
                <w:lang w:val="sv-SE" w:eastAsia="sv-SE"/>
              </w:rPr>
            </w:pPr>
          </w:p>
        </w:tc>
        <w:tc>
          <w:tcPr>
            <w:tcW w:w="368" w:type="pct"/>
            <w:tcBorders>
              <w:top w:val="nil"/>
              <w:left w:val="single" w:sz="4" w:space="0" w:color="auto"/>
              <w:bottom w:val="nil"/>
              <w:right w:val="single" w:sz="4" w:space="0" w:color="auto"/>
            </w:tcBorders>
          </w:tcPr>
          <w:p w14:paraId="5D80B436"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EN ISO 6579-1</w:t>
            </w:r>
          </w:p>
        </w:tc>
        <w:tc>
          <w:tcPr>
            <w:tcW w:w="551" w:type="pct"/>
            <w:tcBorders>
              <w:top w:val="nil"/>
              <w:left w:val="single" w:sz="4" w:space="0" w:color="auto"/>
              <w:bottom w:val="nil"/>
              <w:right w:val="single" w:sz="4" w:space="0" w:color="auto"/>
            </w:tcBorders>
          </w:tcPr>
          <w:p w14:paraId="2D8E6FAF"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Under försäljningstiden av produkter som släppts ut på marknaden</w:t>
            </w:r>
          </w:p>
        </w:tc>
        <w:tc>
          <w:tcPr>
            <w:tcW w:w="2107" w:type="pct"/>
            <w:tcBorders>
              <w:top w:val="single" w:sz="4" w:space="0" w:color="auto"/>
              <w:left w:val="single" w:sz="4" w:space="0" w:color="auto"/>
              <w:bottom w:val="single" w:sz="4" w:space="0" w:color="auto"/>
              <w:right w:val="single" w:sz="4" w:space="0" w:color="000000"/>
            </w:tcBorders>
          </w:tcPr>
          <w:p w14:paraId="4C5F4DE9" w14:textId="77777777" w:rsidR="000E0949" w:rsidRPr="000E0949" w:rsidRDefault="000E0949" w:rsidP="00D5635D">
            <w:pPr>
              <w:rPr>
                <w:rFonts w:ascii="Calibri" w:hAnsi="Calibri" w:cs="Calibri"/>
                <w:snapToGrid w:val="0"/>
                <w:szCs w:val="22"/>
                <w:lang w:val="sv-SE" w:eastAsia="sv-SE"/>
              </w:rPr>
            </w:pPr>
            <w:r w:rsidRPr="000E0949">
              <w:rPr>
                <w:rFonts w:ascii="Calibri" w:hAnsi="Calibri" w:cs="Calibri"/>
                <w:snapToGrid w:val="0"/>
                <w:szCs w:val="22"/>
                <w:lang w:val="sv-FI" w:eastAsia="sv-SE"/>
              </w:rPr>
              <w:t>Minst en gång i veckan, provtagningsdagen ändras varje vecka så att veckans alla dagar täcks in.</w:t>
            </w:r>
          </w:p>
          <w:p w14:paraId="7F3CCC77" w14:textId="77777777" w:rsidR="000E0949" w:rsidRPr="000E0949" w:rsidRDefault="000E0949" w:rsidP="00D5635D">
            <w:pPr>
              <w:rPr>
                <w:rFonts w:ascii="Calibri" w:hAnsi="Calibri" w:cs="Calibri"/>
                <w:snapToGrid w:val="0"/>
                <w:szCs w:val="22"/>
                <w:lang w:val="sv-SE" w:eastAsia="sv-SE"/>
              </w:rPr>
            </w:pPr>
            <w:r w:rsidRPr="000E0949">
              <w:rPr>
                <w:rFonts w:ascii="Calibri" w:hAnsi="Calibri" w:cs="Calibri"/>
                <w:snapToGrid w:val="0"/>
                <w:szCs w:val="22"/>
                <w:lang w:val="sv-FI" w:eastAsia="sv-SE"/>
              </w:rPr>
              <w:t>Provtagningsfrekvensen kan minskas till provtagning varannan vecka om resultaten är tillfredsställande 30 veckor i följd.</w:t>
            </w:r>
          </w:p>
          <w:p w14:paraId="5A7CF5DA" w14:textId="77777777" w:rsidR="000E0949" w:rsidRPr="000E0949" w:rsidRDefault="000E0949" w:rsidP="00D5635D">
            <w:pPr>
              <w:rPr>
                <w:rFonts w:ascii="Calibri" w:hAnsi="Calibri" w:cs="Calibri"/>
                <w:snapToGrid w:val="0"/>
                <w:szCs w:val="22"/>
                <w:lang w:val="sv-SE" w:eastAsia="sv-SE"/>
              </w:rPr>
            </w:pPr>
            <w:r w:rsidRPr="000E0949">
              <w:rPr>
                <w:rFonts w:ascii="Calibri" w:hAnsi="Calibri" w:cs="Calibri"/>
                <w:snapToGrid w:val="0"/>
                <w:szCs w:val="22"/>
                <w:lang w:val="sv-FI" w:eastAsia="sv-SE"/>
              </w:rPr>
              <w:t xml:space="preserve">Om </w:t>
            </w:r>
            <w:smartTag w:uri="urn:schemas-microsoft-com:office:smarttags" w:element="metricconverter">
              <w:smartTagPr>
                <w:attr w:name="ProductID" w:val="10 g"/>
              </w:smartTagPr>
              <w:r w:rsidRPr="000E0949">
                <w:rPr>
                  <w:rFonts w:ascii="Calibri" w:hAnsi="Calibri" w:cs="Calibri"/>
                  <w:snapToGrid w:val="0"/>
                  <w:szCs w:val="22"/>
                  <w:lang w:val="sv-FI" w:eastAsia="sv-SE"/>
                </w:rPr>
                <w:t>10 g</w:t>
              </w:r>
            </w:smartTag>
            <w:r w:rsidRPr="000E0949">
              <w:rPr>
                <w:rFonts w:ascii="Calibri" w:hAnsi="Calibri" w:cs="Calibri"/>
                <w:snapToGrid w:val="0"/>
                <w:szCs w:val="22"/>
                <w:lang w:val="sv-FI" w:eastAsia="sv-SE"/>
              </w:rPr>
              <w:t xml:space="preserve"> undersöks ska det anges på förpackningen att produkten ska upphettas grundligt före konsumtion.</w:t>
            </w:r>
            <w:r w:rsidRPr="000E0949">
              <w:rPr>
                <w:rFonts w:ascii="Calibri" w:hAnsi="Calibri" w:cs="Calibri"/>
                <w:snapToGrid w:val="0"/>
                <w:szCs w:val="22"/>
                <w:lang w:val="sv-SE" w:eastAsia="sv-SE"/>
              </w:rPr>
              <w:t xml:space="preserve"> </w:t>
            </w:r>
          </w:p>
          <w:p w14:paraId="06F09985" w14:textId="77777777" w:rsidR="000E0949" w:rsidRPr="000E0949" w:rsidRDefault="000E0949" w:rsidP="00D5635D">
            <w:pPr>
              <w:rPr>
                <w:rFonts w:ascii="Calibri" w:hAnsi="Calibri" w:cs="Calibri"/>
                <w:snapToGrid w:val="0"/>
                <w:szCs w:val="22"/>
                <w:lang w:val="sv-SE" w:eastAsia="sv-SE"/>
              </w:rPr>
            </w:pPr>
          </w:p>
          <w:p w14:paraId="573E3751" w14:textId="77777777" w:rsidR="000E0949" w:rsidRPr="000E0949" w:rsidRDefault="000E0949" w:rsidP="00D5635D">
            <w:pPr>
              <w:rPr>
                <w:rFonts w:ascii="Calibri" w:hAnsi="Calibri" w:cs="Calibri"/>
                <w:snapToGrid w:val="0"/>
                <w:szCs w:val="22"/>
                <w:lang w:val="sv-SE" w:eastAsia="sv-SE"/>
              </w:rPr>
            </w:pPr>
            <w:r w:rsidRPr="000E0949">
              <w:rPr>
                <w:rFonts w:ascii="Calibri" w:hAnsi="Calibri" w:cs="Calibri"/>
                <w:snapToGrid w:val="0"/>
                <w:szCs w:val="22"/>
                <w:lang w:val="sv-SE" w:eastAsia="sv-SE"/>
              </w:rPr>
              <w:t xml:space="preserve">Om 25 g undersöks produkten ska också undersöks med avseende på </w:t>
            </w:r>
            <w:r w:rsidRPr="000E0949">
              <w:rPr>
                <w:rFonts w:ascii="Calibri" w:hAnsi="Calibri" w:cs="Calibri"/>
                <w:i/>
                <w:iCs/>
                <w:snapToGrid w:val="0"/>
                <w:szCs w:val="22"/>
                <w:lang w:val="sv-SE" w:eastAsia="sv-SE"/>
              </w:rPr>
              <w:t xml:space="preserve">L. </w:t>
            </w:r>
            <w:proofErr w:type="spellStart"/>
            <w:r w:rsidRPr="000E0949">
              <w:rPr>
                <w:rFonts w:ascii="Calibri" w:hAnsi="Calibri" w:cs="Calibri"/>
                <w:i/>
                <w:iCs/>
                <w:snapToGrid w:val="0"/>
                <w:szCs w:val="22"/>
                <w:lang w:val="sv-SE" w:eastAsia="sv-SE"/>
              </w:rPr>
              <w:t>monocytogenes</w:t>
            </w:r>
            <w:proofErr w:type="spellEnd"/>
            <w:r w:rsidRPr="000E0949">
              <w:rPr>
                <w:rFonts w:ascii="Calibri" w:hAnsi="Calibri" w:cs="Calibri"/>
                <w:snapToGrid w:val="0"/>
                <w:szCs w:val="22"/>
                <w:lang w:val="sv-SE" w:eastAsia="sv-SE"/>
              </w:rPr>
              <w:t xml:space="preserve"> eller påskrifterna på förpackningar ska indikera att produkten måste värmas upp ordentligt innan den äts.</w:t>
            </w:r>
          </w:p>
          <w:p w14:paraId="08DCFA84" w14:textId="77777777" w:rsidR="000E0949" w:rsidRPr="000E0949" w:rsidRDefault="000E0949" w:rsidP="00D5635D">
            <w:pPr>
              <w:rPr>
                <w:rFonts w:ascii="Calibri" w:hAnsi="Calibri" w:cs="Calibri"/>
                <w:snapToGrid w:val="0"/>
                <w:szCs w:val="22"/>
                <w:lang w:val="sv-SE" w:eastAsia="sv-SE"/>
              </w:rPr>
            </w:pPr>
            <w:r w:rsidRPr="000E0949">
              <w:rPr>
                <w:rFonts w:ascii="Calibri" w:hAnsi="Calibri" w:cs="Calibri"/>
                <w:snapToGrid w:val="0"/>
                <w:szCs w:val="22"/>
                <w:lang w:val="sv-FI" w:eastAsia="sv-SE"/>
              </w:rPr>
              <w:t xml:space="preserve">Av malet kött tillverkat av nötkreaturs- och svinkött som omfattas av salmonella-kontrollprogrammet undersöks alltid </w:t>
            </w:r>
            <w:smartTag w:uri="urn:schemas-microsoft-com:office:smarttags" w:element="metricconverter">
              <w:smartTagPr>
                <w:attr w:name="ProductID" w:val="25 g"/>
              </w:smartTagPr>
              <w:r w:rsidRPr="000E0949">
                <w:rPr>
                  <w:rFonts w:ascii="Calibri" w:hAnsi="Calibri" w:cs="Calibri"/>
                  <w:snapToGrid w:val="0"/>
                  <w:szCs w:val="22"/>
                  <w:lang w:val="sv-FI" w:eastAsia="sv-SE"/>
                </w:rPr>
                <w:t>25 g</w:t>
              </w:r>
            </w:smartTag>
            <w:r w:rsidRPr="000E0949">
              <w:rPr>
                <w:rFonts w:ascii="Calibri" w:hAnsi="Calibri" w:cs="Calibri"/>
                <w:snapToGrid w:val="0"/>
                <w:szCs w:val="22"/>
                <w:lang w:val="sv-FI" w:eastAsia="sv-SE"/>
              </w:rPr>
              <w:t>.</w:t>
            </w:r>
          </w:p>
          <w:p w14:paraId="2083567F" w14:textId="77777777" w:rsidR="000E0949" w:rsidRPr="000E0949" w:rsidRDefault="000E0949" w:rsidP="00D5635D">
            <w:pPr>
              <w:rPr>
                <w:rFonts w:ascii="Calibri" w:hAnsi="Calibri" w:cs="Calibri"/>
                <w:snapToGrid w:val="0"/>
                <w:szCs w:val="22"/>
                <w:lang w:val="sv-SE" w:eastAsia="sv-SE"/>
              </w:rPr>
            </w:pPr>
            <w:r w:rsidRPr="000E0949">
              <w:rPr>
                <w:rFonts w:ascii="Calibri" w:hAnsi="Calibri" w:cs="Calibri"/>
                <w:i/>
                <w:iCs/>
                <w:snapToGrid w:val="0"/>
                <w:szCs w:val="22"/>
                <w:lang w:val="sv-FI" w:eastAsia="sv-SE"/>
              </w:rPr>
              <w:t>För malet kött och köttberedningar som tillverkas av finländskt nötkreaturs- och svinkött som omfattas av salmonellakontrollprogrammet kan användas en minskad provtagningsfrekvens.</w:t>
            </w:r>
            <w:r w:rsidRPr="000E0949">
              <w:rPr>
                <w:rFonts w:ascii="Calibri" w:hAnsi="Calibri" w:cs="Calibri"/>
                <w:i/>
                <w:iCs/>
                <w:snapToGrid w:val="0"/>
                <w:szCs w:val="22"/>
                <w:lang w:val="sv-SE" w:eastAsia="sv-SE"/>
              </w:rPr>
              <w:t xml:space="preserve"> </w:t>
            </w:r>
            <w:r w:rsidRPr="000E0949">
              <w:rPr>
                <w:rFonts w:ascii="Calibri" w:hAnsi="Calibri" w:cs="Calibri"/>
                <w:i/>
                <w:iCs/>
                <w:snapToGrid w:val="0"/>
                <w:szCs w:val="22"/>
                <w:lang w:val="sv-FI" w:eastAsia="sv-SE"/>
              </w:rPr>
              <w:t>Undersökningen kan då göras månatligen.</w:t>
            </w:r>
          </w:p>
          <w:p w14:paraId="699A16FB" w14:textId="77777777" w:rsidR="000E0949" w:rsidRPr="000E0949" w:rsidRDefault="000E0949" w:rsidP="00D5635D">
            <w:pPr>
              <w:rPr>
                <w:rFonts w:ascii="Calibri" w:hAnsi="Calibri" w:cs="Calibri"/>
                <w:i/>
                <w:iCs/>
                <w:snapToGrid w:val="0"/>
                <w:szCs w:val="22"/>
                <w:lang w:val="sv-FI" w:eastAsia="sv-SE"/>
              </w:rPr>
            </w:pPr>
            <w:r w:rsidRPr="000E0949">
              <w:rPr>
                <w:rFonts w:ascii="Calibri" w:hAnsi="Calibri" w:cs="Calibri"/>
                <w:i/>
                <w:iCs/>
                <w:snapToGrid w:val="0"/>
                <w:szCs w:val="22"/>
                <w:lang w:val="sv-FI" w:eastAsia="sv-SE"/>
              </w:rPr>
              <w:t>Detta gäller också då man använder kött från länder som har motsvarande salmonellakontrollprogram som Finland (Sverige</w:t>
            </w:r>
            <w:r w:rsidR="004359AD">
              <w:rPr>
                <w:rFonts w:ascii="Calibri" w:hAnsi="Calibri" w:cs="Calibri"/>
                <w:i/>
                <w:iCs/>
                <w:snapToGrid w:val="0"/>
                <w:szCs w:val="22"/>
                <w:lang w:val="sv-FI" w:eastAsia="sv-SE"/>
              </w:rPr>
              <w:t xml:space="preserve"> och</w:t>
            </w:r>
            <w:r w:rsidRPr="000E0949">
              <w:rPr>
                <w:rFonts w:ascii="Calibri" w:hAnsi="Calibri" w:cs="Calibri"/>
                <w:i/>
                <w:iCs/>
                <w:snapToGrid w:val="0"/>
                <w:szCs w:val="22"/>
                <w:lang w:val="sv-FI" w:eastAsia="sv-SE"/>
              </w:rPr>
              <w:t xml:space="preserve"> Norge).</w:t>
            </w:r>
          </w:p>
          <w:p w14:paraId="15F79749" w14:textId="77777777" w:rsidR="000E0949" w:rsidRPr="000E0949" w:rsidRDefault="000E0949" w:rsidP="00D5635D">
            <w:pPr>
              <w:rPr>
                <w:rFonts w:ascii="Calibri" w:hAnsi="Calibri" w:cs="Calibri"/>
                <w:i/>
                <w:iCs/>
                <w:snapToGrid w:val="0"/>
                <w:szCs w:val="22"/>
                <w:lang w:val="sv-FI" w:eastAsia="sv-SE"/>
              </w:rPr>
            </w:pPr>
            <w:r w:rsidRPr="000E0949">
              <w:rPr>
                <w:rFonts w:ascii="Calibri" w:hAnsi="Calibri" w:cs="Calibri"/>
                <w:i/>
                <w:snapToGrid w:val="0"/>
                <w:szCs w:val="22"/>
                <w:lang w:val="sv-SE" w:eastAsia="sv-SE"/>
              </w:rPr>
              <w:t>Inom småskalig verksamhet d</w:t>
            </w:r>
            <w:r w:rsidRPr="000E0949">
              <w:rPr>
                <w:rFonts w:ascii="Calibri" w:hAnsi="Calibri" w:cs="Calibri"/>
                <w:i/>
                <w:iCs/>
                <w:snapToGrid w:val="0"/>
                <w:szCs w:val="22"/>
                <w:lang w:val="sv-FI" w:eastAsia="sv-SE"/>
              </w:rPr>
              <w:t>å tillsynsmyndigheten godkänner kan provtagningsfrekvensen fortfarande minskas. Provtagningsfrekvensen ska fastställas med beaktande av produktionsmängden och tidigare analysresultat. Företag som tillverkar malet kött och/eller köttberedningar av nötkreaturs- och svinkött som omfattas av salmonellakontrollprogrammet eller av finländskt får- eller getkött:</w:t>
            </w:r>
          </w:p>
          <w:p w14:paraId="56739326" w14:textId="77777777" w:rsidR="000E0949" w:rsidRPr="000E0949" w:rsidRDefault="000E0949" w:rsidP="00D5635D">
            <w:pPr>
              <w:rPr>
                <w:rFonts w:ascii="Calibri" w:hAnsi="Calibri" w:cs="Calibri"/>
                <w:snapToGrid w:val="0"/>
                <w:szCs w:val="22"/>
                <w:lang w:val="sv-SE" w:eastAsia="sv-SE"/>
              </w:rPr>
            </w:pPr>
            <w:r w:rsidRPr="000E0949">
              <w:rPr>
                <w:rFonts w:ascii="Calibri" w:hAnsi="Calibri" w:cs="Calibri"/>
                <w:i/>
                <w:iCs/>
                <w:snapToGrid w:val="0"/>
                <w:szCs w:val="22"/>
                <w:lang w:val="sv-FI" w:eastAsia="sv-SE"/>
              </w:rPr>
              <w:t>&lt;10 000 kg/år:</w:t>
            </w:r>
            <w:r w:rsidRPr="000E0949">
              <w:rPr>
                <w:rFonts w:ascii="Calibri" w:hAnsi="Calibri" w:cs="Calibri"/>
                <w:i/>
                <w:iCs/>
                <w:snapToGrid w:val="0"/>
                <w:szCs w:val="22"/>
                <w:lang w:val="sv-SE" w:eastAsia="sv-SE"/>
              </w:rPr>
              <w:t xml:space="preserve"> </w:t>
            </w:r>
            <w:r w:rsidRPr="000E0949">
              <w:rPr>
                <w:rFonts w:ascii="Calibri" w:hAnsi="Calibri" w:cs="Calibri"/>
                <w:i/>
                <w:iCs/>
                <w:snapToGrid w:val="0"/>
                <w:szCs w:val="22"/>
                <w:lang w:val="sv-FI" w:eastAsia="sv-SE"/>
              </w:rPr>
              <w:t>minst 1 gång/år</w:t>
            </w:r>
          </w:p>
          <w:p w14:paraId="2AE10B86" w14:textId="764F7F5C" w:rsidR="00223E60" w:rsidRPr="000E0949" w:rsidRDefault="000E0949" w:rsidP="00223E60">
            <w:pPr>
              <w:rPr>
                <w:rFonts w:ascii="Calibri" w:hAnsi="Calibri" w:cs="Calibri"/>
                <w:i/>
                <w:iCs/>
                <w:snapToGrid w:val="0"/>
                <w:szCs w:val="22"/>
                <w:lang w:val="sv-SE" w:eastAsia="sv-SE"/>
              </w:rPr>
            </w:pPr>
            <w:r w:rsidRPr="000E0949">
              <w:rPr>
                <w:rFonts w:ascii="Calibri" w:hAnsi="Calibri" w:cs="Calibri"/>
                <w:i/>
                <w:snapToGrid w:val="0"/>
                <w:szCs w:val="22"/>
                <w:lang w:val="sv-SE" w:eastAsia="sv-SE"/>
              </w:rPr>
              <w:t>10 000-100 000 kg/år 3-6 ggr/år</w:t>
            </w:r>
          </w:p>
        </w:tc>
      </w:tr>
    </w:tbl>
    <w:p w14:paraId="59033520" w14:textId="07571A83" w:rsidR="003B7E16" w:rsidRDefault="003B7E16" w:rsidP="000E0949">
      <w:pPr>
        <w:rPr>
          <w:rFonts w:ascii="Calibri" w:hAnsi="Calibri" w:cs="Calibri"/>
          <w:snapToGrid w:val="0"/>
          <w:sz w:val="24"/>
          <w:szCs w:val="24"/>
          <w:lang w:val="sv-SE" w:eastAsia="sv-SE"/>
        </w:rPr>
      </w:pPr>
      <w:r>
        <w:rPr>
          <w:rFonts w:ascii="Calibri" w:hAnsi="Calibri" w:cs="Calibri"/>
          <w:snapToGrid w:val="0"/>
          <w:sz w:val="24"/>
          <w:szCs w:val="24"/>
          <w:lang w:val="sv-SE" w:eastAsia="sv-SE"/>
        </w:rPr>
        <w:br w:type="page"/>
      </w:r>
    </w:p>
    <w:p w14:paraId="33A0B95B" w14:textId="77777777" w:rsidR="000E0949" w:rsidRPr="000E0949" w:rsidRDefault="000E0949" w:rsidP="000E0949">
      <w:pPr>
        <w:rPr>
          <w:rFonts w:ascii="Calibri" w:hAnsi="Calibri" w:cs="Calibri"/>
          <w:snapToGrid w:val="0"/>
          <w:sz w:val="24"/>
          <w:szCs w:val="24"/>
          <w:lang w:val="sv-SE" w:eastAsia="sv-SE"/>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84"/>
        <w:gridCol w:w="1263"/>
        <w:gridCol w:w="705"/>
        <w:gridCol w:w="704"/>
        <w:gridCol w:w="491"/>
        <w:gridCol w:w="71"/>
        <w:gridCol w:w="420"/>
        <w:gridCol w:w="981"/>
        <w:gridCol w:w="1685"/>
        <w:gridCol w:w="5432"/>
        <w:gridCol w:w="96"/>
      </w:tblGrid>
      <w:tr w:rsidR="000E0949" w:rsidRPr="000E0949" w14:paraId="1E35F4C8" w14:textId="77777777" w:rsidTr="00EB58A9">
        <w:trPr>
          <w:cantSplit/>
          <w:trHeight w:val="564"/>
        </w:trPr>
        <w:tc>
          <w:tcPr>
            <w:tcW w:w="1161" w:type="pct"/>
            <w:vMerge w:val="restart"/>
            <w:tcBorders>
              <w:top w:val="single" w:sz="4" w:space="0" w:color="auto"/>
              <w:left w:val="single" w:sz="4" w:space="0" w:color="auto"/>
              <w:bottom w:val="single" w:sz="4" w:space="0" w:color="auto"/>
              <w:right w:val="single" w:sz="4" w:space="0" w:color="auto"/>
            </w:tcBorders>
            <w:shd w:val="clear" w:color="auto" w:fill="F8DEDB"/>
          </w:tcPr>
          <w:p w14:paraId="6B19E424"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br w:type="column"/>
            </w:r>
            <w:r w:rsidRPr="000E0949">
              <w:rPr>
                <w:rFonts w:ascii="Calibri" w:hAnsi="Calibri" w:cs="Calibri"/>
                <w:snapToGrid w:val="0"/>
                <w:szCs w:val="22"/>
                <w:lang w:val="sv-FI" w:eastAsia="sv-SE"/>
              </w:rPr>
              <w:t>Livsmedelskategori</w:t>
            </w:r>
          </w:p>
        </w:tc>
        <w:tc>
          <w:tcPr>
            <w:tcW w:w="409" w:type="pct"/>
            <w:vMerge w:val="restart"/>
            <w:tcBorders>
              <w:top w:val="single" w:sz="4" w:space="0" w:color="auto"/>
              <w:left w:val="single" w:sz="4" w:space="0" w:color="auto"/>
              <w:bottom w:val="single" w:sz="4" w:space="0" w:color="auto"/>
              <w:right w:val="single" w:sz="4" w:space="0" w:color="auto"/>
            </w:tcBorders>
            <w:shd w:val="clear" w:color="auto" w:fill="F8DEDB"/>
          </w:tcPr>
          <w:p w14:paraId="5B5218E9"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Mikro-organismer</w:t>
            </w:r>
          </w:p>
        </w:tc>
        <w:tc>
          <w:tcPr>
            <w:tcW w:w="456" w:type="pct"/>
            <w:gridSpan w:val="2"/>
            <w:tcBorders>
              <w:top w:val="single" w:sz="4" w:space="0" w:color="auto"/>
              <w:left w:val="single" w:sz="4" w:space="0" w:color="auto"/>
              <w:bottom w:val="single" w:sz="4" w:space="0" w:color="auto"/>
              <w:right w:val="single" w:sz="4" w:space="0" w:color="auto"/>
            </w:tcBorders>
            <w:shd w:val="clear" w:color="auto" w:fill="F8DEDB"/>
          </w:tcPr>
          <w:p w14:paraId="779288C5"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Provtagnings-plan</w:t>
            </w:r>
            <w:r w:rsidRPr="000E0949">
              <w:rPr>
                <w:rFonts w:ascii="Calibri" w:hAnsi="Calibri" w:cs="Calibri"/>
                <w:snapToGrid w:val="0"/>
                <w:szCs w:val="22"/>
                <w:vertAlign w:val="superscript"/>
                <w:lang w:val="sv-SE" w:eastAsia="sv-SE"/>
              </w:rPr>
              <w:t>1</w:t>
            </w:r>
            <w:r w:rsidRPr="000E0949">
              <w:rPr>
                <w:rFonts w:ascii="Calibri" w:hAnsi="Calibri" w:cs="Calibri"/>
                <w:snapToGrid w:val="0"/>
                <w:szCs w:val="22"/>
                <w:lang w:val="sv-SE" w:eastAsia="sv-SE"/>
              </w:rPr>
              <w:t xml:space="preserve"> </w:t>
            </w:r>
          </w:p>
        </w:tc>
        <w:tc>
          <w:tcPr>
            <w:tcW w:w="318" w:type="pct"/>
            <w:gridSpan w:val="3"/>
            <w:tcBorders>
              <w:top w:val="single" w:sz="4" w:space="0" w:color="auto"/>
              <w:left w:val="single" w:sz="4" w:space="0" w:color="auto"/>
              <w:bottom w:val="single" w:sz="4" w:space="0" w:color="auto"/>
              <w:right w:val="single" w:sz="4" w:space="0" w:color="auto"/>
            </w:tcBorders>
            <w:shd w:val="clear" w:color="auto" w:fill="F8DEDB"/>
          </w:tcPr>
          <w:p w14:paraId="4B95DD82"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Gränser</w:t>
            </w:r>
            <w:r w:rsidRPr="000E0949">
              <w:rPr>
                <w:rFonts w:ascii="Calibri" w:hAnsi="Calibri" w:cs="Calibri"/>
                <w:snapToGrid w:val="0"/>
                <w:szCs w:val="22"/>
                <w:vertAlign w:val="superscript"/>
                <w:lang w:val="sv-FI" w:eastAsia="sv-SE"/>
              </w:rPr>
              <w:t>2</w:t>
            </w:r>
          </w:p>
        </w:tc>
        <w:tc>
          <w:tcPr>
            <w:tcW w:w="318" w:type="pct"/>
            <w:vMerge w:val="restart"/>
            <w:tcBorders>
              <w:top w:val="single" w:sz="4" w:space="0" w:color="auto"/>
              <w:left w:val="single" w:sz="4" w:space="0" w:color="auto"/>
              <w:bottom w:val="single" w:sz="4" w:space="0" w:color="auto"/>
              <w:right w:val="single" w:sz="4" w:space="0" w:color="auto"/>
            </w:tcBorders>
            <w:shd w:val="clear" w:color="auto" w:fill="F8DEDB"/>
          </w:tcPr>
          <w:p w14:paraId="4F5FAC74"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Analytisk referens-metod</w:t>
            </w:r>
            <w:r w:rsidRPr="000E0949">
              <w:rPr>
                <w:rFonts w:ascii="Calibri" w:hAnsi="Calibri" w:cs="Calibri"/>
                <w:snapToGrid w:val="0"/>
                <w:szCs w:val="22"/>
                <w:vertAlign w:val="superscript"/>
                <w:lang w:val="sv-FI" w:eastAsia="sv-SE"/>
              </w:rPr>
              <w:t>3</w:t>
            </w:r>
            <w:r w:rsidRPr="000E0949">
              <w:rPr>
                <w:rFonts w:ascii="Calibri" w:hAnsi="Calibri" w:cs="Calibri"/>
                <w:snapToGrid w:val="0"/>
                <w:szCs w:val="22"/>
                <w:lang w:val="sv-FI" w:eastAsia="sv-SE"/>
              </w:rPr>
              <w:t xml:space="preserve"> </w:t>
            </w:r>
          </w:p>
        </w:tc>
        <w:tc>
          <w:tcPr>
            <w:tcW w:w="546" w:type="pct"/>
            <w:vMerge w:val="restart"/>
            <w:tcBorders>
              <w:top w:val="single" w:sz="4" w:space="0" w:color="auto"/>
              <w:left w:val="single" w:sz="4" w:space="0" w:color="auto"/>
              <w:bottom w:val="single" w:sz="4" w:space="0" w:color="auto"/>
              <w:right w:val="single" w:sz="4" w:space="0" w:color="auto"/>
            </w:tcBorders>
            <w:shd w:val="clear" w:color="auto" w:fill="F8DEDB"/>
          </w:tcPr>
          <w:p w14:paraId="2467AB05"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Steg där kravet gäller</w:t>
            </w:r>
          </w:p>
        </w:tc>
        <w:tc>
          <w:tcPr>
            <w:tcW w:w="1791" w:type="pct"/>
            <w:gridSpan w:val="2"/>
            <w:vMerge w:val="restart"/>
            <w:tcBorders>
              <w:top w:val="single" w:sz="4" w:space="0" w:color="auto"/>
              <w:left w:val="single" w:sz="4" w:space="0" w:color="auto"/>
              <w:right w:val="single" w:sz="4" w:space="0" w:color="auto"/>
            </w:tcBorders>
            <w:shd w:val="clear" w:color="auto" w:fill="F8DEDB"/>
          </w:tcPr>
          <w:p w14:paraId="3818A03B"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Provtagningsfrekvens enligt förordningen om mikrobiologiska kriterier</w:t>
            </w:r>
          </w:p>
          <w:p w14:paraId="23C7C0DE" w14:textId="77777777" w:rsidR="000E0949" w:rsidRPr="000E0949" w:rsidRDefault="000E0949" w:rsidP="000E0949">
            <w:pPr>
              <w:rPr>
                <w:rFonts w:ascii="Calibri" w:hAnsi="Calibri" w:cs="Calibri"/>
                <w:i/>
                <w:snapToGrid w:val="0"/>
                <w:szCs w:val="22"/>
                <w:lang w:val="sv-SE" w:eastAsia="sv-SE"/>
              </w:rPr>
            </w:pPr>
            <w:r w:rsidRPr="000E0949">
              <w:rPr>
                <w:rFonts w:ascii="Calibri" w:hAnsi="Calibri" w:cs="Calibri"/>
                <w:i/>
                <w:snapToGrid w:val="0"/>
                <w:szCs w:val="22"/>
                <w:lang w:val="sv-SE" w:eastAsia="sv-SE"/>
              </w:rPr>
              <w:t>Provtagningsfrekvensen kan ändras beroende på livsmedelsföretagets karaktär och omfattning, på det sättet som tillåts i förordningen om mikrobiologiska kriterier</w:t>
            </w:r>
          </w:p>
          <w:p w14:paraId="413EB86D"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FI" w:eastAsia="sv-SE"/>
              </w:rPr>
              <w:t>ggr=gånger</w:t>
            </w:r>
          </w:p>
        </w:tc>
      </w:tr>
      <w:tr w:rsidR="000E0949" w:rsidRPr="000E0949" w14:paraId="5E7ED58C" w14:textId="77777777" w:rsidTr="00EB58A9">
        <w:trPr>
          <w:cantSplit/>
          <w:trHeight w:val="417"/>
        </w:trPr>
        <w:tc>
          <w:tcPr>
            <w:tcW w:w="1161" w:type="pct"/>
            <w:vMerge/>
            <w:tcBorders>
              <w:top w:val="single" w:sz="4" w:space="0" w:color="auto"/>
              <w:left w:val="single" w:sz="4" w:space="0" w:color="auto"/>
              <w:bottom w:val="single" w:sz="4" w:space="0" w:color="auto"/>
              <w:right w:val="single" w:sz="4" w:space="0" w:color="auto"/>
            </w:tcBorders>
            <w:shd w:val="clear" w:color="auto" w:fill="F8DEDB"/>
          </w:tcPr>
          <w:p w14:paraId="16FC6590" w14:textId="77777777" w:rsidR="000E0949" w:rsidRPr="000E0949" w:rsidRDefault="000E0949" w:rsidP="000E0949">
            <w:pPr>
              <w:rPr>
                <w:rFonts w:ascii="Calibri" w:hAnsi="Calibri" w:cs="Calibri"/>
                <w:snapToGrid w:val="0"/>
                <w:szCs w:val="22"/>
                <w:lang w:val="sv-SE" w:eastAsia="sv-SE"/>
              </w:rPr>
            </w:pPr>
          </w:p>
        </w:tc>
        <w:tc>
          <w:tcPr>
            <w:tcW w:w="409" w:type="pct"/>
            <w:vMerge/>
            <w:tcBorders>
              <w:top w:val="single" w:sz="4" w:space="0" w:color="auto"/>
              <w:left w:val="single" w:sz="4" w:space="0" w:color="auto"/>
              <w:bottom w:val="single" w:sz="4" w:space="0" w:color="auto"/>
              <w:right w:val="single" w:sz="4" w:space="0" w:color="auto"/>
            </w:tcBorders>
            <w:shd w:val="clear" w:color="auto" w:fill="F8DEDB"/>
          </w:tcPr>
          <w:p w14:paraId="6BD11509" w14:textId="77777777" w:rsidR="000E0949" w:rsidRPr="000E0949" w:rsidRDefault="000E0949" w:rsidP="000E0949">
            <w:pPr>
              <w:rPr>
                <w:rFonts w:ascii="Calibri" w:hAnsi="Calibri" w:cs="Calibri"/>
                <w:snapToGrid w:val="0"/>
                <w:szCs w:val="22"/>
                <w:lang w:val="sv-SE" w:eastAsia="sv-SE"/>
              </w:rPr>
            </w:pPr>
          </w:p>
        </w:tc>
        <w:tc>
          <w:tcPr>
            <w:tcW w:w="228" w:type="pct"/>
            <w:tcBorders>
              <w:top w:val="single" w:sz="4" w:space="0" w:color="auto"/>
              <w:left w:val="single" w:sz="4" w:space="0" w:color="auto"/>
              <w:bottom w:val="single" w:sz="4" w:space="0" w:color="auto"/>
              <w:right w:val="single" w:sz="4" w:space="0" w:color="auto"/>
            </w:tcBorders>
            <w:shd w:val="clear" w:color="auto" w:fill="F8DEDB"/>
          </w:tcPr>
          <w:p w14:paraId="4F20DE4C"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FI" w:eastAsia="sv-SE"/>
              </w:rPr>
              <w:t>n</w:t>
            </w:r>
          </w:p>
        </w:tc>
        <w:tc>
          <w:tcPr>
            <w:tcW w:w="228" w:type="pct"/>
            <w:tcBorders>
              <w:top w:val="single" w:sz="4" w:space="0" w:color="auto"/>
              <w:left w:val="single" w:sz="4" w:space="0" w:color="auto"/>
              <w:bottom w:val="single" w:sz="4" w:space="0" w:color="auto"/>
              <w:right w:val="single" w:sz="4" w:space="0" w:color="auto"/>
            </w:tcBorders>
            <w:shd w:val="clear" w:color="auto" w:fill="F8DEDB"/>
          </w:tcPr>
          <w:p w14:paraId="3AFCF655"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FI" w:eastAsia="sv-SE"/>
              </w:rPr>
              <w:t>c</w:t>
            </w:r>
          </w:p>
        </w:tc>
        <w:tc>
          <w:tcPr>
            <w:tcW w:w="182" w:type="pct"/>
            <w:gridSpan w:val="2"/>
            <w:tcBorders>
              <w:top w:val="single" w:sz="4" w:space="0" w:color="auto"/>
              <w:left w:val="single" w:sz="4" w:space="0" w:color="auto"/>
              <w:bottom w:val="single" w:sz="4" w:space="0" w:color="auto"/>
              <w:right w:val="single" w:sz="4" w:space="0" w:color="auto"/>
            </w:tcBorders>
            <w:shd w:val="clear" w:color="auto" w:fill="F8DEDB"/>
          </w:tcPr>
          <w:p w14:paraId="1582E3DD"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FI" w:eastAsia="sv-SE"/>
              </w:rPr>
              <w:t>m</w:t>
            </w:r>
          </w:p>
        </w:tc>
        <w:tc>
          <w:tcPr>
            <w:tcW w:w="136" w:type="pct"/>
            <w:tcBorders>
              <w:top w:val="single" w:sz="4" w:space="0" w:color="auto"/>
              <w:left w:val="single" w:sz="4" w:space="0" w:color="auto"/>
              <w:bottom w:val="single" w:sz="4" w:space="0" w:color="auto"/>
              <w:right w:val="single" w:sz="4" w:space="0" w:color="auto"/>
            </w:tcBorders>
            <w:shd w:val="clear" w:color="auto" w:fill="F8DEDB"/>
          </w:tcPr>
          <w:p w14:paraId="596C459D"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SE" w:eastAsia="sv-SE"/>
              </w:rPr>
              <w:t>M</w:t>
            </w:r>
          </w:p>
        </w:tc>
        <w:tc>
          <w:tcPr>
            <w:tcW w:w="318" w:type="pct"/>
            <w:vMerge/>
            <w:tcBorders>
              <w:top w:val="single" w:sz="4" w:space="0" w:color="auto"/>
              <w:left w:val="single" w:sz="4" w:space="0" w:color="auto"/>
              <w:bottom w:val="single" w:sz="4" w:space="0" w:color="auto"/>
              <w:right w:val="single" w:sz="4" w:space="0" w:color="auto"/>
            </w:tcBorders>
            <w:shd w:val="clear" w:color="auto" w:fill="F8DEDB"/>
          </w:tcPr>
          <w:p w14:paraId="29B777F2" w14:textId="77777777" w:rsidR="000E0949" w:rsidRPr="000E0949" w:rsidRDefault="000E0949" w:rsidP="000E0949">
            <w:pPr>
              <w:rPr>
                <w:rFonts w:ascii="Calibri" w:hAnsi="Calibri" w:cs="Calibri"/>
                <w:snapToGrid w:val="0"/>
                <w:szCs w:val="22"/>
                <w:lang w:val="sv-SE" w:eastAsia="sv-SE"/>
              </w:rPr>
            </w:pPr>
          </w:p>
        </w:tc>
        <w:tc>
          <w:tcPr>
            <w:tcW w:w="546" w:type="pct"/>
            <w:vMerge/>
            <w:tcBorders>
              <w:top w:val="single" w:sz="4" w:space="0" w:color="auto"/>
              <w:left w:val="single" w:sz="4" w:space="0" w:color="auto"/>
              <w:bottom w:val="single" w:sz="4" w:space="0" w:color="auto"/>
              <w:right w:val="single" w:sz="4" w:space="0" w:color="auto"/>
            </w:tcBorders>
            <w:shd w:val="clear" w:color="auto" w:fill="F8DEDB"/>
          </w:tcPr>
          <w:p w14:paraId="7E814591" w14:textId="77777777" w:rsidR="000E0949" w:rsidRPr="000E0949" w:rsidRDefault="000E0949" w:rsidP="000E0949">
            <w:pPr>
              <w:rPr>
                <w:rFonts w:ascii="Calibri" w:hAnsi="Calibri" w:cs="Calibri"/>
                <w:snapToGrid w:val="0"/>
                <w:szCs w:val="22"/>
                <w:lang w:val="sv-SE" w:eastAsia="sv-SE"/>
              </w:rPr>
            </w:pPr>
          </w:p>
        </w:tc>
        <w:tc>
          <w:tcPr>
            <w:tcW w:w="1791" w:type="pct"/>
            <w:gridSpan w:val="2"/>
            <w:vMerge/>
            <w:tcBorders>
              <w:left w:val="single" w:sz="4" w:space="0" w:color="auto"/>
              <w:bottom w:val="single" w:sz="4" w:space="0" w:color="auto"/>
              <w:right w:val="single" w:sz="4" w:space="0" w:color="auto"/>
            </w:tcBorders>
            <w:shd w:val="clear" w:color="auto" w:fill="F8DEDB"/>
          </w:tcPr>
          <w:p w14:paraId="4056D6E5" w14:textId="77777777" w:rsidR="000E0949" w:rsidRPr="000E0949" w:rsidRDefault="000E0949" w:rsidP="000E0949">
            <w:pPr>
              <w:rPr>
                <w:rFonts w:ascii="Calibri" w:hAnsi="Calibri" w:cs="Calibri"/>
                <w:i/>
                <w:iCs/>
                <w:snapToGrid w:val="0"/>
                <w:szCs w:val="22"/>
                <w:lang w:val="sv-SE" w:eastAsia="sv-SE"/>
              </w:rPr>
            </w:pPr>
          </w:p>
        </w:tc>
      </w:tr>
      <w:tr w:rsidR="000E0949" w:rsidRPr="00373F22" w14:paraId="587E2DA6" w14:textId="77777777" w:rsidTr="000E0949">
        <w:trPr>
          <w:trHeight w:val="3015"/>
        </w:trPr>
        <w:tc>
          <w:tcPr>
            <w:tcW w:w="1161" w:type="pct"/>
            <w:tcBorders>
              <w:top w:val="single" w:sz="4" w:space="0" w:color="auto"/>
              <w:left w:val="single" w:sz="4" w:space="0" w:color="auto"/>
              <w:bottom w:val="single" w:sz="4" w:space="0" w:color="auto"/>
              <w:right w:val="single" w:sz="4" w:space="0" w:color="auto"/>
            </w:tcBorders>
          </w:tcPr>
          <w:p w14:paraId="42D34B34"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 xml:space="preserve">1.7 </w:t>
            </w:r>
            <w:proofErr w:type="spellStart"/>
            <w:r w:rsidRPr="000E0949">
              <w:rPr>
                <w:rFonts w:ascii="Calibri" w:hAnsi="Calibri" w:cs="Calibri"/>
                <w:snapToGrid w:val="0"/>
                <w:szCs w:val="22"/>
                <w:lang w:val="sv-SE" w:eastAsia="sv-SE"/>
              </w:rPr>
              <w:t>Maskinurbenat</w:t>
            </w:r>
            <w:proofErr w:type="spellEnd"/>
            <w:r w:rsidRPr="000E0949">
              <w:rPr>
                <w:rFonts w:ascii="Calibri" w:hAnsi="Calibri" w:cs="Calibri"/>
                <w:snapToGrid w:val="0"/>
                <w:szCs w:val="22"/>
                <w:lang w:val="sv-SE" w:eastAsia="sv-SE"/>
              </w:rPr>
              <w:t xml:space="preserve"> kött</w:t>
            </w:r>
            <w:r w:rsidRPr="000E0949">
              <w:rPr>
                <w:rFonts w:ascii="Calibri" w:hAnsi="Calibri" w:cs="Calibri"/>
                <w:snapToGrid w:val="0"/>
                <w:szCs w:val="22"/>
                <w:vertAlign w:val="superscript"/>
                <w:lang w:val="sv-SE" w:eastAsia="sv-SE"/>
              </w:rPr>
              <w:t>6</w:t>
            </w:r>
            <w:r w:rsidRPr="000E0949">
              <w:rPr>
                <w:rFonts w:ascii="Calibri" w:hAnsi="Calibri" w:cs="Calibri"/>
                <w:snapToGrid w:val="0"/>
                <w:szCs w:val="22"/>
                <w:lang w:val="sv-SE" w:eastAsia="sv-SE"/>
              </w:rPr>
              <w:t xml:space="preserve"> som framställts med en teknik som inte förändrar strukturen på de ben som använts vid framställningen av det maskinurbenade köttet och vars kalciumhalt inte är markant högre än den i malet kött. </w:t>
            </w:r>
          </w:p>
          <w:p w14:paraId="3EF8E095"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På produktionen och användningen tillämpas kraven i bilaga III, avsnitt V, kapitel III punkt 3 till EG:s förordning 853/2004.</w:t>
            </w:r>
          </w:p>
        </w:tc>
        <w:tc>
          <w:tcPr>
            <w:tcW w:w="409" w:type="pct"/>
            <w:tcBorders>
              <w:top w:val="single" w:sz="4" w:space="0" w:color="auto"/>
              <w:left w:val="single" w:sz="4" w:space="0" w:color="auto"/>
              <w:bottom w:val="single" w:sz="4" w:space="0" w:color="auto"/>
              <w:right w:val="single" w:sz="4" w:space="0" w:color="auto"/>
            </w:tcBorders>
          </w:tcPr>
          <w:p w14:paraId="6CCC9409" w14:textId="77777777" w:rsidR="000E0949" w:rsidRPr="000E0949" w:rsidRDefault="000E0949" w:rsidP="000E0949">
            <w:pPr>
              <w:rPr>
                <w:rFonts w:ascii="Calibri" w:hAnsi="Calibri" w:cs="Calibri"/>
                <w:i/>
                <w:iCs/>
                <w:snapToGrid w:val="0"/>
                <w:szCs w:val="22"/>
                <w:lang w:val="sv-FI" w:eastAsia="sv-SE"/>
              </w:rPr>
            </w:pPr>
            <w:r w:rsidRPr="000E0949">
              <w:rPr>
                <w:rFonts w:ascii="Calibri" w:hAnsi="Calibri" w:cs="Calibri"/>
                <w:i/>
                <w:iCs/>
                <w:snapToGrid w:val="0"/>
                <w:szCs w:val="22"/>
                <w:lang w:val="sv-FI" w:eastAsia="sv-SE"/>
              </w:rPr>
              <w:t>Salmonella</w:t>
            </w:r>
          </w:p>
        </w:tc>
        <w:tc>
          <w:tcPr>
            <w:tcW w:w="228" w:type="pct"/>
            <w:tcBorders>
              <w:top w:val="single" w:sz="4" w:space="0" w:color="auto"/>
              <w:left w:val="single" w:sz="4" w:space="0" w:color="auto"/>
              <w:bottom w:val="single" w:sz="4" w:space="0" w:color="auto"/>
              <w:right w:val="single" w:sz="4" w:space="0" w:color="auto"/>
            </w:tcBorders>
          </w:tcPr>
          <w:p w14:paraId="7F580A49" w14:textId="77777777" w:rsidR="000E0949" w:rsidRPr="000E0949" w:rsidRDefault="000E0949" w:rsidP="000E0949">
            <w:pPr>
              <w:jc w:val="center"/>
              <w:rPr>
                <w:rFonts w:ascii="Calibri" w:hAnsi="Calibri" w:cs="Calibri"/>
                <w:snapToGrid w:val="0"/>
                <w:szCs w:val="22"/>
                <w:lang w:val="sv-FI" w:eastAsia="sv-SE"/>
              </w:rPr>
            </w:pPr>
            <w:r w:rsidRPr="000E0949">
              <w:rPr>
                <w:rFonts w:ascii="Calibri" w:hAnsi="Calibri" w:cs="Calibri"/>
                <w:snapToGrid w:val="0"/>
                <w:szCs w:val="22"/>
                <w:lang w:val="sv-FI" w:eastAsia="sv-SE"/>
              </w:rPr>
              <w:t>5</w:t>
            </w:r>
          </w:p>
        </w:tc>
        <w:tc>
          <w:tcPr>
            <w:tcW w:w="228" w:type="pct"/>
            <w:tcBorders>
              <w:top w:val="single" w:sz="4" w:space="0" w:color="auto"/>
              <w:left w:val="single" w:sz="4" w:space="0" w:color="auto"/>
              <w:bottom w:val="single" w:sz="4" w:space="0" w:color="auto"/>
              <w:right w:val="single" w:sz="4" w:space="0" w:color="auto"/>
            </w:tcBorders>
          </w:tcPr>
          <w:p w14:paraId="6F8F9DCF" w14:textId="77777777" w:rsidR="000E0949" w:rsidRPr="000E0949" w:rsidRDefault="000E0949" w:rsidP="000E0949">
            <w:pPr>
              <w:jc w:val="center"/>
              <w:rPr>
                <w:rFonts w:ascii="Calibri" w:hAnsi="Calibri" w:cs="Calibri"/>
                <w:snapToGrid w:val="0"/>
                <w:szCs w:val="22"/>
                <w:lang w:val="sv-FI" w:eastAsia="sv-SE"/>
              </w:rPr>
            </w:pPr>
            <w:r w:rsidRPr="000E0949">
              <w:rPr>
                <w:rFonts w:ascii="Calibri" w:hAnsi="Calibri" w:cs="Calibri"/>
                <w:snapToGrid w:val="0"/>
                <w:szCs w:val="22"/>
                <w:lang w:val="sv-FI" w:eastAsia="sv-SE"/>
              </w:rPr>
              <w:t>0</w:t>
            </w:r>
          </w:p>
        </w:tc>
        <w:tc>
          <w:tcPr>
            <w:tcW w:w="318" w:type="pct"/>
            <w:gridSpan w:val="3"/>
            <w:tcBorders>
              <w:top w:val="single" w:sz="4" w:space="0" w:color="auto"/>
              <w:left w:val="single" w:sz="4" w:space="0" w:color="auto"/>
              <w:bottom w:val="single" w:sz="4" w:space="0" w:color="auto"/>
              <w:right w:val="single" w:sz="4" w:space="0" w:color="auto"/>
            </w:tcBorders>
          </w:tcPr>
          <w:p w14:paraId="73A601D0"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Kan inte påvisas i 10 g</w:t>
            </w:r>
          </w:p>
        </w:tc>
        <w:tc>
          <w:tcPr>
            <w:tcW w:w="318" w:type="pct"/>
            <w:tcBorders>
              <w:top w:val="single" w:sz="4" w:space="0" w:color="auto"/>
              <w:left w:val="single" w:sz="4" w:space="0" w:color="auto"/>
              <w:bottom w:val="single" w:sz="4" w:space="0" w:color="auto"/>
              <w:right w:val="single" w:sz="4" w:space="0" w:color="auto"/>
            </w:tcBorders>
          </w:tcPr>
          <w:p w14:paraId="42A06CE4"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EN ISO 6579-1</w:t>
            </w:r>
          </w:p>
        </w:tc>
        <w:tc>
          <w:tcPr>
            <w:tcW w:w="546" w:type="pct"/>
            <w:tcBorders>
              <w:top w:val="single" w:sz="4" w:space="0" w:color="auto"/>
              <w:left w:val="single" w:sz="4" w:space="0" w:color="auto"/>
              <w:bottom w:val="single" w:sz="4" w:space="0" w:color="auto"/>
              <w:right w:val="single" w:sz="4" w:space="0" w:color="auto"/>
            </w:tcBorders>
          </w:tcPr>
          <w:p w14:paraId="1F7E4910"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Under försäljningstiden av produkter som släppts ut på marknaden</w:t>
            </w:r>
          </w:p>
        </w:tc>
        <w:tc>
          <w:tcPr>
            <w:tcW w:w="1791" w:type="pct"/>
            <w:gridSpan w:val="2"/>
            <w:tcBorders>
              <w:top w:val="single" w:sz="4" w:space="0" w:color="auto"/>
              <w:left w:val="single" w:sz="4" w:space="0" w:color="auto"/>
              <w:bottom w:val="single" w:sz="4" w:space="0" w:color="auto"/>
              <w:right w:val="single" w:sz="4" w:space="0" w:color="auto"/>
            </w:tcBorders>
          </w:tcPr>
          <w:p w14:paraId="4AC5A34F"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Minst en gång i veckan, provtagningsdagen ändras varje vecka så att veckans alla dagar täcks in.</w:t>
            </w:r>
          </w:p>
          <w:p w14:paraId="1B16E5E4"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SE" w:eastAsia="sv-SE"/>
              </w:rPr>
              <w:t> </w:t>
            </w:r>
          </w:p>
        </w:tc>
      </w:tr>
      <w:tr w:rsidR="000E0949" w:rsidRPr="00373F22" w14:paraId="4A2F8CC6" w14:textId="77777777" w:rsidTr="000E0949">
        <w:trPr>
          <w:trHeight w:val="2038"/>
        </w:trPr>
        <w:tc>
          <w:tcPr>
            <w:tcW w:w="1161" w:type="pct"/>
            <w:tcBorders>
              <w:top w:val="single" w:sz="4" w:space="0" w:color="auto"/>
              <w:left w:val="single" w:sz="4" w:space="0" w:color="auto"/>
              <w:bottom w:val="single" w:sz="4" w:space="0" w:color="auto"/>
              <w:right w:val="single" w:sz="4" w:space="0" w:color="auto"/>
            </w:tcBorders>
          </w:tcPr>
          <w:p w14:paraId="7BAA20A1"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1.8 Köttprodukter avsedda att ätas råa (</w:t>
            </w:r>
            <w:r w:rsidRPr="000E0949">
              <w:rPr>
                <w:rFonts w:ascii="Calibri" w:hAnsi="Calibri" w:cs="Calibri"/>
                <w:i/>
                <w:snapToGrid w:val="0"/>
                <w:szCs w:val="22"/>
                <w:lang w:val="sv-SE" w:eastAsia="sv-SE"/>
              </w:rPr>
              <w:t>som sådan)</w:t>
            </w:r>
            <w:r w:rsidRPr="000E0949">
              <w:rPr>
                <w:rFonts w:ascii="Calibri" w:hAnsi="Calibri" w:cs="Calibri"/>
                <w:snapToGrid w:val="0"/>
                <w:szCs w:val="22"/>
                <w:lang w:val="sv-SE" w:eastAsia="sv-SE"/>
              </w:rPr>
              <w:t>, med undantag av produkter som inte utgör någon salmonellarisk till följd av tillverkningsprocessen eller sammansättningen av produkten</w:t>
            </w:r>
          </w:p>
        </w:tc>
        <w:tc>
          <w:tcPr>
            <w:tcW w:w="409" w:type="pct"/>
            <w:tcBorders>
              <w:top w:val="single" w:sz="4" w:space="0" w:color="auto"/>
              <w:left w:val="single" w:sz="4" w:space="0" w:color="auto"/>
              <w:bottom w:val="single" w:sz="4" w:space="0" w:color="auto"/>
              <w:right w:val="single" w:sz="4" w:space="0" w:color="auto"/>
            </w:tcBorders>
          </w:tcPr>
          <w:p w14:paraId="48B2ACD6" w14:textId="77777777" w:rsidR="000E0949" w:rsidRPr="000E0949" w:rsidRDefault="000E0949" w:rsidP="000E0949">
            <w:pPr>
              <w:rPr>
                <w:rFonts w:ascii="Calibri" w:hAnsi="Calibri" w:cs="Calibri"/>
                <w:i/>
                <w:iCs/>
                <w:snapToGrid w:val="0"/>
                <w:szCs w:val="22"/>
                <w:lang w:val="sv-FI" w:eastAsia="sv-SE"/>
              </w:rPr>
            </w:pPr>
            <w:r w:rsidRPr="000E0949">
              <w:rPr>
                <w:rFonts w:ascii="Calibri" w:hAnsi="Calibri" w:cs="Calibri"/>
                <w:i/>
                <w:iCs/>
                <w:snapToGrid w:val="0"/>
                <w:szCs w:val="22"/>
                <w:lang w:val="sv-FI" w:eastAsia="sv-SE"/>
              </w:rPr>
              <w:t>Salmonella</w:t>
            </w:r>
          </w:p>
        </w:tc>
        <w:tc>
          <w:tcPr>
            <w:tcW w:w="228" w:type="pct"/>
            <w:tcBorders>
              <w:top w:val="single" w:sz="4" w:space="0" w:color="auto"/>
              <w:left w:val="single" w:sz="4" w:space="0" w:color="auto"/>
              <w:bottom w:val="single" w:sz="4" w:space="0" w:color="auto"/>
              <w:right w:val="single" w:sz="4" w:space="0" w:color="auto"/>
            </w:tcBorders>
          </w:tcPr>
          <w:p w14:paraId="099D5A66" w14:textId="77777777" w:rsidR="000E0949" w:rsidRPr="000E0949" w:rsidRDefault="000E0949" w:rsidP="000E0949">
            <w:pPr>
              <w:jc w:val="center"/>
              <w:rPr>
                <w:rFonts w:ascii="Calibri" w:hAnsi="Calibri" w:cs="Calibri"/>
                <w:snapToGrid w:val="0"/>
                <w:szCs w:val="22"/>
                <w:lang w:val="sv-FI" w:eastAsia="sv-SE"/>
              </w:rPr>
            </w:pPr>
            <w:r w:rsidRPr="000E0949">
              <w:rPr>
                <w:rFonts w:ascii="Calibri" w:hAnsi="Calibri" w:cs="Calibri"/>
                <w:snapToGrid w:val="0"/>
                <w:szCs w:val="22"/>
                <w:lang w:val="sv-FI" w:eastAsia="sv-SE"/>
              </w:rPr>
              <w:t>5</w:t>
            </w:r>
          </w:p>
        </w:tc>
        <w:tc>
          <w:tcPr>
            <w:tcW w:w="228" w:type="pct"/>
            <w:tcBorders>
              <w:top w:val="single" w:sz="4" w:space="0" w:color="auto"/>
              <w:left w:val="single" w:sz="4" w:space="0" w:color="auto"/>
              <w:bottom w:val="single" w:sz="4" w:space="0" w:color="auto"/>
              <w:right w:val="single" w:sz="4" w:space="0" w:color="auto"/>
            </w:tcBorders>
          </w:tcPr>
          <w:p w14:paraId="74A1A78F" w14:textId="77777777" w:rsidR="000E0949" w:rsidRPr="000E0949" w:rsidRDefault="000E0949" w:rsidP="000E0949">
            <w:pPr>
              <w:jc w:val="center"/>
              <w:rPr>
                <w:rFonts w:ascii="Calibri" w:hAnsi="Calibri" w:cs="Calibri"/>
                <w:snapToGrid w:val="0"/>
                <w:szCs w:val="22"/>
                <w:lang w:val="sv-FI" w:eastAsia="sv-SE"/>
              </w:rPr>
            </w:pPr>
            <w:r w:rsidRPr="000E0949">
              <w:rPr>
                <w:rFonts w:ascii="Calibri" w:hAnsi="Calibri" w:cs="Calibri"/>
                <w:snapToGrid w:val="0"/>
                <w:szCs w:val="22"/>
                <w:lang w:val="sv-FI" w:eastAsia="sv-SE"/>
              </w:rPr>
              <w:t>0</w:t>
            </w:r>
          </w:p>
        </w:tc>
        <w:tc>
          <w:tcPr>
            <w:tcW w:w="318" w:type="pct"/>
            <w:gridSpan w:val="3"/>
            <w:tcBorders>
              <w:top w:val="single" w:sz="4" w:space="0" w:color="auto"/>
              <w:left w:val="single" w:sz="4" w:space="0" w:color="auto"/>
              <w:bottom w:val="single" w:sz="4" w:space="0" w:color="auto"/>
              <w:right w:val="single" w:sz="4" w:space="0" w:color="auto"/>
            </w:tcBorders>
          </w:tcPr>
          <w:p w14:paraId="78A6151A"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Kan inte påvisas i 25 g</w:t>
            </w:r>
          </w:p>
        </w:tc>
        <w:tc>
          <w:tcPr>
            <w:tcW w:w="318" w:type="pct"/>
            <w:tcBorders>
              <w:top w:val="single" w:sz="4" w:space="0" w:color="auto"/>
              <w:left w:val="single" w:sz="4" w:space="0" w:color="auto"/>
              <w:bottom w:val="single" w:sz="4" w:space="0" w:color="auto"/>
              <w:right w:val="single" w:sz="4" w:space="0" w:color="auto"/>
            </w:tcBorders>
          </w:tcPr>
          <w:p w14:paraId="168485E7"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EN ISO 6579-1</w:t>
            </w:r>
          </w:p>
        </w:tc>
        <w:tc>
          <w:tcPr>
            <w:tcW w:w="546" w:type="pct"/>
            <w:tcBorders>
              <w:top w:val="single" w:sz="4" w:space="0" w:color="auto"/>
              <w:left w:val="single" w:sz="4" w:space="0" w:color="auto"/>
              <w:bottom w:val="single" w:sz="4" w:space="0" w:color="auto"/>
              <w:right w:val="single" w:sz="4" w:space="0" w:color="auto"/>
            </w:tcBorders>
          </w:tcPr>
          <w:p w14:paraId="7511A158"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Under försäljningstiden av produkter som släppts ut på marknaden</w:t>
            </w:r>
          </w:p>
        </w:tc>
        <w:tc>
          <w:tcPr>
            <w:tcW w:w="1791" w:type="pct"/>
            <w:gridSpan w:val="2"/>
            <w:tcBorders>
              <w:top w:val="single" w:sz="4" w:space="0" w:color="auto"/>
              <w:left w:val="single" w:sz="4" w:space="0" w:color="auto"/>
              <w:bottom w:val="single" w:sz="4" w:space="0" w:color="auto"/>
              <w:right w:val="single" w:sz="4" w:space="0" w:color="auto"/>
            </w:tcBorders>
          </w:tcPr>
          <w:p w14:paraId="4067902D" w14:textId="77777777" w:rsidR="000E0949" w:rsidRPr="000E0949" w:rsidRDefault="000E0949" w:rsidP="000E0949">
            <w:pPr>
              <w:spacing w:before="60"/>
              <w:rPr>
                <w:rFonts w:ascii="Calibri" w:hAnsi="Calibri" w:cs="Calibri"/>
                <w:snapToGrid w:val="0"/>
                <w:szCs w:val="22"/>
                <w:lang w:val="sv-SE" w:eastAsia="sv-SE"/>
              </w:rPr>
            </w:pPr>
            <w:r w:rsidRPr="000E0949">
              <w:rPr>
                <w:rFonts w:ascii="Calibri" w:hAnsi="Calibri" w:cs="Calibri"/>
                <w:snapToGrid w:val="0"/>
                <w:szCs w:val="22"/>
                <w:lang w:val="sv-SE" w:eastAsia="sv-SE"/>
              </w:rPr>
              <w:t>Ingen provtagningsfrekvens enligt förordningen</w:t>
            </w:r>
          </w:p>
          <w:p w14:paraId="6012D4B4" w14:textId="77777777" w:rsidR="000E0949" w:rsidRPr="000E0949" w:rsidRDefault="000E0949" w:rsidP="000E0949">
            <w:pPr>
              <w:spacing w:before="60" w:after="60"/>
              <w:rPr>
                <w:rFonts w:ascii="Calibri" w:hAnsi="Calibri" w:cs="Calibri"/>
                <w:i/>
                <w:snapToGrid w:val="0"/>
                <w:szCs w:val="22"/>
                <w:lang w:val="sv-SE" w:eastAsia="sv-SE"/>
              </w:rPr>
            </w:pPr>
            <w:r w:rsidRPr="000E0949">
              <w:rPr>
                <w:rFonts w:ascii="Calibri" w:hAnsi="Calibri" w:cs="Calibri"/>
                <w:i/>
                <w:snapToGrid w:val="0"/>
                <w:szCs w:val="22"/>
                <w:lang w:val="sv-SE" w:eastAsia="sv-SE"/>
              </w:rPr>
              <w:t>Provtagning från produktgruppen, produkterna som ska undersökas varierar i produktgruppen</w:t>
            </w:r>
          </w:p>
          <w:p w14:paraId="4D76ECBC" w14:textId="77777777" w:rsidR="000E0949" w:rsidRPr="000E0949" w:rsidRDefault="000E0949" w:rsidP="000E0949">
            <w:pPr>
              <w:rPr>
                <w:rFonts w:ascii="Calibri" w:hAnsi="Calibri" w:cs="Calibri"/>
                <w:i/>
                <w:snapToGrid w:val="0"/>
                <w:szCs w:val="22"/>
                <w:lang w:val="sv-SE" w:eastAsia="sv-SE"/>
              </w:rPr>
            </w:pPr>
            <w:r w:rsidRPr="000E0949">
              <w:rPr>
                <w:rFonts w:ascii="Calibri" w:hAnsi="Calibri" w:cs="Calibri"/>
                <w:i/>
                <w:snapToGrid w:val="0"/>
                <w:szCs w:val="22"/>
                <w:lang w:val="sv-SE" w:eastAsia="sv-SE"/>
              </w:rPr>
              <w:t>&lt;10 000 kg/år: minst 1 gång/år</w:t>
            </w:r>
          </w:p>
          <w:p w14:paraId="6664BEFD" w14:textId="77777777" w:rsidR="000E0949" w:rsidRPr="000E0949" w:rsidRDefault="000E0949" w:rsidP="000E0949">
            <w:pPr>
              <w:rPr>
                <w:rFonts w:ascii="Calibri" w:hAnsi="Calibri" w:cs="Calibri"/>
                <w:i/>
                <w:snapToGrid w:val="0"/>
                <w:szCs w:val="22"/>
                <w:lang w:val="sv-SE" w:eastAsia="sv-SE"/>
              </w:rPr>
            </w:pPr>
            <w:r w:rsidRPr="000E0949">
              <w:rPr>
                <w:rFonts w:ascii="Calibri" w:hAnsi="Calibri" w:cs="Calibri"/>
                <w:i/>
                <w:snapToGrid w:val="0"/>
                <w:szCs w:val="22"/>
                <w:lang w:val="sv-SE" w:eastAsia="sv-SE"/>
              </w:rPr>
              <w:t>10 000-100 000 kg/v 3-6 ggr/år.</w:t>
            </w:r>
          </w:p>
          <w:p w14:paraId="41FFCFD2" w14:textId="77777777" w:rsidR="000E0949" w:rsidRPr="000E0949" w:rsidRDefault="000E0949" w:rsidP="000E0949">
            <w:pPr>
              <w:rPr>
                <w:rFonts w:ascii="Calibri" w:hAnsi="Calibri" w:cs="Calibri"/>
                <w:i/>
                <w:snapToGrid w:val="0"/>
                <w:szCs w:val="22"/>
                <w:lang w:val="sv-FI" w:eastAsia="sv-SE"/>
              </w:rPr>
            </w:pPr>
            <w:r w:rsidRPr="000E0949">
              <w:rPr>
                <w:rFonts w:ascii="Calibri" w:hAnsi="Calibri" w:cs="Calibri"/>
                <w:i/>
                <w:snapToGrid w:val="0"/>
                <w:szCs w:val="22"/>
                <w:lang w:val="sv-FI" w:eastAsia="sv-SE"/>
              </w:rPr>
              <w:t xml:space="preserve">100 000-1 </w:t>
            </w:r>
            <w:proofErr w:type="spellStart"/>
            <w:r w:rsidRPr="000E0949">
              <w:rPr>
                <w:rFonts w:ascii="Calibri" w:hAnsi="Calibri" w:cs="Calibri"/>
                <w:i/>
                <w:snapToGrid w:val="0"/>
                <w:szCs w:val="22"/>
                <w:lang w:val="sv-FI" w:eastAsia="sv-SE"/>
              </w:rPr>
              <w:t>milj</w:t>
            </w:r>
            <w:proofErr w:type="spellEnd"/>
            <w:r w:rsidRPr="000E0949">
              <w:rPr>
                <w:rFonts w:ascii="Calibri" w:hAnsi="Calibri" w:cs="Calibri"/>
                <w:i/>
                <w:snapToGrid w:val="0"/>
                <w:szCs w:val="22"/>
                <w:lang w:val="sv-FI" w:eastAsia="sv-SE"/>
              </w:rPr>
              <w:t>, kg/v 6-8 ggr/år</w:t>
            </w:r>
          </w:p>
          <w:p w14:paraId="0DD471F3" w14:textId="77777777" w:rsidR="000E0949" w:rsidRPr="000E0949" w:rsidRDefault="000E0949" w:rsidP="000E0949">
            <w:pPr>
              <w:rPr>
                <w:rFonts w:ascii="Calibri" w:hAnsi="Calibri" w:cs="Calibri"/>
                <w:i/>
                <w:snapToGrid w:val="0"/>
                <w:szCs w:val="22"/>
                <w:lang w:val="sv-FI" w:eastAsia="sv-SE"/>
              </w:rPr>
            </w:pPr>
            <w:r w:rsidRPr="000E0949">
              <w:rPr>
                <w:rFonts w:ascii="Calibri" w:hAnsi="Calibri" w:cs="Calibri"/>
                <w:i/>
                <w:snapToGrid w:val="0"/>
                <w:szCs w:val="22"/>
                <w:lang w:val="sv-FI" w:eastAsia="sv-SE"/>
              </w:rPr>
              <w:t>1 -10 milj. kg/v 8-12 ggr/år</w:t>
            </w:r>
          </w:p>
          <w:p w14:paraId="2A2435C5" w14:textId="77777777" w:rsidR="000E0949" w:rsidRPr="000E0949" w:rsidRDefault="000E0949" w:rsidP="000E0949">
            <w:pPr>
              <w:rPr>
                <w:rFonts w:ascii="Calibri" w:hAnsi="Calibri" w:cs="Calibri"/>
                <w:i/>
                <w:snapToGrid w:val="0"/>
                <w:szCs w:val="22"/>
                <w:lang w:val="sv-FI" w:eastAsia="sv-SE"/>
              </w:rPr>
            </w:pPr>
            <w:r w:rsidRPr="000E0949">
              <w:rPr>
                <w:rFonts w:ascii="Calibri" w:hAnsi="Calibri" w:cs="Calibri"/>
                <w:i/>
                <w:snapToGrid w:val="0"/>
                <w:szCs w:val="22"/>
                <w:lang w:val="sv-FI" w:eastAsia="sv-SE"/>
              </w:rPr>
              <w:t>&gt;10 milj. kg/v 12-16 ggr/år</w:t>
            </w:r>
          </w:p>
        </w:tc>
      </w:tr>
      <w:tr w:rsidR="000E0949" w:rsidRPr="00373F22" w14:paraId="433D18B4" w14:textId="77777777" w:rsidTr="000E0949">
        <w:tc>
          <w:tcPr>
            <w:tcW w:w="1161" w:type="pct"/>
            <w:tcBorders>
              <w:top w:val="single" w:sz="4" w:space="0" w:color="auto"/>
              <w:left w:val="single" w:sz="4" w:space="0" w:color="auto"/>
              <w:bottom w:val="single" w:sz="4" w:space="0" w:color="auto"/>
              <w:right w:val="single" w:sz="4" w:space="0" w:color="auto"/>
            </w:tcBorders>
          </w:tcPr>
          <w:p w14:paraId="1D386957" w14:textId="77777777" w:rsidR="000E0949" w:rsidRPr="000E0949" w:rsidRDefault="000E0949" w:rsidP="000E0949">
            <w:pPr>
              <w:spacing w:after="120"/>
              <w:rPr>
                <w:rFonts w:ascii="Calibri" w:hAnsi="Calibri" w:cs="Calibri"/>
                <w:snapToGrid w:val="0"/>
                <w:szCs w:val="22"/>
                <w:lang w:val="sv-FI" w:eastAsia="sv-SE"/>
              </w:rPr>
            </w:pPr>
            <w:r w:rsidRPr="000E0949">
              <w:rPr>
                <w:rFonts w:ascii="Calibri" w:hAnsi="Calibri" w:cs="Calibri"/>
                <w:snapToGrid w:val="0"/>
                <w:szCs w:val="22"/>
                <w:lang w:val="sv-SE" w:eastAsia="sv-SE"/>
              </w:rPr>
              <w:t xml:space="preserve">1.9 </w:t>
            </w:r>
            <w:r w:rsidRPr="000E0949">
              <w:rPr>
                <w:rFonts w:ascii="Calibri" w:hAnsi="Calibri" w:cs="Calibri"/>
                <w:snapToGrid w:val="0"/>
                <w:szCs w:val="22"/>
                <w:lang w:val="sv-FI" w:eastAsia="sv-SE"/>
              </w:rPr>
              <w:t>Produkter av fjäderfä som är avsedda att ätas tillagade:</w:t>
            </w:r>
          </w:p>
          <w:p w14:paraId="182DE72E" w14:textId="77777777" w:rsidR="000E0949" w:rsidRPr="000E0949" w:rsidRDefault="000E0949" w:rsidP="000E0949">
            <w:pPr>
              <w:spacing w:after="120"/>
              <w:rPr>
                <w:rFonts w:ascii="Calibri" w:hAnsi="Calibri" w:cs="Calibri"/>
                <w:snapToGrid w:val="0"/>
                <w:szCs w:val="22"/>
                <w:lang w:val="sv-SE" w:eastAsia="sv-SE"/>
              </w:rPr>
            </w:pPr>
            <w:r w:rsidRPr="000E0949">
              <w:rPr>
                <w:rFonts w:ascii="Calibri" w:hAnsi="Calibri" w:cs="Calibri"/>
                <w:snapToGrid w:val="0"/>
                <w:szCs w:val="22"/>
                <w:lang w:val="sv-SE" w:eastAsia="sv-SE"/>
              </w:rPr>
              <w:t xml:space="preserve"> </w:t>
            </w:r>
            <w:r w:rsidRPr="000E0949">
              <w:rPr>
                <w:rFonts w:ascii="Calibri" w:hAnsi="Calibri" w:cs="Calibri"/>
                <w:i/>
                <w:snapToGrid w:val="0"/>
                <w:szCs w:val="22"/>
                <w:lang w:val="sv-FI" w:eastAsia="sv-SE"/>
              </w:rPr>
              <w:t>t.ex. förgräddade, panerade och djupfrysta färdigt formade biffar av kalkonkött, som ska tillagas innan de äts.</w:t>
            </w:r>
          </w:p>
        </w:tc>
        <w:tc>
          <w:tcPr>
            <w:tcW w:w="409" w:type="pct"/>
            <w:tcBorders>
              <w:top w:val="single" w:sz="4" w:space="0" w:color="auto"/>
              <w:left w:val="single" w:sz="4" w:space="0" w:color="auto"/>
              <w:bottom w:val="single" w:sz="4" w:space="0" w:color="auto"/>
              <w:right w:val="single" w:sz="4" w:space="0" w:color="auto"/>
            </w:tcBorders>
          </w:tcPr>
          <w:p w14:paraId="340A8882" w14:textId="77777777" w:rsidR="000E0949" w:rsidRPr="000E0949" w:rsidRDefault="000E0949" w:rsidP="000E0949">
            <w:pPr>
              <w:rPr>
                <w:rFonts w:ascii="Calibri" w:hAnsi="Calibri" w:cs="Calibri"/>
                <w:i/>
                <w:iCs/>
                <w:snapToGrid w:val="0"/>
                <w:szCs w:val="22"/>
                <w:lang w:val="sv-FI" w:eastAsia="sv-SE"/>
              </w:rPr>
            </w:pPr>
            <w:r w:rsidRPr="000E0949">
              <w:rPr>
                <w:rFonts w:ascii="Calibri" w:hAnsi="Calibri" w:cs="Calibri"/>
                <w:i/>
                <w:iCs/>
                <w:snapToGrid w:val="0"/>
                <w:szCs w:val="22"/>
                <w:lang w:val="sv-FI" w:eastAsia="sv-SE"/>
              </w:rPr>
              <w:t>Salmonella</w:t>
            </w:r>
          </w:p>
        </w:tc>
        <w:tc>
          <w:tcPr>
            <w:tcW w:w="228" w:type="pct"/>
            <w:tcBorders>
              <w:top w:val="single" w:sz="4" w:space="0" w:color="auto"/>
              <w:left w:val="single" w:sz="4" w:space="0" w:color="auto"/>
              <w:bottom w:val="single" w:sz="4" w:space="0" w:color="auto"/>
              <w:right w:val="single" w:sz="4" w:space="0" w:color="auto"/>
            </w:tcBorders>
          </w:tcPr>
          <w:p w14:paraId="1323B0EE" w14:textId="77777777" w:rsidR="000E0949" w:rsidRPr="000E0949" w:rsidRDefault="000E0949" w:rsidP="000E0949">
            <w:pPr>
              <w:jc w:val="center"/>
              <w:rPr>
                <w:rFonts w:ascii="Calibri" w:hAnsi="Calibri" w:cs="Calibri"/>
                <w:snapToGrid w:val="0"/>
                <w:szCs w:val="22"/>
                <w:lang w:val="sv-FI" w:eastAsia="sv-SE"/>
              </w:rPr>
            </w:pPr>
            <w:r w:rsidRPr="000E0949">
              <w:rPr>
                <w:rFonts w:ascii="Calibri" w:hAnsi="Calibri" w:cs="Calibri"/>
                <w:snapToGrid w:val="0"/>
                <w:szCs w:val="22"/>
                <w:lang w:val="sv-FI" w:eastAsia="sv-SE"/>
              </w:rPr>
              <w:t>5</w:t>
            </w:r>
          </w:p>
        </w:tc>
        <w:tc>
          <w:tcPr>
            <w:tcW w:w="228" w:type="pct"/>
            <w:tcBorders>
              <w:top w:val="single" w:sz="4" w:space="0" w:color="auto"/>
              <w:left w:val="single" w:sz="4" w:space="0" w:color="auto"/>
              <w:bottom w:val="single" w:sz="4" w:space="0" w:color="auto"/>
              <w:right w:val="single" w:sz="4" w:space="0" w:color="auto"/>
            </w:tcBorders>
          </w:tcPr>
          <w:p w14:paraId="5B475BCC" w14:textId="77777777" w:rsidR="000E0949" w:rsidRPr="000E0949" w:rsidRDefault="000E0949" w:rsidP="000E0949">
            <w:pPr>
              <w:jc w:val="center"/>
              <w:rPr>
                <w:rFonts w:ascii="Calibri" w:hAnsi="Calibri" w:cs="Calibri"/>
                <w:snapToGrid w:val="0"/>
                <w:szCs w:val="22"/>
                <w:lang w:val="sv-FI" w:eastAsia="sv-SE"/>
              </w:rPr>
            </w:pPr>
            <w:r w:rsidRPr="000E0949">
              <w:rPr>
                <w:rFonts w:ascii="Calibri" w:hAnsi="Calibri" w:cs="Calibri"/>
                <w:snapToGrid w:val="0"/>
                <w:szCs w:val="22"/>
                <w:lang w:val="sv-FI" w:eastAsia="sv-SE"/>
              </w:rPr>
              <w:t>0</w:t>
            </w:r>
          </w:p>
        </w:tc>
        <w:tc>
          <w:tcPr>
            <w:tcW w:w="318" w:type="pct"/>
            <w:gridSpan w:val="3"/>
            <w:tcBorders>
              <w:top w:val="single" w:sz="4" w:space="0" w:color="auto"/>
              <w:left w:val="single" w:sz="4" w:space="0" w:color="auto"/>
              <w:bottom w:val="single" w:sz="4" w:space="0" w:color="auto"/>
              <w:right w:val="single" w:sz="4" w:space="0" w:color="auto"/>
            </w:tcBorders>
          </w:tcPr>
          <w:p w14:paraId="5B9989EF"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Kan inte påvisas i 25 g</w:t>
            </w:r>
          </w:p>
        </w:tc>
        <w:tc>
          <w:tcPr>
            <w:tcW w:w="318" w:type="pct"/>
            <w:tcBorders>
              <w:top w:val="single" w:sz="4" w:space="0" w:color="auto"/>
              <w:left w:val="single" w:sz="4" w:space="0" w:color="auto"/>
              <w:bottom w:val="single" w:sz="4" w:space="0" w:color="auto"/>
              <w:right w:val="single" w:sz="4" w:space="0" w:color="auto"/>
            </w:tcBorders>
          </w:tcPr>
          <w:p w14:paraId="2C4D7416"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EN ISO 6579-1</w:t>
            </w:r>
          </w:p>
        </w:tc>
        <w:tc>
          <w:tcPr>
            <w:tcW w:w="546" w:type="pct"/>
            <w:tcBorders>
              <w:top w:val="single" w:sz="4" w:space="0" w:color="auto"/>
              <w:left w:val="single" w:sz="4" w:space="0" w:color="auto"/>
              <w:bottom w:val="single" w:sz="4" w:space="0" w:color="auto"/>
              <w:right w:val="single" w:sz="4" w:space="0" w:color="auto"/>
            </w:tcBorders>
          </w:tcPr>
          <w:p w14:paraId="326B36CD"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Under försäljningstiden av produkter som släppts ut på marknaden</w:t>
            </w:r>
          </w:p>
        </w:tc>
        <w:tc>
          <w:tcPr>
            <w:tcW w:w="1791" w:type="pct"/>
            <w:gridSpan w:val="2"/>
            <w:tcBorders>
              <w:top w:val="single" w:sz="4" w:space="0" w:color="auto"/>
              <w:left w:val="single" w:sz="4" w:space="0" w:color="auto"/>
              <w:bottom w:val="single" w:sz="4" w:space="0" w:color="auto"/>
              <w:right w:val="single" w:sz="4" w:space="0" w:color="auto"/>
            </w:tcBorders>
          </w:tcPr>
          <w:p w14:paraId="562222E6" w14:textId="77777777" w:rsidR="000E0949" w:rsidRPr="000E0949" w:rsidRDefault="000E0949" w:rsidP="000E0949">
            <w:pPr>
              <w:spacing w:before="60"/>
              <w:rPr>
                <w:rFonts w:ascii="Calibri" w:hAnsi="Calibri" w:cs="Calibri"/>
                <w:snapToGrid w:val="0"/>
                <w:szCs w:val="22"/>
                <w:lang w:val="sv-SE" w:eastAsia="sv-SE"/>
              </w:rPr>
            </w:pPr>
            <w:bookmarkStart w:id="28" w:name="_Hlk31203427"/>
            <w:r w:rsidRPr="000E0949">
              <w:rPr>
                <w:rFonts w:ascii="Calibri" w:hAnsi="Calibri" w:cs="Calibri"/>
                <w:snapToGrid w:val="0"/>
                <w:szCs w:val="22"/>
                <w:lang w:val="sv-SE" w:eastAsia="sv-SE"/>
              </w:rPr>
              <w:t>Ingen provtagningsfrekvens enligt förordningen</w:t>
            </w:r>
          </w:p>
          <w:p w14:paraId="76A1B5E1" w14:textId="77777777" w:rsidR="000E0949" w:rsidRPr="000E0949" w:rsidRDefault="000E0949" w:rsidP="000E0949">
            <w:pPr>
              <w:spacing w:before="60"/>
              <w:rPr>
                <w:rFonts w:ascii="Calibri" w:hAnsi="Calibri" w:cs="Calibri"/>
                <w:i/>
                <w:snapToGrid w:val="0"/>
                <w:szCs w:val="22"/>
                <w:lang w:val="sv-SE" w:eastAsia="sv-SE"/>
              </w:rPr>
            </w:pPr>
            <w:r w:rsidRPr="000E0949">
              <w:rPr>
                <w:rFonts w:ascii="Calibri" w:hAnsi="Calibri" w:cs="Calibri"/>
                <w:i/>
                <w:snapToGrid w:val="0"/>
                <w:szCs w:val="22"/>
                <w:lang w:val="sv-SE" w:eastAsia="sv-SE"/>
              </w:rPr>
              <w:t>Provtagning från produktgruppen enligt punkt 1.8.</w:t>
            </w:r>
          </w:p>
          <w:bookmarkEnd w:id="28"/>
          <w:p w14:paraId="34CB8142" w14:textId="77777777" w:rsidR="000E0949" w:rsidRPr="000E0949" w:rsidRDefault="000E0949" w:rsidP="000E0949">
            <w:pPr>
              <w:rPr>
                <w:rFonts w:ascii="Calibri" w:hAnsi="Calibri" w:cs="Calibri"/>
                <w:i/>
                <w:snapToGrid w:val="0"/>
                <w:sz w:val="16"/>
                <w:szCs w:val="16"/>
                <w:lang w:val="sv-SE" w:eastAsia="sv-SE"/>
              </w:rPr>
            </w:pPr>
          </w:p>
          <w:p w14:paraId="7E2A9904" w14:textId="77777777" w:rsidR="000E0949" w:rsidRPr="000E0949" w:rsidRDefault="000E0949" w:rsidP="000E0949">
            <w:pPr>
              <w:spacing w:after="120"/>
              <w:rPr>
                <w:rFonts w:ascii="Calibri" w:hAnsi="Calibri" w:cs="Calibri"/>
                <w:i/>
                <w:iCs/>
                <w:snapToGrid w:val="0"/>
                <w:szCs w:val="22"/>
                <w:lang w:val="sv-SE" w:eastAsia="sv-SE"/>
              </w:rPr>
            </w:pPr>
            <w:r w:rsidRPr="000E0949">
              <w:rPr>
                <w:rFonts w:ascii="Calibri" w:hAnsi="Calibri" w:cs="Calibri"/>
                <w:i/>
                <w:iCs/>
                <w:snapToGrid w:val="0"/>
                <w:szCs w:val="22"/>
                <w:lang w:val="sv-FI" w:eastAsia="sv-SE"/>
              </w:rPr>
              <w:t>Då tillsynsmyndigheten godkänner:</w:t>
            </w:r>
            <w:r w:rsidRPr="000E0949">
              <w:rPr>
                <w:rFonts w:ascii="Calibri" w:hAnsi="Calibri" w:cs="Calibri"/>
                <w:i/>
                <w:iCs/>
                <w:snapToGrid w:val="0"/>
                <w:szCs w:val="22"/>
                <w:lang w:val="sv-SE" w:eastAsia="sv-SE"/>
              </w:rPr>
              <w:t xml:space="preserve"> </w:t>
            </w:r>
            <w:r w:rsidRPr="000E0949">
              <w:rPr>
                <w:rFonts w:ascii="Calibri" w:hAnsi="Calibri" w:cs="Calibri"/>
                <w:i/>
                <w:iCs/>
                <w:snapToGrid w:val="0"/>
                <w:szCs w:val="22"/>
                <w:lang w:val="sv-FI" w:eastAsia="sv-SE"/>
              </w:rPr>
              <w:t>Behöver ej undersökas om det fjäderfäkött som använts för tillverkningen härstammar från höns, kalkoner, pärlhöns, ankor eller gäss som omfattas av salmonellakontroll-programmet.</w:t>
            </w:r>
          </w:p>
        </w:tc>
      </w:tr>
      <w:tr w:rsidR="000E0949" w:rsidRPr="000E0949" w14:paraId="40587743" w14:textId="77777777" w:rsidTr="00EB58A9">
        <w:tblPrEx>
          <w:tblLook w:val="00A0" w:firstRow="1" w:lastRow="0" w:firstColumn="1" w:lastColumn="0" w:noHBand="0" w:noVBand="0"/>
        </w:tblPrEx>
        <w:trPr>
          <w:gridAfter w:val="1"/>
          <w:wAfter w:w="31" w:type="pct"/>
          <w:trHeight w:val="805"/>
        </w:trPr>
        <w:tc>
          <w:tcPr>
            <w:tcW w:w="1161" w:type="pct"/>
            <w:vMerge w:val="restart"/>
            <w:tcBorders>
              <w:top w:val="single" w:sz="4" w:space="0" w:color="auto"/>
              <w:left w:val="single" w:sz="4" w:space="0" w:color="auto"/>
              <w:right w:val="single" w:sz="4" w:space="0" w:color="auto"/>
            </w:tcBorders>
            <w:shd w:val="clear" w:color="auto" w:fill="F8DEDB"/>
          </w:tcPr>
          <w:p w14:paraId="19E97AC0"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lastRenderedPageBreak/>
              <w:br w:type="column"/>
            </w:r>
            <w:r w:rsidRPr="000E0949">
              <w:rPr>
                <w:rFonts w:ascii="Calibri" w:hAnsi="Calibri" w:cs="Calibri"/>
                <w:snapToGrid w:val="0"/>
                <w:szCs w:val="22"/>
                <w:lang w:val="sv-FI" w:eastAsia="sv-SE"/>
              </w:rPr>
              <w:t>Livsmedelskategori</w:t>
            </w:r>
          </w:p>
        </w:tc>
        <w:tc>
          <w:tcPr>
            <w:tcW w:w="409" w:type="pct"/>
            <w:vMerge w:val="restart"/>
            <w:tcBorders>
              <w:top w:val="single" w:sz="4" w:space="0" w:color="auto"/>
              <w:left w:val="single" w:sz="4" w:space="0" w:color="auto"/>
              <w:right w:val="single" w:sz="4" w:space="0" w:color="auto"/>
            </w:tcBorders>
            <w:shd w:val="clear" w:color="auto" w:fill="F8DEDB"/>
          </w:tcPr>
          <w:p w14:paraId="2D16C48F"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Mikro-organismer</w:t>
            </w:r>
          </w:p>
        </w:tc>
        <w:tc>
          <w:tcPr>
            <w:tcW w:w="456" w:type="pct"/>
            <w:gridSpan w:val="2"/>
            <w:tcBorders>
              <w:top w:val="single" w:sz="4" w:space="0" w:color="auto"/>
              <w:left w:val="single" w:sz="4" w:space="0" w:color="auto"/>
              <w:bottom w:val="single" w:sz="4" w:space="0" w:color="auto"/>
              <w:right w:val="single" w:sz="4" w:space="0" w:color="auto"/>
            </w:tcBorders>
            <w:shd w:val="clear" w:color="auto" w:fill="F8DEDB"/>
          </w:tcPr>
          <w:p w14:paraId="5D7F6D40"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SE" w:eastAsia="sv-SE"/>
              </w:rPr>
              <w:t>Provtagnings-plan</w:t>
            </w:r>
            <w:r w:rsidRPr="000E0949">
              <w:rPr>
                <w:rFonts w:ascii="Calibri" w:hAnsi="Calibri" w:cs="Calibri"/>
                <w:snapToGrid w:val="0"/>
                <w:szCs w:val="22"/>
                <w:vertAlign w:val="superscript"/>
                <w:lang w:val="sv-SE" w:eastAsia="sv-SE"/>
              </w:rPr>
              <w:t>1</w:t>
            </w:r>
            <w:r w:rsidRPr="000E0949">
              <w:rPr>
                <w:rFonts w:ascii="Calibri" w:hAnsi="Calibri" w:cs="Calibri"/>
                <w:snapToGrid w:val="0"/>
                <w:szCs w:val="22"/>
                <w:lang w:val="sv-SE" w:eastAsia="sv-SE"/>
              </w:rPr>
              <w:t xml:space="preserve"> </w:t>
            </w:r>
          </w:p>
        </w:tc>
        <w:tc>
          <w:tcPr>
            <w:tcW w:w="318" w:type="pct"/>
            <w:gridSpan w:val="3"/>
            <w:tcBorders>
              <w:top w:val="single" w:sz="4" w:space="0" w:color="auto"/>
              <w:left w:val="single" w:sz="4" w:space="0" w:color="auto"/>
              <w:right w:val="single" w:sz="4" w:space="0" w:color="auto"/>
            </w:tcBorders>
            <w:shd w:val="clear" w:color="auto" w:fill="F8DEDB"/>
          </w:tcPr>
          <w:p w14:paraId="7C8F1F24" w14:textId="77777777" w:rsidR="000E0949" w:rsidRPr="000E0949" w:rsidRDefault="000E0949" w:rsidP="000E0949">
            <w:pPr>
              <w:widowControl/>
              <w:autoSpaceDE/>
              <w:autoSpaceDN/>
              <w:adjustRightInd/>
              <w:spacing w:before="30" w:after="225" w:line="255" w:lineRule="atLeast"/>
              <w:rPr>
                <w:rFonts w:ascii="Calibri" w:hAnsi="Calibri" w:cs="Calibri"/>
                <w:snapToGrid w:val="0"/>
                <w:szCs w:val="22"/>
                <w:lang w:eastAsia="sv-SE"/>
              </w:rPr>
            </w:pPr>
            <w:r w:rsidRPr="000E0949">
              <w:rPr>
                <w:rFonts w:ascii="Calibri" w:hAnsi="Calibri" w:cs="Calibri"/>
                <w:snapToGrid w:val="0"/>
                <w:szCs w:val="22"/>
                <w:lang w:eastAsia="sv-SE"/>
              </w:rPr>
              <w:t>Gränser2</w:t>
            </w:r>
          </w:p>
        </w:tc>
        <w:tc>
          <w:tcPr>
            <w:tcW w:w="318" w:type="pct"/>
            <w:vMerge w:val="restart"/>
            <w:tcBorders>
              <w:top w:val="single" w:sz="4" w:space="0" w:color="auto"/>
              <w:left w:val="single" w:sz="4" w:space="0" w:color="auto"/>
              <w:right w:val="single" w:sz="4" w:space="0" w:color="auto"/>
            </w:tcBorders>
            <w:shd w:val="clear" w:color="auto" w:fill="F8DEDB"/>
          </w:tcPr>
          <w:p w14:paraId="19AAA1B0" w14:textId="77777777" w:rsidR="000E0949" w:rsidRPr="000E0949" w:rsidRDefault="000E0949" w:rsidP="000E0949">
            <w:pPr>
              <w:widowControl/>
              <w:autoSpaceDE/>
              <w:autoSpaceDN/>
              <w:adjustRightInd/>
              <w:spacing w:before="30" w:after="225" w:line="255" w:lineRule="atLeast"/>
              <w:rPr>
                <w:rFonts w:ascii="Calibri" w:hAnsi="Calibri" w:cs="Calibri"/>
                <w:snapToGrid w:val="0"/>
                <w:szCs w:val="22"/>
                <w:lang w:eastAsia="sv-SE"/>
              </w:rPr>
            </w:pPr>
            <w:proofErr w:type="spellStart"/>
            <w:r w:rsidRPr="000E0949">
              <w:rPr>
                <w:rFonts w:ascii="Calibri" w:hAnsi="Calibri" w:cs="Calibri"/>
                <w:snapToGrid w:val="0"/>
                <w:szCs w:val="22"/>
                <w:lang w:eastAsia="sv-SE"/>
              </w:rPr>
              <w:t>Analytisk</w:t>
            </w:r>
            <w:proofErr w:type="spellEnd"/>
            <w:r w:rsidRPr="000E0949">
              <w:rPr>
                <w:rFonts w:ascii="Calibri" w:hAnsi="Calibri" w:cs="Calibri"/>
                <w:snapToGrid w:val="0"/>
                <w:szCs w:val="22"/>
                <w:lang w:eastAsia="sv-SE"/>
              </w:rPr>
              <w:t xml:space="preserve"> referens-metod</w:t>
            </w:r>
            <w:r w:rsidRPr="000E0949">
              <w:rPr>
                <w:rFonts w:ascii="Calibri" w:hAnsi="Calibri" w:cs="Calibri"/>
                <w:snapToGrid w:val="0"/>
                <w:szCs w:val="22"/>
                <w:vertAlign w:val="superscript"/>
                <w:lang w:eastAsia="sv-SE"/>
              </w:rPr>
              <w:t>3</w:t>
            </w:r>
            <w:r w:rsidRPr="000E0949">
              <w:rPr>
                <w:rFonts w:ascii="Calibri" w:hAnsi="Calibri" w:cs="Calibri"/>
                <w:snapToGrid w:val="0"/>
                <w:szCs w:val="22"/>
                <w:lang w:eastAsia="sv-SE"/>
              </w:rPr>
              <w:t xml:space="preserve"> </w:t>
            </w:r>
          </w:p>
        </w:tc>
        <w:tc>
          <w:tcPr>
            <w:tcW w:w="546" w:type="pct"/>
            <w:vMerge w:val="restart"/>
            <w:tcBorders>
              <w:top w:val="single" w:sz="4" w:space="0" w:color="auto"/>
              <w:left w:val="single" w:sz="4" w:space="0" w:color="auto"/>
              <w:right w:val="single" w:sz="4" w:space="0" w:color="auto"/>
            </w:tcBorders>
            <w:shd w:val="clear" w:color="auto" w:fill="F8DEDB"/>
          </w:tcPr>
          <w:p w14:paraId="4209AF49" w14:textId="77777777" w:rsidR="000E0949" w:rsidRPr="000E0949" w:rsidRDefault="000E0949" w:rsidP="000E0949">
            <w:pPr>
              <w:widowControl/>
              <w:autoSpaceDE/>
              <w:autoSpaceDN/>
              <w:adjustRightInd/>
              <w:spacing w:before="30" w:after="225" w:line="255" w:lineRule="atLeast"/>
              <w:rPr>
                <w:rFonts w:ascii="Calibri" w:hAnsi="Calibri" w:cs="Calibri"/>
                <w:snapToGrid w:val="0"/>
                <w:szCs w:val="22"/>
                <w:lang w:eastAsia="sv-SE"/>
              </w:rPr>
            </w:pPr>
            <w:proofErr w:type="spellStart"/>
            <w:r w:rsidRPr="000E0949">
              <w:rPr>
                <w:rFonts w:ascii="Calibri" w:hAnsi="Calibri" w:cs="Calibri"/>
                <w:snapToGrid w:val="0"/>
                <w:szCs w:val="22"/>
                <w:lang w:eastAsia="sv-SE"/>
              </w:rPr>
              <w:t>Steg</w:t>
            </w:r>
            <w:proofErr w:type="spellEnd"/>
            <w:r w:rsidRPr="000E0949">
              <w:rPr>
                <w:rFonts w:ascii="Calibri" w:hAnsi="Calibri" w:cs="Calibri"/>
                <w:snapToGrid w:val="0"/>
                <w:szCs w:val="22"/>
                <w:lang w:eastAsia="sv-SE"/>
              </w:rPr>
              <w:t xml:space="preserve"> </w:t>
            </w:r>
            <w:proofErr w:type="spellStart"/>
            <w:r w:rsidRPr="000E0949">
              <w:rPr>
                <w:rFonts w:ascii="Calibri" w:hAnsi="Calibri" w:cs="Calibri"/>
                <w:snapToGrid w:val="0"/>
                <w:szCs w:val="22"/>
                <w:lang w:eastAsia="sv-SE"/>
              </w:rPr>
              <w:t>där</w:t>
            </w:r>
            <w:proofErr w:type="spellEnd"/>
            <w:r w:rsidRPr="000E0949">
              <w:rPr>
                <w:rFonts w:ascii="Calibri" w:hAnsi="Calibri" w:cs="Calibri"/>
                <w:snapToGrid w:val="0"/>
                <w:szCs w:val="22"/>
                <w:lang w:eastAsia="sv-SE"/>
              </w:rPr>
              <w:t xml:space="preserve"> </w:t>
            </w:r>
            <w:proofErr w:type="spellStart"/>
            <w:r w:rsidRPr="000E0949">
              <w:rPr>
                <w:rFonts w:ascii="Calibri" w:hAnsi="Calibri" w:cs="Calibri"/>
                <w:snapToGrid w:val="0"/>
                <w:szCs w:val="22"/>
                <w:lang w:eastAsia="sv-SE"/>
              </w:rPr>
              <w:t>kravet</w:t>
            </w:r>
            <w:proofErr w:type="spellEnd"/>
            <w:r w:rsidRPr="000E0949">
              <w:rPr>
                <w:rFonts w:ascii="Calibri" w:hAnsi="Calibri" w:cs="Calibri"/>
                <w:snapToGrid w:val="0"/>
                <w:szCs w:val="22"/>
                <w:lang w:eastAsia="sv-SE"/>
              </w:rPr>
              <w:t xml:space="preserve"> </w:t>
            </w:r>
            <w:proofErr w:type="spellStart"/>
            <w:r w:rsidRPr="000E0949">
              <w:rPr>
                <w:rFonts w:ascii="Calibri" w:hAnsi="Calibri" w:cs="Calibri"/>
                <w:snapToGrid w:val="0"/>
                <w:szCs w:val="22"/>
                <w:lang w:eastAsia="sv-SE"/>
              </w:rPr>
              <w:t>gäller</w:t>
            </w:r>
            <w:proofErr w:type="spellEnd"/>
          </w:p>
        </w:tc>
        <w:tc>
          <w:tcPr>
            <w:tcW w:w="1760" w:type="pct"/>
            <w:vMerge w:val="restart"/>
            <w:tcBorders>
              <w:top w:val="single" w:sz="4" w:space="0" w:color="auto"/>
              <w:left w:val="single" w:sz="4" w:space="0" w:color="auto"/>
              <w:right w:val="single" w:sz="4" w:space="0" w:color="auto"/>
            </w:tcBorders>
            <w:shd w:val="clear" w:color="auto" w:fill="F8DEDB"/>
          </w:tcPr>
          <w:p w14:paraId="08964EE7"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br w:type="column"/>
              <w:t>Provtagningsfrekvens enligt förordningen om mikrobiologiska kriterier</w:t>
            </w:r>
          </w:p>
          <w:p w14:paraId="095D9D0F"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SE" w:eastAsia="sv-SE"/>
              </w:rPr>
              <w:t>Provtagningsfrekvensen kan ändras beroende på livsmedelsföretagets karaktär och omfattning, på det sättet som tillåts i förordningen om mikrobiologiska kriterier</w:t>
            </w:r>
          </w:p>
          <w:p w14:paraId="675EF135"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i/>
                <w:iCs/>
                <w:snapToGrid w:val="0"/>
                <w:szCs w:val="22"/>
                <w:lang w:val="sv-SE" w:eastAsia="sv-SE"/>
              </w:rPr>
              <w:t>ggr=gånger, v=vecka</w:t>
            </w:r>
          </w:p>
        </w:tc>
      </w:tr>
      <w:tr w:rsidR="000E0949" w:rsidRPr="000E0949" w14:paraId="497B2770" w14:textId="77777777" w:rsidTr="00EB58A9">
        <w:tblPrEx>
          <w:tblLook w:val="00A0" w:firstRow="1" w:lastRow="0" w:firstColumn="1" w:lastColumn="0" w:noHBand="0" w:noVBand="0"/>
        </w:tblPrEx>
        <w:trPr>
          <w:gridAfter w:val="1"/>
          <w:wAfter w:w="31" w:type="pct"/>
          <w:trHeight w:val="805"/>
        </w:trPr>
        <w:tc>
          <w:tcPr>
            <w:tcW w:w="1161" w:type="pct"/>
            <w:vMerge/>
            <w:tcBorders>
              <w:left w:val="single" w:sz="4" w:space="0" w:color="auto"/>
              <w:bottom w:val="single" w:sz="4" w:space="0" w:color="auto"/>
              <w:right w:val="single" w:sz="4" w:space="0" w:color="auto"/>
            </w:tcBorders>
            <w:shd w:val="clear" w:color="auto" w:fill="F8DEDB"/>
          </w:tcPr>
          <w:p w14:paraId="1CE42C98" w14:textId="77777777" w:rsidR="000E0949" w:rsidRPr="000E0949" w:rsidRDefault="000E0949" w:rsidP="000E0949">
            <w:pPr>
              <w:rPr>
                <w:rFonts w:ascii="Calibri" w:hAnsi="Calibri" w:cs="Calibri"/>
                <w:snapToGrid w:val="0"/>
                <w:szCs w:val="22"/>
                <w:lang w:val="sv-SE" w:eastAsia="sv-SE"/>
              </w:rPr>
            </w:pPr>
          </w:p>
        </w:tc>
        <w:tc>
          <w:tcPr>
            <w:tcW w:w="409" w:type="pct"/>
            <w:vMerge/>
            <w:tcBorders>
              <w:left w:val="single" w:sz="4" w:space="0" w:color="auto"/>
              <w:bottom w:val="single" w:sz="4" w:space="0" w:color="auto"/>
              <w:right w:val="single" w:sz="4" w:space="0" w:color="auto"/>
            </w:tcBorders>
            <w:shd w:val="clear" w:color="auto" w:fill="F8DEDB"/>
          </w:tcPr>
          <w:p w14:paraId="788F823B" w14:textId="77777777" w:rsidR="000E0949" w:rsidRPr="000E0949" w:rsidRDefault="000E0949" w:rsidP="000E0949">
            <w:pPr>
              <w:rPr>
                <w:rFonts w:ascii="Calibri" w:hAnsi="Calibri" w:cs="Calibri"/>
                <w:snapToGrid w:val="0"/>
                <w:szCs w:val="22"/>
                <w:lang w:val="sv-SE" w:eastAsia="sv-SE"/>
              </w:rPr>
            </w:pPr>
          </w:p>
        </w:tc>
        <w:tc>
          <w:tcPr>
            <w:tcW w:w="228" w:type="pct"/>
            <w:tcBorders>
              <w:top w:val="single" w:sz="4" w:space="0" w:color="auto"/>
              <w:left w:val="single" w:sz="4" w:space="0" w:color="auto"/>
              <w:bottom w:val="single" w:sz="4" w:space="0" w:color="auto"/>
              <w:right w:val="single" w:sz="4" w:space="0" w:color="auto"/>
            </w:tcBorders>
            <w:shd w:val="clear" w:color="auto" w:fill="F8DEDB"/>
          </w:tcPr>
          <w:p w14:paraId="3484086C"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n</w:t>
            </w:r>
          </w:p>
        </w:tc>
        <w:tc>
          <w:tcPr>
            <w:tcW w:w="228" w:type="pct"/>
            <w:tcBorders>
              <w:top w:val="single" w:sz="4" w:space="0" w:color="auto"/>
              <w:left w:val="single" w:sz="4" w:space="0" w:color="auto"/>
              <w:bottom w:val="single" w:sz="4" w:space="0" w:color="auto"/>
              <w:right w:val="single" w:sz="4" w:space="0" w:color="auto"/>
            </w:tcBorders>
            <w:shd w:val="clear" w:color="auto" w:fill="F8DEDB"/>
          </w:tcPr>
          <w:p w14:paraId="4843DBCB"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c</w:t>
            </w:r>
          </w:p>
        </w:tc>
        <w:tc>
          <w:tcPr>
            <w:tcW w:w="159" w:type="pct"/>
            <w:tcBorders>
              <w:left w:val="single" w:sz="4" w:space="0" w:color="auto"/>
              <w:bottom w:val="single" w:sz="4" w:space="0" w:color="auto"/>
              <w:right w:val="single" w:sz="4" w:space="0" w:color="auto"/>
            </w:tcBorders>
            <w:shd w:val="clear" w:color="auto" w:fill="F8DEDB"/>
          </w:tcPr>
          <w:p w14:paraId="6E53DC4D" w14:textId="77777777" w:rsidR="000E0949" w:rsidRPr="000E0949" w:rsidRDefault="000E0949" w:rsidP="000E0949">
            <w:pPr>
              <w:widowControl/>
              <w:autoSpaceDE/>
              <w:autoSpaceDN/>
              <w:adjustRightInd/>
              <w:spacing w:before="30" w:after="225" w:line="255" w:lineRule="atLeast"/>
              <w:rPr>
                <w:rFonts w:ascii="Calibri" w:hAnsi="Calibri" w:cs="Calibri"/>
                <w:snapToGrid w:val="0"/>
                <w:szCs w:val="22"/>
                <w:lang w:eastAsia="sv-SE"/>
              </w:rPr>
            </w:pPr>
            <w:r w:rsidRPr="000E0949">
              <w:rPr>
                <w:rFonts w:ascii="Calibri" w:hAnsi="Calibri" w:cs="Calibri"/>
                <w:snapToGrid w:val="0"/>
                <w:szCs w:val="22"/>
                <w:lang w:eastAsia="sv-SE"/>
              </w:rPr>
              <w:t>m</w:t>
            </w:r>
          </w:p>
        </w:tc>
        <w:tc>
          <w:tcPr>
            <w:tcW w:w="159" w:type="pct"/>
            <w:gridSpan w:val="2"/>
            <w:tcBorders>
              <w:left w:val="single" w:sz="4" w:space="0" w:color="auto"/>
              <w:bottom w:val="single" w:sz="4" w:space="0" w:color="auto"/>
              <w:right w:val="single" w:sz="4" w:space="0" w:color="auto"/>
            </w:tcBorders>
            <w:shd w:val="clear" w:color="auto" w:fill="F8DEDB"/>
          </w:tcPr>
          <w:p w14:paraId="223762D8" w14:textId="77777777" w:rsidR="000E0949" w:rsidRPr="000E0949" w:rsidRDefault="000E0949" w:rsidP="000E0949">
            <w:pPr>
              <w:widowControl/>
              <w:autoSpaceDE/>
              <w:autoSpaceDN/>
              <w:adjustRightInd/>
              <w:spacing w:before="30" w:after="225" w:line="255" w:lineRule="atLeast"/>
              <w:rPr>
                <w:rFonts w:ascii="Calibri" w:hAnsi="Calibri" w:cs="Calibri"/>
                <w:snapToGrid w:val="0"/>
                <w:szCs w:val="22"/>
                <w:lang w:eastAsia="sv-SE"/>
              </w:rPr>
            </w:pPr>
            <w:r w:rsidRPr="000E0949">
              <w:rPr>
                <w:rFonts w:ascii="Calibri" w:hAnsi="Calibri" w:cs="Calibri"/>
                <w:snapToGrid w:val="0"/>
                <w:szCs w:val="22"/>
                <w:lang w:eastAsia="sv-SE"/>
              </w:rPr>
              <w:t>M</w:t>
            </w:r>
          </w:p>
        </w:tc>
        <w:tc>
          <w:tcPr>
            <w:tcW w:w="318" w:type="pct"/>
            <w:vMerge/>
            <w:tcBorders>
              <w:left w:val="single" w:sz="4" w:space="0" w:color="auto"/>
              <w:bottom w:val="single" w:sz="4" w:space="0" w:color="auto"/>
              <w:right w:val="single" w:sz="4" w:space="0" w:color="auto"/>
            </w:tcBorders>
            <w:shd w:val="clear" w:color="auto" w:fill="F8DEDB"/>
          </w:tcPr>
          <w:p w14:paraId="41D7CF76" w14:textId="77777777" w:rsidR="000E0949" w:rsidRPr="000E0949" w:rsidRDefault="000E0949" w:rsidP="000E0949">
            <w:pPr>
              <w:widowControl/>
              <w:autoSpaceDE/>
              <w:autoSpaceDN/>
              <w:adjustRightInd/>
              <w:spacing w:before="30" w:after="225" w:line="255" w:lineRule="atLeast"/>
              <w:rPr>
                <w:rFonts w:ascii="Calibri" w:hAnsi="Calibri" w:cs="Calibri"/>
                <w:snapToGrid w:val="0"/>
                <w:szCs w:val="22"/>
                <w:lang w:eastAsia="sv-SE"/>
              </w:rPr>
            </w:pPr>
          </w:p>
        </w:tc>
        <w:tc>
          <w:tcPr>
            <w:tcW w:w="546" w:type="pct"/>
            <w:vMerge/>
            <w:tcBorders>
              <w:left w:val="single" w:sz="4" w:space="0" w:color="auto"/>
              <w:right w:val="single" w:sz="4" w:space="0" w:color="auto"/>
            </w:tcBorders>
            <w:shd w:val="clear" w:color="auto" w:fill="F8DEDB"/>
          </w:tcPr>
          <w:p w14:paraId="0F3EB74A" w14:textId="77777777" w:rsidR="000E0949" w:rsidRPr="000E0949" w:rsidRDefault="000E0949" w:rsidP="000E0949">
            <w:pPr>
              <w:widowControl/>
              <w:autoSpaceDE/>
              <w:autoSpaceDN/>
              <w:adjustRightInd/>
              <w:spacing w:before="30" w:after="225" w:line="255" w:lineRule="atLeast"/>
              <w:rPr>
                <w:rFonts w:ascii="Calibri" w:hAnsi="Calibri" w:cs="Calibri"/>
                <w:snapToGrid w:val="0"/>
                <w:szCs w:val="22"/>
                <w:lang w:eastAsia="sv-SE"/>
              </w:rPr>
            </w:pPr>
          </w:p>
        </w:tc>
        <w:tc>
          <w:tcPr>
            <w:tcW w:w="1760" w:type="pct"/>
            <w:vMerge/>
            <w:tcBorders>
              <w:left w:val="single" w:sz="4" w:space="0" w:color="auto"/>
              <w:bottom w:val="single" w:sz="4" w:space="0" w:color="auto"/>
              <w:right w:val="single" w:sz="4" w:space="0" w:color="auto"/>
            </w:tcBorders>
            <w:shd w:val="clear" w:color="auto" w:fill="F8DEDB"/>
          </w:tcPr>
          <w:p w14:paraId="740A480E" w14:textId="77777777" w:rsidR="000E0949" w:rsidRPr="000E0949" w:rsidRDefault="000E0949" w:rsidP="000E0949">
            <w:pPr>
              <w:rPr>
                <w:rFonts w:ascii="Calibri" w:hAnsi="Calibri" w:cs="Calibri"/>
                <w:snapToGrid w:val="0"/>
                <w:szCs w:val="22"/>
                <w:lang w:val="sv-SE" w:eastAsia="sv-SE"/>
              </w:rPr>
            </w:pPr>
          </w:p>
        </w:tc>
      </w:tr>
      <w:tr w:rsidR="000E0949" w:rsidRPr="000E0949" w14:paraId="5B426163" w14:textId="77777777" w:rsidTr="0011739B">
        <w:tblPrEx>
          <w:tblLook w:val="00A0" w:firstRow="1" w:lastRow="0" w:firstColumn="1" w:lastColumn="0" w:noHBand="0" w:noVBand="0"/>
        </w:tblPrEx>
        <w:trPr>
          <w:gridAfter w:val="1"/>
          <w:wAfter w:w="31" w:type="pct"/>
          <w:trHeight w:val="904"/>
        </w:trPr>
        <w:tc>
          <w:tcPr>
            <w:tcW w:w="1161" w:type="pct"/>
          </w:tcPr>
          <w:p w14:paraId="14A4D253" w14:textId="77777777" w:rsidR="000E0949" w:rsidRPr="000E0949" w:rsidRDefault="000E0949" w:rsidP="000E0949">
            <w:pPr>
              <w:rPr>
                <w:rFonts w:ascii="Calibri" w:hAnsi="Calibri" w:cs="Calibri"/>
                <w:szCs w:val="22"/>
                <w:lang w:eastAsia="fi-FI"/>
              </w:rPr>
            </w:pPr>
            <w:r w:rsidRPr="000E0949">
              <w:rPr>
                <w:rFonts w:ascii="Calibri" w:hAnsi="Calibri" w:cs="Calibri"/>
                <w:szCs w:val="22"/>
                <w:lang w:eastAsia="fi-FI"/>
              </w:rPr>
              <w:t xml:space="preserve">1.30 </w:t>
            </w:r>
            <w:r w:rsidRPr="000E0949">
              <w:rPr>
                <w:rFonts w:ascii="Calibri" w:hAnsi="Calibri" w:cs="Calibri"/>
                <w:szCs w:val="22"/>
                <w:lang w:val="sv-SE" w:eastAsia="fi-FI"/>
              </w:rPr>
              <w:t>Reptilkött</w:t>
            </w:r>
          </w:p>
        </w:tc>
        <w:tc>
          <w:tcPr>
            <w:tcW w:w="409" w:type="pct"/>
          </w:tcPr>
          <w:p w14:paraId="12257D71" w14:textId="77777777" w:rsidR="000E0949" w:rsidRPr="000E0949" w:rsidRDefault="000E0949" w:rsidP="000E0949">
            <w:pPr>
              <w:spacing w:before="60"/>
              <w:rPr>
                <w:rFonts w:ascii="Calibri" w:hAnsi="Calibri" w:cs="Calibri"/>
                <w:i/>
                <w:szCs w:val="22"/>
                <w:lang w:eastAsia="fi-FI"/>
              </w:rPr>
            </w:pPr>
            <w:r w:rsidRPr="000E0949">
              <w:rPr>
                <w:rFonts w:ascii="Calibri" w:hAnsi="Calibri" w:cs="Calibri"/>
                <w:i/>
                <w:szCs w:val="22"/>
                <w:lang w:eastAsia="fi-FI"/>
              </w:rPr>
              <w:t>Salmonella</w:t>
            </w:r>
          </w:p>
        </w:tc>
        <w:tc>
          <w:tcPr>
            <w:tcW w:w="228" w:type="pct"/>
          </w:tcPr>
          <w:p w14:paraId="434A0FDF" w14:textId="77777777" w:rsidR="000E0949" w:rsidRPr="000E0949" w:rsidRDefault="000E0949" w:rsidP="000E0949">
            <w:pPr>
              <w:jc w:val="center"/>
              <w:rPr>
                <w:rFonts w:ascii="Calibri" w:hAnsi="Calibri" w:cs="Calibri"/>
                <w:szCs w:val="22"/>
                <w:lang w:eastAsia="fi-FI"/>
              </w:rPr>
            </w:pPr>
            <w:r w:rsidRPr="000E0949">
              <w:rPr>
                <w:rFonts w:ascii="Calibri" w:hAnsi="Calibri" w:cs="Calibri"/>
                <w:szCs w:val="22"/>
                <w:lang w:eastAsia="fi-FI"/>
              </w:rPr>
              <w:t>5</w:t>
            </w:r>
          </w:p>
        </w:tc>
        <w:tc>
          <w:tcPr>
            <w:tcW w:w="228" w:type="pct"/>
          </w:tcPr>
          <w:p w14:paraId="0B4FC438" w14:textId="77777777" w:rsidR="000E0949" w:rsidRPr="000E0949" w:rsidRDefault="000E0949" w:rsidP="000E0949">
            <w:pPr>
              <w:jc w:val="center"/>
              <w:rPr>
                <w:rFonts w:ascii="Calibri" w:hAnsi="Calibri" w:cs="Calibri"/>
                <w:szCs w:val="22"/>
                <w:lang w:eastAsia="fi-FI"/>
              </w:rPr>
            </w:pPr>
            <w:r w:rsidRPr="000E0949">
              <w:rPr>
                <w:rFonts w:ascii="Calibri" w:hAnsi="Calibri" w:cs="Calibri"/>
                <w:szCs w:val="22"/>
                <w:lang w:eastAsia="fi-FI"/>
              </w:rPr>
              <w:t>0</w:t>
            </w:r>
          </w:p>
        </w:tc>
        <w:tc>
          <w:tcPr>
            <w:tcW w:w="318" w:type="pct"/>
            <w:gridSpan w:val="3"/>
          </w:tcPr>
          <w:p w14:paraId="0E274288" w14:textId="77777777" w:rsidR="000E0949" w:rsidRPr="000E0949" w:rsidRDefault="000E0949" w:rsidP="0011739B">
            <w:pPr>
              <w:spacing w:before="60"/>
              <w:rPr>
                <w:rFonts w:ascii="Calibri" w:hAnsi="Calibri" w:cs="Calibri"/>
                <w:szCs w:val="22"/>
                <w:lang w:val="sv-SE" w:eastAsia="fi-FI"/>
              </w:rPr>
            </w:pPr>
            <w:r w:rsidRPr="000E0949">
              <w:rPr>
                <w:rFonts w:ascii="Calibri" w:hAnsi="Calibri" w:cs="Calibri"/>
                <w:szCs w:val="22"/>
                <w:lang w:val="sv-SE" w:eastAsia="fi-FI"/>
              </w:rPr>
              <w:t>Kan inte påvisas i 25 g</w:t>
            </w:r>
          </w:p>
        </w:tc>
        <w:tc>
          <w:tcPr>
            <w:tcW w:w="318" w:type="pct"/>
          </w:tcPr>
          <w:p w14:paraId="13301900" w14:textId="77777777" w:rsidR="000E0949" w:rsidRPr="000E0949" w:rsidRDefault="000E0949" w:rsidP="000E0949">
            <w:pPr>
              <w:spacing w:before="60"/>
              <w:rPr>
                <w:rFonts w:ascii="Calibri" w:hAnsi="Calibri" w:cs="Calibri"/>
                <w:szCs w:val="22"/>
                <w:lang w:eastAsia="fi-FI"/>
              </w:rPr>
            </w:pPr>
            <w:r w:rsidRPr="000E0949">
              <w:rPr>
                <w:rFonts w:ascii="Calibri" w:hAnsi="Calibri" w:cs="Calibri"/>
                <w:szCs w:val="22"/>
                <w:lang w:eastAsia="fi-FI"/>
              </w:rPr>
              <w:t>EN ISO 6579-1</w:t>
            </w:r>
          </w:p>
        </w:tc>
        <w:tc>
          <w:tcPr>
            <w:tcW w:w="546" w:type="pct"/>
          </w:tcPr>
          <w:p w14:paraId="373BD451" w14:textId="77777777" w:rsidR="000E0949" w:rsidRPr="000E0949" w:rsidRDefault="000E0949" w:rsidP="000E0949">
            <w:pPr>
              <w:spacing w:before="60"/>
              <w:rPr>
                <w:rFonts w:ascii="Calibri" w:hAnsi="Calibri" w:cs="Calibri"/>
                <w:szCs w:val="22"/>
                <w:lang w:val="sv-SE" w:eastAsia="fi-FI"/>
              </w:rPr>
            </w:pPr>
            <w:r w:rsidRPr="000E0949">
              <w:rPr>
                <w:rFonts w:ascii="Calibri" w:hAnsi="Calibri" w:cs="Calibri"/>
                <w:szCs w:val="22"/>
                <w:lang w:val="sv-FI" w:eastAsia="fi-FI"/>
              </w:rPr>
              <w:t>Under försäljningstiden av produkter som släppts ut på marknaden</w:t>
            </w:r>
          </w:p>
        </w:tc>
        <w:tc>
          <w:tcPr>
            <w:tcW w:w="1760" w:type="pct"/>
          </w:tcPr>
          <w:p w14:paraId="0D4CED90" w14:textId="77777777" w:rsidR="000E0949" w:rsidRPr="000E0949" w:rsidRDefault="000E0949" w:rsidP="000E0949">
            <w:pPr>
              <w:spacing w:before="60"/>
              <w:rPr>
                <w:rFonts w:ascii="Calibri" w:hAnsi="Calibri" w:cs="Calibri"/>
                <w:szCs w:val="22"/>
                <w:lang w:eastAsia="fi-FI"/>
              </w:rPr>
            </w:pPr>
            <w:r w:rsidRPr="000E0949">
              <w:rPr>
                <w:rFonts w:ascii="Calibri" w:hAnsi="Calibri" w:cs="Calibri"/>
                <w:szCs w:val="22"/>
                <w:lang w:eastAsia="fi-FI"/>
              </w:rPr>
              <w:t xml:space="preserve">Ingen </w:t>
            </w:r>
            <w:r w:rsidRPr="000E0949">
              <w:rPr>
                <w:rFonts w:ascii="Calibri" w:hAnsi="Calibri" w:cs="Calibri"/>
                <w:szCs w:val="22"/>
                <w:lang w:val="sv-SE" w:eastAsia="fi-FI"/>
              </w:rPr>
              <w:t>provtagningsfrekvens enligt förordningen</w:t>
            </w:r>
          </w:p>
        </w:tc>
      </w:tr>
    </w:tbl>
    <w:p w14:paraId="1C9EF606" w14:textId="77777777" w:rsidR="000E0949" w:rsidRPr="000E0949" w:rsidRDefault="000E0949" w:rsidP="000E0949">
      <w:pPr>
        <w:rPr>
          <w:rFonts w:ascii="Calibri" w:hAnsi="Calibri" w:cs="Calibri"/>
          <w:snapToGrid w:val="0"/>
          <w:sz w:val="24"/>
          <w:szCs w:val="24"/>
          <w:lang w:val="sv-SE" w:eastAsia="sv-SE"/>
        </w:rPr>
        <w:sectPr w:rsidR="000E0949" w:rsidRPr="000E0949">
          <w:headerReference w:type="default" r:id="rId12"/>
          <w:pgSz w:w="16854" w:h="11918" w:orient="landscape"/>
          <w:pgMar w:top="567" w:right="567" w:bottom="567" w:left="851" w:header="709" w:footer="414" w:gutter="0"/>
          <w:cols w:space="708"/>
          <w:noEndnote/>
        </w:sect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33"/>
        <w:gridCol w:w="1265"/>
        <w:gridCol w:w="703"/>
        <w:gridCol w:w="703"/>
        <w:gridCol w:w="422"/>
        <w:gridCol w:w="541"/>
        <w:gridCol w:w="1005"/>
        <w:gridCol w:w="1261"/>
        <w:gridCol w:w="2553"/>
        <w:gridCol w:w="1558"/>
        <w:gridCol w:w="1646"/>
        <w:gridCol w:w="1582"/>
      </w:tblGrid>
      <w:tr w:rsidR="000E0949" w:rsidRPr="000E0949" w14:paraId="3E031644" w14:textId="77777777" w:rsidTr="00EB58A9">
        <w:trPr>
          <w:cantSplit/>
          <w:trHeight w:val="369"/>
        </w:trPr>
        <w:tc>
          <w:tcPr>
            <w:tcW w:w="666" w:type="pct"/>
            <w:vMerge w:val="restart"/>
            <w:tcBorders>
              <w:top w:val="single" w:sz="4" w:space="0" w:color="auto"/>
              <w:left w:val="single" w:sz="4" w:space="0" w:color="auto"/>
              <w:bottom w:val="single" w:sz="4" w:space="0" w:color="auto"/>
              <w:right w:val="single" w:sz="4" w:space="0" w:color="auto"/>
            </w:tcBorders>
            <w:shd w:val="clear" w:color="auto" w:fill="F8DEDB"/>
          </w:tcPr>
          <w:p w14:paraId="1950FC9A"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lastRenderedPageBreak/>
              <w:br w:type="column"/>
            </w:r>
            <w:r w:rsidRPr="000E0949">
              <w:rPr>
                <w:rFonts w:ascii="Calibri" w:hAnsi="Calibri" w:cs="Calibri"/>
                <w:snapToGrid w:val="0"/>
                <w:szCs w:val="22"/>
                <w:lang w:val="sv-FI" w:eastAsia="sv-SE"/>
              </w:rPr>
              <w:t>Livsmedelskategori</w:t>
            </w:r>
          </w:p>
        </w:tc>
        <w:tc>
          <w:tcPr>
            <w:tcW w:w="414" w:type="pct"/>
            <w:vMerge w:val="restart"/>
            <w:tcBorders>
              <w:top w:val="single" w:sz="4" w:space="0" w:color="auto"/>
              <w:left w:val="single" w:sz="4" w:space="0" w:color="auto"/>
              <w:bottom w:val="single" w:sz="4" w:space="0" w:color="auto"/>
              <w:right w:val="single" w:sz="4" w:space="0" w:color="auto"/>
            </w:tcBorders>
            <w:shd w:val="clear" w:color="auto" w:fill="F8DEDB"/>
          </w:tcPr>
          <w:p w14:paraId="52F7712B"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Mikro-organismer</w:t>
            </w:r>
          </w:p>
        </w:tc>
        <w:tc>
          <w:tcPr>
            <w:tcW w:w="460" w:type="pct"/>
            <w:gridSpan w:val="2"/>
            <w:tcBorders>
              <w:top w:val="single" w:sz="4" w:space="0" w:color="auto"/>
              <w:left w:val="single" w:sz="4" w:space="0" w:color="auto"/>
              <w:bottom w:val="single" w:sz="4" w:space="0" w:color="auto"/>
              <w:right w:val="single" w:sz="4" w:space="0" w:color="auto"/>
            </w:tcBorders>
            <w:shd w:val="clear" w:color="auto" w:fill="F8DEDB"/>
          </w:tcPr>
          <w:p w14:paraId="79BD5490"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Provtagnings-plan</w:t>
            </w:r>
            <w:r w:rsidRPr="000E0949">
              <w:rPr>
                <w:rFonts w:ascii="Calibri" w:hAnsi="Calibri" w:cs="Calibri"/>
                <w:snapToGrid w:val="0"/>
                <w:szCs w:val="22"/>
                <w:vertAlign w:val="superscript"/>
                <w:lang w:val="sv-SE" w:eastAsia="sv-SE"/>
              </w:rPr>
              <w:t>1</w:t>
            </w:r>
            <w:r w:rsidRPr="000E0949">
              <w:rPr>
                <w:rFonts w:ascii="Calibri" w:hAnsi="Calibri" w:cs="Calibri"/>
                <w:snapToGrid w:val="0"/>
                <w:szCs w:val="22"/>
                <w:lang w:val="sv-SE" w:eastAsia="sv-SE"/>
              </w:rPr>
              <w:t xml:space="preserve">  </w:t>
            </w:r>
          </w:p>
        </w:tc>
        <w:tc>
          <w:tcPr>
            <w:tcW w:w="315" w:type="pct"/>
            <w:gridSpan w:val="2"/>
            <w:tcBorders>
              <w:top w:val="single" w:sz="4" w:space="0" w:color="auto"/>
              <w:left w:val="single" w:sz="4" w:space="0" w:color="auto"/>
              <w:bottom w:val="single" w:sz="4" w:space="0" w:color="auto"/>
              <w:right w:val="single" w:sz="4" w:space="0" w:color="auto"/>
            </w:tcBorders>
            <w:shd w:val="clear" w:color="auto" w:fill="F8DEDB"/>
          </w:tcPr>
          <w:p w14:paraId="6F61FF43"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Gränser</w:t>
            </w:r>
            <w:r w:rsidRPr="000E0949">
              <w:rPr>
                <w:rFonts w:ascii="Calibri" w:hAnsi="Calibri" w:cs="Calibri"/>
                <w:snapToGrid w:val="0"/>
                <w:szCs w:val="22"/>
                <w:vertAlign w:val="superscript"/>
                <w:lang w:val="sv-FI" w:eastAsia="sv-SE"/>
              </w:rPr>
              <w:t>2</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F8DEDB"/>
          </w:tcPr>
          <w:p w14:paraId="1D8A9D5C"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Analytisk referens-metod</w:t>
            </w:r>
            <w:r w:rsidRPr="000E0949">
              <w:rPr>
                <w:rFonts w:ascii="Calibri" w:hAnsi="Calibri" w:cs="Calibri"/>
                <w:snapToGrid w:val="0"/>
                <w:szCs w:val="22"/>
                <w:vertAlign w:val="superscript"/>
                <w:lang w:val="sv-FI" w:eastAsia="sv-SE"/>
              </w:rPr>
              <w:t>3</w:t>
            </w:r>
            <w:r w:rsidRPr="000E0949">
              <w:rPr>
                <w:rFonts w:ascii="Calibri" w:hAnsi="Calibri" w:cs="Calibri"/>
                <w:snapToGrid w:val="0"/>
                <w:szCs w:val="22"/>
                <w:lang w:val="sv-FI" w:eastAsia="sv-SE"/>
              </w:rPr>
              <w:t xml:space="preserve"> </w:t>
            </w:r>
          </w:p>
        </w:tc>
        <w:tc>
          <w:tcPr>
            <w:tcW w:w="413" w:type="pct"/>
            <w:vMerge w:val="restart"/>
            <w:tcBorders>
              <w:top w:val="single" w:sz="4" w:space="0" w:color="auto"/>
              <w:left w:val="single" w:sz="4" w:space="0" w:color="auto"/>
              <w:bottom w:val="single" w:sz="4" w:space="0" w:color="auto"/>
              <w:right w:val="single" w:sz="4" w:space="0" w:color="auto"/>
            </w:tcBorders>
            <w:shd w:val="clear" w:color="auto" w:fill="F8DEDB"/>
          </w:tcPr>
          <w:p w14:paraId="69C39B2D"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Steg där kravet gäller</w:t>
            </w:r>
          </w:p>
        </w:tc>
        <w:tc>
          <w:tcPr>
            <w:tcW w:w="2403" w:type="pct"/>
            <w:gridSpan w:val="4"/>
            <w:vMerge w:val="restart"/>
            <w:tcBorders>
              <w:top w:val="single" w:sz="4" w:space="0" w:color="auto"/>
              <w:left w:val="single" w:sz="4" w:space="0" w:color="auto"/>
              <w:bottom w:val="single" w:sz="4" w:space="0" w:color="auto"/>
              <w:right w:val="single" w:sz="4" w:space="0" w:color="auto"/>
            </w:tcBorders>
            <w:shd w:val="clear" w:color="auto" w:fill="F8DEDB"/>
          </w:tcPr>
          <w:p w14:paraId="1024F580"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Provtagningsfrekvens enligt förordningen om mikrobiologiska kriterier</w:t>
            </w:r>
          </w:p>
          <w:p w14:paraId="74EAF568" w14:textId="77777777" w:rsidR="000E0949" w:rsidRPr="000E0949" w:rsidRDefault="000E0949" w:rsidP="000E0949">
            <w:pPr>
              <w:rPr>
                <w:rFonts w:ascii="Calibri" w:hAnsi="Calibri" w:cs="Calibri"/>
                <w:i/>
                <w:snapToGrid w:val="0"/>
                <w:szCs w:val="22"/>
                <w:lang w:val="sv-SE" w:eastAsia="sv-SE"/>
              </w:rPr>
            </w:pPr>
            <w:r w:rsidRPr="000E0949">
              <w:rPr>
                <w:rFonts w:ascii="Calibri" w:hAnsi="Calibri" w:cs="Calibri"/>
                <w:i/>
                <w:snapToGrid w:val="0"/>
                <w:szCs w:val="22"/>
                <w:lang w:val="sv-SE" w:eastAsia="sv-SE"/>
              </w:rPr>
              <w:t>Provtagningsfrekvensen kan ändras beroende på livsmedelsföretagets karaktär och omfattning, på det sättet som tillåts i förordningen om mikrobiologiska kriterier</w:t>
            </w:r>
          </w:p>
          <w:p w14:paraId="74D582AD"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ggr=gånger</w:t>
            </w:r>
          </w:p>
        </w:tc>
      </w:tr>
      <w:tr w:rsidR="000E0949" w:rsidRPr="000E0949" w14:paraId="1BA59145" w14:textId="77777777" w:rsidTr="00EB58A9">
        <w:trPr>
          <w:cantSplit/>
          <w:trHeight w:val="462"/>
        </w:trPr>
        <w:tc>
          <w:tcPr>
            <w:tcW w:w="666" w:type="pct"/>
            <w:vMerge/>
            <w:tcBorders>
              <w:top w:val="single" w:sz="4" w:space="0" w:color="auto"/>
              <w:left w:val="single" w:sz="4" w:space="0" w:color="auto"/>
              <w:bottom w:val="single" w:sz="4" w:space="0" w:color="auto"/>
              <w:right w:val="single" w:sz="4" w:space="0" w:color="auto"/>
            </w:tcBorders>
            <w:shd w:val="clear" w:color="auto" w:fill="F8DEDB"/>
          </w:tcPr>
          <w:p w14:paraId="177A0C71" w14:textId="77777777" w:rsidR="000E0949" w:rsidRPr="000E0949" w:rsidRDefault="000E0949" w:rsidP="000E0949">
            <w:pPr>
              <w:rPr>
                <w:rFonts w:ascii="Calibri" w:hAnsi="Calibri" w:cs="Calibri"/>
                <w:snapToGrid w:val="0"/>
                <w:szCs w:val="22"/>
                <w:lang w:val="sv-SE" w:eastAsia="sv-SE"/>
              </w:rPr>
            </w:pPr>
          </w:p>
        </w:tc>
        <w:tc>
          <w:tcPr>
            <w:tcW w:w="414" w:type="pct"/>
            <w:vMerge/>
            <w:tcBorders>
              <w:top w:val="single" w:sz="4" w:space="0" w:color="auto"/>
              <w:left w:val="single" w:sz="4" w:space="0" w:color="auto"/>
              <w:bottom w:val="single" w:sz="4" w:space="0" w:color="auto"/>
              <w:right w:val="single" w:sz="4" w:space="0" w:color="auto"/>
            </w:tcBorders>
            <w:shd w:val="clear" w:color="auto" w:fill="F8DEDB"/>
          </w:tcPr>
          <w:p w14:paraId="403C0771" w14:textId="77777777" w:rsidR="000E0949" w:rsidRPr="000E0949" w:rsidRDefault="000E0949" w:rsidP="000E0949">
            <w:pPr>
              <w:rPr>
                <w:rFonts w:ascii="Calibri" w:hAnsi="Calibri" w:cs="Calibri"/>
                <w:snapToGrid w:val="0"/>
                <w:szCs w:val="22"/>
                <w:lang w:val="sv-SE" w:eastAsia="sv-SE"/>
              </w:rPr>
            </w:pPr>
          </w:p>
        </w:tc>
        <w:tc>
          <w:tcPr>
            <w:tcW w:w="230" w:type="pct"/>
            <w:tcBorders>
              <w:top w:val="single" w:sz="4" w:space="0" w:color="auto"/>
              <w:left w:val="single" w:sz="4" w:space="0" w:color="auto"/>
              <w:bottom w:val="single" w:sz="4" w:space="0" w:color="auto"/>
              <w:right w:val="single" w:sz="4" w:space="0" w:color="auto"/>
            </w:tcBorders>
            <w:shd w:val="clear" w:color="auto" w:fill="F8DEDB"/>
          </w:tcPr>
          <w:p w14:paraId="59F66353"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FI" w:eastAsia="sv-SE"/>
              </w:rPr>
              <w:t>n</w:t>
            </w:r>
          </w:p>
        </w:tc>
        <w:tc>
          <w:tcPr>
            <w:tcW w:w="230" w:type="pct"/>
            <w:tcBorders>
              <w:top w:val="single" w:sz="4" w:space="0" w:color="auto"/>
              <w:left w:val="single" w:sz="4" w:space="0" w:color="auto"/>
              <w:bottom w:val="single" w:sz="4" w:space="0" w:color="auto"/>
              <w:right w:val="single" w:sz="4" w:space="0" w:color="auto"/>
            </w:tcBorders>
            <w:shd w:val="clear" w:color="auto" w:fill="F8DEDB"/>
          </w:tcPr>
          <w:p w14:paraId="5C4D48DC"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FI" w:eastAsia="sv-SE"/>
              </w:rPr>
              <w:t>c</w:t>
            </w:r>
          </w:p>
        </w:tc>
        <w:tc>
          <w:tcPr>
            <w:tcW w:w="138" w:type="pct"/>
            <w:tcBorders>
              <w:top w:val="single" w:sz="4" w:space="0" w:color="auto"/>
              <w:left w:val="single" w:sz="4" w:space="0" w:color="auto"/>
              <w:bottom w:val="single" w:sz="4" w:space="0" w:color="auto"/>
              <w:right w:val="single" w:sz="4" w:space="0" w:color="auto"/>
            </w:tcBorders>
            <w:shd w:val="clear" w:color="auto" w:fill="F8DEDB"/>
          </w:tcPr>
          <w:p w14:paraId="1BF0F45E"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FI" w:eastAsia="sv-SE"/>
              </w:rPr>
              <w:t>m</w:t>
            </w:r>
          </w:p>
        </w:tc>
        <w:tc>
          <w:tcPr>
            <w:tcW w:w="177" w:type="pct"/>
            <w:tcBorders>
              <w:top w:val="single" w:sz="4" w:space="0" w:color="auto"/>
              <w:left w:val="single" w:sz="4" w:space="0" w:color="auto"/>
              <w:bottom w:val="single" w:sz="4" w:space="0" w:color="auto"/>
              <w:right w:val="single" w:sz="4" w:space="0" w:color="auto"/>
            </w:tcBorders>
            <w:shd w:val="clear" w:color="auto" w:fill="F8DEDB"/>
          </w:tcPr>
          <w:p w14:paraId="05DB88D4"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SE" w:eastAsia="sv-SE"/>
              </w:rPr>
              <w:t>M</w:t>
            </w:r>
          </w:p>
        </w:tc>
        <w:tc>
          <w:tcPr>
            <w:tcW w:w="329" w:type="pct"/>
            <w:vMerge/>
            <w:tcBorders>
              <w:top w:val="single" w:sz="4" w:space="0" w:color="auto"/>
              <w:left w:val="single" w:sz="4" w:space="0" w:color="auto"/>
              <w:bottom w:val="single" w:sz="4" w:space="0" w:color="auto"/>
              <w:right w:val="single" w:sz="4" w:space="0" w:color="auto"/>
            </w:tcBorders>
            <w:shd w:val="clear" w:color="auto" w:fill="F8DEDB"/>
          </w:tcPr>
          <w:p w14:paraId="521CD5DA" w14:textId="77777777" w:rsidR="000E0949" w:rsidRPr="000E0949" w:rsidRDefault="000E0949" w:rsidP="000E0949">
            <w:pPr>
              <w:rPr>
                <w:rFonts w:ascii="Calibri" w:hAnsi="Calibri" w:cs="Calibri"/>
                <w:snapToGrid w:val="0"/>
                <w:szCs w:val="22"/>
                <w:lang w:val="sv-SE" w:eastAsia="sv-SE"/>
              </w:rPr>
            </w:pPr>
          </w:p>
        </w:tc>
        <w:tc>
          <w:tcPr>
            <w:tcW w:w="413" w:type="pct"/>
            <w:vMerge/>
            <w:tcBorders>
              <w:top w:val="single" w:sz="4" w:space="0" w:color="auto"/>
              <w:left w:val="single" w:sz="4" w:space="0" w:color="auto"/>
              <w:bottom w:val="single" w:sz="4" w:space="0" w:color="auto"/>
              <w:right w:val="single" w:sz="4" w:space="0" w:color="auto"/>
            </w:tcBorders>
            <w:shd w:val="clear" w:color="auto" w:fill="F8DEDB"/>
          </w:tcPr>
          <w:p w14:paraId="3744E5CF" w14:textId="77777777" w:rsidR="000E0949" w:rsidRPr="000E0949" w:rsidRDefault="000E0949" w:rsidP="000E0949">
            <w:pPr>
              <w:rPr>
                <w:rFonts w:ascii="Calibri" w:hAnsi="Calibri" w:cs="Calibri"/>
                <w:snapToGrid w:val="0"/>
                <w:szCs w:val="22"/>
                <w:lang w:val="sv-SE" w:eastAsia="sv-SE"/>
              </w:rPr>
            </w:pPr>
          </w:p>
        </w:tc>
        <w:tc>
          <w:tcPr>
            <w:tcW w:w="2403" w:type="pct"/>
            <w:gridSpan w:val="4"/>
            <w:vMerge/>
            <w:tcBorders>
              <w:top w:val="single" w:sz="4" w:space="0" w:color="auto"/>
              <w:left w:val="single" w:sz="4" w:space="0" w:color="auto"/>
              <w:bottom w:val="single" w:sz="4" w:space="0" w:color="auto"/>
              <w:right w:val="single" w:sz="4" w:space="0" w:color="auto"/>
            </w:tcBorders>
            <w:shd w:val="clear" w:color="auto" w:fill="F8DEDB"/>
          </w:tcPr>
          <w:p w14:paraId="69311954" w14:textId="77777777" w:rsidR="000E0949" w:rsidRPr="000E0949" w:rsidRDefault="000E0949" w:rsidP="000E0949">
            <w:pPr>
              <w:rPr>
                <w:rFonts w:ascii="Calibri" w:hAnsi="Calibri" w:cs="Calibri"/>
                <w:i/>
                <w:iCs/>
                <w:snapToGrid w:val="0"/>
                <w:szCs w:val="22"/>
                <w:lang w:val="sv-SE" w:eastAsia="sv-SE"/>
              </w:rPr>
            </w:pPr>
          </w:p>
        </w:tc>
      </w:tr>
      <w:tr w:rsidR="000E0949" w:rsidRPr="000E0949" w14:paraId="5540E5F3" w14:textId="77777777" w:rsidTr="0011739B">
        <w:trPr>
          <w:cantSplit/>
          <w:trHeight w:val="927"/>
        </w:trPr>
        <w:tc>
          <w:tcPr>
            <w:tcW w:w="666" w:type="pct"/>
            <w:vMerge w:val="restart"/>
            <w:tcBorders>
              <w:top w:val="single" w:sz="4" w:space="0" w:color="auto"/>
              <w:left w:val="single" w:sz="4" w:space="0" w:color="auto"/>
              <w:bottom w:val="single" w:sz="4" w:space="0" w:color="auto"/>
              <w:right w:val="single" w:sz="4" w:space="0" w:color="auto"/>
            </w:tcBorders>
          </w:tcPr>
          <w:p w14:paraId="39C2D12B"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 xml:space="preserve">1.2 Sådana ätfärdiga livsmedel där bakterien </w:t>
            </w:r>
            <w:r w:rsidRPr="000E0949">
              <w:rPr>
                <w:rFonts w:ascii="Calibri" w:hAnsi="Calibri" w:cs="Calibri"/>
                <w:i/>
                <w:snapToGrid w:val="0"/>
                <w:szCs w:val="22"/>
                <w:lang w:val="sv-SE" w:eastAsia="sv-SE"/>
              </w:rPr>
              <w:t xml:space="preserve">Listeria </w:t>
            </w:r>
            <w:proofErr w:type="spellStart"/>
            <w:r w:rsidRPr="000E0949">
              <w:rPr>
                <w:rFonts w:ascii="Calibri" w:hAnsi="Calibri" w:cs="Calibri"/>
                <w:i/>
                <w:snapToGrid w:val="0"/>
                <w:szCs w:val="22"/>
                <w:lang w:val="sv-SE" w:eastAsia="sv-SE"/>
              </w:rPr>
              <w:t>monocytogenes</w:t>
            </w:r>
            <w:proofErr w:type="spellEnd"/>
            <w:r w:rsidRPr="000E0949">
              <w:rPr>
                <w:rFonts w:ascii="Calibri" w:hAnsi="Calibri" w:cs="Calibri"/>
                <w:snapToGrid w:val="0"/>
                <w:szCs w:val="22"/>
                <w:lang w:val="sv-SE" w:eastAsia="sv-SE"/>
              </w:rPr>
              <w:t xml:space="preserve"> kan växa </w:t>
            </w:r>
          </w:p>
          <w:p w14:paraId="01DF34F1" w14:textId="77777777" w:rsidR="000E0949" w:rsidRPr="000E0949" w:rsidRDefault="000E0949" w:rsidP="000E0949">
            <w:pPr>
              <w:rPr>
                <w:rFonts w:ascii="Calibri" w:hAnsi="Calibri" w:cs="Calibri"/>
                <w:snapToGrid w:val="0"/>
                <w:szCs w:val="22"/>
                <w:lang w:val="sv-SE" w:eastAsia="sv-SE"/>
              </w:rPr>
            </w:pPr>
          </w:p>
          <w:p w14:paraId="6AFEBE9D"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SE" w:eastAsia="sv-SE"/>
              </w:rPr>
              <w:t xml:space="preserve">Köttprodukter som utgör en betydande risk t.ex.  skivade, vakuum-förpackade chark-produkter, aladåb eller leverpastej </w:t>
            </w:r>
          </w:p>
          <w:p w14:paraId="49E38EAA" w14:textId="77777777" w:rsidR="000E0949" w:rsidRPr="000E0949" w:rsidRDefault="000E0949" w:rsidP="000E0949">
            <w:pPr>
              <w:rPr>
                <w:rFonts w:ascii="Calibri" w:hAnsi="Calibri" w:cs="Calibri"/>
                <w:snapToGrid w:val="0"/>
                <w:szCs w:val="22"/>
                <w:lang w:val="sv-SE" w:eastAsia="sv-SE"/>
              </w:rPr>
            </w:pPr>
          </w:p>
          <w:p w14:paraId="39E4E374" w14:textId="77777777" w:rsidR="000E0949" w:rsidRPr="000E0949" w:rsidRDefault="000E0949" w:rsidP="00663F42">
            <w:pPr>
              <w:rPr>
                <w:rFonts w:ascii="Calibri" w:hAnsi="Calibri" w:cs="Calibri"/>
                <w:i/>
                <w:iCs/>
                <w:snapToGrid w:val="0"/>
                <w:szCs w:val="22"/>
                <w:lang w:val="sv-FI" w:eastAsia="sv-SE"/>
              </w:rPr>
            </w:pPr>
            <w:r w:rsidRPr="000E0949">
              <w:rPr>
                <w:rFonts w:ascii="Calibri" w:hAnsi="Calibri" w:cs="Calibri"/>
                <w:i/>
                <w:iCs/>
                <w:snapToGrid w:val="0"/>
                <w:szCs w:val="22"/>
                <w:lang w:val="sv-FI" w:eastAsia="sv-SE"/>
              </w:rPr>
              <w:t>Köttprodukter som utgör en måttlig risk t.ex. tillredda köttbullar.</w:t>
            </w:r>
          </w:p>
        </w:tc>
        <w:tc>
          <w:tcPr>
            <w:tcW w:w="414" w:type="pct"/>
            <w:vMerge w:val="restart"/>
            <w:tcBorders>
              <w:top w:val="single" w:sz="4" w:space="0" w:color="auto"/>
              <w:left w:val="single" w:sz="4" w:space="0" w:color="auto"/>
              <w:bottom w:val="single" w:sz="4" w:space="0" w:color="auto"/>
              <w:right w:val="single" w:sz="4" w:space="0" w:color="auto"/>
            </w:tcBorders>
          </w:tcPr>
          <w:p w14:paraId="1CF6AEDC" w14:textId="77777777" w:rsidR="000E0949" w:rsidRPr="000E0949" w:rsidRDefault="000E0949" w:rsidP="000E0949">
            <w:pPr>
              <w:rPr>
                <w:rFonts w:ascii="Calibri" w:hAnsi="Calibri" w:cs="Calibri"/>
                <w:i/>
                <w:iCs/>
                <w:snapToGrid w:val="0"/>
                <w:szCs w:val="22"/>
                <w:lang w:val="sv-FI" w:eastAsia="sv-SE"/>
              </w:rPr>
            </w:pPr>
            <w:r w:rsidRPr="000E0949">
              <w:rPr>
                <w:rFonts w:ascii="Calibri" w:hAnsi="Calibri" w:cs="Calibri"/>
                <w:i/>
                <w:iCs/>
                <w:snapToGrid w:val="0"/>
                <w:szCs w:val="22"/>
                <w:lang w:val="sv-FI" w:eastAsia="sv-SE"/>
              </w:rPr>
              <w:t>Listeria mono-</w:t>
            </w:r>
            <w:proofErr w:type="spellStart"/>
            <w:r w:rsidRPr="000E0949">
              <w:rPr>
                <w:rFonts w:ascii="Calibri" w:hAnsi="Calibri" w:cs="Calibri"/>
                <w:i/>
                <w:iCs/>
                <w:snapToGrid w:val="0"/>
                <w:szCs w:val="22"/>
                <w:lang w:val="sv-FI" w:eastAsia="sv-SE"/>
              </w:rPr>
              <w:t>cytogenes</w:t>
            </w:r>
            <w:proofErr w:type="spellEnd"/>
          </w:p>
        </w:tc>
        <w:tc>
          <w:tcPr>
            <w:tcW w:w="230" w:type="pct"/>
            <w:tcBorders>
              <w:top w:val="single" w:sz="4" w:space="0" w:color="auto"/>
              <w:left w:val="single" w:sz="4" w:space="0" w:color="auto"/>
              <w:bottom w:val="single" w:sz="4" w:space="0" w:color="auto"/>
              <w:right w:val="single" w:sz="4" w:space="0" w:color="auto"/>
            </w:tcBorders>
          </w:tcPr>
          <w:p w14:paraId="3E9EFFF8" w14:textId="77777777" w:rsidR="000E0949" w:rsidRPr="000E0949" w:rsidRDefault="000E0949" w:rsidP="000E0949">
            <w:pPr>
              <w:jc w:val="center"/>
              <w:rPr>
                <w:rFonts w:ascii="Calibri" w:hAnsi="Calibri" w:cs="Calibri"/>
                <w:snapToGrid w:val="0"/>
                <w:szCs w:val="22"/>
                <w:lang w:val="sv-FI" w:eastAsia="sv-SE"/>
              </w:rPr>
            </w:pPr>
            <w:r w:rsidRPr="000E0949">
              <w:rPr>
                <w:rFonts w:ascii="Calibri" w:hAnsi="Calibri" w:cs="Calibri"/>
                <w:snapToGrid w:val="0"/>
                <w:szCs w:val="22"/>
                <w:lang w:val="sv-FI" w:eastAsia="sv-SE"/>
              </w:rPr>
              <w:t>5</w:t>
            </w:r>
          </w:p>
        </w:tc>
        <w:tc>
          <w:tcPr>
            <w:tcW w:w="230" w:type="pct"/>
            <w:tcBorders>
              <w:top w:val="single" w:sz="4" w:space="0" w:color="auto"/>
              <w:left w:val="single" w:sz="4" w:space="0" w:color="auto"/>
              <w:bottom w:val="single" w:sz="4" w:space="0" w:color="auto"/>
              <w:right w:val="single" w:sz="4" w:space="0" w:color="auto"/>
            </w:tcBorders>
          </w:tcPr>
          <w:p w14:paraId="74CEA2F5" w14:textId="77777777" w:rsidR="000E0949" w:rsidRPr="000E0949" w:rsidRDefault="000E0949" w:rsidP="000E0949">
            <w:pPr>
              <w:jc w:val="center"/>
              <w:rPr>
                <w:rFonts w:ascii="Calibri" w:hAnsi="Calibri" w:cs="Calibri"/>
                <w:snapToGrid w:val="0"/>
                <w:szCs w:val="22"/>
                <w:lang w:val="sv-FI" w:eastAsia="sv-SE"/>
              </w:rPr>
            </w:pPr>
            <w:r w:rsidRPr="000E0949">
              <w:rPr>
                <w:rFonts w:ascii="Calibri" w:hAnsi="Calibri" w:cs="Calibri"/>
                <w:snapToGrid w:val="0"/>
                <w:szCs w:val="22"/>
                <w:lang w:val="sv-FI" w:eastAsia="sv-SE"/>
              </w:rPr>
              <w:t>0</w:t>
            </w:r>
          </w:p>
        </w:tc>
        <w:tc>
          <w:tcPr>
            <w:tcW w:w="315" w:type="pct"/>
            <w:gridSpan w:val="2"/>
            <w:tcBorders>
              <w:top w:val="single" w:sz="4" w:space="0" w:color="auto"/>
              <w:left w:val="single" w:sz="4" w:space="0" w:color="auto"/>
              <w:bottom w:val="single" w:sz="4" w:space="0" w:color="auto"/>
              <w:right w:val="single" w:sz="4" w:space="0" w:color="auto"/>
            </w:tcBorders>
          </w:tcPr>
          <w:p w14:paraId="364E975A"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 xml:space="preserve"> 100 </w:t>
            </w:r>
            <w:proofErr w:type="spellStart"/>
            <w:r w:rsidRPr="000E0949">
              <w:rPr>
                <w:rFonts w:ascii="Calibri" w:hAnsi="Calibri" w:cs="Calibri"/>
                <w:snapToGrid w:val="0"/>
                <w:szCs w:val="22"/>
                <w:lang w:val="sv-FI" w:eastAsia="sv-SE"/>
              </w:rPr>
              <w:t>cfu</w:t>
            </w:r>
            <w:proofErr w:type="spellEnd"/>
            <w:r w:rsidRPr="000E0949">
              <w:rPr>
                <w:rFonts w:ascii="Calibri" w:hAnsi="Calibri" w:cs="Calibri"/>
                <w:snapToGrid w:val="0"/>
                <w:szCs w:val="22"/>
                <w:lang w:val="sv-FI" w:eastAsia="sv-SE"/>
              </w:rPr>
              <w:t>/g</w:t>
            </w:r>
            <w:r w:rsidRPr="000E0949">
              <w:rPr>
                <w:rFonts w:ascii="Calibri" w:hAnsi="Calibri" w:cs="Calibri"/>
                <w:snapToGrid w:val="0"/>
                <w:szCs w:val="22"/>
                <w:vertAlign w:val="superscript"/>
                <w:lang w:val="sv-FI" w:eastAsia="sv-SE"/>
              </w:rPr>
              <w:t>7</w:t>
            </w:r>
            <w:r w:rsidRPr="000E0949">
              <w:rPr>
                <w:rFonts w:ascii="Calibri" w:hAnsi="Calibri" w:cs="Calibri"/>
                <w:snapToGrid w:val="0"/>
                <w:szCs w:val="22"/>
                <w:lang w:val="sv-FI" w:eastAsia="sv-SE"/>
              </w:rPr>
              <w:t xml:space="preserve"> </w:t>
            </w:r>
          </w:p>
        </w:tc>
        <w:tc>
          <w:tcPr>
            <w:tcW w:w="329" w:type="pct"/>
            <w:tcBorders>
              <w:top w:val="single" w:sz="4" w:space="0" w:color="auto"/>
              <w:left w:val="single" w:sz="4" w:space="0" w:color="auto"/>
              <w:bottom w:val="single" w:sz="4" w:space="0" w:color="auto"/>
              <w:right w:val="single" w:sz="4" w:space="0" w:color="auto"/>
            </w:tcBorders>
          </w:tcPr>
          <w:p w14:paraId="00112566"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EN/ISO</w:t>
            </w:r>
          </w:p>
          <w:p w14:paraId="2CD47B65"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11290-2</w:t>
            </w:r>
            <w:r w:rsidRPr="000E0949">
              <w:rPr>
                <w:rFonts w:ascii="Calibri" w:hAnsi="Calibri" w:cs="Calibri"/>
                <w:snapToGrid w:val="0"/>
                <w:szCs w:val="22"/>
                <w:vertAlign w:val="superscript"/>
                <w:lang w:val="sv-FI" w:eastAsia="sv-SE"/>
              </w:rPr>
              <w:t>8</w:t>
            </w:r>
            <w:r w:rsidRPr="000E0949">
              <w:rPr>
                <w:rFonts w:ascii="Calibri" w:hAnsi="Calibri" w:cs="Calibri"/>
                <w:snapToGrid w:val="0"/>
                <w:szCs w:val="22"/>
                <w:lang w:val="sv-FI" w:eastAsia="sv-SE"/>
              </w:rPr>
              <w:t xml:space="preserve"> </w:t>
            </w:r>
          </w:p>
        </w:tc>
        <w:tc>
          <w:tcPr>
            <w:tcW w:w="413" w:type="pct"/>
            <w:tcBorders>
              <w:top w:val="single" w:sz="4" w:space="0" w:color="auto"/>
              <w:left w:val="single" w:sz="4" w:space="0" w:color="auto"/>
              <w:bottom w:val="single" w:sz="4" w:space="0" w:color="auto"/>
              <w:right w:val="single" w:sz="4" w:space="0" w:color="auto"/>
            </w:tcBorders>
          </w:tcPr>
          <w:p w14:paraId="6E8E9427"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Under försäljnings-tiden av produkter som släppts ut på marknaden</w:t>
            </w:r>
          </w:p>
        </w:tc>
        <w:tc>
          <w:tcPr>
            <w:tcW w:w="836" w:type="pct"/>
            <w:vMerge w:val="restart"/>
            <w:tcBorders>
              <w:top w:val="single" w:sz="4" w:space="0" w:color="auto"/>
              <w:left w:val="single" w:sz="4" w:space="0" w:color="auto"/>
              <w:bottom w:val="single" w:sz="4" w:space="0" w:color="auto"/>
              <w:right w:val="single" w:sz="4" w:space="0" w:color="auto"/>
            </w:tcBorders>
          </w:tcPr>
          <w:p w14:paraId="6ED68810"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snapToGrid w:val="0"/>
                <w:szCs w:val="22"/>
                <w:lang w:val="sv-FI" w:eastAsia="sv-SE"/>
              </w:rPr>
              <w:t>Årsproduktion av produkter i den ifrågavarande kategorin</w:t>
            </w:r>
            <w:r w:rsidRPr="000E0949">
              <w:rPr>
                <w:rFonts w:ascii="Calibri" w:hAnsi="Calibri" w:cs="Calibri"/>
                <w:i/>
                <w:iCs/>
                <w:snapToGrid w:val="0"/>
                <w:szCs w:val="22"/>
                <w:lang w:val="sv-SE" w:eastAsia="sv-SE"/>
              </w:rPr>
              <w:t xml:space="preserve"> &lt;10 000 kg</w:t>
            </w:r>
          </w:p>
          <w:p w14:paraId="372EBD3B" w14:textId="77777777" w:rsidR="000E0949" w:rsidRPr="000E0949" w:rsidRDefault="000E0949" w:rsidP="000E0949">
            <w:pPr>
              <w:rPr>
                <w:rFonts w:ascii="Calibri" w:hAnsi="Calibri" w:cs="Calibri"/>
                <w:i/>
                <w:iCs/>
                <w:snapToGrid w:val="0"/>
                <w:szCs w:val="22"/>
                <w:lang w:val="sv-SE" w:eastAsia="sv-SE"/>
              </w:rPr>
            </w:pPr>
          </w:p>
          <w:p w14:paraId="171E5E2C" w14:textId="77777777" w:rsidR="000E0949" w:rsidRPr="000E0949" w:rsidRDefault="000E0949" w:rsidP="000E0949">
            <w:pPr>
              <w:rPr>
                <w:rFonts w:ascii="Calibri" w:hAnsi="Calibri" w:cs="Calibri"/>
                <w:i/>
                <w:iCs/>
                <w:snapToGrid w:val="0"/>
                <w:szCs w:val="22"/>
                <w:lang w:val="sv-FI" w:eastAsia="sv-SE"/>
              </w:rPr>
            </w:pPr>
            <w:r w:rsidRPr="000E0949">
              <w:rPr>
                <w:rFonts w:ascii="Calibri" w:hAnsi="Calibri" w:cs="Calibri"/>
                <w:i/>
                <w:iCs/>
                <w:snapToGrid w:val="0"/>
                <w:szCs w:val="22"/>
                <w:lang w:val="sv-FI" w:eastAsia="sv-SE"/>
              </w:rPr>
              <w:t>Produktgrupper som utgör en betydande risk 4 ggr/år</w:t>
            </w:r>
          </w:p>
          <w:p w14:paraId="030F7A61" w14:textId="77777777" w:rsidR="000E0949" w:rsidRPr="000E0949" w:rsidRDefault="000E0949" w:rsidP="000E0949">
            <w:pPr>
              <w:rPr>
                <w:rFonts w:ascii="Calibri" w:hAnsi="Calibri" w:cs="Calibri"/>
                <w:i/>
                <w:iCs/>
                <w:snapToGrid w:val="0"/>
                <w:szCs w:val="22"/>
                <w:lang w:val="sv-SE" w:eastAsia="sv-SE"/>
              </w:rPr>
            </w:pPr>
          </w:p>
          <w:p w14:paraId="03D69E27"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FI" w:eastAsia="sv-SE"/>
              </w:rPr>
              <w:t>Produktgrupper som utgör en måttlig risk 2 ggr/år</w:t>
            </w:r>
            <w:r w:rsidRPr="000E0949">
              <w:rPr>
                <w:rFonts w:ascii="Calibri" w:hAnsi="Calibri" w:cs="Calibri"/>
                <w:i/>
                <w:iCs/>
                <w:snapToGrid w:val="0"/>
                <w:szCs w:val="22"/>
                <w:lang w:val="sv-SE" w:eastAsia="sv-SE"/>
              </w:rPr>
              <w:t xml:space="preserve"> </w:t>
            </w:r>
          </w:p>
          <w:p w14:paraId="5B7DF983" w14:textId="77777777" w:rsidR="000E0949" w:rsidRPr="000E0949" w:rsidRDefault="000E0949" w:rsidP="000E0949">
            <w:pPr>
              <w:rPr>
                <w:rFonts w:ascii="Calibri" w:hAnsi="Calibri" w:cs="Calibri"/>
                <w:i/>
                <w:iCs/>
                <w:snapToGrid w:val="0"/>
                <w:szCs w:val="22"/>
                <w:lang w:val="sv-SE" w:eastAsia="sv-SE"/>
              </w:rPr>
            </w:pPr>
          </w:p>
          <w:p w14:paraId="0ADA0208" w14:textId="77777777" w:rsidR="000E0949" w:rsidRPr="000E0949" w:rsidRDefault="000E0949" w:rsidP="00663F42">
            <w:pPr>
              <w:rPr>
                <w:rFonts w:ascii="Calibri" w:hAnsi="Calibri" w:cs="Calibri"/>
                <w:snapToGrid w:val="0"/>
                <w:szCs w:val="22"/>
                <w:lang w:val="sv-SE" w:eastAsia="sv-SE"/>
              </w:rPr>
            </w:pPr>
            <w:r w:rsidRPr="000E0949">
              <w:rPr>
                <w:rFonts w:ascii="Calibri" w:hAnsi="Calibri" w:cs="Calibri"/>
                <w:i/>
                <w:snapToGrid w:val="0"/>
                <w:szCs w:val="22"/>
                <w:lang w:val="sv-SE" w:eastAsia="sv-SE"/>
              </w:rPr>
              <w:t>Om tillsynsmyndigheten bedömer så kan man avstå från provtagning inom småskalig verksamhet förutsatt att resultaten varit tillfredsställande tre år i rad.</w:t>
            </w:r>
          </w:p>
        </w:tc>
        <w:tc>
          <w:tcPr>
            <w:tcW w:w="510" w:type="pct"/>
            <w:vMerge w:val="restart"/>
            <w:tcBorders>
              <w:top w:val="single" w:sz="4" w:space="0" w:color="auto"/>
              <w:left w:val="single" w:sz="4" w:space="0" w:color="auto"/>
              <w:bottom w:val="single" w:sz="4" w:space="0" w:color="auto"/>
              <w:right w:val="single" w:sz="4" w:space="0" w:color="auto"/>
            </w:tcBorders>
          </w:tcPr>
          <w:p w14:paraId="688CA33A" w14:textId="77777777" w:rsidR="000E0949" w:rsidRPr="000E0949" w:rsidRDefault="000E0949" w:rsidP="00663F42">
            <w:pPr>
              <w:rPr>
                <w:rFonts w:ascii="Calibri" w:hAnsi="Calibri" w:cs="Calibri"/>
                <w:i/>
                <w:snapToGrid w:val="0"/>
                <w:szCs w:val="22"/>
                <w:lang w:val="sv-FI" w:eastAsia="sv-SE"/>
              </w:rPr>
            </w:pPr>
            <w:r w:rsidRPr="000E0949">
              <w:rPr>
                <w:rFonts w:ascii="Calibri" w:hAnsi="Calibri" w:cs="Calibri"/>
                <w:i/>
                <w:snapToGrid w:val="0"/>
                <w:szCs w:val="22"/>
                <w:lang w:val="sv-FI" w:eastAsia="sv-SE"/>
              </w:rPr>
              <w:t xml:space="preserve">Årsproduktion av produkter i den ifrågavarande kategorin </w:t>
            </w:r>
          </w:p>
          <w:p w14:paraId="765EDC5B" w14:textId="77777777" w:rsidR="000E0949" w:rsidRPr="000E0949" w:rsidRDefault="000E0949" w:rsidP="00663F42">
            <w:pPr>
              <w:rPr>
                <w:rFonts w:ascii="Calibri" w:hAnsi="Calibri" w:cs="Calibri"/>
                <w:i/>
                <w:iCs/>
                <w:snapToGrid w:val="0"/>
                <w:szCs w:val="22"/>
                <w:lang w:val="sv-FI" w:eastAsia="sv-SE"/>
              </w:rPr>
            </w:pPr>
            <w:r w:rsidRPr="000E0949">
              <w:rPr>
                <w:rFonts w:ascii="Calibri" w:hAnsi="Calibri" w:cs="Calibri"/>
                <w:i/>
                <w:iCs/>
                <w:snapToGrid w:val="0"/>
                <w:szCs w:val="22"/>
                <w:lang w:val="sv-FI" w:eastAsia="sv-SE"/>
              </w:rPr>
              <w:t>10 000 –</w:t>
            </w:r>
          </w:p>
          <w:p w14:paraId="30388BAA" w14:textId="77777777" w:rsidR="000E0949" w:rsidRPr="000E0949" w:rsidRDefault="000E0949" w:rsidP="00663F42">
            <w:pPr>
              <w:rPr>
                <w:rFonts w:ascii="Calibri" w:hAnsi="Calibri" w:cs="Calibri"/>
                <w:i/>
                <w:iCs/>
                <w:snapToGrid w:val="0"/>
                <w:szCs w:val="22"/>
                <w:lang w:val="sv-FI" w:eastAsia="sv-SE"/>
              </w:rPr>
            </w:pPr>
            <w:r w:rsidRPr="000E0949">
              <w:rPr>
                <w:rFonts w:ascii="Calibri" w:hAnsi="Calibri" w:cs="Calibri"/>
                <w:i/>
                <w:iCs/>
                <w:snapToGrid w:val="0"/>
                <w:szCs w:val="22"/>
                <w:lang w:val="sv-FI" w:eastAsia="sv-SE"/>
              </w:rPr>
              <w:t>100 000 kg:</w:t>
            </w:r>
          </w:p>
          <w:p w14:paraId="0452D54C" w14:textId="77777777" w:rsidR="000E0949" w:rsidRPr="000E0949" w:rsidRDefault="000E0949" w:rsidP="00663F42">
            <w:pPr>
              <w:rPr>
                <w:rFonts w:ascii="Calibri" w:hAnsi="Calibri" w:cs="Calibri"/>
                <w:i/>
                <w:iCs/>
                <w:snapToGrid w:val="0"/>
                <w:szCs w:val="22"/>
                <w:lang w:val="sv-SE" w:eastAsia="sv-SE"/>
              </w:rPr>
            </w:pPr>
          </w:p>
          <w:p w14:paraId="78CD8498" w14:textId="77777777" w:rsidR="000E0949" w:rsidRPr="000E0949" w:rsidRDefault="000E0949" w:rsidP="00663F42">
            <w:pPr>
              <w:rPr>
                <w:rFonts w:ascii="Calibri" w:hAnsi="Calibri" w:cs="Calibri"/>
                <w:i/>
                <w:iCs/>
                <w:snapToGrid w:val="0"/>
                <w:szCs w:val="22"/>
                <w:lang w:val="sv-FI" w:eastAsia="sv-SE"/>
              </w:rPr>
            </w:pPr>
            <w:r w:rsidRPr="000E0949">
              <w:rPr>
                <w:rFonts w:ascii="Calibri" w:hAnsi="Calibri" w:cs="Calibri"/>
                <w:i/>
                <w:iCs/>
                <w:snapToGrid w:val="0"/>
                <w:szCs w:val="22"/>
                <w:lang w:val="sv-FI" w:eastAsia="sv-SE"/>
              </w:rPr>
              <w:t>Produktgrupper som utgör en betydande risk 6 ggr/år</w:t>
            </w:r>
          </w:p>
          <w:p w14:paraId="7F64C010" w14:textId="77777777" w:rsidR="000E0949" w:rsidRPr="000E0949" w:rsidRDefault="000E0949" w:rsidP="00663F42">
            <w:pPr>
              <w:rPr>
                <w:rFonts w:ascii="Calibri" w:hAnsi="Calibri" w:cs="Calibri"/>
                <w:i/>
                <w:iCs/>
                <w:snapToGrid w:val="0"/>
                <w:szCs w:val="22"/>
                <w:lang w:val="sv-FI" w:eastAsia="sv-SE"/>
              </w:rPr>
            </w:pPr>
          </w:p>
          <w:p w14:paraId="572927F6" w14:textId="77777777" w:rsidR="000E0949" w:rsidRPr="000E0949" w:rsidRDefault="000E0949" w:rsidP="00663F42">
            <w:pPr>
              <w:rPr>
                <w:rFonts w:ascii="Calibri" w:hAnsi="Calibri" w:cs="Calibri"/>
                <w:i/>
                <w:iCs/>
                <w:snapToGrid w:val="0"/>
                <w:szCs w:val="22"/>
                <w:lang w:val="sv-FI" w:eastAsia="sv-SE"/>
              </w:rPr>
            </w:pPr>
            <w:r w:rsidRPr="000E0949">
              <w:rPr>
                <w:rFonts w:ascii="Calibri" w:hAnsi="Calibri" w:cs="Calibri"/>
                <w:i/>
                <w:iCs/>
                <w:snapToGrid w:val="0"/>
                <w:szCs w:val="22"/>
                <w:lang w:val="sv-FI" w:eastAsia="sv-SE"/>
              </w:rPr>
              <w:t xml:space="preserve">Produktgrupper som utgör en måttlig risk </w:t>
            </w:r>
          </w:p>
          <w:p w14:paraId="60EEF5D6" w14:textId="77777777" w:rsidR="000E0949" w:rsidRPr="000E0949" w:rsidRDefault="000E0949" w:rsidP="00663F42">
            <w:pPr>
              <w:rPr>
                <w:rFonts w:ascii="Calibri" w:hAnsi="Calibri" w:cs="Calibri"/>
                <w:i/>
                <w:iCs/>
                <w:snapToGrid w:val="0"/>
                <w:szCs w:val="22"/>
                <w:lang w:val="sv-SE" w:eastAsia="sv-SE"/>
              </w:rPr>
            </w:pPr>
            <w:r w:rsidRPr="000E0949">
              <w:rPr>
                <w:rFonts w:ascii="Calibri" w:hAnsi="Calibri" w:cs="Calibri"/>
                <w:i/>
                <w:iCs/>
                <w:snapToGrid w:val="0"/>
                <w:szCs w:val="22"/>
                <w:lang w:val="sv-FI" w:eastAsia="sv-SE"/>
              </w:rPr>
              <w:t>4 ggr/år</w:t>
            </w:r>
          </w:p>
        </w:tc>
        <w:tc>
          <w:tcPr>
            <w:tcW w:w="539" w:type="pct"/>
            <w:vMerge w:val="restart"/>
            <w:tcBorders>
              <w:top w:val="single" w:sz="4" w:space="0" w:color="auto"/>
              <w:left w:val="single" w:sz="4" w:space="0" w:color="auto"/>
              <w:bottom w:val="single" w:sz="4" w:space="0" w:color="auto"/>
              <w:right w:val="single" w:sz="4" w:space="0" w:color="auto"/>
            </w:tcBorders>
          </w:tcPr>
          <w:p w14:paraId="4A59FB0B" w14:textId="77777777" w:rsidR="000E0949" w:rsidRPr="000E0949" w:rsidRDefault="000E0949" w:rsidP="00663F42">
            <w:pPr>
              <w:rPr>
                <w:rFonts w:ascii="Calibri" w:hAnsi="Calibri" w:cs="Calibri"/>
                <w:i/>
                <w:iCs/>
                <w:snapToGrid w:val="0"/>
                <w:szCs w:val="22"/>
                <w:lang w:val="sv-SE" w:eastAsia="sv-SE"/>
              </w:rPr>
            </w:pPr>
            <w:r w:rsidRPr="000E0949">
              <w:rPr>
                <w:rFonts w:ascii="Calibri" w:hAnsi="Calibri" w:cs="Calibri"/>
                <w:i/>
                <w:snapToGrid w:val="0"/>
                <w:szCs w:val="22"/>
                <w:lang w:val="sv-FI" w:eastAsia="sv-SE"/>
              </w:rPr>
              <w:t xml:space="preserve">Årsproduktion av produkter i den ifrågavarande kategorin </w:t>
            </w:r>
            <w:r w:rsidRPr="000E0949">
              <w:rPr>
                <w:rFonts w:ascii="Calibri" w:hAnsi="Calibri" w:cs="Calibri"/>
                <w:i/>
                <w:iCs/>
                <w:snapToGrid w:val="0"/>
                <w:szCs w:val="22"/>
                <w:lang w:val="sv-SE" w:eastAsia="sv-SE"/>
              </w:rPr>
              <w:t>100 000-</w:t>
            </w:r>
          </w:p>
          <w:p w14:paraId="7900A8D6" w14:textId="77777777" w:rsidR="000E0949" w:rsidRPr="000E0949" w:rsidRDefault="000E0949" w:rsidP="00663F42">
            <w:pPr>
              <w:rPr>
                <w:rFonts w:ascii="Calibri" w:hAnsi="Calibri" w:cs="Calibri"/>
                <w:i/>
                <w:iCs/>
                <w:snapToGrid w:val="0"/>
                <w:szCs w:val="22"/>
                <w:lang w:val="sv-SE" w:eastAsia="sv-SE"/>
              </w:rPr>
            </w:pPr>
            <w:r w:rsidRPr="000E0949">
              <w:rPr>
                <w:rFonts w:ascii="Calibri" w:hAnsi="Calibri" w:cs="Calibri"/>
                <w:i/>
                <w:iCs/>
                <w:snapToGrid w:val="0"/>
                <w:szCs w:val="22"/>
                <w:lang w:val="sv-SE" w:eastAsia="sv-SE"/>
              </w:rPr>
              <w:t>1 milj. kg</w:t>
            </w:r>
          </w:p>
          <w:p w14:paraId="295A23C3" w14:textId="77777777" w:rsidR="000E0949" w:rsidRPr="000E0949" w:rsidRDefault="000E0949" w:rsidP="00663F42">
            <w:pPr>
              <w:rPr>
                <w:rFonts w:ascii="Calibri" w:hAnsi="Calibri" w:cs="Calibri"/>
                <w:i/>
                <w:iCs/>
                <w:snapToGrid w:val="0"/>
                <w:szCs w:val="22"/>
                <w:lang w:val="sv-SE" w:eastAsia="sv-SE"/>
              </w:rPr>
            </w:pPr>
          </w:p>
          <w:p w14:paraId="021AB9CC" w14:textId="77777777" w:rsidR="000E0949" w:rsidRPr="000E0949" w:rsidRDefault="000E0949" w:rsidP="00663F42">
            <w:pPr>
              <w:rPr>
                <w:rFonts w:ascii="Calibri" w:hAnsi="Calibri" w:cs="Calibri"/>
                <w:i/>
                <w:iCs/>
                <w:snapToGrid w:val="0"/>
                <w:szCs w:val="22"/>
                <w:lang w:val="sv-SE" w:eastAsia="sv-SE"/>
              </w:rPr>
            </w:pPr>
            <w:r w:rsidRPr="000E0949">
              <w:rPr>
                <w:rFonts w:ascii="Calibri" w:hAnsi="Calibri" w:cs="Calibri"/>
                <w:i/>
                <w:iCs/>
                <w:snapToGrid w:val="0"/>
                <w:szCs w:val="22"/>
                <w:lang w:val="sv-FI" w:eastAsia="sv-SE"/>
              </w:rPr>
              <w:t>Produktgrupper som utgör en betydande risk 12 ggr/år</w:t>
            </w:r>
          </w:p>
          <w:p w14:paraId="5656854C" w14:textId="77777777" w:rsidR="000E0949" w:rsidRPr="000E0949" w:rsidRDefault="000E0949" w:rsidP="00663F42">
            <w:pPr>
              <w:rPr>
                <w:rFonts w:ascii="Calibri" w:hAnsi="Calibri" w:cs="Calibri"/>
                <w:i/>
                <w:iCs/>
                <w:snapToGrid w:val="0"/>
                <w:szCs w:val="22"/>
                <w:lang w:val="sv-FI" w:eastAsia="sv-SE"/>
              </w:rPr>
            </w:pPr>
          </w:p>
          <w:p w14:paraId="5044ABAC" w14:textId="77777777" w:rsidR="000E0949" w:rsidRPr="000E0949" w:rsidRDefault="000E0949" w:rsidP="00663F42">
            <w:pPr>
              <w:rPr>
                <w:rFonts w:ascii="Calibri" w:hAnsi="Calibri" w:cs="Calibri"/>
                <w:i/>
                <w:iCs/>
                <w:snapToGrid w:val="0"/>
                <w:szCs w:val="22"/>
                <w:lang w:val="sv-FI" w:eastAsia="sv-SE"/>
              </w:rPr>
            </w:pPr>
            <w:r w:rsidRPr="000E0949">
              <w:rPr>
                <w:rFonts w:ascii="Calibri" w:hAnsi="Calibri" w:cs="Calibri"/>
                <w:i/>
                <w:iCs/>
                <w:snapToGrid w:val="0"/>
                <w:szCs w:val="22"/>
                <w:lang w:val="sv-FI" w:eastAsia="sv-SE"/>
              </w:rPr>
              <w:t xml:space="preserve">Produktgrupper som utgör en måttlig risk </w:t>
            </w:r>
          </w:p>
          <w:p w14:paraId="757AC803" w14:textId="77777777" w:rsidR="000E0949" w:rsidRPr="000E0949" w:rsidRDefault="000E0949" w:rsidP="00663F42">
            <w:pPr>
              <w:rPr>
                <w:rFonts w:ascii="Calibri" w:hAnsi="Calibri" w:cs="Calibri"/>
                <w:i/>
                <w:iCs/>
                <w:snapToGrid w:val="0"/>
                <w:szCs w:val="22"/>
                <w:lang w:val="sv-SE" w:eastAsia="sv-SE"/>
              </w:rPr>
            </w:pPr>
            <w:r w:rsidRPr="000E0949">
              <w:rPr>
                <w:rFonts w:ascii="Calibri" w:hAnsi="Calibri" w:cs="Calibri"/>
                <w:i/>
                <w:iCs/>
                <w:snapToGrid w:val="0"/>
                <w:szCs w:val="22"/>
                <w:lang w:val="sv-FI" w:eastAsia="sv-SE"/>
              </w:rPr>
              <w:t>6 ggr/år</w:t>
            </w:r>
          </w:p>
        </w:tc>
        <w:tc>
          <w:tcPr>
            <w:tcW w:w="518" w:type="pct"/>
            <w:vMerge w:val="restart"/>
            <w:tcBorders>
              <w:top w:val="single" w:sz="4" w:space="0" w:color="auto"/>
              <w:left w:val="single" w:sz="4" w:space="0" w:color="auto"/>
              <w:bottom w:val="single" w:sz="4" w:space="0" w:color="auto"/>
              <w:right w:val="single" w:sz="4" w:space="0" w:color="auto"/>
            </w:tcBorders>
          </w:tcPr>
          <w:p w14:paraId="025815D4" w14:textId="77777777" w:rsidR="000E0949" w:rsidRPr="000E0949" w:rsidRDefault="000E0949" w:rsidP="00663F42">
            <w:pPr>
              <w:rPr>
                <w:rFonts w:ascii="Calibri" w:hAnsi="Calibri" w:cs="Calibri"/>
                <w:i/>
                <w:snapToGrid w:val="0"/>
                <w:szCs w:val="22"/>
                <w:lang w:val="sv-FI" w:eastAsia="sv-SE"/>
              </w:rPr>
            </w:pPr>
            <w:r w:rsidRPr="000E0949">
              <w:rPr>
                <w:rFonts w:ascii="Calibri" w:hAnsi="Calibri" w:cs="Calibri"/>
                <w:i/>
                <w:snapToGrid w:val="0"/>
                <w:szCs w:val="22"/>
                <w:lang w:val="sv-FI" w:eastAsia="sv-SE"/>
              </w:rPr>
              <w:t>Årsproduktion av produkter i den ifrågavarande kategorin</w:t>
            </w:r>
          </w:p>
          <w:p w14:paraId="084A0783" w14:textId="77777777" w:rsidR="000E0949" w:rsidRPr="000E0949" w:rsidRDefault="000E0949" w:rsidP="00663F42">
            <w:pPr>
              <w:rPr>
                <w:rFonts w:ascii="Calibri" w:hAnsi="Calibri" w:cs="Calibri"/>
                <w:i/>
                <w:iCs/>
                <w:snapToGrid w:val="0"/>
                <w:szCs w:val="22"/>
                <w:lang w:val="sv-SE" w:eastAsia="sv-SE"/>
              </w:rPr>
            </w:pPr>
            <w:r w:rsidRPr="000E0949">
              <w:rPr>
                <w:rFonts w:ascii="Calibri" w:hAnsi="Calibri" w:cs="Calibri"/>
                <w:i/>
                <w:iCs/>
                <w:snapToGrid w:val="0"/>
                <w:szCs w:val="22"/>
                <w:lang w:val="sv-SE" w:eastAsia="sv-SE"/>
              </w:rPr>
              <w:t>&gt;1 milj. kg</w:t>
            </w:r>
          </w:p>
          <w:p w14:paraId="1B0EE77D" w14:textId="77777777" w:rsidR="000E0949" w:rsidRPr="000E0949" w:rsidRDefault="000E0949" w:rsidP="00663F42">
            <w:pPr>
              <w:rPr>
                <w:rFonts w:ascii="Calibri" w:hAnsi="Calibri" w:cs="Calibri"/>
                <w:i/>
                <w:iCs/>
                <w:snapToGrid w:val="0"/>
                <w:szCs w:val="22"/>
                <w:lang w:val="sv-SE" w:eastAsia="sv-SE"/>
              </w:rPr>
            </w:pPr>
          </w:p>
          <w:p w14:paraId="25D3680A" w14:textId="77777777" w:rsidR="000E0949" w:rsidRPr="000E0949" w:rsidRDefault="000E0949" w:rsidP="00663F42">
            <w:pPr>
              <w:rPr>
                <w:rFonts w:ascii="Calibri" w:hAnsi="Calibri" w:cs="Calibri"/>
                <w:i/>
                <w:iCs/>
                <w:snapToGrid w:val="0"/>
                <w:szCs w:val="22"/>
                <w:lang w:val="sv-SE" w:eastAsia="sv-SE"/>
              </w:rPr>
            </w:pPr>
            <w:r w:rsidRPr="000E0949">
              <w:rPr>
                <w:rFonts w:ascii="Calibri" w:hAnsi="Calibri" w:cs="Calibri"/>
                <w:i/>
                <w:iCs/>
                <w:snapToGrid w:val="0"/>
                <w:szCs w:val="22"/>
                <w:lang w:val="sv-FI" w:eastAsia="sv-SE"/>
              </w:rPr>
              <w:t>Produktgrupper som utgör en betydande risk minst 12 ggr/år</w:t>
            </w:r>
          </w:p>
          <w:p w14:paraId="3A4B16B8" w14:textId="77777777" w:rsidR="000E0949" w:rsidRPr="000E0949" w:rsidRDefault="000E0949" w:rsidP="00663F42">
            <w:pPr>
              <w:rPr>
                <w:rFonts w:ascii="Calibri" w:hAnsi="Calibri" w:cs="Calibri"/>
                <w:i/>
                <w:iCs/>
                <w:snapToGrid w:val="0"/>
                <w:szCs w:val="22"/>
                <w:lang w:val="sv-FI" w:eastAsia="sv-SE"/>
              </w:rPr>
            </w:pPr>
          </w:p>
          <w:p w14:paraId="6DB3732F" w14:textId="77777777" w:rsidR="000E0949" w:rsidRPr="000E0949" w:rsidRDefault="000E0949" w:rsidP="00663F42">
            <w:pPr>
              <w:rPr>
                <w:rFonts w:ascii="Calibri" w:hAnsi="Calibri" w:cs="Calibri"/>
                <w:i/>
                <w:iCs/>
                <w:snapToGrid w:val="0"/>
                <w:szCs w:val="22"/>
                <w:lang w:val="sv-FI" w:eastAsia="sv-SE"/>
              </w:rPr>
            </w:pPr>
            <w:r w:rsidRPr="000E0949">
              <w:rPr>
                <w:rFonts w:ascii="Calibri" w:hAnsi="Calibri" w:cs="Calibri"/>
                <w:i/>
                <w:iCs/>
                <w:snapToGrid w:val="0"/>
                <w:szCs w:val="22"/>
                <w:lang w:val="sv-FI" w:eastAsia="sv-SE"/>
              </w:rPr>
              <w:t xml:space="preserve">Produktgrupper som utgör en måttlig risk </w:t>
            </w:r>
          </w:p>
          <w:p w14:paraId="1856CE9C" w14:textId="77777777" w:rsidR="000E0949" w:rsidRPr="000E0949" w:rsidRDefault="000E0949" w:rsidP="00663F42">
            <w:pPr>
              <w:rPr>
                <w:rFonts w:ascii="Calibri" w:hAnsi="Calibri" w:cs="Calibri"/>
                <w:i/>
                <w:iCs/>
                <w:snapToGrid w:val="0"/>
                <w:szCs w:val="22"/>
                <w:lang w:val="sv-SE" w:eastAsia="sv-SE"/>
              </w:rPr>
            </w:pPr>
            <w:r w:rsidRPr="000E0949">
              <w:rPr>
                <w:rFonts w:ascii="Calibri" w:hAnsi="Calibri" w:cs="Calibri"/>
                <w:i/>
                <w:iCs/>
                <w:snapToGrid w:val="0"/>
                <w:szCs w:val="22"/>
                <w:lang w:val="sv-FI" w:eastAsia="sv-SE"/>
              </w:rPr>
              <w:t>8 ggr/år</w:t>
            </w:r>
          </w:p>
        </w:tc>
      </w:tr>
      <w:tr w:rsidR="000E0949" w:rsidRPr="00373F22" w14:paraId="58DA94A2" w14:textId="77777777" w:rsidTr="0011739B">
        <w:trPr>
          <w:cantSplit/>
          <w:trHeight w:val="3148"/>
        </w:trPr>
        <w:tc>
          <w:tcPr>
            <w:tcW w:w="666" w:type="pct"/>
            <w:vMerge/>
            <w:tcBorders>
              <w:top w:val="single" w:sz="4" w:space="0" w:color="auto"/>
              <w:left w:val="single" w:sz="4" w:space="0" w:color="auto"/>
              <w:bottom w:val="single" w:sz="4" w:space="0" w:color="auto"/>
              <w:right w:val="single" w:sz="4" w:space="0" w:color="auto"/>
            </w:tcBorders>
          </w:tcPr>
          <w:p w14:paraId="35C28CB8" w14:textId="77777777" w:rsidR="000E0949" w:rsidRPr="000E0949" w:rsidRDefault="000E0949" w:rsidP="000E0949">
            <w:pPr>
              <w:spacing w:after="120"/>
              <w:rPr>
                <w:rFonts w:ascii="Calibri" w:hAnsi="Calibri" w:cs="Calibri"/>
                <w:snapToGrid w:val="0"/>
                <w:szCs w:val="22"/>
                <w:lang w:val="sv-SE" w:eastAsia="sv-SE"/>
              </w:rPr>
            </w:pPr>
          </w:p>
        </w:tc>
        <w:tc>
          <w:tcPr>
            <w:tcW w:w="414" w:type="pct"/>
            <w:vMerge/>
            <w:tcBorders>
              <w:top w:val="single" w:sz="4" w:space="0" w:color="auto"/>
              <w:left w:val="single" w:sz="4" w:space="0" w:color="auto"/>
              <w:bottom w:val="single" w:sz="4" w:space="0" w:color="auto"/>
              <w:right w:val="single" w:sz="4" w:space="0" w:color="auto"/>
            </w:tcBorders>
            <w:vAlign w:val="center"/>
          </w:tcPr>
          <w:p w14:paraId="039D48D6" w14:textId="77777777" w:rsidR="000E0949" w:rsidRPr="000E0949" w:rsidRDefault="000E0949" w:rsidP="000E0949">
            <w:pPr>
              <w:rPr>
                <w:rFonts w:ascii="Calibri" w:hAnsi="Calibri" w:cs="Calibri"/>
                <w:i/>
                <w:iCs/>
                <w:snapToGrid w:val="0"/>
                <w:szCs w:val="22"/>
                <w:lang w:val="sv-SE" w:eastAsia="sv-SE"/>
              </w:rPr>
            </w:pPr>
          </w:p>
        </w:tc>
        <w:tc>
          <w:tcPr>
            <w:tcW w:w="230" w:type="pct"/>
            <w:tcBorders>
              <w:top w:val="single" w:sz="4" w:space="0" w:color="auto"/>
              <w:left w:val="single" w:sz="4" w:space="0" w:color="auto"/>
              <w:bottom w:val="single" w:sz="4" w:space="0" w:color="auto"/>
              <w:right w:val="single" w:sz="4" w:space="0" w:color="auto"/>
            </w:tcBorders>
          </w:tcPr>
          <w:p w14:paraId="43FFF2FD"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SE" w:eastAsia="sv-SE"/>
              </w:rPr>
              <w:t>5</w:t>
            </w:r>
          </w:p>
        </w:tc>
        <w:tc>
          <w:tcPr>
            <w:tcW w:w="230" w:type="pct"/>
            <w:tcBorders>
              <w:top w:val="single" w:sz="4" w:space="0" w:color="auto"/>
              <w:left w:val="single" w:sz="4" w:space="0" w:color="auto"/>
              <w:bottom w:val="single" w:sz="4" w:space="0" w:color="auto"/>
              <w:right w:val="single" w:sz="4" w:space="0" w:color="auto"/>
            </w:tcBorders>
          </w:tcPr>
          <w:p w14:paraId="4D19A50F" w14:textId="77777777" w:rsidR="000E0949" w:rsidRPr="000E0949" w:rsidRDefault="000E0949" w:rsidP="000E0949">
            <w:pPr>
              <w:jc w:val="center"/>
              <w:rPr>
                <w:rFonts w:ascii="Calibri" w:hAnsi="Calibri" w:cs="Calibri"/>
                <w:snapToGrid w:val="0"/>
                <w:szCs w:val="22"/>
                <w:lang w:val="sv-SE" w:eastAsia="sv-SE"/>
              </w:rPr>
            </w:pPr>
            <w:r w:rsidRPr="000E0949">
              <w:rPr>
                <w:rFonts w:ascii="Calibri" w:hAnsi="Calibri" w:cs="Calibri"/>
                <w:snapToGrid w:val="0"/>
                <w:szCs w:val="22"/>
                <w:lang w:val="sv-SE" w:eastAsia="sv-SE"/>
              </w:rPr>
              <w:t>0</w:t>
            </w:r>
          </w:p>
        </w:tc>
        <w:tc>
          <w:tcPr>
            <w:tcW w:w="315" w:type="pct"/>
            <w:gridSpan w:val="2"/>
            <w:tcBorders>
              <w:top w:val="single" w:sz="4" w:space="0" w:color="auto"/>
              <w:left w:val="single" w:sz="4" w:space="0" w:color="auto"/>
              <w:bottom w:val="single" w:sz="4" w:space="0" w:color="auto"/>
              <w:right w:val="single" w:sz="4" w:space="0" w:color="auto"/>
            </w:tcBorders>
          </w:tcPr>
          <w:p w14:paraId="6BDDFF6C"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 Kan inte påvisas i 25 g</w:t>
            </w:r>
            <w:r w:rsidRPr="000E0949">
              <w:rPr>
                <w:rFonts w:ascii="Calibri" w:hAnsi="Calibri" w:cs="Calibri"/>
                <w:snapToGrid w:val="0"/>
                <w:szCs w:val="22"/>
                <w:vertAlign w:val="superscript"/>
                <w:lang w:val="sv-SE" w:eastAsia="sv-SE"/>
              </w:rPr>
              <w:t>9</w:t>
            </w:r>
            <w:r w:rsidRPr="000E0949">
              <w:rPr>
                <w:rFonts w:ascii="Calibri" w:hAnsi="Calibri" w:cs="Calibri"/>
                <w:snapToGrid w:val="0"/>
                <w:szCs w:val="22"/>
                <w:lang w:val="sv-SE" w:eastAsia="sv-SE"/>
              </w:rPr>
              <w:t xml:space="preserve"> </w:t>
            </w:r>
          </w:p>
        </w:tc>
        <w:tc>
          <w:tcPr>
            <w:tcW w:w="329" w:type="pct"/>
            <w:tcBorders>
              <w:top w:val="single" w:sz="4" w:space="0" w:color="auto"/>
              <w:left w:val="single" w:sz="4" w:space="0" w:color="auto"/>
              <w:bottom w:val="single" w:sz="4" w:space="0" w:color="auto"/>
              <w:right w:val="single" w:sz="4" w:space="0" w:color="auto"/>
            </w:tcBorders>
          </w:tcPr>
          <w:p w14:paraId="3E9CBD4F"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EN/ISO</w:t>
            </w:r>
          </w:p>
          <w:p w14:paraId="1E1748E8"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11290-1</w:t>
            </w:r>
          </w:p>
        </w:tc>
        <w:tc>
          <w:tcPr>
            <w:tcW w:w="413" w:type="pct"/>
            <w:tcBorders>
              <w:top w:val="single" w:sz="4" w:space="0" w:color="auto"/>
              <w:left w:val="single" w:sz="4" w:space="0" w:color="auto"/>
              <w:bottom w:val="single" w:sz="4" w:space="0" w:color="auto"/>
              <w:right w:val="single" w:sz="4" w:space="0" w:color="auto"/>
            </w:tcBorders>
          </w:tcPr>
          <w:p w14:paraId="7E54B183"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SE" w:eastAsia="sv-SE"/>
              </w:rPr>
              <w:t>Innan livsmedlen lämnar den omedelbara kontrollen på det livsmedels-företag som framställt dem</w:t>
            </w:r>
          </w:p>
        </w:tc>
        <w:tc>
          <w:tcPr>
            <w:tcW w:w="836" w:type="pct"/>
            <w:vMerge/>
            <w:tcBorders>
              <w:top w:val="single" w:sz="4" w:space="0" w:color="auto"/>
              <w:left w:val="single" w:sz="4" w:space="0" w:color="auto"/>
              <w:bottom w:val="single" w:sz="4" w:space="0" w:color="auto"/>
              <w:right w:val="single" w:sz="4" w:space="0" w:color="auto"/>
            </w:tcBorders>
          </w:tcPr>
          <w:p w14:paraId="122AE880" w14:textId="77777777" w:rsidR="000E0949" w:rsidRPr="000E0949" w:rsidRDefault="000E0949" w:rsidP="000E0949">
            <w:pPr>
              <w:spacing w:after="120"/>
              <w:rPr>
                <w:rFonts w:ascii="Calibri" w:hAnsi="Calibri" w:cs="Calibri"/>
                <w:i/>
                <w:iCs/>
                <w:snapToGrid w:val="0"/>
                <w:szCs w:val="22"/>
                <w:lang w:val="sv-SE" w:eastAsia="sv-SE"/>
              </w:rPr>
            </w:pPr>
          </w:p>
        </w:tc>
        <w:tc>
          <w:tcPr>
            <w:tcW w:w="510" w:type="pct"/>
            <w:vMerge/>
            <w:tcBorders>
              <w:top w:val="single" w:sz="4" w:space="0" w:color="auto"/>
              <w:left w:val="single" w:sz="4" w:space="0" w:color="auto"/>
              <w:bottom w:val="single" w:sz="4" w:space="0" w:color="auto"/>
              <w:right w:val="single" w:sz="4" w:space="0" w:color="auto"/>
            </w:tcBorders>
          </w:tcPr>
          <w:p w14:paraId="13263E5C" w14:textId="77777777" w:rsidR="000E0949" w:rsidRPr="000E0949" w:rsidRDefault="000E0949" w:rsidP="000E0949">
            <w:pPr>
              <w:spacing w:after="120"/>
              <w:rPr>
                <w:rFonts w:ascii="Calibri" w:hAnsi="Calibri" w:cs="Calibri"/>
                <w:i/>
                <w:iCs/>
                <w:snapToGrid w:val="0"/>
                <w:szCs w:val="22"/>
                <w:lang w:val="sv-SE" w:eastAsia="sv-SE"/>
              </w:rPr>
            </w:pPr>
          </w:p>
        </w:tc>
        <w:tc>
          <w:tcPr>
            <w:tcW w:w="539" w:type="pct"/>
            <w:vMerge/>
            <w:tcBorders>
              <w:top w:val="single" w:sz="4" w:space="0" w:color="auto"/>
              <w:left w:val="single" w:sz="4" w:space="0" w:color="auto"/>
              <w:bottom w:val="single" w:sz="4" w:space="0" w:color="auto"/>
              <w:right w:val="single" w:sz="4" w:space="0" w:color="auto"/>
            </w:tcBorders>
          </w:tcPr>
          <w:p w14:paraId="3D330A51" w14:textId="77777777" w:rsidR="000E0949" w:rsidRPr="000E0949" w:rsidRDefault="000E0949" w:rsidP="000E0949">
            <w:pPr>
              <w:spacing w:after="120"/>
              <w:rPr>
                <w:rFonts w:ascii="Calibri" w:hAnsi="Calibri" w:cs="Calibri"/>
                <w:i/>
                <w:iCs/>
                <w:snapToGrid w:val="0"/>
                <w:szCs w:val="22"/>
                <w:lang w:val="sv-SE" w:eastAsia="sv-SE"/>
              </w:rPr>
            </w:pPr>
          </w:p>
        </w:tc>
        <w:tc>
          <w:tcPr>
            <w:tcW w:w="518" w:type="pct"/>
            <w:vMerge/>
            <w:tcBorders>
              <w:top w:val="single" w:sz="4" w:space="0" w:color="auto"/>
              <w:left w:val="single" w:sz="4" w:space="0" w:color="auto"/>
              <w:bottom w:val="single" w:sz="4" w:space="0" w:color="auto"/>
              <w:right w:val="single" w:sz="4" w:space="0" w:color="auto"/>
            </w:tcBorders>
          </w:tcPr>
          <w:p w14:paraId="6A1F966C" w14:textId="77777777" w:rsidR="000E0949" w:rsidRPr="000E0949" w:rsidRDefault="000E0949" w:rsidP="000E0949">
            <w:pPr>
              <w:spacing w:after="120"/>
              <w:rPr>
                <w:rFonts w:ascii="Calibri" w:hAnsi="Calibri" w:cs="Calibri"/>
                <w:i/>
                <w:iCs/>
                <w:snapToGrid w:val="0"/>
                <w:szCs w:val="22"/>
                <w:lang w:val="sv-SE" w:eastAsia="sv-SE"/>
              </w:rPr>
            </w:pPr>
          </w:p>
        </w:tc>
      </w:tr>
      <w:tr w:rsidR="000E0949" w:rsidRPr="000E0949" w14:paraId="5E9E4430" w14:textId="77777777" w:rsidTr="0011739B">
        <w:trPr>
          <w:trHeight w:val="1965"/>
        </w:trPr>
        <w:tc>
          <w:tcPr>
            <w:tcW w:w="666" w:type="pct"/>
            <w:tcBorders>
              <w:top w:val="single" w:sz="4" w:space="0" w:color="auto"/>
              <w:left w:val="single" w:sz="4" w:space="0" w:color="auto"/>
              <w:bottom w:val="single" w:sz="4" w:space="0" w:color="auto"/>
              <w:right w:val="single" w:sz="4" w:space="0" w:color="auto"/>
            </w:tcBorders>
          </w:tcPr>
          <w:p w14:paraId="5484FE2A"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1.3</w:t>
            </w:r>
          </w:p>
          <w:p w14:paraId="0D178001" w14:textId="77777777" w:rsidR="000E0949" w:rsidRPr="000E0949" w:rsidRDefault="000E0949" w:rsidP="000E0949">
            <w:pPr>
              <w:spacing w:after="120"/>
              <w:rPr>
                <w:rFonts w:ascii="Calibri" w:hAnsi="Calibri" w:cs="Calibri"/>
                <w:snapToGrid w:val="0"/>
                <w:szCs w:val="22"/>
                <w:lang w:val="sv-FI" w:eastAsia="sv-SE"/>
              </w:rPr>
            </w:pPr>
            <w:r w:rsidRPr="000E0949">
              <w:rPr>
                <w:rFonts w:ascii="Calibri" w:hAnsi="Calibri" w:cs="Calibri"/>
                <w:snapToGrid w:val="0"/>
                <w:szCs w:val="22"/>
                <w:lang w:val="sv-FI" w:eastAsia="sv-SE"/>
              </w:rPr>
              <w:t xml:space="preserve">Ätfärdiga livsmedel där </w:t>
            </w:r>
            <w:r w:rsidRPr="000E0949">
              <w:rPr>
                <w:rFonts w:ascii="Calibri" w:hAnsi="Calibri" w:cs="Calibri"/>
                <w:i/>
                <w:snapToGrid w:val="0"/>
                <w:szCs w:val="22"/>
                <w:lang w:val="sv-FI" w:eastAsia="sv-SE"/>
              </w:rPr>
              <w:t xml:space="preserve">Listeria </w:t>
            </w:r>
            <w:proofErr w:type="spellStart"/>
            <w:r w:rsidRPr="000E0949">
              <w:rPr>
                <w:rFonts w:ascii="Calibri" w:hAnsi="Calibri" w:cs="Calibri"/>
                <w:i/>
                <w:snapToGrid w:val="0"/>
                <w:szCs w:val="22"/>
                <w:lang w:val="sv-FI" w:eastAsia="sv-SE"/>
              </w:rPr>
              <w:t>monocytogenes</w:t>
            </w:r>
            <w:proofErr w:type="spellEnd"/>
            <w:r w:rsidRPr="000E0949">
              <w:rPr>
                <w:rFonts w:ascii="Calibri" w:hAnsi="Calibri" w:cs="Calibri"/>
                <w:snapToGrid w:val="0"/>
                <w:szCs w:val="22"/>
                <w:lang w:val="sv-FI" w:eastAsia="sv-SE"/>
              </w:rPr>
              <w:t xml:space="preserve"> inte kan växa</w:t>
            </w:r>
            <w:r w:rsidRPr="000E0949">
              <w:rPr>
                <w:rFonts w:ascii="Calibri" w:hAnsi="Calibri" w:cs="Calibri"/>
                <w:snapToGrid w:val="0"/>
                <w:szCs w:val="22"/>
                <w:vertAlign w:val="superscript"/>
                <w:lang w:val="sv-FI" w:eastAsia="sv-SE"/>
              </w:rPr>
              <w:t xml:space="preserve">10,11 </w:t>
            </w:r>
            <w:r w:rsidRPr="000E0949">
              <w:rPr>
                <w:rFonts w:ascii="Calibri" w:hAnsi="Calibri" w:cs="Calibri"/>
                <w:i/>
                <w:snapToGrid w:val="0"/>
                <w:szCs w:val="22"/>
                <w:lang w:val="sv-FI" w:eastAsia="sv-SE"/>
              </w:rPr>
              <w:t>Köttprodukter som utgör en liten risk, tex. hållbar korv</w:t>
            </w:r>
            <w:r w:rsidRPr="000E0949">
              <w:rPr>
                <w:rFonts w:ascii="Calibri" w:hAnsi="Calibri" w:cs="Calibri"/>
                <w:snapToGrid w:val="0"/>
                <w:szCs w:val="22"/>
                <w:lang w:val="sv-FI" w:eastAsia="sv-SE"/>
              </w:rPr>
              <w:t xml:space="preserve"> </w:t>
            </w:r>
          </w:p>
        </w:tc>
        <w:tc>
          <w:tcPr>
            <w:tcW w:w="414" w:type="pct"/>
            <w:tcBorders>
              <w:top w:val="single" w:sz="4" w:space="0" w:color="auto"/>
              <w:left w:val="single" w:sz="4" w:space="0" w:color="auto"/>
              <w:bottom w:val="single" w:sz="4" w:space="0" w:color="auto"/>
              <w:right w:val="single" w:sz="4" w:space="0" w:color="auto"/>
            </w:tcBorders>
          </w:tcPr>
          <w:p w14:paraId="59966BAC" w14:textId="77777777" w:rsidR="000E0949" w:rsidRPr="000E0949" w:rsidRDefault="000E0949" w:rsidP="000E0949">
            <w:pPr>
              <w:rPr>
                <w:rFonts w:ascii="Calibri" w:hAnsi="Calibri" w:cs="Calibri"/>
                <w:i/>
                <w:iCs/>
                <w:snapToGrid w:val="0"/>
                <w:szCs w:val="22"/>
                <w:lang w:val="sv-FI" w:eastAsia="sv-SE"/>
              </w:rPr>
            </w:pPr>
            <w:r w:rsidRPr="000E0949">
              <w:rPr>
                <w:rFonts w:ascii="Calibri" w:hAnsi="Calibri" w:cs="Calibri"/>
                <w:i/>
                <w:iCs/>
                <w:snapToGrid w:val="0"/>
                <w:szCs w:val="22"/>
                <w:lang w:val="sv-FI" w:eastAsia="sv-SE"/>
              </w:rPr>
              <w:t>Listeria mono-</w:t>
            </w:r>
            <w:proofErr w:type="spellStart"/>
            <w:r w:rsidRPr="000E0949">
              <w:rPr>
                <w:rFonts w:ascii="Calibri" w:hAnsi="Calibri" w:cs="Calibri"/>
                <w:i/>
                <w:iCs/>
                <w:snapToGrid w:val="0"/>
                <w:szCs w:val="22"/>
                <w:lang w:val="sv-FI" w:eastAsia="sv-SE"/>
              </w:rPr>
              <w:t>cytogenes</w:t>
            </w:r>
            <w:proofErr w:type="spellEnd"/>
          </w:p>
        </w:tc>
        <w:tc>
          <w:tcPr>
            <w:tcW w:w="230" w:type="pct"/>
            <w:tcBorders>
              <w:top w:val="single" w:sz="4" w:space="0" w:color="auto"/>
              <w:left w:val="single" w:sz="4" w:space="0" w:color="auto"/>
              <w:bottom w:val="single" w:sz="4" w:space="0" w:color="auto"/>
              <w:right w:val="single" w:sz="4" w:space="0" w:color="auto"/>
            </w:tcBorders>
          </w:tcPr>
          <w:p w14:paraId="7AAD7FFF" w14:textId="77777777" w:rsidR="000E0949" w:rsidRPr="000E0949" w:rsidRDefault="000E0949" w:rsidP="000E0949">
            <w:pPr>
              <w:jc w:val="center"/>
              <w:rPr>
                <w:rFonts w:ascii="Calibri" w:hAnsi="Calibri" w:cs="Calibri"/>
                <w:snapToGrid w:val="0"/>
                <w:szCs w:val="22"/>
                <w:lang w:val="sv-FI" w:eastAsia="sv-SE"/>
              </w:rPr>
            </w:pPr>
            <w:r w:rsidRPr="000E0949">
              <w:rPr>
                <w:rFonts w:ascii="Calibri" w:hAnsi="Calibri" w:cs="Calibri"/>
                <w:snapToGrid w:val="0"/>
                <w:szCs w:val="22"/>
                <w:lang w:val="sv-FI" w:eastAsia="sv-SE"/>
              </w:rPr>
              <w:t>5</w:t>
            </w:r>
          </w:p>
        </w:tc>
        <w:tc>
          <w:tcPr>
            <w:tcW w:w="230" w:type="pct"/>
            <w:tcBorders>
              <w:top w:val="single" w:sz="4" w:space="0" w:color="auto"/>
              <w:left w:val="single" w:sz="4" w:space="0" w:color="auto"/>
              <w:bottom w:val="single" w:sz="4" w:space="0" w:color="auto"/>
              <w:right w:val="single" w:sz="4" w:space="0" w:color="auto"/>
            </w:tcBorders>
          </w:tcPr>
          <w:p w14:paraId="6D1443A8" w14:textId="77777777" w:rsidR="000E0949" w:rsidRPr="000E0949" w:rsidRDefault="000E0949" w:rsidP="000E0949">
            <w:pPr>
              <w:jc w:val="center"/>
              <w:rPr>
                <w:rFonts w:ascii="Calibri" w:hAnsi="Calibri" w:cs="Calibri"/>
                <w:snapToGrid w:val="0"/>
                <w:szCs w:val="22"/>
                <w:lang w:val="sv-FI" w:eastAsia="sv-SE"/>
              </w:rPr>
            </w:pPr>
            <w:r w:rsidRPr="000E0949">
              <w:rPr>
                <w:rFonts w:ascii="Calibri" w:hAnsi="Calibri" w:cs="Calibri"/>
                <w:snapToGrid w:val="0"/>
                <w:szCs w:val="22"/>
                <w:lang w:val="sv-FI" w:eastAsia="sv-SE"/>
              </w:rPr>
              <w:t>0</w:t>
            </w:r>
          </w:p>
        </w:tc>
        <w:tc>
          <w:tcPr>
            <w:tcW w:w="315" w:type="pct"/>
            <w:gridSpan w:val="2"/>
            <w:tcBorders>
              <w:top w:val="single" w:sz="4" w:space="0" w:color="auto"/>
              <w:left w:val="single" w:sz="4" w:space="0" w:color="auto"/>
              <w:bottom w:val="single" w:sz="4" w:space="0" w:color="auto"/>
              <w:right w:val="single" w:sz="4" w:space="0" w:color="auto"/>
            </w:tcBorders>
          </w:tcPr>
          <w:p w14:paraId="3D748522"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 xml:space="preserve"> 100 </w:t>
            </w:r>
            <w:proofErr w:type="spellStart"/>
            <w:r w:rsidRPr="000E0949">
              <w:rPr>
                <w:rFonts w:ascii="Calibri" w:hAnsi="Calibri" w:cs="Calibri"/>
                <w:snapToGrid w:val="0"/>
                <w:szCs w:val="22"/>
                <w:lang w:val="sv-FI" w:eastAsia="sv-SE"/>
              </w:rPr>
              <w:t>cfu</w:t>
            </w:r>
            <w:proofErr w:type="spellEnd"/>
            <w:r w:rsidRPr="000E0949">
              <w:rPr>
                <w:rFonts w:ascii="Calibri" w:hAnsi="Calibri" w:cs="Calibri"/>
                <w:snapToGrid w:val="0"/>
                <w:szCs w:val="22"/>
                <w:lang w:val="sv-FI" w:eastAsia="sv-SE"/>
              </w:rPr>
              <w:t>/g</w:t>
            </w:r>
          </w:p>
        </w:tc>
        <w:tc>
          <w:tcPr>
            <w:tcW w:w="329" w:type="pct"/>
            <w:tcBorders>
              <w:top w:val="single" w:sz="4" w:space="0" w:color="auto"/>
              <w:left w:val="single" w:sz="4" w:space="0" w:color="auto"/>
              <w:bottom w:val="single" w:sz="4" w:space="0" w:color="auto"/>
              <w:right w:val="single" w:sz="4" w:space="0" w:color="auto"/>
            </w:tcBorders>
          </w:tcPr>
          <w:p w14:paraId="3A2441FE"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EN/ISO</w:t>
            </w:r>
          </w:p>
          <w:p w14:paraId="1C04828B" w14:textId="77777777" w:rsidR="000E0949" w:rsidRPr="000E0949" w:rsidRDefault="000E0949" w:rsidP="000E0949">
            <w:pPr>
              <w:rPr>
                <w:rFonts w:ascii="Calibri" w:hAnsi="Calibri" w:cs="Calibri"/>
                <w:snapToGrid w:val="0"/>
                <w:szCs w:val="22"/>
                <w:lang w:val="sv-FI" w:eastAsia="sv-SE"/>
              </w:rPr>
            </w:pPr>
            <w:r w:rsidRPr="000E0949">
              <w:rPr>
                <w:rFonts w:ascii="Calibri" w:hAnsi="Calibri" w:cs="Calibri"/>
                <w:snapToGrid w:val="0"/>
                <w:szCs w:val="22"/>
                <w:lang w:val="sv-FI" w:eastAsia="sv-SE"/>
              </w:rPr>
              <w:t>11290-2</w:t>
            </w:r>
            <w:r w:rsidRPr="000E0949">
              <w:rPr>
                <w:rFonts w:ascii="Calibri" w:hAnsi="Calibri" w:cs="Calibri"/>
                <w:snapToGrid w:val="0"/>
                <w:szCs w:val="22"/>
                <w:vertAlign w:val="superscript"/>
                <w:lang w:val="sv-FI" w:eastAsia="sv-SE"/>
              </w:rPr>
              <w:t>8</w:t>
            </w:r>
          </w:p>
        </w:tc>
        <w:tc>
          <w:tcPr>
            <w:tcW w:w="413" w:type="pct"/>
            <w:tcBorders>
              <w:top w:val="single" w:sz="4" w:space="0" w:color="auto"/>
              <w:left w:val="single" w:sz="4" w:space="0" w:color="auto"/>
              <w:bottom w:val="single" w:sz="4" w:space="0" w:color="auto"/>
              <w:right w:val="single" w:sz="4" w:space="0" w:color="auto"/>
            </w:tcBorders>
          </w:tcPr>
          <w:p w14:paraId="7410DD18"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snapToGrid w:val="0"/>
                <w:szCs w:val="22"/>
                <w:lang w:val="sv-FI" w:eastAsia="sv-SE"/>
              </w:rPr>
              <w:t>Under försäljnings-tiden av produkter som släppts ut på marknaden</w:t>
            </w:r>
          </w:p>
        </w:tc>
        <w:tc>
          <w:tcPr>
            <w:tcW w:w="836" w:type="pct"/>
            <w:tcBorders>
              <w:top w:val="single" w:sz="4" w:space="0" w:color="auto"/>
              <w:left w:val="single" w:sz="4" w:space="0" w:color="auto"/>
              <w:bottom w:val="single" w:sz="4" w:space="0" w:color="auto"/>
              <w:right w:val="single" w:sz="4" w:space="0" w:color="auto"/>
            </w:tcBorders>
          </w:tcPr>
          <w:p w14:paraId="45FED050" w14:textId="77777777" w:rsidR="000E0949" w:rsidRPr="000E0949" w:rsidRDefault="000E0949" w:rsidP="000E0949">
            <w:pPr>
              <w:rPr>
                <w:rFonts w:ascii="Calibri" w:hAnsi="Calibri" w:cs="Calibri"/>
                <w:i/>
                <w:snapToGrid w:val="0"/>
                <w:szCs w:val="22"/>
                <w:lang w:val="sv-SE" w:eastAsia="sv-SE"/>
              </w:rPr>
            </w:pPr>
            <w:r w:rsidRPr="000E0949">
              <w:rPr>
                <w:rFonts w:ascii="Calibri" w:hAnsi="Calibri" w:cs="Calibri"/>
                <w:i/>
                <w:snapToGrid w:val="0"/>
                <w:szCs w:val="22"/>
                <w:lang w:val="sv-FI" w:eastAsia="sv-SE"/>
              </w:rPr>
              <w:t>Årsproduktion av produkter i den ifrågavarande kategorin</w:t>
            </w:r>
            <w:r w:rsidRPr="000E0949">
              <w:rPr>
                <w:rFonts w:ascii="Calibri" w:hAnsi="Calibri" w:cs="Calibri"/>
                <w:i/>
                <w:snapToGrid w:val="0"/>
                <w:szCs w:val="22"/>
                <w:lang w:val="sv-SE" w:eastAsia="sv-SE"/>
              </w:rPr>
              <w:t xml:space="preserve"> &lt;10 000 kg: 2 ggr/år</w:t>
            </w:r>
          </w:p>
          <w:p w14:paraId="5B8A6ACC" w14:textId="77777777" w:rsidR="000E0949" w:rsidRPr="000E0949" w:rsidRDefault="000E0949" w:rsidP="000E0949">
            <w:pPr>
              <w:spacing w:after="120"/>
              <w:rPr>
                <w:rFonts w:ascii="Calibri" w:hAnsi="Calibri" w:cs="Calibri"/>
                <w:i/>
                <w:iCs/>
                <w:snapToGrid w:val="0"/>
                <w:szCs w:val="22"/>
                <w:lang w:val="sv-SE" w:eastAsia="sv-SE"/>
              </w:rPr>
            </w:pPr>
            <w:r w:rsidRPr="000E0949">
              <w:rPr>
                <w:rFonts w:ascii="Calibri" w:hAnsi="Calibri" w:cs="Calibri"/>
                <w:i/>
                <w:snapToGrid w:val="0"/>
                <w:szCs w:val="22"/>
                <w:lang w:val="sv-SE" w:eastAsia="sv-SE"/>
              </w:rPr>
              <w:t>Om tillsynsmyndigheten bedömer så kan man avstå från provtagning inom småskalig verksamhet förutsatt att resultaten varit tillfredsställande tre år i rad.</w:t>
            </w:r>
          </w:p>
        </w:tc>
        <w:tc>
          <w:tcPr>
            <w:tcW w:w="510" w:type="pct"/>
            <w:tcBorders>
              <w:top w:val="single" w:sz="4" w:space="0" w:color="auto"/>
              <w:left w:val="single" w:sz="4" w:space="0" w:color="auto"/>
              <w:bottom w:val="single" w:sz="4" w:space="0" w:color="auto"/>
              <w:right w:val="single" w:sz="4" w:space="0" w:color="auto"/>
            </w:tcBorders>
          </w:tcPr>
          <w:p w14:paraId="682FF6DD" w14:textId="77777777" w:rsidR="000E0949" w:rsidRPr="000E0949" w:rsidRDefault="000E0949" w:rsidP="000E0949">
            <w:pPr>
              <w:spacing w:after="120"/>
              <w:rPr>
                <w:rFonts w:ascii="Calibri" w:hAnsi="Calibri" w:cs="Calibri"/>
                <w:i/>
                <w:snapToGrid w:val="0"/>
                <w:szCs w:val="22"/>
                <w:lang w:val="sv-FI" w:eastAsia="sv-SE"/>
              </w:rPr>
            </w:pPr>
            <w:r w:rsidRPr="000E0949">
              <w:rPr>
                <w:rFonts w:ascii="Calibri" w:hAnsi="Calibri" w:cs="Calibri"/>
                <w:i/>
                <w:snapToGrid w:val="0"/>
                <w:szCs w:val="22"/>
                <w:lang w:val="sv-FI" w:eastAsia="sv-SE"/>
              </w:rPr>
              <w:t xml:space="preserve">Årsproduktion av produkter i den ifrågavarande kategorin </w:t>
            </w:r>
          </w:p>
          <w:p w14:paraId="131E6590"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iCs/>
                <w:snapToGrid w:val="0"/>
                <w:szCs w:val="22"/>
                <w:lang w:val="sv-FI" w:eastAsia="sv-SE"/>
              </w:rPr>
              <w:t>10 000 – 100 000 kg:</w:t>
            </w:r>
            <w:r w:rsidRPr="000E0949">
              <w:rPr>
                <w:rFonts w:ascii="Calibri" w:hAnsi="Calibri" w:cs="Calibri"/>
                <w:i/>
                <w:iCs/>
                <w:snapToGrid w:val="0"/>
                <w:szCs w:val="22"/>
                <w:lang w:val="sv-SE" w:eastAsia="sv-SE"/>
              </w:rPr>
              <w:t xml:space="preserve"> </w:t>
            </w:r>
          </w:p>
          <w:p w14:paraId="102B00A9"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i/>
                <w:iCs/>
                <w:snapToGrid w:val="0"/>
                <w:szCs w:val="22"/>
                <w:lang w:val="sv-FI" w:eastAsia="sv-SE"/>
              </w:rPr>
              <w:t>2 ggr/år</w:t>
            </w:r>
          </w:p>
        </w:tc>
        <w:tc>
          <w:tcPr>
            <w:tcW w:w="539" w:type="pct"/>
            <w:tcBorders>
              <w:top w:val="single" w:sz="4" w:space="0" w:color="auto"/>
              <w:left w:val="single" w:sz="4" w:space="0" w:color="auto"/>
              <w:bottom w:val="single" w:sz="4" w:space="0" w:color="auto"/>
              <w:right w:val="single" w:sz="4" w:space="0" w:color="auto"/>
            </w:tcBorders>
          </w:tcPr>
          <w:p w14:paraId="5CC50179" w14:textId="77777777" w:rsidR="000E0949" w:rsidRPr="000E0949" w:rsidRDefault="000E0949" w:rsidP="000E0949">
            <w:pPr>
              <w:rPr>
                <w:rFonts w:ascii="Calibri" w:hAnsi="Calibri" w:cs="Calibri"/>
                <w:i/>
                <w:iCs/>
                <w:snapToGrid w:val="0"/>
                <w:szCs w:val="22"/>
                <w:lang w:val="sv-SE" w:eastAsia="sv-SE"/>
              </w:rPr>
            </w:pPr>
            <w:r w:rsidRPr="000E0949">
              <w:rPr>
                <w:rFonts w:ascii="Calibri" w:hAnsi="Calibri" w:cs="Calibri"/>
                <w:i/>
                <w:snapToGrid w:val="0"/>
                <w:szCs w:val="22"/>
                <w:lang w:val="sv-FI" w:eastAsia="sv-SE"/>
              </w:rPr>
              <w:t xml:space="preserve">Årsproduktion av produkter i den ifrågavarande kategorin </w:t>
            </w:r>
            <w:r w:rsidRPr="000E0949">
              <w:rPr>
                <w:rFonts w:ascii="Calibri" w:hAnsi="Calibri" w:cs="Calibri"/>
                <w:i/>
                <w:iCs/>
                <w:snapToGrid w:val="0"/>
                <w:szCs w:val="22"/>
                <w:lang w:val="sv-SE" w:eastAsia="sv-SE"/>
              </w:rPr>
              <w:t>&gt;</w:t>
            </w:r>
            <w:smartTag w:uri="urn:schemas-microsoft-com:office:smarttags" w:element="metricconverter">
              <w:smartTagPr>
                <w:attr w:name="ProductID" w:val="100ﾠ000 kg"/>
              </w:smartTagPr>
              <w:r w:rsidRPr="000E0949">
                <w:rPr>
                  <w:rFonts w:ascii="Calibri" w:hAnsi="Calibri" w:cs="Calibri"/>
                  <w:i/>
                  <w:iCs/>
                  <w:snapToGrid w:val="0"/>
                  <w:szCs w:val="22"/>
                  <w:lang w:val="sv-SE" w:eastAsia="sv-SE"/>
                </w:rPr>
                <w:t>100 000 kg</w:t>
              </w:r>
            </w:smartTag>
            <w:r w:rsidRPr="000E0949">
              <w:rPr>
                <w:rFonts w:ascii="Calibri" w:hAnsi="Calibri" w:cs="Calibri"/>
                <w:i/>
                <w:iCs/>
                <w:snapToGrid w:val="0"/>
                <w:szCs w:val="22"/>
                <w:lang w:val="sv-SE" w:eastAsia="sv-SE"/>
              </w:rPr>
              <w:t xml:space="preserve"> </w:t>
            </w:r>
          </w:p>
          <w:p w14:paraId="0CD67400" w14:textId="77777777" w:rsidR="000E0949" w:rsidRPr="000E0949" w:rsidRDefault="000E0949" w:rsidP="000E0949">
            <w:pPr>
              <w:rPr>
                <w:rFonts w:ascii="Calibri" w:hAnsi="Calibri" w:cs="Calibri"/>
                <w:snapToGrid w:val="0"/>
                <w:szCs w:val="22"/>
                <w:lang w:val="sv-SE" w:eastAsia="sv-SE"/>
              </w:rPr>
            </w:pPr>
            <w:r w:rsidRPr="000E0949">
              <w:rPr>
                <w:rFonts w:ascii="Calibri" w:hAnsi="Calibri" w:cs="Calibri"/>
                <w:i/>
                <w:iCs/>
                <w:snapToGrid w:val="0"/>
                <w:szCs w:val="22"/>
                <w:lang w:val="sv-SE" w:eastAsia="sv-SE"/>
              </w:rPr>
              <w:t>4-6 ggr/år</w:t>
            </w:r>
          </w:p>
        </w:tc>
        <w:tc>
          <w:tcPr>
            <w:tcW w:w="518" w:type="pct"/>
            <w:tcBorders>
              <w:top w:val="single" w:sz="4" w:space="0" w:color="auto"/>
              <w:left w:val="single" w:sz="4" w:space="0" w:color="auto"/>
              <w:bottom w:val="single" w:sz="4" w:space="0" w:color="auto"/>
              <w:right w:val="single" w:sz="4" w:space="0" w:color="auto"/>
            </w:tcBorders>
          </w:tcPr>
          <w:p w14:paraId="1A2CCCD7" w14:textId="77777777" w:rsidR="000E0949" w:rsidRPr="000E0949" w:rsidRDefault="000E0949" w:rsidP="000E0949">
            <w:pPr>
              <w:spacing w:after="120"/>
              <w:rPr>
                <w:rFonts w:ascii="Calibri" w:hAnsi="Calibri" w:cs="Calibri"/>
                <w:i/>
                <w:snapToGrid w:val="0"/>
                <w:szCs w:val="22"/>
                <w:lang w:val="sv-FI" w:eastAsia="sv-SE"/>
              </w:rPr>
            </w:pPr>
            <w:r w:rsidRPr="000E0949">
              <w:rPr>
                <w:rFonts w:ascii="Calibri" w:hAnsi="Calibri" w:cs="Calibri"/>
                <w:i/>
                <w:snapToGrid w:val="0"/>
                <w:szCs w:val="22"/>
                <w:lang w:val="sv-FI" w:eastAsia="sv-SE"/>
              </w:rPr>
              <w:t>Årsproduktion av produkter i den ifrågavarande kategorin</w:t>
            </w:r>
          </w:p>
          <w:p w14:paraId="43BB075B" w14:textId="77777777" w:rsidR="000E0949" w:rsidRPr="000E0949" w:rsidRDefault="000E0949" w:rsidP="000E0949">
            <w:pPr>
              <w:rPr>
                <w:rFonts w:ascii="Calibri" w:hAnsi="Calibri" w:cs="Calibri"/>
                <w:i/>
                <w:iCs/>
                <w:snapToGrid w:val="0"/>
                <w:szCs w:val="22"/>
                <w:lang w:eastAsia="sv-SE"/>
              </w:rPr>
            </w:pPr>
            <w:r w:rsidRPr="000E0949">
              <w:rPr>
                <w:rFonts w:ascii="Calibri" w:hAnsi="Calibri" w:cs="Calibri"/>
                <w:i/>
                <w:iCs/>
                <w:snapToGrid w:val="0"/>
                <w:szCs w:val="22"/>
                <w:lang w:eastAsia="sv-SE"/>
              </w:rPr>
              <w:t xml:space="preserve">&gt;1 milj. kg: </w:t>
            </w:r>
          </w:p>
          <w:p w14:paraId="79161130" w14:textId="77777777" w:rsidR="000E0949" w:rsidRPr="000E0949" w:rsidRDefault="000E0949" w:rsidP="000E0949">
            <w:pPr>
              <w:spacing w:after="120"/>
              <w:rPr>
                <w:rFonts w:ascii="Calibri" w:hAnsi="Calibri" w:cs="Calibri"/>
                <w:i/>
                <w:iCs/>
                <w:snapToGrid w:val="0"/>
                <w:szCs w:val="22"/>
                <w:lang w:val="sv-SE" w:eastAsia="sv-SE"/>
              </w:rPr>
            </w:pPr>
            <w:r w:rsidRPr="000E0949">
              <w:rPr>
                <w:rFonts w:ascii="Calibri" w:hAnsi="Calibri" w:cs="Calibri"/>
                <w:i/>
                <w:iCs/>
                <w:snapToGrid w:val="0"/>
                <w:szCs w:val="22"/>
                <w:lang w:eastAsia="sv-SE"/>
              </w:rPr>
              <w:t>6-8 krt/</w:t>
            </w:r>
            <w:proofErr w:type="spellStart"/>
            <w:r w:rsidRPr="000E0949">
              <w:rPr>
                <w:rFonts w:ascii="Calibri" w:hAnsi="Calibri" w:cs="Calibri"/>
                <w:i/>
                <w:iCs/>
                <w:snapToGrid w:val="0"/>
                <w:szCs w:val="22"/>
                <w:lang w:eastAsia="sv-SE"/>
              </w:rPr>
              <w:t>år</w:t>
            </w:r>
            <w:proofErr w:type="spellEnd"/>
          </w:p>
        </w:tc>
      </w:tr>
    </w:tbl>
    <w:p w14:paraId="78AAD90C" w14:textId="77777777" w:rsidR="00D5635D" w:rsidRPr="00BE5747" w:rsidRDefault="00D5635D" w:rsidP="000E0949">
      <w:pPr>
        <w:rPr>
          <w:rFonts w:ascii="Calibri" w:hAnsi="Calibri" w:cs="Calibri"/>
          <w:snapToGrid w:val="0"/>
          <w:sz w:val="16"/>
          <w:szCs w:val="16"/>
          <w:lang w:val="sv-SE" w:eastAsia="sv-SE"/>
        </w:rPr>
      </w:pPr>
    </w:p>
    <w:p w14:paraId="4D55ABFA" w14:textId="77777777" w:rsidR="00D5635D" w:rsidRDefault="00D5635D">
      <w:pPr>
        <w:widowControl/>
        <w:autoSpaceDE/>
        <w:autoSpaceDN/>
        <w:adjustRightInd/>
        <w:rPr>
          <w:rFonts w:ascii="Calibri" w:hAnsi="Calibri" w:cs="Calibri"/>
          <w:snapToGrid w:val="0"/>
          <w:sz w:val="24"/>
          <w:szCs w:val="24"/>
          <w:lang w:val="sv-SE" w:eastAsia="sv-SE"/>
        </w:rPr>
        <w:sectPr w:rsidR="00D5635D">
          <w:pgSz w:w="16854" w:h="11918" w:orient="landscape"/>
          <w:pgMar w:top="567" w:right="567" w:bottom="567" w:left="851" w:header="709" w:footer="414" w:gutter="0"/>
          <w:cols w:space="708"/>
          <w:noEndnote/>
        </w:sectPr>
      </w:pPr>
    </w:p>
    <w:tbl>
      <w:tblPr>
        <w:tblW w:w="5049" w:type="pct"/>
        <w:tblInd w:w="-147" w:type="dxa"/>
        <w:tblLayout w:type="fixed"/>
        <w:tblCellMar>
          <w:left w:w="70" w:type="dxa"/>
          <w:right w:w="70" w:type="dxa"/>
        </w:tblCellMar>
        <w:tblLook w:val="0000" w:firstRow="0" w:lastRow="0" w:firstColumn="0" w:lastColumn="0" w:noHBand="0" w:noVBand="0"/>
      </w:tblPr>
      <w:tblGrid>
        <w:gridCol w:w="3169"/>
        <w:gridCol w:w="1405"/>
        <w:gridCol w:w="704"/>
        <w:gridCol w:w="701"/>
        <w:gridCol w:w="984"/>
        <w:gridCol w:w="981"/>
        <w:gridCol w:w="1265"/>
        <w:gridCol w:w="1408"/>
        <w:gridCol w:w="4960"/>
      </w:tblGrid>
      <w:tr w:rsidR="00D5635D" w:rsidRPr="000E0949" w14:paraId="10552864" w14:textId="77777777" w:rsidTr="00532A84">
        <w:trPr>
          <w:cantSplit/>
          <w:trHeight w:val="555"/>
        </w:trPr>
        <w:tc>
          <w:tcPr>
            <w:tcW w:w="1017" w:type="pct"/>
            <w:vMerge w:val="restart"/>
            <w:tcBorders>
              <w:top w:val="single" w:sz="4" w:space="0" w:color="auto"/>
              <w:left w:val="single" w:sz="4" w:space="0" w:color="auto"/>
              <w:bottom w:val="single" w:sz="4" w:space="0" w:color="auto"/>
              <w:right w:val="single" w:sz="4" w:space="0" w:color="auto"/>
            </w:tcBorders>
            <w:shd w:val="clear" w:color="auto" w:fill="F8DEDB"/>
          </w:tcPr>
          <w:p w14:paraId="0108F57C" w14:textId="77777777" w:rsidR="00D5635D" w:rsidRPr="000E0949" w:rsidRDefault="00D5635D" w:rsidP="00F22CD3">
            <w:pPr>
              <w:rPr>
                <w:rFonts w:ascii="Calibri" w:hAnsi="Calibri" w:cs="Calibri"/>
                <w:snapToGrid w:val="0"/>
                <w:szCs w:val="22"/>
                <w:lang w:val="sv-FI" w:eastAsia="sv-SE"/>
              </w:rPr>
            </w:pPr>
            <w:r w:rsidRPr="000E0949">
              <w:rPr>
                <w:rFonts w:ascii="Calibri" w:hAnsi="Calibri" w:cs="Calibri"/>
                <w:snapToGrid w:val="0"/>
                <w:szCs w:val="22"/>
                <w:lang w:val="sv-SE" w:eastAsia="sv-SE"/>
              </w:rPr>
              <w:lastRenderedPageBreak/>
              <w:br w:type="column"/>
            </w:r>
            <w:r w:rsidRPr="000E0949">
              <w:rPr>
                <w:rFonts w:ascii="Calibri" w:hAnsi="Calibri" w:cs="Calibri"/>
                <w:snapToGrid w:val="0"/>
                <w:szCs w:val="22"/>
                <w:lang w:val="sv-FI" w:eastAsia="sv-SE"/>
              </w:rPr>
              <w:t>Livsmedelskategori</w:t>
            </w:r>
          </w:p>
        </w:tc>
        <w:tc>
          <w:tcPr>
            <w:tcW w:w="451" w:type="pct"/>
            <w:vMerge w:val="restart"/>
            <w:tcBorders>
              <w:top w:val="single" w:sz="4" w:space="0" w:color="auto"/>
              <w:left w:val="single" w:sz="4" w:space="0" w:color="auto"/>
              <w:bottom w:val="single" w:sz="4" w:space="0" w:color="auto"/>
              <w:right w:val="single" w:sz="4" w:space="0" w:color="auto"/>
            </w:tcBorders>
            <w:shd w:val="clear" w:color="auto" w:fill="F8DEDB"/>
          </w:tcPr>
          <w:p w14:paraId="4FBE4361" w14:textId="77777777" w:rsidR="00D5635D" w:rsidRPr="000E0949" w:rsidRDefault="00D5635D" w:rsidP="00F22CD3">
            <w:pPr>
              <w:rPr>
                <w:rFonts w:ascii="Calibri" w:hAnsi="Calibri" w:cs="Calibri"/>
                <w:snapToGrid w:val="0"/>
                <w:szCs w:val="22"/>
                <w:lang w:val="sv-FI" w:eastAsia="sv-SE"/>
              </w:rPr>
            </w:pPr>
            <w:r w:rsidRPr="000E0949">
              <w:rPr>
                <w:rFonts w:ascii="Calibri" w:hAnsi="Calibri" w:cs="Calibri"/>
                <w:snapToGrid w:val="0"/>
                <w:szCs w:val="22"/>
                <w:lang w:val="sv-FI" w:eastAsia="sv-SE"/>
              </w:rPr>
              <w:t>Mikro-organismer</w:t>
            </w:r>
          </w:p>
        </w:tc>
        <w:tc>
          <w:tcPr>
            <w:tcW w:w="451" w:type="pct"/>
            <w:gridSpan w:val="2"/>
            <w:tcBorders>
              <w:top w:val="single" w:sz="4" w:space="0" w:color="auto"/>
              <w:left w:val="nil"/>
              <w:bottom w:val="single" w:sz="4" w:space="0" w:color="auto"/>
              <w:right w:val="single" w:sz="4" w:space="0" w:color="auto"/>
            </w:tcBorders>
            <w:shd w:val="clear" w:color="auto" w:fill="F8DEDB"/>
          </w:tcPr>
          <w:p w14:paraId="512BB5F5" w14:textId="77777777" w:rsidR="00D5635D" w:rsidRPr="000E0949" w:rsidRDefault="00D5635D" w:rsidP="00F22CD3">
            <w:pPr>
              <w:rPr>
                <w:rFonts w:ascii="Calibri" w:hAnsi="Calibri" w:cs="Calibri"/>
                <w:snapToGrid w:val="0"/>
                <w:szCs w:val="22"/>
                <w:lang w:val="sv-FI" w:eastAsia="sv-SE"/>
              </w:rPr>
            </w:pPr>
            <w:r w:rsidRPr="000E0949">
              <w:rPr>
                <w:rFonts w:ascii="Calibri" w:hAnsi="Calibri" w:cs="Calibri"/>
                <w:snapToGrid w:val="0"/>
                <w:szCs w:val="22"/>
                <w:lang w:val="sv-FI" w:eastAsia="sv-SE"/>
              </w:rPr>
              <w:t>Provtagnings-plan</w:t>
            </w:r>
            <w:r w:rsidRPr="000E0949">
              <w:rPr>
                <w:rFonts w:ascii="Calibri" w:hAnsi="Calibri" w:cs="Calibri"/>
                <w:snapToGrid w:val="0"/>
                <w:szCs w:val="22"/>
                <w:vertAlign w:val="superscript"/>
                <w:lang w:val="sv-FI" w:eastAsia="sv-SE"/>
              </w:rPr>
              <w:t>1</w:t>
            </w:r>
            <w:r w:rsidRPr="000E0949">
              <w:rPr>
                <w:rFonts w:ascii="Calibri" w:hAnsi="Calibri" w:cs="Calibri"/>
                <w:snapToGrid w:val="0"/>
                <w:szCs w:val="22"/>
                <w:lang w:val="sv-FI" w:eastAsia="sv-SE"/>
              </w:rPr>
              <w:t xml:space="preserve"> </w:t>
            </w:r>
          </w:p>
        </w:tc>
        <w:tc>
          <w:tcPr>
            <w:tcW w:w="631" w:type="pct"/>
            <w:gridSpan w:val="2"/>
            <w:tcBorders>
              <w:top w:val="single" w:sz="4" w:space="0" w:color="auto"/>
              <w:left w:val="nil"/>
              <w:bottom w:val="single" w:sz="4" w:space="0" w:color="auto"/>
              <w:right w:val="single" w:sz="4" w:space="0" w:color="auto"/>
            </w:tcBorders>
            <w:shd w:val="clear" w:color="auto" w:fill="F8DEDB"/>
          </w:tcPr>
          <w:p w14:paraId="14F05584" w14:textId="77777777" w:rsidR="00D5635D" w:rsidRPr="000E0949" w:rsidRDefault="00D5635D" w:rsidP="00F22CD3">
            <w:pPr>
              <w:rPr>
                <w:rFonts w:ascii="Calibri" w:hAnsi="Calibri" w:cs="Calibri"/>
                <w:snapToGrid w:val="0"/>
                <w:szCs w:val="22"/>
                <w:lang w:val="sv-FI" w:eastAsia="sv-SE"/>
              </w:rPr>
            </w:pPr>
            <w:r w:rsidRPr="000E0949">
              <w:rPr>
                <w:rFonts w:ascii="Calibri" w:hAnsi="Calibri" w:cs="Calibri"/>
                <w:snapToGrid w:val="0"/>
                <w:szCs w:val="22"/>
                <w:lang w:val="sv-FI" w:eastAsia="sv-SE"/>
              </w:rPr>
              <w:t>Gränser</w:t>
            </w:r>
            <w:r w:rsidRPr="000E0949">
              <w:rPr>
                <w:rFonts w:ascii="Calibri" w:hAnsi="Calibri" w:cs="Calibri"/>
                <w:snapToGrid w:val="0"/>
                <w:szCs w:val="22"/>
                <w:vertAlign w:val="superscript"/>
                <w:lang w:val="sv-FI" w:eastAsia="sv-SE"/>
              </w:rPr>
              <w:t>2</w:t>
            </w:r>
          </w:p>
        </w:tc>
        <w:tc>
          <w:tcPr>
            <w:tcW w:w="406" w:type="pct"/>
            <w:vMerge w:val="restart"/>
            <w:tcBorders>
              <w:top w:val="single" w:sz="4" w:space="0" w:color="auto"/>
              <w:left w:val="single" w:sz="4" w:space="0" w:color="auto"/>
              <w:bottom w:val="single" w:sz="4" w:space="0" w:color="auto"/>
              <w:right w:val="single" w:sz="4" w:space="0" w:color="auto"/>
            </w:tcBorders>
            <w:shd w:val="clear" w:color="auto" w:fill="F8DEDB"/>
          </w:tcPr>
          <w:p w14:paraId="630D76CD" w14:textId="77777777" w:rsidR="00D5635D" w:rsidRPr="000E0949" w:rsidRDefault="00D5635D" w:rsidP="00F22CD3">
            <w:pPr>
              <w:rPr>
                <w:rFonts w:ascii="Calibri" w:hAnsi="Calibri" w:cs="Calibri"/>
                <w:snapToGrid w:val="0"/>
                <w:szCs w:val="22"/>
                <w:lang w:val="sv-FI" w:eastAsia="sv-SE"/>
              </w:rPr>
            </w:pPr>
            <w:r w:rsidRPr="000E0949">
              <w:rPr>
                <w:rFonts w:ascii="Calibri" w:hAnsi="Calibri" w:cs="Calibri"/>
                <w:snapToGrid w:val="0"/>
                <w:szCs w:val="22"/>
                <w:lang w:val="sv-FI" w:eastAsia="sv-SE"/>
              </w:rPr>
              <w:t>Analytisk referens-metod</w:t>
            </w:r>
            <w:r w:rsidRPr="000E0949">
              <w:rPr>
                <w:rFonts w:ascii="Calibri" w:hAnsi="Calibri" w:cs="Calibri"/>
                <w:snapToGrid w:val="0"/>
                <w:szCs w:val="22"/>
                <w:vertAlign w:val="superscript"/>
                <w:lang w:val="sv-FI" w:eastAsia="sv-SE"/>
              </w:rPr>
              <w:t>3</w:t>
            </w:r>
            <w:r w:rsidRPr="000E0949">
              <w:rPr>
                <w:rFonts w:ascii="Calibri" w:hAnsi="Calibri" w:cs="Calibri"/>
                <w:snapToGrid w:val="0"/>
                <w:szCs w:val="22"/>
                <w:lang w:val="sv-FI" w:eastAsia="sv-SE"/>
              </w:rPr>
              <w:t xml:space="preserve"> </w:t>
            </w:r>
          </w:p>
        </w:tc>
        <w:tc>
          <w:tcPr>
            <w:tcW w:w="452" w:type="pct"/>
            <w:vMerge w:val="restart"/>
            <w:tcBorders>
              <w:top w:val="single" w:sz="4" w:space="0" w:color="auto"/>
              <w:left w:val="single" w:sz="4" w:space="0" w:color="auto"/>
              <w:bottom w:val="single" w:sz="4" w:space="0" w:color="auto"/>
              <w:right w:val="single" w:sz="4" w:space="0" w:color="auto"/>
            </w:tcBorders>
            <w:shd w:val="clear" w:color="auto" w:fill="F8DEDB"/>
          </w:tcPr>
          <w:p w14:paraId="16938C1D" w14:textId="77777777" w:rsidR="00D5635D" w:rsidRPr="000E0949" w:rsidRDefault="00D5635D" w:rsidP="00F22CD3">
            <w:pPr>
              <w:rPr>
                <w:rFonts w:ascii="Calibri" w:hAnsi="Calibri" w:cs="Calibri"/>
                <w:snapToGrid w:val="0"/>
                <w:szCs w:val="22"/>
                <w:lang w:val="sv-SE" w:eastAsia="sv-SE"/>
              </w:rPr>
            </w:pPr>
            <w:r w:rsidRPr="000E0949">
              <w:rPr>
                <w:rFonts w:ascii="Calibri" w:hAnsi="Calibri" w:cs="Calibri"/>
                <w:snapToGrid w:val="0"/>
                <w:szCs w:val="22"/>
                <w:lang w:val="sv-FI" w:eastAsia="sv-SE"/>
              </w:rPr>
              <w:t>Steg där kravet gäller</w:t>
            </w:r>
          </w:p>
        </w:tc>
        <w:tc>
          <w:tcPr>
            <w:tcW w:w="1592" w:type="pct"/>
            <w:vMerge w:val="restart"/>
            <w:tcBorders>
              <w:top w:val="single" w:sz="4" w:space="0" w:color="auto"/>
              <w:left w:val="single" w:sz="4" w:space="0" w:color="auto"/>
              <w:right w:val="single" w:sz="4" w:space="0" w:color="auto"/>
            </w:tcBorders>
            <w:shd w:val="clear" w:color="auto" w:fill="F8DEDB"/>
          </w:tcPr>
          <w:p w14:paraId="5656A866" w14:textId="77777777" w:rsidR="00532A84" w:rsidRDefault="00D5635D" w:rsidP="00532A84">
            <w:pPr>
              <w:rPr>
                <w:rFonts w:ascii="Calibri" w:hAnsi="Calibri" w:cs="Calibri"/>
                <w:snapToGrid w:val="0"/>
                <w:szCs w:val="22"/>
                <w:lang w:val="sv-FI" w:eastAsia="sv-SE"/>
              </w:rPr>
            </w:pPr>
            <w:r w:rsidRPr="000E0949">
              <w:rPr>
                <w:rFonts w:ascii="Calibri" w:hAnsi="Calibri" w:cs="Calibri"/>
                <w:snapToGrid w:val="0"/>
                <w:szCs w:val="22"/>
                <w:lang w:val="sv-FI" w:eastAsia="sv-SE"/>
              </w:rPr>
              <w:t>Provtagningsfrekvens enligt förordningen om mikrobiologiska kriterier</w:t>
            </w:r>
          </w:p>
          <w:p w14:paraId="3572EEC1" w14:textId="3C5D522F" w:rsidR="00D5635D" w:rsidRPr="000E0949" w:rsidRDefault="00532A84" w:rsidP="00F22CD3">
            <w:pPr>
              <w:rPr>
                <w:rFonts w:ascii="Calibri" w:hAnsi="Calibri" w:cs="Calibri"/>
                <w:snapToGrid w:val="0"/>
                <w:szCs w:val="22"/>
                <w:lang w:val="sv-SE" w:eastAsia="sv-SE"/>
              </w:rPr>
            </w:pPr>
            <w:r w:rsidRPr="00532A84">
              <w:rPr>
                <w:rFonts w:ascii="Calibri" w:hAnsi="Calibri" w:cs="Calibri"/>
                <w:i/>
                <w:snapToGrid w:val="0"/>
                <w:szCs w:val="22"/>
                <w:lang w:val="sv-SE" w:eastAsia="sv-SE"/>
              </w:rPr>
              <w:t>Provtagningsfrekvensen kan ändras beroende på livsmedelsföretagets karaktär och omfattning, på det sättet som tillåts i förordningen om mikrobiologiska kriterier</w:t>
            </w:r>
          </w:p>
          <w:p w14:paraId="153E4120" w14:textId="77777777" w:rsidR="00D5635D" w:rsidRPr="000E0949" w:rsidRDefault="00D5635D" w:rsidP="00F22CD3">
            <w:pPr>
              <w:rPr>
                <w:rFonts w:ascii="Calibri" w:hAnsi="Calibri" w:cs="Calibri"/>
                <w:i/>
                <w:iCs/>
                <w:snapToGrid w:val="0"/>
                <w:szCs w:val="22"/>
                <w:lang w:val="sv-SE" w:eastAsia="sv-SE"/>
              </w:rPr>
            </w:pPr>
            <w:r w:rsidRPr="000E0949">
              <w:rPr>
                <w:rFonts w:ascii="Calibri" w:hAnsi="Calibri" w:cs="Calibri"/>
                <w:i/>
                <w:iCs/>
                <w:snapToGrid w:val="0"/>
                <w:szCs w:val="22"/>
                <w:lang w:val="sv-FI" w:eastAsia="sv-SE"/>
              </w:rPr>
              <w:t>ggr=gånger</w:t>
            </w:r>
          </w:p>
        </w:tc>
      </w:tr>
      <w:tr w:rsidR="00D5635D" w:rsidRPr="000E0949" w14:paraId="48CF333F" w14:textId="77777777" w:rsidTr="00532A84">
        <w:trPr>
          <w:cantSplit/>
          <w:trHeight w:val="421"/>
        </w:trPr>
        <w:tc>
          <w:tcPr>
            <w:tcW w:w="1017"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2DFB4DE9" w14:textId="77777777" w:rsidR="00D5635D" w:rsidRPr="000E0949" w:rsidRDefault="00D5635D" w:rsidP="00F22CD3">
            <w:pPr>
              <w:rPr>
                <w:rFonts w:ascii="Calibri" w:hAnsi="Calibri" w:cs="Calibri"/>
                <w:snapToGrid w:val="0"/>
                <w:szCs w:val="22"/>
                <w:lang w:val="sv-SE" w:eastAsia="sv-SE"/>
              </w:rPr>
            </w:pPr>
          </w:p>
        </w:tc>
        <w:tc>
          <w:tcPr>
            <w:tcW w:w="451"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1CE8A55C" w14:textId="77777777" w:rsidR="00D5635D" w:rsidRPr="000E0949" w:rsidRDefault="00D5635D" w:rsidP="00F22CD3">
            <w:pPr>
              <w:rPr>
                <w:rFonts w:ascii="Calibri" w:hAnsi="Calibri" w:cs="Calibri"/>
                <w:snapToGrid w:val="0"/>
                <w:szCs w:val="22"/>
                <w:lang w:val="sv-SE" w:eastAsia="sv-SE"/>
              </w:rPr>
            </w:pPr>
          </w:p>
        </w:tc>
        <w:tc>
          <w:tcPr>
            <w:tcW w:w="226" w:type="pct"/>
            <w:tcBorders>
              <w:top w:val="single" w:sz="4" w:space="0" w:color="auto"/>
              <w:left w:val="nil"/>
              <w:bottom w:val="single" w:sz="4" w:space="0" w:color="auto"/>
              <w:right w:val="single" w:sz="4" w:space="0" w:color="auto"/>
            </w:tcBorders>
            <w:shd w:val="clear" w:color="auto" w:fill="F8DEDB"/>
          </w:tcPr>
          <w:p w14:paraId="241C795D" w14:textId="77777777" w:rsidR="00D5635D" w:rsidRPr="000E0949" w:rsidRDefault="00D5635D" w:rsidP="00F22CD3">
            <w:pPr>
              <w:jc w:val="center"/>
              <w:rPr>
                <w:rFonts w:ascii="Calibri" w:hAnsi="Calibri" w:cs="Calibri"/>
                <w:snapToGrid w:val="0"/>
                <w:szCs w:val="22"/>
                <w:lang w:val="sv-SE" w:eastAsia="sv-SE"/>
              </w:rPr>
            </w:pPr>
            <w:r w:rsidRPr="000E0949">
              <w:rPr>
                <w:rFonts w:ascii="Calibri" w:hAnsi="Calibri" w:cs="Calibri"/>
                <w:snapToGrid w:val="0"/>
                <w:szCs w:val="22"/>
                <w:lang w:val="sv-FI" w:eastAsia="sv-SE"/>
              </w:rPr>
              <w:t>n</w:t>
            </w:r>
          </w:p>
        </w:tc>
        <w:tc>
          <w:tcPr>
            <w:tcW w:w="225" w:type="pct"/>
            <w:tcBorders>
              <w:top w:val="single" w:sz="4" w:space="0" w:color="auto"/>
              <w:left w:val="nil"/>
              <w:bottom w:val="single" w:sz="4" w:space="0" w:color="auto"/>
              <w:right w:val="single" w:sz="4" w:space="0" w:color="auto"/>
            </w:tcBorders>
            <w:shd w:val="clear" w:color="auto" w:fill="F8DEDB"/>
          </w:tcPr>
          <w:p w14:paraId="7368AE70" w14:textId="77777777" w:rsidR="00D5635D" w:rsidRPr="000E0949" w:rsidRDefault="00D5635D" w:rsidP="00F22CD3">
            <w:pPr>
              <w:jc w:val="center"/>
              <w:rPr>
                <w:rFonts w:ascii="Calibri" w:hAnsi="Calibri" w:cs="Calibri"/>
                <w:snapToGrid w:val="0"/>
                <w:szCs w:val="22"/>
                <w:lang w:val="sv-SE" w:eastAsia="sv-SE"/>
              </w:rPr>
            </w:pPr>
            <w:r w:rsidRPr="000E0949">
              <w:rPr>
                <w:rFonts w:ascii="Calibri" w:hAnsi="Calibri" w:cs="Calibri"/>
                <w:snapToGrid w:val="0"/>
                <w:szCs w:val="22"/>
                <w:lang w:val="sv-FI" w:eastAsia="sv-SE"/>
              </w:rPr>
              <w:t>c</w:t>
            </w:r>
          </w:p>
        </w:tc>
        <w:tc>
          <w:tcPr>
            <w:tcW w:w="316" w:type="pct"/>
            <w:tcBorders>
              <w:top w:val="single" w:sz="4" w:space="0" w:color="auto"/>
              <w:left w:val="nil"/>
              <w:bottom w:val="single" w:sz="4" w:space="0" w:color="auto"/>
              <w:right w:val="single" w:sz="4" w:space="0" w:color="auto"/>
            </w:tcBorders>
            <w:shd w:val="clear" w:color="auto" w:fill="F8DEDB"/>
          </w:tcPr>
          <w:p w14:paraId="11F8EDBC" w14:textId="77777777" w:rsidR="00D5635D" w:rsidRPr="000E0949" w:rsidRDefault="00D5635D" w:rsidP="00F22CD3">
            <w:pPr>
              <w:jc w:val="center"/>
              <w:rPr>
                <w:rFonts w:ascii="Calibri" w:hAnsi="Calibri" w:cs="Calibri"/>
                <w:snapToGrid w:val="0"/>
                <w:szCs w:val="22"/>
                <w:lang w:val="sv-SE" w:eastAsia="sv-SE"/>
              </w:rPr>
            </w:pPr>
            <w:r w:rsidRPr="000E0949">
              <w:rPr>
                <w:rFonts w:ascii="Calibri" w:hAnsi="Calibri" w:cs="Calibri"/>
                <w:snapToGrid w:val="0"/>
                <w:szCs w:val="22"/>
                <w:lang w:val="sv-FI" w:eastAsia="sv-SE"/>
              </w:rPr>
              <w:t>m</w:t>
            </w:r>
          </w:p>
        </w:tc>
        <w:tc>
          <w:tcPr>
            <w:tcW w:w="315" w:type="pct"/>
            <w:tcBorders>
              <w:top w:val="single" w:sz="4" w:space="0" w:color="auto"/>
              <w:left w:val="nil"/>
              <w:bottom w:val="single" w:sz="4" w:space="0" w:color="auto"/>
              <w:right w:val="single" w:sz="4" w:space="0" w:color="auto"/>
            </w:tcBorders>
            <w:shd w:val="clear" w:color="auto" w:fill="F8DEDB"/>
          </w:tcPr>
          <w:p w14:paraId="15C50045" w14:textId="77777777" w:rsidR="00D5635D" w:rsidRPr="000E0949" w:rsidRDefault="00D5635D" w:rsidP="00F22CD3">
            <w:pPr>
              <w:jc w:val="center"/>
              <w:rPr>
                <w:rFonts w:ascii="Calibri" w:hAnsi="Calibri" w:cs="Calibri"/>
                <w:snapToGrid w:val="0"/>
                <w:szCs w:val="22"/>
                <w:lang w:val="sv-SE" w:eastAsia="sv-SE"/>
              </w:rPr>
            </w:pPr>
            <w:r w:rsidRPr="000E0949">
              <w:rPr>
                <w:rFonts w:ascii="Calibri" w:hAnsi="Calibri" w:cs="Calibri"/>
                <w:snapToGrid w:val="0"/>
                <w:szCs w:val="22"/>
                <w:lang w:val="sv-FI" w:eastAsia="sv-SE"/>
              </w:rPr>
              <w:t>M</w:t>
            </w:r>
          </w:p>
        </w:tc>
        <w:tc>
          <w:tcPr>
            <w:tcW w:w="406"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41A808AB" w14:textId="77777777" w:rsidR="00D5635D" w:rsidRPr="000E0949" w:rsidRDefault="00D5635D" w:rsidP="00F22CD3">
            <w:pPr>
              <w:rPr>
                <w:rFonts w:ascii="Calibri" w:hAnsi="Calibri" w:cs="Calibri"/>
                <w:snapToGrid w:val="0"/>
                <w:szCs w:val="22"/>
                <w:lang w:val="sv-SE" w:eastAsia="sv-SE"/>
              </w:rPr>
            </w:pPr>
          </w:p>
        </w:tc>
        <w:tc>
          <w:tcPr>
            <w:tcW w:w="452"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66616B66" w14:textId="77777777" w:rsidR="00D5635D" w:rsidRPr="000E0949" w:rsidRDefault="00D5635D" w:rsidP="00F22CD3">
            <w:pPr>
              <w:rPr>
                <w:rFonts w:ascii="Calibri" w:hAnsi="Calibri" w:cs="Calibri"/>
                <w:snapToGrid w:val="0"/>
                <w:szCs w:val="22"/>
                <w:lang w:val="sv-SE" w:eastAsia="sv-SE"/>
              </w:rPr>
            </w:pPr>
          </w:p>
        </w:tc>
        <w:tc>
          <w:tcPr>
            <w:tcW w:w="1592" w:type="pct"/>
            <w:vMerge/>
            <w:tcBorders>
              <w:left w:val="single" w:sz="4" w:space="0" w:color="auto"/>
              <w:bottom w:val="single" w:sz="4" w:space="0" w:color="auto"/>
              <w:right w:val="single" w:sz="4" w:space="0" w:color="auto"/>
            </w:tcBorders>
            <w:shd w:val="clear" w:color="auto" w:fill="F8DEDB"/>
            <w:vAlign w:val="center"/>
          </w:tcPr>
          <w:p w14:paraId="42621BBF" w14:textId="77777777" w:rsidR="00D5635D" w:rsidRPr="000E0949" w:rsidRDefault="00D5635D" w:rsidP="00F22CD3">
            <w:pPr>
              <w:rPr>
                <w:rFonts w:ascii="Calibri" w:hAnsi="Calibri" w:cs="Calibri"/>
                <w:i/>
                <w:iCs/>
                <w:snapToGrid w:val="0"/>
                <w:szCs w:val="22"/>
                <w:lang w:val="sv-SE" w:eastAsia="sv-SE"/>
              </w:rPr>
            </w:pPr>
          </w:p>
        </w:tc>
      </w:tr>
      <w:tr w:rsidR="00D5635D" w:rsidRPr="000E0949" w14:paraId="7213D0ED" w14:textId="77777777" w:rsidTr="00532A84">
        <w:trPr>
          <w:cantSplit/>
          <w:trHeight w:val="1250"/>
        </w:trPr>
        <w:tc>
          <w:tcPr>
            <w:tcW w:w="1017" w:type="pct"/>
            <w:vMerge w:val="restart"/>
            <w:tcBorders>
              <w:top w:val="single" w:sz="4" w:space="0" w:color="auto"/>
              <w:left w:val="single" w:sz="4" w:space="0" w:color="auto"/>
              <w:bottom w:val="nil"/>
              <w:right w:val="single" w:sz="4" w:space="0" w:color="auto"/>
            </w:tcBorders>
          </w:tcPr>
          <w:p w14:paraId="4FEDCEF4" w14:textId="77777777" w:rsidR="00D5635D" w:rsidRPr="000E0949" w:rsidRDefault="00D5635D" w:rsidP="00F22CD3">
            <w:pPr>
              <w:spacing w:after="120"/>
              <w:rPr>
                <w:rFonts w:ascii="Calibri" w:hAnsi="Calibri" w:cs="Calibri"/>
                <w:snapToGrid w:val="0"/>
                <w:szCs w:val="22"/>
                <w:lang w:val="sv-SE" w:eastAsia="sv-SE"/>
              </w:rPr>
            </w:pPr>
            <w:r w:rsidRPr="000E0949">
              <w:rPr>
                <w:rFonts w:ascii="Calibri" w:hAnsi="Calibri" w:cs="Calibri"/>
                <w:snapToGrid w:val="0"/>
                <w:szCs w:val="22"/>
                <w:lang w:val="sv-SE" w:eastAsia="sv-SE"/>
              </w:rPr>
              <w:t>2.1.6 Malet kött</w:t>
            </w:r>
          </w:p>
        </w:tc>
        <w:tc>
          <w:tcPr>
            <w:tcW w:w="451" w:type="pct"/>
            <w:tcBorders>
              <w:top w:val="nil"/>
              <w:left w:val="single" w:sz="4" w:space="0" w:color="auto"/>
              <w:bottom w:val="single" w:sz="4" w:space="0" w:color="auto"/>
              <w:right w:val="single" w:sz="4" w:space="0" w:color="auto"/>
            </w:tcBorders>
          </w:tcPr>
          <w:p w14:paraId="71294306" w14:textId="77777777" w:rsidR="00D5635D" w:rsidRPr="000E0949" w:rsidRDefault="00D5635D" w:rsidP="00F22CD3">
            <w:pPr>
              <w:rPr>
                <w:rFonts w:ascii="Calibri" w:hAnsi="Calibri" w:cs="Calibri"/>
                <w:snapToGrid w:val="0"/>
                <w:szCs w:val="22"/>
                <w:lang w:val="sv-SE" w:eastAsia="sv-SE"/>
              </w:rPr>
            </w:pPr>
            <w:r w:rsidRPr="000E0949">
              <w:rPr>
                <w:rFonts w:ascii="Calibri" w:hAnsi="Calibri" w:cs="Calibri"/>
                <w:snapToGrid w:val="0"/>
                <w:szCs w:val="22"/>
                <w:lang w:val="sv-SE" w:eastAsia="sv-SE"/>
              </w:rPr>
              <w:t>Totalantal aeroba mikro-organismer</w:t>
            </w:r>
            <w:r w:rsidRPr="000E0949">
              <w:rPr>
                <w:rFonts w:ascii="Calibri" w:hAnsi="Calibri" w:cs="Calibri"/>
                <w:snapToGrid w:val="0"/>
                <w:szCs w:val="22"/>
                <w:vertAlign w:val="superscript"/>
                <w:lang w:val="sv-SE" w:eastAsia="sv-SE"/>
              </w:rPr>
              <w:t>4</w:t>
            </w:r>
            <w:r w:rsidRPr="000E0949">
              <w:rPr>
                <w:rFonts w:ascii="Calibri" w:hAnsi="Calibri" w:cs="Calibri"/>
                <w:snapToGrid w:val="0"/>
                <w:szCs w:val="22"/>
                <w:lang w:val="sv-SE" w:eastAsia="sv-SE"/>
              </w:rPr>
              <w:t xml:space="preserve"> </w:t>
            </w:r>
          </w:p>
        </w:tc>
        <w:tc>
          <w:tcPr>
            <w:tcW w:w="226" w:type="pct"/>
            <w:tcBorders>
              <w:top w:val="nil"/>
              <w:left w:val="single" w:sz="4" w:space="0" w:color="auto"/>
              <w:bottom w:val="single" w:sz="4" w:space="0" w:color="auto"/>
              <w:right w:val="single" w:sz="4" w:space="0" w:color="auto"/>
            </w:tcBorders>
          </w:tcPr>
          <w:p w14:paraId="56FD3BF5" w14:textId="77777777" w:rsidR="00D5635D" w:rsidRPr="000E0949" w:rsidRDefault="00D5635D" w:rsidP="00F22CD3">
            <w:pPr>
              <w:jc w:val="center"/>
              <w:rPr>
                <w:rFonts w:ascii="Calibri" w:hAnsi="Calibri" w:cs="Calibri"/>
                <w:snapToGrid w:val="0"/>
                <w:szCs w:val="22"/>
                <w:lang w:val="de-DE" w:eastAsia="sv-SE"/>
              </w:rPr>
            </w:pPr>
            <w:r w:rsidRPr="000E0949">
              <w:rPr>
                <w:rFonts w:ascii="Calibri" w:hAnsi="Calibri" w:cs="Calibri"/>
                <w:snapToGrid w:val="0"/>
                <w:szCs w:val="22"/>
                <w:lang w:val="de-DE" w:eastAsia="sv-SE"/>
              </w:rPr>
              <w:t>5</w:t>
            </w:r>
          </w:p>
        </w:tc>
        <w:tc>
          <w:tcPr>
            <w:tcW w:w="225" w:type="pct"/>
            <w:tcBorders>
              <w:top w:val="nil"/>
              <w:left w:val="single" w:sz="4" w:space="0" w:color="auto"/>
              <w:bottom w:val="single" w:sz="4" w:space="0" w:color="auto"/>
              <w:right w:val="single" w:sz="4" w:space="0" w:color="auto"/>
            </w:tcBorders>
          </w:tcPr>
          <w:p w14:paraId="4BF20CBB" w14:textId="77777777" w:rsidR="00D5635D" w:rsidRPr="000E0949" w:rsidRDefault="00D5635D" w:rsidP="00F22CD3">
            <w:pPr>
              <w:jc w:val="center"/>
              <w:rPr>
                <w:rFonts w:ascii="Calibri" w:hAnsi="Calibri" w:cs="Calibri"/>
                <w:snapToGrid w:val="0"/>
                <w:szCs w:val="22"/>
                <w:lang w:val="de-DE" w:eastAsia="sv-SE"/>
              </w:rPr>
            </w:pPr>
            <w:r w:rsidRPr="000E0949">
              <w:rPr>
                <w:rFonts w:ascii="Calibri" w:hAnsi="Calibri" w:cs="Calibri"/>
                <w:snapToGrid w:val="0"/>
                <w:szCs w:val="22"/>
                <w:lang w:val="de-DE" w:eastAsia="sv-SE"/>
              </w:rPr>
              <w:t>2</w:t>
            </w:r>
          </w:p>
        </w:tc>
        <w:tc>
          <w:tcPr>
            <w:tcW w:w="316" w:type="pct"/>
            <w:tcBorders>
              <w:top w:val="nil"/>
              <w:left w:val="single" w:sz="4" w:space="0" w:color="auto"/>
              <w:bottom w:val="single" w:sz="4" w:space="0" w:color="auto"/>
              <w:right w:val="single" w:sz="4" w:space="0" w:color="auto"/>
            </w:tcBorders>
          </w:tcPr>
          <w:p w14:paraId="1FDF3CE6" w14:textId="77777777" w:rsidR="00D5635D" w:rsidRPr="000E0949" w:rsidRDefault="00D5635D" w:rsidP="00F22CD3">
            <w:pPr>
              <w:rPr>
                <w:rFonts w:ascii="Calibri" w:hAnsi="Calibri" w:cs="Calibri"/>
                <w:snapToGrid w:val="0"/>
                <w:szCs w:val="22"/>
                <w:lang w:val="de-DE" w:eastAsia="sv-SE"/>
              </w:rPr>
            </w:pPr>
            <w:r w:rsidRPr="000E0949">
              <w:rPr>
                <w:rFonts w:ascii="Calibri" w:hAnsi="Calibri" w:cs="Calibri"/>
                <w:snapToGrid w:val="0"/>
                <w:szCs w:val="22"/>
                <w:lang w:val="de-DE" w:eastAsia="sv-SE"/>
              </w:rPr>
              <w:t>5 x 10</w:t>
            </w:r>
            <w:r w:rsidRPr="000E0949">
              <w:rPr>
                <w:rFonts w:ascii="Calibri" w:hAnsi="Calibri" w:cs="Calibri"/>
                <w:snapToGrid w:val="0"/>
                <w:szCs w:val="22"/>
                <w:vertAlign w:val="superscript"/>
                <w:lang w:val="de-DE" w:eastAsia="sv-SE"/>
              </w:rPr>
              <w:t>5</w:t>
            </w:r>
            <w:r w:rsidRPr="000E0949">
              <w:rPr>
                <w:rFonts w:ascii="Calibri" w:hAnsi="Calibri" w:cs="Calibri"/>
                <w:noProof/>
                <w:snapToGrid w:val="0"/>
                <w:vanish/>
                <w:szCs w:val="22"/>
                <w:vertAlign w:val="superscript"/>
                <w:lang w:val="de-DE" w:eastAsia="sv-SE"/>
              </w:rPr>
              <w:t>5</w:t>
            </w:r>
            <w:r w:rsidRPr="000E0949">
              <w:rPr>
                <w:rFonts w:ascii="Calibri" w:hAnsi="Calibri" w:cs="Calibri"/>
                <w:snapToGrid w:val="0"/>
                <w:szCs w:val="22"/>
                <w:lang w:val="de-DE" w:eastAsia="sv-SE"/>
              </w:rPr>
              <w:t xml:space="preserve"> </w:t>
            </w:r>
            <w:proofErr w:type="spellStart"/>
            <w:r w:rsidRPr="000E0949">
              <w:rPr>
                <w:rFonts w:ascii="Calibri" w:hAnsi="Calibri" w:cs="Calibri"/>
                <w:snapToGrid w:val="0"/>
                <w:szCs w:val="22"/>
                <w:lang w:val="de-DE" w:eastAsia="sv-SE"/>
              </w:rPr>
              <w:t>cfu</w:t>
            </w:r>
            <w:proofErr w:type="spellEnd"/>
            <w:r w:rsidRPr="000E0949">
              <w:rPr>
                <w:rFonts w:ascii="Calibri" w:hAnsi="Calibri" w:cs="Calibri"/>
                <w:snapToGrid w:val="0"/>
                <w:szCs w:val="22"/>
                <w:lang w:val="de-DE" w:eastAsia="sv-SE"/>
              </w:rPr>
              <w:t>/g</w:t>
            </w:r>
          </w:p>
        </w:tc>
        <w:tc>
          <w:tcPr>
            <w:tcW w:w="315" w:type="pct"/>
            <w:tcBorders>
              <w:top w:val="nil"/>
              <w:left w:val="single" w:sz="4" w:space="0" w:color="auto"/>
              <w:bottom w:val="single" w:sz="4" w:space="0" w:color="auto"/>
              <w:right w:val="single" w:sz="4" w:space="0" w:color="auto"/>
            </w:tcBorders>
          </w:tcPr>
          <w:p w14:paraId="52300AA9" w14:textId="77777777" w:rsidR="00D5635D" w:rsidRPr="000E0949" w:rsidRDefault="00D5635D" w:rsidP="00F22CD3">
            <w:pPr>
              <w:rPr>
                <w:rFonts w:ascii="Calibri" w:hAnsi="Calibri" w:cs="Calibri"/>
                <w:snapToGrid w:val="0"/>
                <w:szCs w:val="22"/>
                <w:lang w:val="de-DE" w:eastAsia="sv-SE"/>
              </w:rPr>
            </w:pPr>
            <w:r w:rsidRPr="000E0949">
              <w:rPr>
                <w:rFonts w:ascii="Calibri" w:hAnsi="Calibri" w:cs="Calibri"/>
                <w:snapToGrid w:val="0"/>
                <w:szCs w:val="22"/>
                <w:lang w:val="de-DE" w:eastAsia="sv-SE"/>
              </w:rPr>
              <w:t>5 x 10</w:t>
            </w:r>
            <w:r w:rsidRPr="000E0949">
              <w:rPr>
                <w:rFonts w:ascii="Calibri" w:hAnsi="Calibri" w:cs="Calibri"/>
                <w:snapToGrid w:val="0"/>
                <w:szCs w:val="22"/>
                <w:vertAlign w:val="superscript"/>
                <w:lang w:val="de-DE" w:eastAsia="sv-SE"/>
              </w:rPr>
              <w:t>6</w:t>
            </w:r>
            <w:r w:rsidRPr="000E0949">
              <w:rPr>
                <w:rFonts w:ascii="Calibri" w:hAnsi="Calibri" w:cs="Calibri"/>
                <w:snapToGrid w:val="0"/>
                <w:szCs w:val="22"/>
                <w:lang w:val="de-DE" w:eastAsia="sv-SE"/>
              </w:rPr>
              <w:t xml:space="preserve"> </w:t>
            </w:r>
            <w:proofErr w:type="spellStart"/>
            <w:r w:rsidRPr="000E0949">
              <w:rPr>
                <w:rFonts w:ascii="Calibri" w:hAnsi="Calibri" w:cs="Calibri"/>
                <w:snapToGrid w:val="0"/>
                <w:szCs w:val="22"/>
                <w:lang w:val="de-DE" w:eastAsia="sv-SE"/>
              </w:rPr>
              <w:t>cfu</w:t>
            </w:r>
            <w:proofErr w:type="spellEnd"/>
            <w:r w:rsidRPr="000E0949">
              <w:rPr>
                <w:rFonts w:ascii="Calibri" w:hAnsi="Calibri" w:cs="Calibri"/>
                <w:snapToGrid w:val="0"/>
                <w:szCs w:val="22"/>
                <w:lang w:val="de-DE" w:eastAsia="sv-SE"/>
              </w:rPr>
              <w:t>/g</w:t>
            </w:r>
          </w:p>
        </w:tc>
        <w:tc>
          <w:tcPr>
            <w:tcW w:w="406" w:type="pct"/>
            <w:tcBorders>
              <w:top w:val="nil"/>
              <w:left w:val="single" w:sz="4" w:space="0" w:color="auto"/>
              <w:bottom w:val="single" w:sz="4" w:space="0" w:color="auto"/>
              <w:right w:val="single" w:sz="4" w:space="0" w:color="auto"/>
            </w:tcBorders>
          </w:tcPr>
          <w:p w14:paraId="1815DDB3" w14:textId="77777777" w:rsidR="00D5635D" w:rsidRPr="000E0949" w:rsidRDefault="00D5635D" w:rsidP="00F22CD3">
            <w:pPr>
              <w:rPr>
                <w:rFonts w:ascii="Calibri" w:hAnsi="Calibri" w:cs="Calibri"/>
                <w:snapToGrid w:val="0"/>
                <w:szCs w:val="22"/>
                <w:lang w:val="sv-FI" w:eastAsia="sv-SE"/>
              </w:rPr>
            </w:pPr>
            <w:r w:rsidRPr="000E0949">
              <w:rPr>
                <w:rFonts w:ascii="Calibri" w:hAnsi="Calibri" w:cs="Calibri"/>
                <w:snapToGrid w:val="0"/>
                <w:szCs w:val="22"/>
                <w:lang w:val="sv-FI" w:eastAsia="sv-SE"/>
              </w:rPr>
              <w:t>EN ISO 4833_1</w:t>
            </w:r>
          </w:p>
        </w:tc>
        <w:tc>
          <w:tcPr>
            <w:tcW w:w="452" w:type="pct"/>
            <w:vMerge w:val="restart"/>
            <w:tcBorders>
              <w:top w:val="single" w:sz="4" w:space="0" w:color="auto"/>
              <w:left w:val="single" w:sz="4" w:space="0" w:color="auto"/>
              <w:bottom w:val="single" w:sz="4" w:space="0" w:color="auto"/>
              <w:right w:val="single" w:sz="4" w:space="0" w:color="auto"/>
            </w:tcBorders>
          </w:tcPr>
          <w:p w14:paraId="19E6C983" w14:textId="77777777" w:rsidR="00D5635D" w:rsidRPr="000E0949" w:rsidRDefault="00D5635D" w:rsidP="00F22CD3">
            <w:pPr>
              <w:rPr>
                <w:rFonts w:ascii="Calibri" w:hAnsi="Calibri" w:cs="Calibri"/>
                <w:snapToGrid w:val="0"/>
                <w:szCs w:val="22"/>
                <w:lang w:val="sv-SE" w:eastAsia="sv-SE"/>
              </w:rPr>
            </w:pPr>
            <w:r w:rsidRPr="000E0949">
              <w:rPr>
                <w:rFonts w:ascii="Calibri" w:hAnsi="Calibri" w:cs="Calibri"/>
                <w:snapToGrid w:val="0"/>
                <w:szCs w:val="22"/>
                <w:lang w:val="sv-FI" w:eastAsia="sv-SE"/>
              </w:rPr>
              <w:t>I slutet av tillverknings-processen</w:t>
            </w:r>
          </w:p>
        </w:tc>
        <w:tc>
          <w:tcPr>
            <w:tcW w:w="1592" w:type="pct"/>
            <w:vMerge w:val="restart"/>
            <w:tcBorders>
              <w:top w:val="single" w:sz="4" w:space="0" w:color="auto"/>
              <w:left w:val="single" w:sz="4" w:space="0" w:color="auto"/>
              <w:right w:val="single" w:sz="4" w:space="0" w:color="000000"/>
            </w:tcBorders>
          </w:tcPr>
          <w:p w14:paraId="45CD63E2" w14:textId="77777777" w:rsidR="00D5635D" w:rsidRPr="000E0949" w:rsidRDefault="00D5635D" w:rsidP="00F22CD3">
            <w:pPr>
              <w:rPr>
                <w:rFonts w:ascii="Calibri" w:hAnsi="Calibri" w:cs="Calibri"/>
                <w:snapToGrid w:val="0"/>
                <w:szCs w:val="22"/>
                <w:lang w:val="sv-FI" w:eastAsia="sv-SE"/>
              </w:rPr>
            </w:pPr>
            <w:r w:rsidRPr="000E0949">
              <w:rPr>
                <w:rFonts w:ascii="Calibri" w:hAnsi="Calibri" w:cs="Calibri"/>
                <w:snapToGrid w:val="0"/>
                <w:szCs w:val="22"/>
                <w:lang w:val="sv-FI" w:eastAsia="sv-SE"/>
              </w:rPr>
              <w:t>Provtagning minst en gång i veckan, provtagningsdagen ändras varje vecka så att veckans alla dagar täcks in.</w:t>
            </w:r>
          </w:p>
          <w:p w14:paraId="354600E6" w14:textId="77777777" w:rsidR="00D5635D" w:rsidRPr="000E0949" w:rsidRDefault="00D5635D" w:rsidP="00F22CD3">
            <w:pPr>
              <w:rPr>
                <w:rFonts w:ascii="Calibri" w:hAnsi="Calibri" w:cs="Calibri"/>
                <w:snapToGrid w:val="0"/>
                <w:szCs w:val="22"/>
                <w:lang w:val="sv-FI" w:eastAsia="sv-SE"/>
              </w:rPr>
            </w:pPr>
            <w:r w:rsidRPr="000E0949">
              <w:rPr>
                <w:rFonts w:ascii="Calibri" w:hAnsi="Calibri" w:cs="Calibri"/>
                <w:snapToGrid w:val="0"/>
                <w:szCs w:val="22"/>
                <w:lang w:val="sv-FI" w:eastAsia="sv-SE"/>
              </w:rPr>
              <w:t>Provtagningsfrekvensen kan minskas till provtagning varannan vecka om resultaten är tillfredsställande sex veckor i följd.</w:t>
            </w:r>
          </w:p>
          <w:p w14:paraId="0325E2EB" w14:textId="568F6102" w:rsidR="00D5635D" w:rsidRPr="000E0949" w:rsidRDefault="00D5635D" w:rsidP="00F22CD3">
            <w:pPr>
              <w:spacing w:before="60"/>
              <w:rPr>
                <w:rFonts w:ascii="Calibri" w:hAnsi="Calibri" w:cs="Calibri"/>
                <w:i/>
                <w:snapToGrid w:val="0"/>
                <w:szCs w:val="22"/>
                <w:lang w:val="sv-SE" w:eastAsia="sv-SE"/>
              </w:rPr>
            </w:pPr>
            <w:bookmarkStart w:id="29" w:name="_Hlk31203389"/>
            <w:r w:rsidRPr="000E0949">
              <w:rPr>
                <w:rFonts w:ascii="Calibri" w:hAnsi="Calibri" w:cs="Calibri"/>
                <w:i/>
                <w:snapToGrid w:val="0"/>
                <w:szCs w:val="22"/>
                <w:lang w:val="sv-SE" w:eastAsia="sv-SE"/>
              </w:rPr>
              <w:t xml:space="preserve">Inom småskalig verksamhet </w:t>
            </w:r>
            <w:bookmarkEnd w:id="29"/>
            <w:r w:rsidRPr="000E0949">
              <w:rPr>
                <w:rFonts w:ascii="Calibri" w:hAnsi="Calibri" w:cs="Calibri"/>
                <w:i/>
                <w:snapToGrid w:val="0"/>
                <w:szCs w:val="22"/>
                <w:lang w:val="sv-SE" w:eastAsia="sv-SE"/>
              </w:rPr>
              <w:t>d</w:t>
            </w:r>
            <w:r w:rsidRPr="000E0949">
              <w:rPr>
                <w:rFonts w:ascii="Calibri" w:hAnsi="Calibri" w:cs="Calibri"/>
                <w:i/>
                <w:iCs/>
                <w:snapToGrid w:val="0"/>
                <w:szCs w:val="22"/>
                <w:lang w:val="sv-FI" w:eastAsia="sv-SE"/>
              </w:rPr>
              <w:t>å tillsynsmyndigheten godkänner kan provtagningsfrekvensen fortfarande minskas, o</w:t>
            </w:r>
            <w:r w:rsidRPr="000E0949">
              <w:rPr>
                <w:rFonts w:ascii="Calibri" w:hAnsi="Calibri" w:cs="Calibri"/>
                <w:i/>
                <w:iCs/>
                <w:snapToGrid w:val="0"/>
                <w:szCs w:val="22"/>
                <w:lang w:val="sv-SE" w:eastAsia="sv-SE"/>
              </w:rPr>
              <w:t xml:space="preserve">m resultaten varit tillfredsställande tio veckor i följd. </w:t>
            </w:r>
            <w:r w:rsidRPr="000E0949">
              <w:rPr>
                <w:rFonts w:ascii="Calibri" w:hAnsi="Calibri" w:cs="Calibri"/>
                <w:i/>
                <w:iCs/>
                <w:snapToGrid w:val="0"/>
                <w:szCs w:val="22"/>
                <w:lang w:val="sv-FI" w:eastAsia="sv-SE"/>
              </w:rPr>
              <w:t>Provtagningsfrekvensen ska fastställas med beaktande av produktionsmängden och tidigare analysresultat</w:t>
            </w:r>
            <w:r w:rsidR="00532A84">
              <w:rPr>
                <w:rFonts w:ascii="Calibri" w:hAnsi="Calibri" w:cs="Calibri"/>
                <w:i/>
                <w:iCs/>
                <w:snapToGrid w:val="0"/>
                <w:szCs w:val="22"/>
                <w:lang w:val="sv-FI" w:eastAsia="sv-SE"/>
              </w:rPr>
              <w:t xml:space="preserve"> från tio </w:t>
            </w:r>
            <w:r w:rsidR="00532A84" w:rsidRPr="00532A84">
              <w:rPr>
                <w:rFonts w:ascii="Calibri" w:hAnsi="Calibri" w:cs="Calibri"/>
                <w:i/>
                <w:iCs/>
                <w:snapToGrid w:val="0"/>
                <w:szCs w:val="22"/>
                <w:lang w:val="sv-SE" w:eastAsia="sv-SE"/>
              </w:rPr>
              <w:t>provtagningstillfällen</w:t>
            </w:r>
            <w:r w:rsidR="00532A84">
              <w:rPr>
                <w:rFonts w:ascii="Calibri" w:hAnsi="Calibri" w:cs="Calibri"/>
                <w:i/>
                <w:iCs/>
                <w:snapToGrid w:val="0"/>
                <w:szCs w:val="22"/>
                <w:lang w:val="sv-SE" w:eastAsia="sv-SE"/>
              </w:rPr>
              <w:t>.</w:t>
            </w:r>
          </w:p>
          <w:p w14:paraId="5F7F0F7C" w14:textId="072EDD72" w:rsidR="00D5635D" w:rsidRPr="000E0949" w:rsidRDefault="00532A84" w:rsidP="00F22CD3">
            <w:pPr>
              <w:rPr>
                <w:rFonts w:ascii="Calibri" w:hAnsi="Calibri" w:cs="Calibri"/>
                <w:i/>
                <w:iCs/>
                <w:snapToGrid w:val="0"/>
                <w:szCs w:val="22"/>
                <w:lang w:val="sv-FI" w:eastAsia="sv-SE"/>
              </w:rPr>
            </w:pPr>
            <w:r>
              <w:rPr>
                <w:rFonts w:ascii="Calibri" w:hAnsi="Calibri" w:cs="Calibri"/>
                <w:i/>
                <w:iCs/>
                <w:snapToGrid w:val="0"/>
                <w:szCs w:val="22"/>
                <w:lang w:val="sv-FI" w:eastAsia="sv-SE"/>
              </w:rPr>
              <w:t>F</w:t>
            </w:r>
            <w:r w:rsidR="00D5635D" w:rsidRPr="000E0949">
              <w:rPr>
                <w:rFonts w:ascii="Calibri" w:hAnsi="Calibri" w:cs="Calibri"/>
                <w:i/>
                <w:iCs/>
                <w:snapToGrid w:val="0"/>
                <w:szCs w:val="22"/>
                <w:lang w:val="sv-FI" w:eastAsia="sv-SE"/>
              </w:rPr>
              <w:t>öretag som tillverkar</w:t>
            </w:r>
            <w:r w:rsidR="007E492A" w:rsidRPr="007E492A">
              <w:rPr>
                <w:rFonts w:ascii="Calibri" w:hAnsi="Calibri" w:cs="Calibri"/>
                <w:i/>
                <w:iCs/>
                <w:snapToGrid w:val="0"/>
                <w:szCs w:val="22"/>
                <w:lang w:val="sv-FI" w:eastAsia="sv-SE"/>
              </w:rPr>
              <w:t xml:space="preserve"> malet kött</w:t>
            </w:r>
            <w:r w:rsidR="007E492A">
              <w:rPr>
                <w:rFonts w:ascii="Calibri" w:hAnsi="Calibri" w:cs="Calibri"/>
                <w:i/>
                <w:iCs/>
                <w:snapToGrid w:val="0"/>
                <w:szCs w:val="22"/>
                <w:lang w:val="sv-FI" w:eastAsia="sv-SE"/>
              </w:rPr>
              <w:t>:</w:t>
            </w:r>
          </w:p>
          <w:p w14:paraId="2881F825" w14:textId="1100BFC2" w:rsidR="00D5635D" w:rsidRPr="000E0949" w:rsidRDefault="00D5635D" w:rsidP="00F22CD3">
            <w:pPr>
              <w:rPr>
                <w:rFonts w:ascii="Calibri" w:hAnsi="Calibri" w:cs="Calibri"/>
                <w:snapToGrid w:val="0"/>
                <w:szCs w:val="22"/>
                <w:lang w:val="sv-SE" w:eastAsia="sv-SE"/>
              </w:rPr>
            </w:pPr>
            <w:r w:rsidRPr="000E0949">
              <w:rPr>
                <w:rFonts w:ascii="Calibri" w:hAnsi="Calibri" w:cs="Calibri"/>
                <w:i/>
                <w:iCs/>
                <w:snapToGrid w:val="0"/>
                <w:szCs w:val="22"/>
                <w:lang w:val="sv-FI" w:eastAsia="sv-SE"/>
              </w:rPr>
              <w:t>&lt;</w:t>
            </w:r>
            <w:smartTag w:uri="urn:schemas-microsoft-com:office:smarttags" w:element="metricconverter">
              <w:smartTagPr>
                <w:attr w:name="ProductID" w:val="10 000 kg"/>
              </w:smartTagPr>
              <w:r w:rsidRPr="000E0949">
                <w:rPr>
                  <w:rFonts w:ascii="Calibri" w:hAnsi="Calibri" w:cs="Calibri"/>
                  <w:i/>
                  <w:iCs/>
                  <w:snapToGrid w:val="0"/>
                  <w:szCs w:val="22"/>
                  <w:lang w:val="sv-FI" w:eastAsia="sv-SE"/>
                </w:rPr>
                <w:t>10 000 kg</w:t>
              </w:r>
            </w:smartTag>
            <w:r w:rsidRPr="000E0949">
              <w:rPr>
                <w:rFonts w:ascii="Calibri" w:hAnsi="Calibri" w:cs="Calibri"/>
                <w:i/>
                <w:iCs/>
                <w:snapToGrid w:val="0"/>
                <w:szCs w:val="22"/>
                <w:lang w:val="sv-FI" w:eastAsia="sv-SE"/>
              </w:rPr>
              <w:t xml:space="preserve"> per år: minst 1 gång/år</w:t>
            </w:r>
          </w:p>
          <w:p w14:paraId="1D1963BB" w14:textId="77777777" w:rsidR="00D5635D" w:rsidRPr="000E0949" w:rsidRDefault="00D5635D" w:rsidP="00F22CD3">
            <w:pPr>
              <w:rPr>
                <w:rFonts w:ascii="Calibri" w:hAnsi="Calibri" w:cs="Calibri"/>
                <w:i/>
                <w:iCs/>
                <w:snapToGrid w:val="0"/>
                <w:szCs w:val="22"/>
                <w:lang w:val="sv-SE" w:eastAsia="sv-SE"/>
              </w:rPr>
            </w:pPr>
            <w:r w:rsidRPr="000E0949">
              <w:rPr>
                <w:rFonts w:ascii="Calibri" w:hAnsi="Calibri" w:cs="Calibri"/>
                <w:i/>
                <w:snapToGrid w:val="0"/>
                <w:szCs w:val="22"/>
                <w:lang w:eastAsia="sv-SE"/>
              </w:rPr>
              <w:t>10 000-100 000 kg/</w:t>
            </w:r>
            <w:proofErr w:type="spellStart"/>
            <w:r w:rsidRPr="000E0949">
              <w:rPr>
                <w:rFonts w:ascii="Calibri" w:hAnsi="Calibri" w:cs="Calibri"/>
                <w:i/>
                <w:snapToGrid w:val="0"/>
                <w:szCs w:val="22"/>
                <w:lang w:eastAsia="sv-SE"/>
              </w:rPr>
              <w:t>år</w:t>
            </w:r>
            <w:proofErr w:type="spellEnd"/>
            <w:r w:rsidRPr="000E0949">
              <w:rPr>
                <w:rFonts w:ascii="Calibri" w:hAnsi="Calibri" w:cs="Calibri"/>
                <w:i/>
                <w:snapToGrid w:val="0"/>
                <w:szCs w:val="22"/>
                <w:lang w:eastAsia="sv-SE"/>
              </w:rPr>
              <w:t xml:space="preserve">: 3-12 </w:t>
            </w:r>
            <w:proofErr w:type="spellStart"/>
            <w:r w:rsidRPr="000E0949">
              <w:rPr>
                <w:rFonts w:ascii="Calibri" w:hAnsi="Calibri" w:cs="Calibri"/>
                <w:i/>
                <w:snapToGrid w:val="0"/>
                <w:szCs w:val="22"/>
                <w:lang w:eastAsia="sv-SE"/>
              </w:rPr>
              <w:t>ggr</w:t>
            </w:r>
            <w:proofErr w:type="spellEnd"/>
            <w:r w:rsidRPr="000E0949">
              <w:rPr>
                <w:rFonts w:ascii="Calibri" w:hAnsi="Calibri" w:cs="Calibri"/>
                <w:i/>
                <w:snapToGrid w:val="0"/>
                <w:szCs w:val="22"/>
                <w:lang w:eastAsia="sv-SE"/>
              </w:rPr>
              <w:t>/</w:t>
            </w:r>
            <w:proofErr w:type="spellStart"/>
            <w:r w:rsidRPr="000E0949">
              <w:rPr>
                <w:rFonts w:ascii="Calibri" w:hAnsi="Calibri" w:cs="Calibri"/>
                <w:i/>
                <w:snapToGrid w:val="0"/>
                <w:szCs w:val="22"/>
                <w:lang w:eastAsia="sv-SE"/>
              </w:rPr>
              <w:t>år</w:t>
            </w:r>
            <w:proofErr w:type="spellEnd"/>
          </w:p>
        </w:tc>
      </w:tr>
      <w:tr w:rsidR="00D5635D" w:rsidRPr="000E0949" w14:paraId="649EE27D" w14:textId="77777777" w:rsidTr="00532A84">
        <w:trPr>
          <w:cantSplit/>
          <w:trHeight w:val="1268"/>
        </w:trPr>
        <w:tc>
          <w:tcPr>
            <w:tcW w:w="1017" w:type="pct"/>
            <w:vMerge/>
            <w:tcBorders>
              <w:top w:val="nil"/>
              <w:left w:val="single" w:sz="4" w:space="0" w:color="auto"/>
              <w:bottom w:val="single" w:sz="4" w:space="0" w:color="000000"/>
              <w:right w:val="single" w:sz="4" w:space="0" w:color="auto"/>
            </w:tcBorders>
            <w:vAlign w:val="center"/>
          </w:tcPr>
          <w:p w14:paraId="7D4305AF" w14:textId="77777777" w:rsidR="00D5635D" w:rsidRPr="000E0949" w:rsidRDefault="00D5635D" w:rsidP="00F22CD3">
            <w:pPr>
              <w:rPr>
                <w:rFonts w:ascii="Calibri" w:hAnsi="Calibri" w:cs="Calibri"/>
                <w:snapToGrid w:val="0"/>
                <w:szCs w:val="22"/>
                <w:lang w:val="sv-SE" w:eastAsia="sv-SE"/>
              </w:rPr>
            </w:pPr>
          </w:p>
        </w:tc>
        <w:tc>
          <w:tcPr>
            <w:tcW w:w="451" w:type="pct"/>
            <w:tcBorders>
              <w:top w:val="nil"/>
              <w:left w:val="nil"/>
              <w:bottom w:val="single" w:sz="4" w:space="0" w:color="auto"/>
              <w:right w:val="single" w:sz="4" w:space="0" w:color="auto"/>
            </w:tcBorders>
          </w:tcPr>
          <w:p w14:paraId="0F3E18DE" w14:textId="77777777" w:rsidR="00D5635D" w:rsidRPr="000E0949" w:rsidRDefault="00D5635D" w:rsidP="00F22CD3">
            <w:pPr>
              <w:rPr>
                <w:rFonts w:ascii="Calibri" w:hAnsi="Calibri" w:cs="Calibri"/>
                <w:snapToGrid w:val="0"/>
                <w:szCs w:val="22"/>
                <w:lang w:val="en-GB" w:eastAsia="sv-SE"/>
              </w:rPr>
            </w:pPr>
            <w:r w:rsidRPr="000E0949">
              <w:rPr>
                <w:rFonts w:ascii="Calibri" w:hAnsi="Calibri" w:cs="Calibri"/>
                <w:i/>
                <w:iCs/>
                <w:snapToGrid w:val="0"/>
                <w:szCs w:val="22"/>
                <w:lang w:val="en-GB" w:eastAsia="sv-SE"/>
              </w:rPr>
              <w:t>E. coli</w:t>
            </w:r>
            <w:r w:rsidRPr="000E0949">
              <w:rPr>
                <w:rFonts w:ascii="Calibri" w:hAnsi="Calibri" w:cs="Calibri"/>
                <w:snapToGrid w:val="0"/>
                <w:szCs w:val="22"/>
                <w:lang w:val="en-GB" w:eastAsia="sv-SE"/>
              </w:rPr>
              <w:t xml:space="preserve"> </w:t>
            </w:r>
            <w:r w:rsidRPr="000E0949">
              <w:rPr>
                <w:rFonts w:ascii="Calibri" w:hAnsi="Calibri" w:cs="Calibri"/>
                <w:snapToGrid w:val="0"/>
                <w:szCs w:val="22"/>
                <w:vertAlign w:val="superscript"/>
                <w:lang w:val="en-GB" w:eastAsia="sv-SE"/>
              </w:rPr>
              <w:t>5</w:t>
            </w:r>
          </w:p>
        </w:tc>
        <w:tc>
          <w:tcPr>
            <w:tcW w:w="226" w:type="pct"/>
            <w:tcBorders>
              <w:top w:val="nil"/>
              <w:left w:val="nil"/>
              <w:bottom w:val="single" w:sz="4" w:space="0" w:color="auto"/>
              <w:right w:val="single" w:sz="4" w:space="0" w:color="auto"/>
            </w:tcBorders>
          </w:tcPr>
          <w:p w14:paraId="5C4CADBA" w14:textId="77777777" w:rsidR="00D5635D" w:rsidRPr="000E0949" w:rsidRDefault="00D5635D" w:rsidP="00F22CD3">
            <w:pPr>
              <w:jc w:val="center"/>
              <w:rPr>
                <w:rFonts w:ascii="Calibri" w:hAnsi="Calibri" w:cs="Calibri"/>
                <w:snapToGrid w:val="0"/>
                <w:szCs w:val="22"/>
                <w:lang w:val="en-GB" w:eastAsia="sv-SE"/>
              </w:rPr>
            </w:pPr>
            <w:r w:rsidRPr="000E0949">
              <w:rPr>
                <w:rFonts w:ascii="Calibri" w:hAnsi="Calibri" w:cs="Calibri"/>
                <w:snapToGrid w:val="0"/>
                <w:szCs w:val="22"/>
                <w:lang w:val="en-GB" w:eastAsia="sv-SE"/>
              </w:rPr>
              <w:t>5</w:t>
            </w:r>
          </w:p>
        </w:tc>
        <w:tc>
          <w:tcPr>
            <w:tcW w:w="225" w:type="pct"/>
            <w:tcBorders>
              <w:top w:val="nil"/>
              <w:left w:val="nil"/>
              <w:bottom w:val="single" w:sz="4" w:space="0" w:color="auto"/>
              <w:right w:val="single" w:sz="4" w:space="0" w:color="auto"/>
            </w:tcBorders>
          </w:tcPr>
          <w:p w14:paraId="04B19170" w14:textId="77777777" w:rsidR="00D5635D" w:rsidRPr="000E0949" w:rsidRDefault="00D5635D" w:rsidP="00F22CD3">
            <w:pPr>
              <w:jc w:val="center"/>
              <w:rPr>
                <w:rFonts w:ascii="Calibri" w:hAnsi="Calibri" w:cs="Calibri"/>
                <w:snapToGrid w:val="0"/>
                <w:szCs w:val="22"/>
                <w:lang w:val="en-GB" w:eastAsia="sv-SE"/>
              </w:rPr>
            </w:pPr>
            <w:r w:rsidRPr="000E0949">
              <w:rPr>
                <w:rFonts w:ascii="Calibri" w:hAnsi="Calibri" w:cs="Calibri"/>
                <w:snapToGrid w:val="0"/>
                <w:szCs w:val="22"/>
                <w:lang w:val="en-GB" w:eastAsia="sv-SE"/>
              </w:rPr>
              <w:t>2</w:t>
            </w:r>
          </w:p>
        </w:tc>
        <w:tc>
          <w:tcPr>
            <w:tcW w:w="316" w:type="pct"/>
            <w:tcBorders>
              <w:top w:val="nil"/>
              <w:left w:val="nil"/>
              <w:bottom w:val="single" w:sz="4" w:space="0" w:color="auto"/>
              <w:right w:val="single" w:sz="4" w:space="0" w:color="auto"/>
            </w:tcBorders>
          </w:tcPr>
          <w:p w14:paraId="2B253980" w14:textId="77777777" w:rsidR="00D5635D" w:rsidRPr="000E0949" w:rsidRDefault="00D5635D" w:rsidP="00F22CD3">
            <w:pPr>
              <w:rPr>
                <w:rFonts w:ascii="Calibri" w:hAnsi="Calibri" w:cs="Calibri"/>
                <w:snapToGrid w:val="0"/>
                <w:szCs w:val="22"/>
                <w:lang w:val="en-GB" w:eastAsia="sv-SE"/>
              </w:rPr>
            </w:pPr>
            <w:r w:rsidRPr="000E0949">
              <w:rPr>
                <w:rFonts w:ascii="Calibri" w:hAnsi="Calibri" w:cs="Calibri"/>
                <w:snapToGrid w:val="0"/>
                <w:szCs w:val="22"/>
                <w:lang w:val="en-GB" w:eastAsia="sv-SE"/>
              </w:rPr>
              <w:t xml:space="preserve">50 </w:t>
            </w:r>
            <w:proofErr w:type="spellStart"/>
            <w:r w:rsidRPr="000E0949">
              <w:rPr>
                <w:rFonts w:ascii="Calibri" w:hAnsi="Calibri" w:cs="Calibri"/>
                <w:snapToGrid w:val="0"/>
                <w:szCs w:val="22"/>
                <w:lang w:val="en-GB" w:eastAsia="sv-SE"/>
              </w:rPr>
              <w:t>cfu</w:t>
            </w:r>
            <w:proofErr w:type="spellEnd"/>
            <w:r w:rsidRPr="000E0949">
              <w:rPr>
                <w:rFonts w:ascii="Calibri" w:hAnsi="Calibri" w:cs="Calibri"/>
                <w:snapToGrid w:val="0"/>
                <w:szCs w:val="22"/>
                <w:lang w:val="en-GB" w:eastAsia="sv-SE"/>
              </w:rPr>
              <w:t>/g</w:t>
            </w:r>
          </w:p>
        </w:tc>
        <w:tc>
          <w:tcPr>
            <w:tcW w:w="315" w:type="pct"/>
            <w:tcBorders>
              <w:top w:val="nil"/>
              <w:left w:val="nil"/>
              <w:bottom w:val="single" w:sz="4" w:space="0" w:color="auto"/>
              <w:right w:val="single" w:sz="4" w:space="0" w:color="auto"/>
            </w:tcBorders>
          </w:tcPr>
          <w:p w14:paraId="4E1BA5BC" w14:textId="77777777" w:rsidR="00D5635D" w:rsidRPr="000E0949" w:rsidRDefault="00D5635D" w:rsidP="00F22CD3">
            <w:pPr>
              <w:rPr>
                <w:rFonts w:ascii="Calibri" w:hAnsi="Calibri" w:cs="Calibri"/>
                <w:snapToGrid w:val="0"/>
                <w:szCs w:val="22"/>
                <w:lang w:val="en-GB" w:eastAsia="sv-SE"/>
              </w:rPr>
            </w:pPr>
            <w:r w:rsidRPr="000E0949">
              <w:rPr>
                <w:rFonts w:ascii="Calibri" w:hAnsi="Calibri" w:cs="Calibri"/>
                <w:snapToGrid w:val="0"/>
                <w:szCs w:val="22"/>
                <w:lang w:val="en-GB" w:eastAsia="sv-SE"/>
              </w:rPr>
              <w:t xml:space="preserve">500 </w:t>
            </w:r>
            <w:proofErr w:type="spellStart"/>
            <w:r w:rsidRPr="000E0949">
              <w:rPr>
                <w:rFonts w:ascii="Calibri" w:hAnsi="Calibri" w:cs="Calibri"/>
                <w:snapToGrid w:val="0"/>
                <w:szCs w:val="22"/>
                <w:lang w:val="en-GB" w:eastAsia="sv-SE"/>
              </w:rPr>
              <w:t>cfu</w:t>
            </w:r>
            <w:proofErr w:type="spellEnd"/>
            <w:r w:rsidRPr="000E0949">
              <w:rPr>
                <w:rFonts w:ascii="Calibri" w:hAnsi="Calibri" w:cs="Calibri"/>
                <w:snapToGrid w:val="0"/>
                <w:szCs w:val="22"/>
                <w:lang w:val="en-GB" w:eastAsia="sv-SE"/>
              </w:rPr>
              <w:t>/g</w:t>
            </w:r>
          </w:p>
        </w:tc>
        <w:tc>
          <w:tcPr>
            <w:tcW w:w="406" w:type="pct"/>
            <w:tcBorders>
              <w:top w:val="nil"/>
              <w:left w:val="nil"/>
              <w:bottom w:val="single" w:sz="4" w:space="0" w:color="auto"/>
              <w:right w:val="single" w:sz="4" w:space="0" w:color="auto"/>
            </w:tcBorders>
          </w:tcPr>
          <w:p w14:paraId="15B20D05" w14:textId="77777777" w:rsidR="00D5635D" w:rsidRPr="000E0949" w:rsidRDefault="00D5635D" w:rsidP="00F22CD3">
            <w:pPr>
              <w:rPr>
                <w:rFonts w:ascii="Calibri" w:hAnsi="Calibri" w:cs="Calibri"/>
                <w:snapToGrid w:val="0"/>
                <w:szCs w:val="22"/>
                <w:lang w:val="en-GB" w:eastAsia="sv-SE"/>
              </w:rPr>
            </w:pPr>
            <w:r w:rsidRPr="000E0949">
              <w:rPr>
                <w:rFonts w:ascii="Calibri" w:hAnsi="Calibri" w:cs="Calibri"/>
                <w:snapToGrid w:val="0"/>
                <w:szCs w:val="22"/>
                <w:lang w:val="en-GB" w:eastAsia="sv-SE"/>
              </w:rPr>
              <w:t xml:space="preserve">ISO 16649-1 </w:t>
            </w:r>
            <w:proofErr w:type="spellStart"/>
            <w:r w:rsidRPr="000E0949">
              <w:rPr>
                <w:rFonts w:ascii="Calibri" w:hAnsi="Calibri" w:cs="Calibri"/>
                <w:snapToGrid w:val="0"/>
                <w:szCs w:val="22"/>
                <w:lang w:val="en-GB" w:eastAsia="sv-SE"/>
              </w:rPr>
              <w:t>eller</w:t>
            </w:r>
            <w:proofErr w:type="spellEnd"/>
            <w:r w:rsidRPr="000E0949">
              <w:rPr>
                <w:rFonts w:ascii="Calibri" w:hAnsi="Calibri" w:cs="Calibri"/>
                <w:snapToGrid w:val="0"/>
                <w:szCs w:val="22"/>
                <w:lang w:val="en-GB" w:eastAsia="sv-SE"/>
              </w:rPr>
              <w:t xml:space="preserve"> -2</w:t>
            </w:r>
          </w:p>
        </w:tc>
        <w:tc>
          <w:tcPr>
            <w:tcW w:w="452" w:type="pct"/>
            <w:vMerge/>
            <w:tcBorders>
              <w:top w:val="nil"/>
              <w:left w:val="single" w:sz="4" w:space="0" w:color="auto"/>
              <w:bottom w:val="single" w:sz="4" w:space="0" w:color="auto"/>
              <w:right w:val="single" w:sz="4" w:space="0" w:color="auto"/>
            </w:tcBorders>
            <w:vAlign w:val="center"/>
          </w:tcPr>
          <w:p w14:paraId="6AAA259F" w14:textId="77777777" w:rsidR="00D5635D" w:rsidRPr="000E0949" w:rsidRDefault="00D5635D" w:rsidP="00F22CD3">
            <w:pPr>
              <w:rPr>
                <w:rFonts w:ascii="Calibri" w:hAnsi="Calibri" w:cs="Calibri"/>
                <w:snapToGrid w:val="0"/>
                <w:szCs w:val="22"/>
                <w:lang w:val="en-GB" w:eastAsia="sv-SE"/>
              </w:rPr>
            </w:pPr>
          </w:p>
        </w:tc>
        <w:tc>
          <w:tcPr>
            <w:tcW w:w="1592" w:type="pct"/>
            <w:vMerge/>
            <w:tcBorders>
              <w:left w:val="single" w:sz="4" w:space="0" w:color="auto"/>
              <w:bottom w:val="single" w:sz="4" w:space="0" w:color="auto"/>
              <w:right w:val="single" w:sz="4" w:space="0" w:color="000000"/>
            </w:tcBorders>
            <w:vAlign w:val="center"/>
          </w:tcPr>
          <w:p w14:paraId="1C72366E" w14:textId="77777777" w:rsidR="00D5635D" w:rsidRPr="000E0949" w:rsidRDefault="00D5635D" w:rsidP="00F22CD3">
            <w:pPr>
              <w:rPr>
                <w:rFonts w:ascii="Calibri" w:hAnsi="Calibri" w:cs="Calibri"/>
                <w:i/>
                <w:iCs/>
                <w:snapToGrid w:val="0"/>
                <w:szCs w:val="22"/>
                <w:lang w:val="en-GB" w:eastAsia="sv-SE"/>
              </w:rPr>
            </w:pPr>
          </w:p>
        </w:tc>
      </w:tr>
      <w:tr w:rsidR="00D5635D" w:rsidRPr="00373F22" w14:paraId="46B0002A" w14:textId="77777777" w:rsidTr="00532A84">
        <w:trPr>
          <w:cantSplit/>
          <w:trHeight w:val="1485"/>
        </w:trPr>
        <w:tc>
          <w:tcPr>
            <w:tcW w:w="1017" w:type="pct"/>
            <w:vMerge w:val="restart"/>
            <w:tcBorders>
              <w:top w:val="nil"/>
              <w:left w:val="single" w:sz="4" w:space="0" w:color="auto"/>
              <w:bottom w:val="nil"/>
              <w:right w:val="single" w:sz="4" w:space="0" w:color="auto"/>
            </w:tcBorders>
          </w:tcPr>
          <w:p w14:paraId="1609C517" w14:textId="2BF2065A" w:rsidR="00D5635D" w:rsidRPr="000E0949" w:rsidRDefault="00D5635D" w:rsidP="00F22CD3">
            <w:pPr>
              <w:rPr>
                <w:rFonts w:ascii="Calibri" w:hAnsi="Calibri" w:cs="Calibri"/>
                <w:snapToGrid w:val="0"/>
                <w:sz w:val="12"/>
                <w:szCs w:val="12"/>
                <w:lang w:val="sv-FI" w:eastAsia="sv-SE"/>
              </w:rPr>
            </w:pPr>
            <w:r w:rsidRPr="000E0949">
              <w:rPr>
                <w:rFonts w:ascii="Calibri" w:hAnsi="Calibri" w:cs="Calibri"/>
                <w:snapToGrid w:val="0"/>
                <w:szCs w:val="22"/>
                <w:lang w:val="sv-FI" w:eastAsia="sv-SE"/>
              </w:rPr>
              <w:t xml:space="preserve">2.1.7 </w:t>
            </w:r>
            <w:proofErr w:type="spellStart"/>
            <w:r w:rsidRPr="000E0949">
              <w:rPr>
                <w:rFonts w:ascii="Calibri" w:hAnsi="Calibri" w:cs="Calibri"/>
                <w:snapToGrid w:val="0"/>
                <w:szCs w:val="22"/>
                <w:lang w:val="sv-FI" w:eastAsia="sv-SE"/>
              </w:rPr>
              <w:t>Maskinurbenat</w:t>
            </w:r>
            <w:proofErr w:type="spellEnd"/>
            <w:r w:rsidRPr="000E0949">
              <w:rPr>
                <w:rFonts w:ascii="Calibri" w:hAnsi="Calibri" w:cs="Calibri"/>
                <w:snapToGrid w:val="0"/>
                <w:szCs w:val="22"/>
                <w:lang w:val="sv-FI" w:eastAsia="sv-SE"/>
              </w:rPr>
              <w:t xml:space="preserve"> kött</w:t>
            </w:r>
            <w:r w:rsidRPr="000E0949">
              <w:rPr>
                <w:rFonts w:ascii="Calibri" w:hAnsi="Calibri" w:cs="Calibri"/>
                <w:snapToGrid w:val="0"/>
                <w:szCs w:val="22"/>
                <w:vertAlign w:val="superscript"/>
                <w:lang w:val="sv-FI" w:eastAsia="sv-SE"/>
              </w:rPr>
              <w:t>6</w:t>
            </w:r>
            <w:r w:rsidRPr="000E0949">
              <w:rPr>
                <w:rFonts w:ascii="Calibri" w:hAnsi="Calibri" w:cs="Calibri"/>
                <w:snapToGrid w:val="0"/>
                <w:szCs w:val="22"/>
                <w:lang w:val="sv-FI" w:eastAsia="sv-SE"/>
              </w:rPr>
              <w:t xml:space="preserve"> som framställts med en teknik som inte förändrar strukturen på de ben som använts vid framställningen av det maskinurbenade köttet och vars kalciumhalt inte är markant högre än den i malet kött. </w:t>
            </w:r>
          </w:p>
          <w:p w14:paraId="0FDAC7C5" w14:textId="77777777" w:rsidR="00D5635D" w:rsidRPr="000E0949" w:rsidRDefault="00D5635D" w:rsidP="00F22CD3">
            <w:pPr>
              <w:rPr>
                <w:rFonts w:ascii="Calibri" w:hAnsi="Calibri" w:cs="Calibri"/>
                <w:snapToGrid w:val="0"/>
                <w:szCs w:val="22"/>
                <w:lang w:val="sv-FI" w:eastAsia="sv-SE"/>
              </w:rPr>
            </w:pPr>
            <w:r w:rsidRPr="000E0949">
              <w:rPr>
                <w:rFonts w:ascii="Calibri" w:hAnsi="Calibri" w:cs="Calibri"/>
                <w:snapToGrid w:val="0"/>
                <w:szCs w:val="22"/>
                <w:lang w:val="sv-FI" w:eastAsia="sv-SE"/>
              </w:rPr>
              <w:t>På produktionen och användningen tillämpas kriterierna i bilaga III, avsnitt V, kapitel III punkt 3 till EG:s förordning 853/2004.</w:t>
            </w:r>
          </w:p>
        </w:tc>
        <w:tc>
          <w:tcPr>
            <w:tcW w:w="451" w:type="pct"/>
            <w:tcBorders>
              <w:top w:val="nil"/>
              <w:left w:val="single" w:sz="4" w:space="0" w:color="auto"/>
              <w:bottom w:val="single" w:sz="4" w:space="0" w:color="auto"/>
              <w:right w:val="single" w:sz="4" w:space="0" w:color="auto"/>
            </w:tcBorders>
          </w:tcPr>
          <w:p w14:paraId="572E7DD2" w14:textId="77777777" w:rsidR="00D5635D" w:rsidRPr="000E0949" w:rsidRDefault="00D5635D" w:rsidP="00F22CD3">
            <w:pPr>
              <w:rPr>
                <w:rFonts w:ascii="Calibri" w:hAnsi="Calibri" w:cs="Calibri"/>
                <w:snapToGrid w:val="0"/>
                <w:szCs w:val="22"/>
                <w:lang w:val="sv-FI" w:eastAsia="sv-SE"/>
              </w:rPr>
            </w:pPr>
            <w:r w:rsidRPr="000E0949">
              <w:rPr>
                <w:rFonts w:ascii="Calibri" w:hAnsi="Calibri" w:cs="Calibri"/>
                <w:snapToGrid w:val="0"/>
                <w:szCs w:val="22"/>
                <w:lang w:val="sv-FI" w:eastAsia="sv-SE"/>
              </w:rPr>
              <w:t>Totalantal aeroba mikro-organismer</w:t>
            </w:r>
          </w:p>
        </w:tc>
        <w:tc>
          <w:tcPr>
            <w:tcW w:w="226" w:type="pct"/>
            <w:tcBorders>
              <w:top w:val="nil"/>
              <w:left w:val="single" w:sz="4" w:space="0" w:color="auto"/>
              <w:bottom w:val="single" w:sz="4" w:space="0" w:color="auto"/>
              <w:right w:val="single" w:sz="4" w:space="0" w:color="auto"/>
            </w:tcBorders>
          </w:tcPr>
          <w:p w14:paraId="2D9DD667" w14:textId="77777777" w:rsidR="00D5635D" w:rsidRPr="000E0949" w:rsidRDefault="00D5635D" w:rsidP="00F22CD3">
            <w:pPr>
              <w:jc w:val="center"/>
              <w:rPr>
                <w:rFonts w:ascii="Calibri" w:hAnsi="Calibri" w:cs="Calibri"/>
                <w:snapToGrid w:val="0"/>
                <w:szCs w:val="22"/>
                <w:lang w:val="de-DE" w:eastAsia="sv-SE"/>
              </w:rPr>
            </w:pPr>
            <w:r w:rsidRPr="000E0949">
              <w:rPr>
                <w:rFonts w:ascii="Calibri" w:hAnsi="Calibri" w:cs="Calibri"/>
                <w:snapToGrid w:val="0"/>
                <w:szCs w:val="22"/>
                <w:lang w:val="de-DE" w:eastAsia="sv-SE"/>
              </w:rPr>
              <w:t>5</w:t>
            </w:r>
          </w:p>
        </w:tc>
        <w:tc>
          <w:tcPr>
            <w:tcW w:w="225" w:type="pct"/>
            <w:tcBorders>
              <w:top w:val="nil"/>
              <w:left w:val="single" w:sz="4" w:space="0" w:color="auto"/>
              <w:bottom w:val="single" w:sz="4" w:space="0" w:color="auto"/>
              <w:right w:val="single" w:sz="4" w:space="0" w:color="auto"/>
            </w:tcBorders>
          </w:tcPr>
          <w:p w14:paraId="1B370397" w14:textId="77777777" w:rsidR="00D5635D" w:rsidRPr="000E0949" w:rsidRDefault="00D5635D" w:rsidP="00F22CD3">
            <w:pPr>
              <w:jc w:val="center"/>
              <w:rPr>
                <w:rFonts w:ascii="Calibri" w:hAnsi="Calibri" w:cs="Calibri"/>
                <w:snapToGrid w:val="0"/>
                <w:szCs w:val="22"/>
                <w:lang w:val="de-DE" w:eastAsia="sv-SE"/>
              </w:rPr>
            </w:pPr>
            <w:r w:rsidRPr="000E0949">
              <w:rPr>
                <w:rFonts w:ascii="Calibri" w:hAnsi="Calibri" w:cs="Calibri"/>
                <w:snapToGrid w:val="0"/>
                <w:szCs w:val="22"/>
                <w:lang w:val="de-DE" w:eastAsia="sv-SE"/>
              </w:rPr>
              <w:t>2</w:t>
            </w:r>
          </w:p>
        </w:tc>
        <w:tc>
          <w:tcPr>
            <w:tcW w:w="316" w:type="pct"/>
            <w:tcBorders>
              <w:top w:val="nil"/>
              <w:left w:val="single" w:sz="4" w:space="0" w:color="auto"/>
              <w:bottom w:val="single" w:sz="4" w:space="0" w:color="auto"/>
              <w:right w:val="single" w:sz="4" w:space="0" w:color="auto"/>
            </w:tcBorders>
          </w:tcPr>
          <w:p w14:paraId="289166FD" w14:textId="77777777" w:rsidR="00D5635D" w:rsidRPr="000E0949" w:rsidRDefault="00D5635D" w:rsidP="00F22CD3">
            <w:pPr>
              <w:rPr>
                <w:rFonts w:ascii="Calibri" w:hAnsi="Calibri" w:cs="Calibri"/>
                <w:snapToGrid w:val="0"/>
                <w:szCs w:val="22"/>
                <w:lang w:val="de-DE" w:eastAsia="sv-SE"/>
              </w:rPr>
            </w:pPr>
            <w:r w:rsidRPr="000E0949">
              <w:rPr>
                <w:rFonts w:ascii="Calibri" w:hAnsi="Calibri" w:cs="Calibri"/>
                <w:snapToGrid w:val="0"/>
                <w:szCs w:val="22"/>
                <w:lang w:val="de-DE" w:eastAsia="sv-SE"/>
              </w:rPr>
              <w:t>5 x 10</w:t>
            </w:r>
            <w:r w:rsidRPr="000E0949">
              <w:rPr>
                <w:rFonts w:ascii="Calibri" w:hAnsi="Calibri" w:cs="Calibri"/>
                <w:snapToGrid w:val="0"/>
                <w:szCs w:val="22"/>
                <w:vertAlign w:val="superscript"/>
                <w:lang w:val="de-DE" w:eastAsia="sv-SE"/>
              </w:rPr>
              <w:t>5</w:t>
            </w:r>
            <w:r w:rsidRPr="000E0949">
              <w:rPr>
                <w:rFonts w:ascii="Calibri" w:hAnsi="Calibri" w:cs="Calibri"/>
                <w:snapToGrid w:val="0"/>
                <w:szCs w:val="22"/>
                <w:lang w:val="de-DE" w:eastAsia="sv-SE"/>
              </w:rPr>
              <w:t xml:space="preserve"> </w:t>
            </w:r>
            <w:proofErr w:type="spellStart"/>
            <w:r w:rsidRPr="000E0949">
              <w:rPr>
                <w:rFonts w:ascii="Calibri" w:hAnsi="Calibri" w:cs="Calibri"/>
                <w:snapToGrid w:val="0"/>
                <w:szCs w:val="22"/>
                <w:lang w:val="de-DE" w:eastAsia="sv-SE"/>
              </w:rPr>
              <w:t>cfu</w:t>
            </w:r>
            <w:proofErr w:type="spellEnd"/>
            <w:r w:rsidRPr="000E0949">
              <w:rPr>
                <w:rFonts w:ascii="Calibri" w:hAnsi="Calibri" w:cs="Calibri"/>
                <w:snapToGrid w:val="0"/>
                <w:szCs w:val="22"/>
                <w:lang w:val="de-DE" w:eastAsia="sv-SE"/>
              </w:rPr>
              <w:t>/g</w:t>
            </w:r>
          </w:p>
        </w:tc>
        <w:tc>
          <w:tcPr>
            <w:tcW w:w="315" w:type="pct"/>
            <w:tcBorders>
              <w:top w:val="nil"/>
              <w:left w:val="single" w:sz="4" w:space="0" w:color="auto"/>
              <w:bottom w:val="single" w:sz="4" w:space="0" w:color="auto"/>
              <w:right w:val="single" w:sz="4" w:space="0" w:color="auto"/>
            </w:tcBorders>
          </w:tcPr>
          <w:p w14:paraId="6D28B50D" w14:textId="77777777" w:rsidR="00D5635D" w:rsidRPr="000E0949" w:rsidRDefault="00D5635D" w:rsidP="00F22CD3">
            <w:pPr>
              <w:rPr>
                <w:rFonts w:ascii="Calibri" w:hAnsi="Calibri" w:cs="Calibri"/>
                <w:snapToGrid w:val="0"/>
                <w:szCs w:val="22"/>
                <w:lang w:val="de-DE" w:eastAsia="sv-SE"/>
              </w:rPr>
            </w:pPr>
            <w:r w:rsidRPr="000E0949">
              <w:rPr>
                <w:rFonts w:ascii="Calibri" w:hAnsi="Calibri" w:cs="Calibri"/>
                <w:snapToGrid w:val="0"/>
                <w:szCs w:val="22"/>
                <w:lang w:val="de-DE" w:eastAsia="sv-SE"/>
              </w:rPr>
              <w:t>5 x 10</w:t>
            </w:r>
            <w:r w:rsidRPr="000E0949">
              <w:rPr>
                <w:rFonts w:ascii="Calibri" w:hAnsi="Calibri" w:cs="Calibri"/>
                <w:snapToGrid w:val="0"/>
                <w:szCs w:val="22"/>
                <w:vertAlign w:val="superscript"/>
                <w:lang w:val="de-DE" w:eastAsia="sv-SE"/>
              </w:rPr>
              <w:t>6</w:t>
            </w:r>
            <w:r w:rsidRPr="000E0949">
              <w:rPr>
                <w:rFonts w:ascii="Calibri" w:hAnsi="Calibri" w:cs="Calibri"/>
                <w:snapToGrid w:val="0"/>
                <w:szCs w:val="22"/>
                <w:lang w:val="de-DE" w:eastAsia="sv-SE"/>
              </w:rPr>
              <w:t xml:space="preserve"> </w:t>
            </w:r>
            <w:proofErr w:type="spellStart"/>
            <w:r w:rsidRPr="000E0949">
              <w:rPr>
                <w:rFonts w:ascii="Calibri" w:hAnsi="Calibri" w:cs="Calibri"/>
                <w:snapToGrid w:val="0"/>
                <w:szCs w:val="22"/>
                <w:lang w:val="de-DE" w:eastAsia="sv-SE"/>
              </w:rPr>
              <w:t>cfu</w:t>
            </w:r>
            <w:proofErr w:type="spellEnd"/>
            <w:r w:rsidRPr="000E0949">
              <w:rPr>
                <w:rFonts w:ascii="Calibri" w:hAnsi="Calibri" w:cs="Calibri"/>
                <w:snapToGrid w:val="0"/>
                <w:szCs w:val="22"/>
                <w:lang w:val="de-DE" w:eastAsia="sv-SE"/>
              </w:rPr>
              <w:t>/g</w:t>
            </w:r>
          </w:p>
        </w:tc>
        <w:tc>
          <w:tcPr>
            <w:tcW w:w="406" w:type="pct"/>
            <w:tcBorders>
              <w:top w:val="nil"/>
              <w:left w:val="single" w:sz="4" w:space="0" w:color="auto"/>
              <w:bottom w:val="single" w:sz="4" w:space="0" w:color="auto"/>
              <w:right w:val="single" w:sz="4" w:space="0" w:color="auto"/>
            </w:tcBorders>
          </w:tcPr>
          <w:p w14:paraId="4DB695F4" w14:textId="77777777" w:rsidR="00D5635D" w:rsidRPr="000E0949" w:rsidRDefault="00D5635D" w:rsidP="00F22CD3">
            <w:pPr>
              <w:rPr>
                <w:rFonts w:ascii="Calibri" w:hAnsi="Calibri" w:cs="Calibri"/>
                <w:snapToGrid w:val="0"/>
                <w:szCs w:val="22"/>
                <w:lang w:val="sv-FI" w:eastAsia="sv-SE"/>
              </w:rPr>
            </w:pPr>
            <w:r w:rsidRPr="000E0949">
              <w:rPr>
                <w:rFonts w:ascii="Calibri" w:hAnsi="Calibri" w:cs="Calibri"/>
                <w:snapToGrid w:val="0"/>
                <w:szCs w:val="22"/>
                <w:lang w:val="sv-FI" w:eastAsia="sv-SE"/>
              </w:rPr>
              <w:t>EN ISO 4833</w:t>
            </w:r>
          </w:p>
        </w:tc>
        <w:tc>
          <w:tcPr>
            <w:tcW w:w="452" w:type="pct"/>
            <w:vMerge w:val="restart"/>
            <w:tcBorders>
              <w:top w:val="nil"/>
              <w:left w:val="single" w:sz="4" w:space="0" w:color="auto"/>
              <w:bottom w:val="single" w:sz="4" w:space="0" w:color="auto"/>
              <w:right w:val="single" w:sz="4" w:space="0" w:color="auto"/>
            </w:tcBorders>
          </w:tcPr>
          <w:p w14:paraId="70A39092" w14:textId="77777777" w:rsidR="00D5635D" w:rsidRPr="000E0949" w:rsidRDefault="00D5635D" w:rsidP="00F22CD3">
            <w:pPr>
              <w:rPr>
                <w:rFonts w:ascii="Calibri" w:hAnsi="Calibri" w:cs="Calibri"/>
                <w:snapToGrid w:val="0"/>
                <w:szCs w:val="22"/>
                <w:lang w:val="sv-SE" w:eastAsia="sv-SE"/>
              </w:rPr>
            </w:pPr>
            <w:r w:rsidRPr="000E0949">
              <w:rPr>
                <w:rFonts w:ascii="Calibri" w:hAnsi="Calibri" w:cs="Calibri"/>
                <w:snapToGrid w:val="0"/>
                <w:szCs w:val="22"/>
                <w:lang w:val="sv-FI" w:eastAsia="sv-SE"/>
              </w:rPr>
              <w:t>I slutet av tillverknings-processen</w:t>
            </w:r>
          </w:p>
        </w:tc>
        <w:tc>
          <w:tcPr>
            <w:tcW w:w="1592" w:type="pct"/>
            <w:vMerge w:val="restart"/>
            <w:tcBorders>
              <w:top w:val="single" w:sz="4" w:space="0" w:color="auto"/>
              <w:left w:val="single" w:sz="4" w:space="0" w:color="auto"/>
              <w:right w:val="single" w:sz="4" w:space="0" w:color="auto"/>
            </w:tcBorders>
          </w:tcPr>
          <w:p w14:paraId="4DEE3690" w14:textId="77777777" w:rsidR="00D5635D" w:rsidRPr="000E0949" w:rsidRDefault="00D5635D" w:rsidP="00F22CD3">
            <w:pPr>
              <w:rPr>
                <w:rFonts w:ascii="Calibri" w:hAnsi="Calibri" w:cs="Calibri"/>
                <w:i/>
                <w:iCs/>
                <w:snapToGrid w:val="0"/>
                <w:szCs w:val="22"/>
                <w:lang w:val="sv-SE" w:eastAsia="sv-SE"/>
              </w:rPr>
            </w:pPr>
            <w:r w:rsidRPr="000E0949">
              <w:rPr>
                <w:rFonts w:ascii="Calibri" w:hAnsi="Calibri" w:cs="Calibri"/>
                <w:snapToGrid w:val="0"/>
                <w:szCs w:val="22"/>
                <w:lang w:val="sv-FI" w:eastAsia="sv-SE"/>
              </w:rPr>
              <w:t>Provtagning minst en gång i veckan, provtagningsdagen ändras varje vecka så att veckans alla dagar täcks in.</w:t>
            </w:r>
            <w:r w:rsidRPr="000E0949">
              <w:rPr>
                <w:rFonts w:ascii="Calibri" w:hAnsi="Calibri" w:cs="Calibri"/>
                <w:i/>
                <w:iCs/>
                <w:snapToGrid w:val="0"/>
                <w:szCs w:val="22"/>
                <w:lang w:val="sv-SE" w:eastAsia="sv-SE"/>
              </w:rPr>
              <w:t> </w:t>
            </w:r>
          </w:p>
        </w:tc>
      </w:tr>
      <w:tr w:rsidR="00D5635D" w:rsidRPr="000E0949" w14:paraId="2DAB9901" w14:textId="77777777" w:rsidTr="00532A84">
        <w:trPr>
          <w:cantSplit/>
          <w:trHeight w:val="2061"/>
        </w:trPr>
        <w:tc>
          <w:tcPr>
            <w:tcW w:w="1017" w:type="pct"/>
            <w:vMerge/>
            <w:tcBorders>
              <w:top w:val="nil"/>
              <w:left w:val="single" w:sz="4" w:space="0" w:color="auto"/>
              <w:bottom w:val="single" w:sz="4" w:space="0" w:color="000000"/>
              <w:right w:val="single" w:sz="4" w:space="0" w:color="auto"/>
            </w:tcBorders>
            <w:vAlign w:val="center"/>
          </w:tcPr>
          <w:p w14:paraId="69031A88" w14:textId="77777777" w:rsidR="00D5635D" w:rsidRPr="000E0949" w:rsidRDefault="00D5635D" w:rsidP="00F22CD3">
            <w:pPr>
              <w:rPr>
                <w:rFonts w:ascii="Calibri" w:hAnsi="Calibri" w:cs="Calibri"/>
                <w:snapToGrid w:val="0"/>
                <w:szCs w:val="22"/>
                <w:lang w:val="sv-SE" w:eastAsia="sv-SE"/>
              </w:rPr>
            </w:pPr>
          </w:p>
        </w:tc>
        <w:tc>
          <w:tcPr>
            <w:tcW w:w="451" w:type="pct"/>
            <w:tcBorders>
              <w:top w:val="nil"/>
              <w:left w:val="nil"/>
              <w:bottom w:val="single" w:sz="4" w:space="0" w:color="auto"/>
              <w:right w:val="single" w:sz="4" w:space="0" w:color="auto"/>
            </w:tcBorders>
          </w:tcPr>
          <w:p w14:paraId="371DB3FD" w14:textId="77777777" w:rsidR="00D5635D" w:rsidRPr="000E0949" w:rsidRDefault="00D5635D" w:rsidP="00F22CD3">
            <w:pPr>
              <w:rPr>
                <w:rFonts w:ascii="Calibri" w:hAnsi="Calibri" w:cs="Calibri"/>
                <w:snapToGrid w:val="0"/>
                <w:szCs w:val="22"/>
                <w:lang w:val="en-GB" w:eastAsia="sv-SE"/>
              </w:rPr>
            </w:pPr>
            <w:r w:rsidRPr="000E0949">
              <w:rPr>
                <w:rFonts w:ascii="Calibri" w:hAnsi="Calibri" w:cs="Calibri"/>
                <w:i/>
                <w:iCs/>
                <w:snapToGrid w:val="0"/>
                <w:szCs w:val="22"/>
                <w:lang w:val="en-GB" w:eastAsia="sv-SE"/>
              </w:rPr>
              <w:t>E. coli</w:t>
            </w:r>
            <w:r w:rsidRPr="000E0949">
              <w:rPr>
                <w:rFonts w:ascii="Calibri" w:hAnsi="Calibri" w:cs="Calibri"/>
                <w:i/>
                <w:iCs/>
                <w:snapToGrid w:val="0"/>
                <w:szCs w:val="22"/>
                <w:vertAlign w:val="superscript"/>
                <w:lang w:val="en-GB" w:eastAsia="sv-SE"/>
              </w:rPr>
              <w:t>5</w:t>
            </w:r>
            <w:r w:rsidRPr="000E0949">
              <w:rPr>
                <w:rFonts w:ascii="Calibri" w:hAnsi="Calibri" w:cs="Calibri"/>
                <w:snapToGrid w:val="0"/>
                <w:szCs w:val="22"/>
                <w:lang w:val="en-GB" w:eastAsia="sv-SE"/>
              </w:rPr>
              <w:t xml:space="preserve"> </w:t>
            </w:r>
          </w:p>
        </w:tc>
        <w:tc>
          <w:tcPr>
            <w:tcW w:w="226" w:type="pct"/>
            <w:tcBorders>
              <w:top w:val="nil"/>
              <w:left w:val="nil"/>
              <w:bottom w:val="single" w:sz="4" w:space="0" w:color="auto"/>
              <w:right w:val="single" w:sz="4" w:space="0" w:color="auto"/>
            </w:tcBorders>
          </w:tcPr>
          <w:p w14:paraId="098ECFEC" w14:textId="77777777" w:rsidR="00D5635D" w:rsidRPr="000E0949" w:rsidRDefault="00D5635D" w:rsidP="00F22CD3">
            <w:pPr>
              <w:jc w:val="center"/>
              <w:rPr>
                <w:rFonts w:ascii="Calibri" w:hAnsi="Calibri" w:cs="Calibri"/>
                <w:snapToGrid w:val="0"/>
                <w:szCs w:val="22"/>
                <w:lang w:val="en-GB" w:eastAsia="sv-SE"/>
              </w:rPr>
            </w:pPr>
            <w:r w:rsidRPr="000E0949">
              <w:rPr>
                <w:rFonts w:ascii="Calibri" w:hAnsi="Calibri" w:cs="Calibri"/>
                <w:snapToGrid w:val="0"/>
                <w:szCs w:val="22"/>
                <w:lang w:val="en-GB" w:eastAsia="sv-SE"/>
              </w:rPr>
              <w:t>5</w:t>
            </w:r>
          </w:p>
        </w:tc>
        <w:tc>
          <w:tcPr>
            <w:tcW w:w="225" w:type="pct"/>
            <w:tcBorders>
              <w:top w:val="nil"/>
              <w:left w:val="nil"/>
              <w:bottom w:val="single" w:sz="4" w:space="0" w:color="auto"/>
              <w:right w:val="single" w:sz="4" w:space="0" w:color="auto"/>
            </w:tcBorders>
          </w:tcPr>
          <w:p w14:paraId="46CB5080" w14:textId="77777777" w:rsidR="00D5635D" w:rsidRPr="000E0949" w:rsidRDefault="00D5635D" w:rsidP="00F22CD3">
            <w:pPr>
              <w:jc w:val="center"/>
              <w:rPr>
                <w:rFonts w:ascii="Calibri" w:hAnsi="Calibri" w:cs="Calibri"/>
                <w:snapToGrid w:val="0"/>
                <w:szCs w:val="22"/>
                <w:lang w:val="en-GB" w:eastAsia="sv-SE"/>
              </w:rPr>
            </w:pPr>
            <w:r w:rsidRPr="000E0949">
              <w:rPr>
                <w:rFonts w:ascii="Calibri" w:hAnsi="Calibri" w:cs="Calibri"/>
                <w:snapToGrid w:val="0"/>
                <w:szCs w:val="22"/>
                <w:lang w:val="en-GB" w:eastAsia="sv-SE"/>
              </w:rPr>
              <w:t>2</w:t>
            </w:r>
          </w:p>
        </w:tc>
        <w:tc>
          <w:tcPr>
            <w:tcW w:w="316" w:type="pct"/>
            <w:tcBorders>
              <w:top w:val="nil"/>
              <w:left w:val="nil"/>
              <w:bottom w:val="single" w:sz="4" w:space="0" w:color="auto"/>
              <w:right w:val="single" w:sz="4" w:space="0" w:color="auto"/>
            </w:tcBorders>
          </w:tcPr>
          <w:p w14:paraId="00DC0815" w14:textId="77777777" w:rsidR="00D5635D" w:rsidRPr="000E0949" w:rsidRDefault="00D5635D" w:rsidP="00F22CD3">
            <w:pPr>
              <w:rPr>
                <w:rFonts w:ascii="Calibri" w:hAnsi="Calibri" w:cs="Calibri"/>
                <w:snapToGrid w:val="0"/>
                <w:szCs w:val="22"/>
                <w:lang w:val="en-GB" w:eastAsia="sv-SE"/>
              </w:rPr>
            </w:pPr>
            <w:r w:rsidRPr="000E0949">
              <w:rPr>
                <w:rFonts w:ascii="Calibri" w:hAnsi="Calibri" w:cs="Calibri"/>
                <w:snapToGrid w:val="0"/>
                <w:szCs w:val="22"/>
                <w:lang w:val="en-GB" w:eastAsia="sv-SE"/>
              </w:rPr>
              <w:t xml:space="preserve">50 </w:t>
            </w:r>
            <w:proofErr w:type="spellStart"/>
            <w:r w:rsidRPr="000E0949">
              <w:rPr>
                <w:rFonts w:ascii="Calibri" w:hAnsi="Calibri" w:cs="Calibri"/>
                <w:snapToGrid w:val="0"/>
                <w:szCs w:val="22"/>
                <w:lang w:val="en-GB" w:eastAsia="sv-SE"/>
              </w:rPr>
              <w:t>cfu</w:t>
            </w:r>
            <w:proofErr w:type="spellEnd"/>
            <w:r w:rsidRPr="000E0949">
              <w:rPr>
                <w:rFonts w:ascii="Calibri" w:hAnsi="Calibri" w:cs="Calibri"/>
                <w:snapToGrid w:val="0"/>
                <w:szCs w:val="22"/>
                <w:lang w:val="en-GB" w:eastAsia="sv-SE"/>
              </w:rPr>
              <w:t>/g</w:t>
            </w:r>
          </w:p>
        </w:tc>
        <w:tc>
          <w:tcPr>
            <w:tcW w:w="315" w:type="pct"/>
            <w:tcBorders>
              <w:top w:val="nil"/>
              <w:left w:val="nil"/>
              <w:bottom w:val="single" w:sz="4" w:space="0" w:color="auto"/>
              <w:right w:val="single" w:sz="4" w:space="0" w:color="auto"/>
            </w:tcBorders>
          </w:tcPr>
          <w:p w14:paraId="142ECF58" w14:textId="77777777" w:rsidR="00D5635D" w:rsidRPr="000E0949" w:rsidRDefault="00D5635D" w:rsidP="00F22CD3">
            <w:pPr>
              <w:rPr>
                <w:rFonts w:ascii="Calibri" w:hAnsi="Calibri" w:cs="Calibri"/>
                <w:snapToGrid w:val="0"/>
                <w:szCs w:val="22"/>
                <w:lang w:val="en-GB" w:eastAsia="sv-SE"/>
              </w:rPr>
            </w:pPr>
            <w:r w:rsidRPr="000E0949">
              <w:rPr>
                <w:rFonts w:ascii="Calibri" w:hAnsi="Calibri" w:cs="Calibri"/>
                <w:snapToGrid w:val="0"/>
                <w:szCs w:val="22"/>
                <w:lang w:val="en-GB" w:eastAsia="sv-SE"/>
              </w:rPr>
              <w:t xml:space="preserve">500 </w:t>
            </w:r>
            <w:proofErr w:type="spellStart"/>
            <w:r w:rsidRPr="000E0949">
              <w:rPr>
                <w:rFonts w:ascii="Calibri" w:hAnsi="Calibri" w:cs="Calibri"/>
                <w:snapToGrid w:val="0"/>
                <w:szCs w:val="22"/>
                <w:lang w:val="en-GB" w:eastAsia="sv-SE"/>
              </w:rPr>
              <w:t>cfu</w:t>
            </w:r>
            <w:proofErr w:type="spellEnd"/>
            <w:r w:rsidRPr="000E0949">
              <w:rPr>
                <w:rFonts w:ascii="Calibri" w:hAnsi="Calibri" w:cs="Calibri"/>
                <w:snapToGrid w:val="0"/>
                <w:szCs w:val="22"/>
                <w:lang w:val="en-GB" w:eastAsia="sv-SE"/>
              </w:rPr>
              <w:t>/g</w:t>
            </w:r>
          </w:p>
        </w:tc>
        <w:tc>
          <w:tcPr>
            <w:tcW w:w="406" w:type="pct"/>
            <w:tcBorders>
              <w:top w:val="nil"/>
              <w:left w:val="nil"/>
              <w:bottom w:val="single" w:sz="4" w:space="0" w:color="auto"/>
              <w:right w:val="single" w:sz="4" w:space="0" w:color="auto"/>
            </w:tcBorders>
          </w:tcPr>
          <w:p w14:paraId="62D521E8" w14:textId="77777777" w:rsidR="00D5635D" w:rsidRPr="000E0949" w:rsidRDefault="00D5635D" w:rsidP="00F22CD3">
            <w:pPr>
              <w:rPr>
                <w:rFonts w:ascii="Calibri" w:hAnsi="Calibri" w:cs="Calibri"/>
                <w:snapToGrid w:val="0"/>
                <w:szCs w:val="22"/>
                <w:lang w:val="en-GB" w:eastAsia="sv-SE"/>
              </w:rPr>
            </w:pPr>
            <w:r w:rsidRPr="000E0949">
              <w:rPr>
                <w:rFonts w:ascii="Calibri" w:hAnsi="Calibri" w:cs="Calibri"/>
                <w:snapToGrid w:val="0"/>
                <w:szCs w:val="22"/>
                <w:lang w:val="en-GB" w:eastAsia="sv-SE"/>
              </w:rPr>
              <w:t xml:space="preserve">ISO 16649-1 </w:t>
            </w:r>
            <w:proofErr w:type="spellStart"/>
            <w:r w:rsidRPr="000E0949">
              <w:rPr>
                <w:rFonts w:ascii="Calibri" w:hAnsi="Calibri" w:cs="Calibri"/>
                <w:snapToGrid w:val="0"/>
                <w:szCs w:val="22"/>
                <w:lang w:val="en-GB" w:eastAsia="sv-SE"/>
              </w:rPr>
              <w:t>eller</w:t>
            </w:r>
            <w:proofErr w:type="spellEnd"/>
            <w:r w:rsidRPr="000E0949">
              <w:rPr>
                <w:rFonts w:ascii="Calibri" w:hAnsi="Calibri" w:cs="Calibri"/>
                <w:snapToGrid w:val="0"/>
                <w:szCs w:val="22"/>
                <w:lang w:val="en-GB" w:eastAsia="sv-SE"/>
              </w:rPr>
              <w:t xml:space="preserve"> -2</w:t>
            </w:r>
          </w:p>
        </w:tc>
        <w:tc>
          <w:tcPr>
            <w:tcW w:w="452" w:type="pct"/>
            <w:vMerge/>
            <w:tcBorders>
              <w:top w:val="nil"/>
              <w:left w:val="single" w:sz="4" w:space="0" w:color="auto"/>
              <w:bottom w:val="single" w:sz="4" w:space="0" w:color="auto"/>
              <w:right w:val="single" w:sz="4" w:space="0" w:color="auto"/>
            </w:tcBorders>
            <w:vAlign w:val="center"/>
          </w:tcPr>
          <w:p w14:paraId="2582BCCD" w14:textId="77777777" w:rsidR="00D5635D" w:rsidRPr="000E0949" w:rsidRDefault="00D5635D" w:rsidP="00F22CD3">
            <w:pPr>
              <w:rPr>
                <w:rFonts w:ascii="Calibri" w:hAnsi="Calibri" w:cs="Calibri"/>
                <w:snapToGrid w:val="0"/>
                <w:szCs w:val="22"/>
                <w:lang w:val="en-GB" w:eastAsia="sv-SE"/>
              </w:rPr>
            </w:pPr>
          </w:p>
        </w:tc>
        <w:tc>
          <w:tcPr>
            <w:tcW w:w="1592" w:type="pct"/>
            <w:vMerge/>
            <w:tcBorders>
              <w:left w:val="single" w:sz="4" w:space="0" w:color="auto"/>
              <w:bottom w:val="single" w:sz="4" w:space="0" w:color="auto"/>
              <w:right w:val="single" w:sz="4" w:space="0" w:color="auto"/>
            </w:tcBorders>
            <w:vAlign w:val="center"/>
          </w:tcPr>
          <w:p w14:paraId="2391DBD7" w14:textId="77777777" w:rsidR="00D5635D" w:rsidRPr="000E0949" w:rsidRDefault="00D5635D" w:rsidP="00F22CD3">
            <w:pPr>
              <w:rPr>
                <w:rFonts w:ascii="Calibri" w:hAnsi="Calibri" w:cs="Calibri"/>
                <w:i/>
                <w:iCs/>
                <w:snapToGrid w:val="0"/>
                <w:szCs w:val="22"/>
                <w:lang w:val="en-GB" w:eastAsia="sv-SE"/>
              </w:rPr>
            </w:pPr>
          </w:p>
        </w:tc>
      </w:tr>
    </w:tbl>
    <w:p w14:paraId="2B19834C" w14:textId="77777777" w:rsidR="00D5635D" w:rsidRPr="000E0949" w:rsidRDefault="00D5635D" w:rsidP="00D5635D">
      <w:pPr>
        <w:rPr>
          <w:rFonts w:ascii="Calibri" w:hAnsi="Calibri" w:cs="Calibri"/>
          <w:snapToGrid w:val="0"/>
          <w:sz w:val="6"/>
          <w:szCs w:val="6"/>
          <w:lang w:val="en-GB" w:eastAsia="sv-SE"/>
        </w:rPr>
      </w:pPr>
    </w:p>
    <w:p w14:paraId="0CCEBC7A" w14:textId="77777777" w:rsidR="00D5635D" w:rsidRPr="000E0949" w:rsidRDefault="00D5635D" w:rsidP="00D5635D">
      <w:pPr>
        <w:ind w:left="13680"/>
        <w:rPr>
          <w:rFonts w:ascii="Calibri" w:hAnsi="Calibri" w:cs="Calibri"/>
          <w:snapToGrid w:val="0"/>
          <w:sz w:val="24"/>
          <w:szCs w:val="24"/>
          <w:lang w:val="sv-FI" w:eastAsia="sv-SE"/>
        </w:rPr>
      </w:pPr>
      <w:r w:rsidRPr="000E0949">
        <w:rPr>
          <w:rFonts w:ascii="Calibri" w:hAnsi="Calibri" w:cs="Calibri"/>
          <w:snapToGrid w:val="0"/>
          <w:sz w:val="24"/>
          <w:szCs w:val="24"/>
          <w:lang w:val="sv-FI" w:eastAsia="sv-SE"/>
        </w:rPr>
        <w:br w:type="column"/>
      </w:r>
    </w:p>
    <w:p w14:paraId="72213AD5" w14:textId="77777777" w:rsidR="00D5635D" w:rsidRPr="000E0949" w:rsidRDefault="00D5635D" w:rsidP="00D5635D">
      <w:pPr>
        <w:rPr>
          <w:rFonts w:ascii="Calibri" w:hAnsi="Calibri" w:cs="Calibri"/>
          <w:snapToGrid w:val="0"/>
          <w:sz w:val="24"/>
          <w:szCs w:val="24"/>
          <w:lang w:val="sv-FI" w:eastAsia="sv-SE"/>
        </w:rPr>
      </w:pPr>
    </w:p>
    <w:tbl>
      <w:tblPr>
        <w:tblW w:w="5000" w:type="pct"/>
        <w:tblLayout w:type="fixed"/>
        <w:tblCellMar>
          <w:left w:w="70" w:type="dxa"/>
          <w:right w:w="70" w:type="dxa"/>
        </w:tblCellMar>
        <w:tblLook w:val="0000" w:firstRow="0" w:lastRow="0" w:firstColumn="0" w:lastColumn="0" w:noHBand="0" w:noVBand="0"/>
      </w:tblPr>
      <w:tblGrid>
        <w:gridCol w:w="2456"/>
        <w:gridCol w:w="1262"/>
        <w:gridCol w:w="703"/>
        <w:gridCol w:w="818"/>
        <w:gridCol w:w="728"/>
        <w:gridCol w:w="842"/>
        <w:gridCol w:w="1407"/>
        <w:gridCol w:w="1823"/>
        <w:gridCol w:w="5387"/>
      </w:tblGrid>
      <w:tr w:rsidR="00D5635D" w:rsidRPr="000E0949" w14:paraId="1E49CE2B" w14:textId="77777777" w:rsidTr="0011739B">
        <w:trPr>
          <w:cantSplit/>
          <w:trHeight w:val="564"/>
        </w:trPr>
        <w:tc>
          <w:tcPr>
            <w:tcW w:w="796" w:type="pct"/>
            <w:vMerge w:val="restart"/>
            <w:tcBorders>
              <w:top w:val="single" w:sz="4" w:space="0" w:color="auto"/>
              <w:left w:val="single" w:sz="4" w:space="0" w:color="auto"/>
              <w:bottom w:val="single" w:sz="4" w:space="0" w:color="auto"/>
              <w:right w:val="single" w:sz="4" w:space="0" w:color="auto"/>
            </w:tcBorders>
            <w:shd w:val="clear" w:color="auto" w:fill="F8DEDB"/>
          </w:tcPr>
          <w:p w14:paraId="7FDAE527" w14:textId="77777777" w:rsidR="00D5635D" w:rsidRPr="000E0949" w:rsidRDefault="00D5635D" w:rsidP="00F22CD3">
            <w:pPr>
              <w:rPr>
                <w:rFonts w:ascii="Calibri" w:hAnsi="Calibri" w:cs="Calibri"/>
                <w:snapToGrid w:val="0"/>
                <w:sz w:val="24"/>
                <w:szCs w:val="24"/>
                <w:lang w:val="sv-FI" w:eastAsia="sv-SE"/>
              </w:rPr>
            </w:pPr>
            <w:r w:rsidRPr="000E0949">
              <w:rPr>
                <w:rFonts w:ascii="Calibri" w:hAnsi="Calibri" w:cs="Calibri"/>
                <w:snapToGrid w:val="0"/>
                <w:sz w:val="24"/>
                <w:szCs w:val="24"/>
                <w:lang w:val="sv-FI" w:eastAsia="sv-SE"/>
              </w:rPr>
              <w:t>Livsmedelskategori</w:t>
            </w:r>
          </w:p>
        </w:tc>
        <w:tc>
          <w:tcPr>
            <w:tcW w:w="409" w:type="pct"/>
            <w:vMerge w:val="restart"/>
            <w:tcBorders>
              <w:top w:val="single" w:sz="4" w:space="0" w:color="auto"/>
              <w:left w:val="single" w:sz="4" w:space="0" w:color="auto"/>
              <w:bottom w:val="single" w:sz="4" w:space="0" w:color="auto"/>
              <w:right w:val="single" w:sz="4" w:space="0" w:color="auto"/>
            </w:tcBorders>
            <w:shd w:val="clear" w:color="auto" w:fill="F8DEDB"/>
          </w:tcPr>
          <w:p w14:paraId="0B95F90A" w14:textId="77777777" w:rsidR="00D5635D" w:rsidRPr="000E0949" w:rsidRDefault="00D5635D" w:rsidP="00F22CD3">
            <w:pPr>
              <w:rPr>
                <w:rFonts w:ascii="Calibri" w:hAnsi="Calibri" w:cs="Calibri"/>
                <w:snapToGrid w:val="0"/>
                <w:sz w:val="24"/>
                <w:szCs w:val="24"/>
                <w:lang w:val="sv-FI" w:eastAsia="sv-SE"/>
              </w:rPr>
            </w:pPr>
            <w:r w:rsidRPr="000E0949">
              <w:rPr>
                <w:rFonts w:ascii="Calibri" w:hAnsi="Calibri" w:cs="Calibri"/>
                <w:snapToGrid w:val="0"/>
                <w:sz w:val="24"/>
                <w:szCs w:val="24"/>
                <w:lang w:val="sv-FI" w:eastAsia="sv-SE"/>
              </w:rPr>
              <w:t>Mikro-organismer</w:t>
            </w:r>
          </w:p>
        </w:tc>
        <w:tc>
          <w:tcPr>
            <w:tcW w:w="493" w:type="pct"/>
            <w:gridSpan w:val="2"/>
            <w:tcBorders>
              <w:top w:val="single" w:sz="4" w:space="0" w:color="auto"/>
              <w:left w:val="nil"/>
              <w:bottom w:val="single" w:sz="4" w:space="0" w:color="auto"/>
              <w:right w:val="single" w:sz="4" w:space="0" w:color="auto"/>
            </w:tcBorders>
            <w:shd w:val="clear" w:color="auto" w:fill="F8DEDB"/>
          </w:tcPr>
          <w:p w14:paraId="137FAF74" w14:textId="77777777" w:rsidR="0011739B" w:rsidRDefault="00D5635D" w:rsidP="00F22CD3">
            <w:pPr>
              <w:rPr>
                <w:rFonts w:ascii="Calibri" w:hAnsi="Calibri" w:cs="Calibri"/>
                <w:snapToGrid w:val="0"/>
                <w:sz w:val="24"/>
                <w:szCs w:val="24"/>
                <w:lang w:val="sv-FI" w:eastAsia="sv-SE"/>
              </w:rPr>
            </w:pPr>
            <w:r w:rsidRPr="000E0949">
              <w:rPr>
                <w:rFonts w:ascii="Calibri" w:hAnsi="Calibri" w:cs="Calibri"/>
                <w:snapToGrid w:val="0"/>
                <w:sz w:val="24"/>
                <w:szCs w:val="24"/>
                <w:lang w:val="sv-FI" w:eastAsia="sv-SE"/>
              </w:rPr>
              <w:t>Provtagnings</w:t>
            </w:r>
            <w:r w:rsidR="0011739B">
              <w:rPr>
                <w:rFonts w:ascii="Calibri" w:hAnsi="Calibri" w:cs="Calibri"/>
                <w:snapToGrid w:val="0"/>
                <w:sz w:val="24"/>
                <w:szCs w:val="24"/>
                <w:lang w:val="sv-FI" w:eastAsia="sv-SE"/>
              </w:rPr>
              <w:t>-</w:t>
            </w:r>
          </w:p>
          <w:p w14:paraId="247ABF2C" w14:textId="77777777" w:rsidR="00D5635D" w:rsidRPr="000E0949" w:rsidRDefault="00D5635D" w:rsidP="00F22CD3">
            <w:pPr>
              <w:rPr>
                <w:rFonts w:ascii="Calibri" w:hAnsi="Calibri" w:cs="Calibri"/>
                <w:snapToGrid w:val="0"/>
                <w:sz w:val="24"/>
                <w:szCs w:val="24"/>
                <w:lang w:val="sv-FI" w:eastAsia="sv-SE"/>
              </w:rPr>
            </w:pPr>
            <w:r w:rsidRPr="000E0949">
              <w:rPr>
                <w:rFonts w:ascii="Calibri" w:hAnsi="Calibri" w:cs="Calibri"/>
                <w:snapToGrid w:val="0"/>
                <w:sz w:val="24"/>
                <w:szCs w:val="24"/>
                <w:lang w:val="sv-FI" w:eastAsia="sv-SE"/>
              </w:rPr>
              <w:t>plan</w:t>
            </w:r>
            <w:r w:rsidRPr="000E0949">
              <w:rPr>
                <w:rFonts w:ascii="Calibri" w:hAnsi="Calibri" w:cs="Calibri"/>
                <w:snapToGrid w:val="0"/>
                <w:sz w:val="24"/>
                <w:szCs w:val="24"/>
                <w:vertAlign w:val="superscript"/>
                <w:lang w:val="sv-FI" w:eastAsia="sv-SE"/>
              </w:rPr>
              <w:t>1</w:t>
            </w:r>
            <w:r w:rsidRPr="000E0949">
              <w:rPr>
                <w:rFonts w:ascii="Calibri" w:hAnsi="Calibri" w:cs="Calibri"/>
                <w:snapToGrid w:val="0"/>
                <w:sz w:val="24"/>
                <w:szCs w:val="24"/>
                <w:lang w:val="sv-FI" w:eastAsia="sv-SE"/>
              </w:rPr>
              <w:t xml:space="preserve">  </w:t>
            </w:r>
          </w:p>
        </w:tc>
        <w:tc>
          <w:tcPr>
            <w:tcW w:w="509" w:type="pct"/>
            <w:gridSpan w:val="2"/>
            <w:tcBorders>
              <w:top w:val="single" w:sz="4" w:space="0" w:color="auto"/>
              <w:left w:val="nil"/>
              <w:bottom w:val="single" w:sz="4" w:space="0" w:color="auto"/>
              <w:right w:val="single" w:sz="4" w:space="0" w:color="auto"/>
            </w:tcBorders>
            <w:shd w:val="clear" w:color="auto" w:fill="F8DEDB"/>
          </w:tcPr>
          <w:p w14:paraId="1404C025" w14:textId="77777777" w:rsidR="00D5635D" w:rsidRPr="000E0949" w:rsidRDefault="00D5635D" w:rsidP="00F22CD3">
            <w:pPr>
              <w:rPr>
                <w:rFonts w:ascii="Calibri" w:hAnsi="Calibri" w:cs="Calibri"/>
                <w:snapToGrid w:val="0"/>
                <w:sz w:val="24"/>
                <w:szCs w:val="24"/>
                <w:lang w:val="sv-FI" w:eastAsia="sv-SE"/>
              </w:rPr>
            </w:pPr>
            <w:r w:rsidRPr="000E0949">
              <w:rPr>
                <w:rFonts w:ascii="Calibri" w:hAnsi="Calibri" w:cs="Calibri"/>
                <w:snapToGrid w:val="0"/>
                <w:sz w:val="24"/>
                <w:szCs w:val="24"/>
                <w:lang w:val="sv-FI" w:eastAsia="sv-SE"/>
              </w:rPr>
              <w:t>Gränser</w:t>
            </w:r>
            <w:r w:rsidRPr="000E0949">
              <w:rPr>
                <w:rFonts w:ascii="Calibri" w:hAnsi="Calibri" w:cs="Calibri"/>
                <w:snapToGrid w:val="0"/>
                <w:sz w:val="24"/>
                <w:szCs w:val="24"/>
                <w:vertAlign w:val="superscript"/>
                <w:lang w:val="sv-FI" w:eastAsia="sv-SE"/>
              </w:rPr>
              <w:t>2</w:t>
            </w:r>
            <w:r w:rsidRPr="000E0949">
              <w:rPr>
                <w:rFonts w:ascii="Calibri" w:hAnsi="Calibri" w:cs="Calibri"/>
                <w:snapToGrid w:val="0"/>
                <w:sz w:val="24"/>
                <w:szCs w:val="24"/>
                <w:lang w:val="sv-FI" w:eastAsia="sv-SE"/>
              </w:rPr>
              <w:t xml:space="preserve"> </w:t>
            </w:r>
          </w:p>
        </w:tc>
        <w:tc>
          <w:tcPr>
            <w:tcW w:w="456" w:type="pct"/>
            <w:vMerge w:val="restart"/>
            <w:tcBorders>
              <w:top w:val="single" w:sz="4" w:space="0" w:color="auto"/>
              <w:left w:val="single" w:sz="4" w:space="0" w:color="auto"/>
              <w:bottom w:val="single" w:sz="4" w:space="0" w:color="auto"/>
              <w:right w:val="single" w:sz="4" w:space="0" w:color="auto"/>
            </w:tcBorders>
            <w:shd w:val="clear" w:color="auto" w:fill="F8DEDB"/>
          </w:tcPr>
          <w:p w14:paraId="154C1805" w14:textId="77777777" w:rsidR="00D5635D" w:rsidRPr="000E0949" w:rsidRDefault="00D5635D" w:rsidP="00F22CD3">
            <w:pPr>
              <w:rPr>
                <w:rFonts w:ascii="Calibri" w:hAnsi="Calibri" w:cs="Calibri"/>
                <w:snapToGrid w:val="0"/>
                <w:sz w:val="24"/>
                <w:szCs w:val="24"/>
                <w:lang w:val="sv-FI" w:eastAsia="sv-SE"/>
              </w:rPr>
            </w:pPr>
            <w:r w:rsidRPr="000E0949">
              <w:rPr>
                <w:rFonts w:ascii="Calibri" w:hAnsi="Calibri" w:cs="Calibri"/>
                <w:snapToGrid w:val="0"/>
                <w:sz w:val="24"/>
                <w:szCs w:val="24"/>
                <w:lang w:val="sv-FI" w:eastAsia="sv-SE"/>
              </w:rPr>
              <w:t>Analytisk referens-metod</w:t>
            </w:r>
            <w:r w:rsidRPr="000E0949">
              <w:rPr>
                <w:rFonts w:ascii="Calibri" w:hAnsi="Calibri" w:cs="Calibri"/>
                <w:snapToGrid w:val="0"/>
                <w:sz w:val="24"/>
                <w:szCs w:val="24"/>
                <w:vertAlign w:val="superscript"/>
                <w:lang w:val="sv-FI" w:eastAsia="sv-SE"/>
              </w:rPr>
              <w:t>3</w:t>
            </w:r>
            <w:r w:rsidRPr="000E0949">
              <w:rPr>
                <w:rFonts w:ascii="Calibri" w:hAnsi="Calibri" w:cs="Calibri"/>
                <w:snapToGrid w:val="0"/>
                <w:sz w:val="24"/>
                <w:szCs w:val="24"/>
                <w:lang w:val="sv-FI" w:eastAsia="sv-SE"/>
              </w:rPr>
              <w:t xml:space="preserve"> </w:t>
            </w:r>
          </w:p>
        </w:tc>
        <w:tc>
          <w:tcPr>
            <w:tcW w:w="591" w:type="pct"/>
            <w:vMerge w:val="restart"/>
            <w:tcBorders>
              <w:top w:val="single" w:sz="4" w:space="0" w:color="auto"/>
              <w:left w:val="single" w:sz="4" w:space="0" w:color="auto"/>
              <w:bottom w:val="single" w:sz="4" w:space="0" w:color="auto"/>
              <w:right w:val="single" w:sz="4" w:space="0" w:color="auto"/>
            </w:tcBorders>
            <w:shd w:val="clear" w:color="auto" w:fill="F8DEDB"/>
          </w:tcPr>
          <w:p w14:paraId="234243B9" w14:textId="77777777" w:rsidR="00D5635D" w:rsidRPr="000E0949" w:rsidRDefault="00D5635D" w:rsidP="00F22CD3">
            <w:pPr>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Steg där kravet gäller</w:t>
            </w:r>
          </w:p>
        </w:tc>
        <w:tc>
          <w:tcPr>
            <w:tcW w:w="1746" w:type="pct"/>
            <w:vMerge w:val="restart"/>
            <w:tcBorders>
              <w:top w:val="single" w:sz="4" w:space="0" w:color="auto"/>
              <w:left w:val="single" w:sz="4" w:space="0" w:color="auto"/>
              <w:right w:val="single" w:sz="4" w:space="0" w:color="auto"/>
            </w:tcBorders>
            <w:shd w:val="clear" w:color="auto" w:fill="F8DEDB"/>
          </w:tcPr>
          <w:p w14:paraId="0077AA10" w14:textId="77777777" w:rsidR="00532A84" w:rsidRDefault="00D5635D" w:rsidP="00532A84">
            <w:pPr>
              <w:rPr>
                <w:rFonts w:ascii="Calibri" w:hAnsi="Calibri" w:cs="Calibri"/>
                <w:i/>
                <w:snapToGrid w:val="0"/>
                <w:szCs w:val="22"/>
                <w:lang w:val="sv-SE" w:eastAsia="sv-SE"/>
              </w:rPr>
            </w:pPr>
            <w:r w:rsidRPr="000E0949">
              <w:rPr>
                <w:rFonts w:ascii="Calibri" w:hAnsi="Calibri" w:cs="Calibri"/>
                <w:snapToGrid w:val="0"/>
                <w:sz w:val="24"/>
                <w:szCs w:val="24"/>
                <w:lang w:val="sv-FI" w:eastAsia="sv-SE"/>
              </w:rPr>
              <w:t>Provtagningsfrekvens enligt förordningen om mikrobiologiska kriterier</w:t>
            </w:r>
            <w:r w:rsidR="00532A84" w:rsidRPr="00532A84">
              <w:rPr>
                <w:rFonts w:ascii="Calibri" w:hAnsi="Calibri" w:cs="Calibri"/>
                <w:i/>
                <w:snapToGrid w:val="0"/>
                <w:szCs w:val="22"/>
                <w:lang w:val="sv-SE" w:eastAsia="sv-SE"/>
              </w:rPr>
              <w:t xml:space="preserve"> </w:t>
            </w:r>
          </w:p>
          <w:p w14:paraId="6326B0EF" w14:textId="187FF8C7" w:rsidR="00532A84" w:rsidRPr="00532A84" w:rsidRDefault="00532A84" w:rsidP="00532A84">
            <w:pPr>
              <w:rPr>
                <w:rFonts w:ascii="Calibri" w:hAnsi="Calibri" w:cs="Calibri"/>
                <w:i/>
                <w:snapToGrid w:val="0"/>
                <w:sz w:val="24"/>
                <w:szCs w:val="24"/>
                <w:lang w:val="sv-SE" w:eastAsia="sv-SE"/>
              </w:rPr>
            </w:pPr>
            <w:r w:rsidRPr="00532A84">
              <w:rPr>
                <w:rFonts w:ascii="Calibri" w:hAnsi="Calibri" w:cs="Calibri"/>
                <w:i/>
                <w:snapToGrid w:val="0"/>
                <w:sz w:val="24"/>
                <w:szCs w:val="24"/>
                <w:lang w:val="sv-SE" w:eastAsia="sv-SE"/>
              </w:rPr>
              <w:t>Provtagningsfrekvensen kan ändras beroende på livsmedelsföretagets karaktär och omfattning, på det sättet som tillåts i förordningen om mikrobiologiska kriterier</w:t>
            </w:r>
          </w:p>
          <w:p w14:paraId="402CC3C2" w14:textId="5E5EB530" w:rsidR="00D5635D" w:rsidRPr="000E0949" w:rsidRDefault="00D5635D" w:rsidP="00F22CD3">
            <w:pPr>
              <w:rPr>
                <w:rFonts w:ascii="Calibri" w:hAnsi="Calibri" w:cs="Calibri"/>
                <w:snapToGrid w:val="0"/>
                <w:sz w:val="24"/>
                <w:szCs w:val="24"/>
                <w:lang w:val="sv-SE" w:eastAsia="sv-SE"/>
              </w:rPr>
            </w:pPr>
          </w:p>
          <w:p w14:paraId="105EC21F" w14:textId="77777777" w:rsidR="00D5635D" w:rsidRPr="000E0949" w:rsidRDefault="00D5635D" w:rsidP="00F22CD3">
            <w:pPr>
              <w:rPr>
                <w:rFonts w:ascii="Calibri" w:hAnsi="Calibri" w:cs="Calibri"/>
                <w:i/>
                <w:iCs/>
                <w:snapToGrid w:val="0"/>
                <w:sz w:val="24"/>
                <w:szCs w:val="24"/>
                <w:lang w:val="sv-SE" w:eastAsia="sv-SE"/>
              </w:rPr>
            </w:pPr>
            <w:r w:rsidRPr="000E0949">
              <w:rPr>
                <w:rFonts w:ascii="Calibri" w:hAnsi="Calibri" w:cs="Calibri"/>
                <w:i/>
                <w:iCs/>
                <w:snapToGrid w:val="0"/>
                <w:sz w:val="24"/>
                <w:szCs w:val="24"/>
                <w:lang w:val="sv-FI" w:eastAsia="sv-SE"/>
              </w:rPr>
              <w:t>ggr=gånger</w:t>
            </w:r>
          </w:p>
        </w:tc>
      </w:tr>
      <w:tr w:rsidR="00D5635D" w:rsidRPr="000E0949" w14:paraId="3FEFEBFB" w14:textId="77777777" w:rsidTr="009517CC">
        <w:trPr>
          <w:cantSplit/>
          <w:trHeight w:val="255"/>
        </w:trPr>
        <w:tc>
          <w:tcPr>
            <w:tcW w:w="796"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10771639" w14:textId="77777777" w:rsidR="00D5635D" w:rsidRPr="000E0949" w:rsidRDefault="00D5635D" w:rsidP="00F22CD3">
            <w:pPr>
              <w:rPr>
                <w:rFonts w:ascii="Calibri" w:hAnsi="Calibri" w:cs="Calibri"/>
                <w:snapToGrid w:val="0"/>
                <w:sz w:val="24"/>
                <w:szCs w:val="24"/>
                <w:lang w:val="sv-SE" w:eastAsia="sv-SE"/>
              </w:rPr>
            </w:pPr>
          </w:p>
        </w:tc>
        <w:tc>
          <w:tcPr>
            <w:tcW w:w="409"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439C50F0" w14:textId="77777777" w:rsidR="00D5635D" w:rsidRPr="000E0949" w:rsidRDefault="00D5635D" w:rsidP="00F22CD3">
            <w:pPr>
              <w:rPr>
                <w:rFonts w:ascii="Calibri" w:hAnsi="Calibri" w:cs="Calibri"/>
                <w:snapToGrid w:val="0"/>
                <w:sz w:val="24"/>
                <w:szCs w:val="24"/>
                <w:lang w:val="sv-SE" w:eastAsia="sv-SE"/>
              </w:rPr>
            </w:pPr>
          </w:p>
        </w:tc>
        <w:tc>
          <w:tcPr>
            <w:tcW w:w="228" w:type="pct"/>
            <w:tcBorders>
              <w:top w:val="single" w:sz="4" w:space="0" w:color="auto"/>
              <w:left w:val="nil"/>
              <w:bottom w:val="single" w:sz="4" w:space="0" w:color="auto"/>
              <w:right w:val="single" w:sz="4" w:space="0" w:color="auto"/>
            </w:tcBorders>
            <w:shd w:val="clear" w:color="auto" w:fill="F8DEDB"/>
          </w:tcPr>
          <w:p w14:paraId="5ED9E4EC" w14:textId="77777777" w:rsidR="00D5635D" w:rsidRPr="000E0949" w:rsidRDefault="00D5635D" w:rsidP="00F22CD3">
            <w:pPr>
              <w:jc w:val="center"/>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n</w:t>
            </w:r>
          </w:p>
        </w:tc>
        <w:tc>
          <w:tcPr>
            <w:tcW w:w="265" w:type="pct"/>
            <w:tcBorders>
              <w:top w:val="single" w:sz="4" w:space="0" w:color="auto"/>
              <w:left w:val="nil"/>
              <w:bottom w:val="single" w:sz="4" w:space="0" w:color="auto"/>
              <w:right w:val="single" w:sz="4" w:space="0" w:color="auto"/>
            </w:tcBorders>
            <w:shd w:val="clear" w:color="auto" w:fill="F8DEDB"/>
          </w:tcPr>
          <w:p w14:paraId="6830147D" w14:textId="77777777" w:rsidR="00D5635D" w:rsidRPr="000E0949" w:rsidRDefault="00D5635D" w:rsidP="00F22CD3">
            <w:pPr>
              <w:jc w:val="center"/>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c</w:t>
            </w:r>
          </w:p>
        </w:tc>
        <w:tc>
          <w:tcPr>
            <w:tcW w:w="236" w:type="pct"/>
            <w:tcBorders>
              <w:top w:val="single" w:sz="4" w:space="0" w:color="auto"/>
              <w:left w:val="nil"/>
              <w:bottom w:val="single" w:sz="4" w:space="0" w:color="auto"/>
              <w:right w:val="single" w:sz="4" w:space="0" w:color="auto"/>
            </w:tcBorders>
            <w:shd w:val="clear" w:color="auto" w:fill="F8DEDB"/>
          </w:tcPr>
          <w:p w14:paraId="178EE8B0" w14:textId="77777777" w:rsidR="00D5635D" w:rsidRPr="000E0949" w:rsidRDefault="00D5635D" w:rsidP="00F22CD3">
            <w:pPr>
              <w:jc w:val="center"/>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m</w:t>
            </w:r>
          </w:p>
        </w:tc>
        <w:tc>
          <w:tcPr>
            <w:tcW w:w="273" w:type="pct"/>
            <w:tcBorders>
              <w:top w:val="single" w:sz="4" w:space="0" w:color="auto"/>
              <w:left w:val="nil"/>
              <w:bottom w:val="single" w:sz="4" w:space="0" w:color="auto"/>
              <w:right w:val="single" w:sz="4" w:space="0" w:color="auto"/>
            </w:tcBorders>
            <w:shd w:val="clear" w:color="auto" w:fill="F8DEDB"/>
          </w:tcPr>
          <w:p w14:paraId="60816347" w14:textId="77777777" w:rsidR="00D5635D" w:rsidRPr="000E0949" w:rsidRDefault="00D5635D" w:rsidP="00F22CD3">
            <w:pPr>
              <w:jc w:val="center"/>
              <w:rPr>
                <w:rFonts w:ascii="Calibri" w:hAnsi="Calibri" w:cs="Calibri"/>
                <w:snapToGrid w:val="0"/>
                <w:sz w:val="24"/>
                <w:szCs w:val="24"/>
                <w:lang w:val="sv-FI" w:eastAsia="sv-SE"/>
              </w:rPr>
            </w:pPr>
            <w:r w:rsidRPr="000E0949">
              <w:rPr>
                <w:rFonts w:ascii="Calibri" w:hAnsi="Calibri" w:cs="Calibri"/>
                <w:snapToGrid w:val="0"/>
                <w:sz w:val="24"/>
                <w:szCs w:val="24"/>
                <w:lang w:val="sv-FI" w:eastAsia="sv-SE"/>
              </w:rPr>
              <w:t>M</w:t>
            </w:r>
          </w:p>
        </w:tc>
        <w:tc>
          <w:tcPr>
            <w:tcW w:w="456"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5ECA9599" w14:textId="77777777" w:rsidR="00D5635D" w:rsidRPr="000E0949" w:rsidRDefault="00D5635D" w:rsidP="00F22CD3">
            <w:pPr>
              <w:rPr>
                <w:rFonts w:ascii="Calibri" w:hAnsi="Calibri" w:cs="Calibri"/>
                <w:snapToGrid w:val="0"/>
                <w:sz w:val="24"/>
                <w:szCs w:val="24"/>
                <w:lang w:val="sv-FI" w:eastAsia="sv-SE"/>
              </w:rPr>
            </w:pPr>
          </w:p>
        </w:tc>
        <w:tc>
          <w:tcPr>
            <w:tcW w:w="591"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1CDA039F" w14:textId="77777777" w:rsidR="00D5635D" w:rsidRPr="000E0949" w:rsidRDefault="00D5635D" w:rsidP="00F22CD3">
            <w:pPr>
              <w:rPr>
                <w:rFonts w:ascii="Calibri" w:hAnsi="Calibri" w:cs="Calibri"/>
                <w:snapToGrid w:val="0"/>
                <w:sz w:val="24"/>
                <w:szCs w:val="24"/>
                <w:lang w:val="sv-FI" w:eastAsia="sv-SE"/>
              </w:rPr>
            </w:pPr>
          </w:p>
        </w:tc>
        <w:tc>
          <w:tcPr>
            <w:tcW w:w="1746" w:type="pct"/>
            <w:vMerge/>
            <w:tcBorders>
              <w:left w:val="single" w:sz="4" w:space="0" w:color="auto"/>
              <w:bottom w:val="single" w:sz="4" w:space="0" w:color="auto"/>
              <w:right w:val="single" w:sz="4" w:space="0" w:color="auto"/>
            </w:tcBorders>
            <w:shd w:val="clear" w:color="auto" w:fill="F8DEDB"/>
            <w:vAlign w:val="center"/>
          </w:tcPr>
          <w:p w14:paraId="72C9B9F5" w14:textId="77777777" w:rsidR="00D5635D" w:rsidRPr="000E0949" w:rsidRDefault="00D5635D" w:rsidP="00F22CD3">
            <w:pPr>
              <w:rPr>
                <w:rFonts w:ascii="Calibri" w:hAnsi="Calibri" w:cs="Calibri"/>
                <w:i/>
                <w:iCs/>
                <w:snapToGrid w:val="0"/>
                <w:sz w:val="24"/>
                <w:szCs w:val="24"/>
                <w:lang w:val="sv-FI" w:eastAsia="sv-SE"/>
              </w:rPr>
            </w:pPr>
          </w:p>
        </w:tc>
      </w:tr>
      <w:tr w:rsidR="00D5635D" w:rsidRPr="000E0949" w14:paraId="0FE75317" w14:textId="77777777" w:rsidTr="009517CC">
        <w:trPr>
          <w:trHeight w:val="1731"/>
        </w:trPr>
        <w:tc>
          <w:tcPr>
            <w:tcW w:w="796" w:type="pct"/>
            <w:tcBorders>
              <w:top w:val="single" w:sz="4" w:space="0" w:color="auto"/>
              <w:left w:val="single" w:sz="4" w:space="0" w:color="auto"/>
              <w:bottom w:val="single" w:sz="4" w:space="0" w:color="auto"/>
              <w:right w:val="single" w:sz="4" w:space="0" w:color="auto"/>
            </w:tcBorders>
          </w:tcPr>
          <w:p w14:paraId="723CDF50" w14:textId="77777777" w:rsidR="00D5635D" w:rsidRPr="000E0949" w:rsidRDefault="00D5635D" w:rsidP="00F22CD3">
            <w:pPr>
              <w:spacing w:after="120"/>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2.1.8 Köttberedningar</w:t>
            </w:r>
          </w:p>
        </w:tc>
        <w:tc>
          <w:tcPr>
            <w:tcW w:w="409" w:type="pct"/>
            <w:tcBorders>
              <w:top w:val="single" w:sz="4" w:space="0" w:color="auto"/>
              <w:left w:val="single" w:sz="4" w:space="0" w:color="auto"/>
              <w:bottom w:val="single" w:sz="4" w:space="0" w:color="000000"/>
              <w:right w:val="single" w:sz="4" w:space="0" w:color="auto"/>
            </w:tcBorders>
          </w:tcPr>
          <w:p w14:paraId="244FE5D1" w14:textId="77777777" w:rsidR="00D5635D" w:rsidRPr="000E0949" w:rsidRDefault="00D5635D" w:rsidP="00F22CD3">
            <w:pPr>
              <w:rPr>
                <w:rFonts w:ascii="Calibri" w:hAnsi="Calibri" w:cs="Calibri"/>
                <w:snapToGrid w:val="0"/>
                <w:sz w:val="24"/>
                <w:szCs w:val="24"/>
                <w:lang w:val="sv-SE" w:eastAsia="sv-SE"/>
              </w:rPr>
            </w:pPr>
            <w:r w:rsidRPr="000E0949">
              <w:rPr>
                <w:rFonts w:ascii="Calibri" w:hAnsi="Calibri" w:cs="Calibri"/>
                <w:i/>
                <w:iCs/>
                <w:snapToGrid w:val="0"/>
                <w:sz w:val="24"/>
                <w:szCs w:val="24"/>
                <w:lang w:val="sv-FI" w:eastAsia="sv-SE"/>
              </w:rPr>
              <w:t>E.coli</w:t>
            </w:r>
            <w:r w:rsidRPr="000E0949">
              <w:rPr>
                <w:rFonts w:ascii="Calibri" w:hAnsi="Calibri" w:cs="Calibri"/>
                <w:i/>
                <w:iCs/>
                <w:snapToGrid w:val="0"/>
                <w:sz w:val="24"/>
                <w:szCs w:val="24"/>
                <w:vertAlign w:val="superscript"/>
                <w:lang w:val="sv-FI" w:eastAsia="sv-SE"/>
              </w:rPr>
              <w:t>5</w:t>
            </w:r>
          </w:p>
        </w:tc>
        <w:tc>
          <w:tcPr>
            <w:tcW w:w="228" w:type="pct"/>
            <w:tcBorders>
              <w:top w:val="nil"/>
              <w:left w:val="single" w:sz="4" w:space="0" w:color="auto"/>
              <w:bottom w:val="single" w:sz="4" w:space="0" w:color="auto"/>
              <w:right w:val="single" w:sz="4" w:space="0" w:color="auto"/>
            </w:tcBorders>
          </w:tcPr>
          <w:p w14:paraId="2830502E" w14:textId="77777777" w:rsidR="00D5635D" w:rsidRPr="000E0949" w:rsidRDefault="00D5635D" w:rsidP="00F22CD3">
            <w:pPr>
              <w:jc w:val="center"/>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5</w:t>
            </w:r>
          </w:p>
        </w:tc>
        <w:tc>
          <w:tcPr>
            <w:tcW w:w="265" w:type="pct"/>
            <w:tcBorders>
              <w:top w:val="nil"/>
              <w:left w:val="single" w:sz="4" w:space="0" w:color="auto"/>
              <w:bottom w:val="single" w:sz="4" w:space="0" w:color="auto"/>
              <w:right w:val="single" w:sz="4" w:space="0" w:color="auto"/>
            </w:tcBorders>
          </w:tcPr>
          <w:p w14:paraId="6080B29A" w14:textId="77777777" w:rsidR="00D5635D" w:rsidRPr="000E0949" w:rsidRDefault="00D5635D" w:rsidP="00F22CD3">
            <w:pPr>
              <w:jc w:val="center"/>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2</w:t>
            </w:r>
          </w:p>
        </w:tc>
        <w:tc>
          <w:tcPr>
            <w:tcW w:w="236" w:type="pct"/>
            <w:tcBorders>
              <w:top w:val="nil"/>
              <w:left w:val="single" w:sz="4" w:space="0" w:color="auto"/>
              <w:bottom w:val="single" w:sz="4" w:space="0" w:color="auto"/>
              <w:right w:val="single" w:sz="4" w:space="0" w:color="auto"/>
            </w:tcBorders>
          </w:tcPr>
          <w:p w14:paraId="44509922" w14:textId="77777777" w:rsidR="00D5635D" w:rsidRPr="000E0949" w:rsidRDefault="00D5635D" w:rsidP="00F22CD3">
            <w:pPr>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 xml:space="preserve">500 </w:t>
            </w:r>
            <w:proofErr w:type="spellStart"/>
            <w:r w:rsidRPr="000E0949">
              <w:rPr>
                <w:rFonts w:ascii="Calibri" w:hAnsi="Calibri" w:cs="Calibri"/>
                <w:snapToGrid w:val="0"/>
                <w:sz w:val="24"/>
                <w:szCs w:val="24"/>
                <w:lang w:val="sv-SE" w:eastAsia="sv-SE"/>
              </w:rPr>
              <w:t>cfu</w:t>
            </w:r>
            <w:proofErr w:type="spellEnd"/>
            <w:r w:rsidRPr="000E0949">
              <w:rPr>
                <w:rFonts w:ascii="Calibri" w:hAnsi="Calibri" w:cs="Calibri"/>
                <w:snapToGrid w:val="0"/>
                <w:sz w:val="24"/>
                <w:szCs w:val="24"/>
                <w:lang w:val="sv-SE" w:eastAsia="sv-SE"/>
              </w:rPr>
              <w:t>/g</w:t>
            </w:r>
          </w:p>
        </w:tc>
        <w:tc>
          <w:tcPr>
            <w:tcW w:w="273" w:type="pct"/>
            <w:tcBorders>
              <w:top w:val="nil"/>
              <w:left w:val="single" w:sz="4" w:space="0" w:color="auto"/>
              <w:bottom w:val="single" w:sz="4" w:space="0" w:color="auto"/>
              <w:right w:val="single" w:sz="4" w:space="0" w:color="auto"/>
            </w:tcBorders>
          </w:tcPr>
          <w:p w14:paraId="630F895D" w14:textId="77777777" w:rsidR="00D5635D" w:rsidRPr="000E0949" w:rsidRDefault="00D5635D" w:rsidP="00F22CD3">
            <w:pPr>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 xml:space="preserve">5000 </w:t>
            </w:r>
            <w:proofErr w:type="spellStart"/>
            <w:r w:rsidRPr="000E0949">
              <w:rPr>
                <w:rFonts w:ascii="Calibri" w:hAnsi="Calibri" w:cs="Calibri"/>
                <w:snapToGrid w:val="0"/>
                <w:sz w:val="24"/>
                <w:szCs w:val="24"/>
                <w:lang w:val="sv-SE" w:eastAsia="sv-SE"/>
              </w:rPr>
              <w:t>cfu</w:t>
            </w:r>
            <w:proofErr w:type="spellEnd"/>
            <w:r w:rsidRPr="000E0949">
              <w:rPr>
                <w:rFonts w:ascii="Calibri" w:hAnsi="Calibri" w:cs="Calibri"/>
                <w:snapToGrid w:val="0"/>
                <w:sz w:val="24"/>
                <w:szCs w:val="24"/>
                <w:lang w:val="sv-SE" w:eastAsia="sv-SE"/>
              </w:rPr>
              <w:t>/g</w:t>
            </w:r>
          </w:p>
        </w:tc>
        <w:tc>
          <w:tcPr>
            <w:tcW w:w="456" w:type="pct"/>
            <w:tcBorders>
              <w:top w:val="nil"/>
              <w:left w:val="single" w:sz="4" w:space="0" w:color="auto"/>
              <w:bottom w:val="single" w:sz="4" w:space="0" w:color="auto"/>
              <w:right w:val="single" w:sz="4" w:space="0" w:color="auto"/>
            </w:tcBorders>
          </w:tcPr>
          <w:p w14:paraId="661590B8" w14:textId="77777777" w:rsidR="00D5635D" w:rsidRPr="000E0949" w:rsidRDefault="00D5635D" w:rsidP="00F22CD3">
            <w:pPr>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ISO 16649-1 eller -2</w:t>
            </w:r>
          </w:p>
        </w:tc>
        <w:tc>
          <w:tcPr>
            <w:tcW w:w="591" w:type="pct"/>
            <w:tcBorders>
              <w:top w:val="nil"/>
              <w:left w:val="single" w:sz="4" w:space="0" w:color="auto"/>
              <w:bottom w:val="single" w:sz="4" w:space="0" w:color="auto"/>
              <w:right w:val="single" w:sz="4" w:space="0" w:color="auto"/>
            </w:tcBorders>
          </w:tcPr>
          <w:p w14:paraId="645DDE2C" w14:textId="77777777" w:rsidR="00D5635D" w:rsidRPr="000E0949" w:rsidRDefault="00D5635D" w:rsidP="00F22CD3">
            <w:pPr>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I slutet av tillverknings-processen</w:t>
            </w:r>
          </w:p>
        </w:tc>
        <w:tc>
          <w:tcPr>
            <w:tcW w:w="1746" w:type="pct"/>
            <w:tcBorders>
              <w:top w:val="single" w:sz="4" w:space="0" w:color="auto"/>
              <w:left w:val="single" w:sz="4" w:space="0" w:color="auto"/>
              <w:bottom w:val="nil"/>
              <w:right w:val="single" w:sz="4" w:space="0" w:color="000000"/>
            </w:tcBorders>
          </w:tcPr>
          <w:p w14:paraId="00213D71" w14:textId="77777777" w:rsidR="00D5635D" w:rsidRPr="000E0949" w:rsidRDefault="00D5635D" w:rsidP="00F22CD3">
            <w:pPr>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Provtagning minst en gång i veckan, provtagningsdagen ändras varje vecka så att veckans alla dagar täcks in.</w:t>
            </w:r>
          </w:p>
          <w:p w14:paraId="163ECA68" w14:textId="77777777" w:rsidR="00D5635D" w:rsidRPr="000E0949" w:rsidRDefault="00D5635D" w:rsidP="00F22CD3">
            <w:pPr>
              <w:spacing w:after="120"/>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Provtagningsfrekvensen kan minskas till provtagning varannan vecka om resultaten är tillfredsställande sex veckor i följd.</w:t>
            </w:r>
          </w:p>
          <w:p w14:paraId="01E7ADA9" w14:textId="76599427" w:rsidR="00D5635D" w:rsidRPr="000E0949" w:rsidRDefault="00D5635D" w:rsidP="00F22CD3">
            <w:pPr>
              <w:rPr>
                <w:rFonts w:ascii="Calibri" w:hAnsi="Calibri" w:cs="Calibri"/>
                <w:snapToGrid w:val="0"/>
                <w:sz w:val="24"/>
                <w:szCs w:val="24"/>
                <w:lang w:val="sv-SE" w:eastAsia="sv-SE"/>
              </w:rPr>
            </w:pPr>
          </w:p>
          <w:p w14:paraId="2FFDDEE1" w14:textId="77777777" w:rsidR="00D5635D" w:rsidRPr="000E0949" w:rsidRDefault="00D5635D" w:rsidP="00F22CD3">
            <w:pPr>
              <w:spacing w:before="60"/>
              <w:rPr>
                <w:rFonts w:ascii="Calibri" w:hAnsi="Calibri" w:cs="Calibri"/>
                <w:i/>
                <w:iCs/>
                <w:snapToGrid w:val="0"/>
                <w:sz w:val="24"/>
                <w:szCs w:val="24"/>
                <w:lang w:val="sv-SE" w:eastAsia="sv-SE"/>
              </w:rPr>
            </w:pPr>
            <w:r w:rsidRPr="000E0949">
              <w:rPr>
                <w:rFonts w:ascii="Calibri" w:hAnsi="Calibri" w:cs="Calibri"/>
                <w:i/>
                <w:snapToGrid w:val="0"/>
                <w:sz w:val="24"/>
                <w:szCs w:val="24"/>
                <w:lang w:val="sv-SE" w:eastAsia="sv-SE"/>
              </w:rPr>
              <w:t>Inom småskalig verksamhet d</w:t>
            </w:r>
            <w:r w:rsidRPr="000E0949">
              <w:rPr>
                <w:rFonts w:ascii="Calibri" w:hAnsi="Calibri" w:cs="Calibri"/>
                <w:i/>
                <w:iCs/>
                <w:snapToGrid w:val="0"/>
                <w:sz w:val="24"/>
                <w:szCs w:val="24"/>
                <w:lang w:val="sv-FI" w:eastAsia="sv-SE"/>
              </w:rPr>
              <w:t>å tillsynsmyndigheten godkänner kan provtagningsfrekvensen fortfarande minskas, o</w:t>
            </w:r>
            <w:r w:rsidRPr="000E0949">
              <w:rPr>
                <w:rFonts w:ascii="Calibri" w:hAnsi="Calibri" w:cs="Calibri"/>
                <w:i/>
                <w:iCs/>
                <w:snapToGrid w:val="0"/>
                <w:sz w:val="24"/>
                <w:szCs w:val="24"/>
                <w:lang w:val="sv-SE" w:eastAsia="sv-SE"/>
              </w:rPr>
              <w:t>m resultaten varit tillfredsställande tio veckor i följd.</w:t>
            </w:r>
          </w:p>
          <w:p w14:paraId="395C2966" w14:textId="2EA22295" w:rsidR="00D5635D" w:rsidRPr="00532A84" w:rsidRDefault="00D5635D" w:rsidP="00F22CD3">
            <w:pPr>
              <w:spacing w:before="60"/>
              <w:rPr>
                <w:rFonts w:ascii="Calibri" w:hAnsi="Calibri" w:cs="Calibri"/>
                <w:i/>
                <w:iCs/>
                <w:snapToGrid w:val="0"/>
                <w:sz w:val="24"/>
                <w:szCs w:val="24"/>
                <w:lang w:val="sv-SE" w:eastAsia="sv-SE"/>
              </w:rPr>
            </w:pPr>
            <w:r w:rsidRPr="000E0949">
              <w:rPr>
                <w:rFonts w:ascii="Calibri" w:hAnsi="Calibri" w:cs="Calibri"/>
                <w:i/>
                <w:iCs/>
                <w:snapToGrid w:val="0"/>
                <w:sz w:val="24"/>
                <w:szCs w:val="24"/>
                <w:lang w:val="sv-FI" w:eastAsia="sv-SE"/>
              </w:rPr>
              <w:t>Provtagningsfrekvensen ska fastställas med beaktande av produktionsmängden och tidigare analysresultat</w:t>
            </w:r>
            <w:r w:rsidR="00532A84">
              <w:rPr>
                <w:rFonts w:ascii="Calibri" w:hAnsi="Calibri" w:cs="Calibri"/>
                <w:i/>
                <w:iCs/>
                <w:snapToGrid w:val="0"/>
                <w:sz w:val="24"/>
                <w:szCs w:val="24"/>
                <w:lang w:val="sv-FI" w:eastAsia="sv-SE"/>
              </w:rPr>
              <w:t xml:space="preserve"> från tio </w:t>
            </w:r>
            <w:r w:rsidR="00532A84" w:rsidRPr="00532A84">
              <w:rPr>
                <w:rFonts w:ascii="Calibri" w:hAnsi="Calibri" w:cs="Calibri"/>
                <w:i/>
                <w:iCs/>
                <w:snapToGrid w:val="0"/>
                <w:sz w:val="24"/>
                <w:szCs w:val="24"/>
                <w:lang w:val="sv-SE" w:eastAsia="sv-SE"/>
              </w:rPr>
              <w:t>provtagningstillfällen.</w:t>
            </w:r>
          </w:p>
          <w:p w14:paraId="1FAD11E6" w14:textId="77777777" w:rsidR="00D5635D" w:rsidRPr="000E0949" w:rsidRDefault="00D5635D" w:rsidP="00F22CD3">
            <w:pPr>
              <w:spacing w:before="60"/>
              <w:rPr>
                <w:rFonts w:ascii="Calibri" w:hAnsi="Calibri" w:cs="Calibri"/>
                <w:i/>
                <w:snapToGrid w:val="0"/>
                <w:sz w:val="24"/>
                <w:szCs w:val="24"/>
                <w:lang w:val="sv-SE" w:eastAsia="sv-SE"/>
              </w:rPr>
            </w:pPr>
          </w:p>
          <w:p w14:paraId="34C30B52" w14:textId="2C2BD213" w:rsidR="007E492A" w:rsidRDefault="00532A84" w:rsidP="00F22CD3">
            <w:pPr>
              <w:rPr>
                <w:rFonts w:ascii="Calibri" w:hAnsi="Calibri" w:cs="Calibri"/>
                <w:i/>
                <w:iCs/>
                <w:snapToGrid w:val="0"/>
                <w:sz w:val="24"/>
                <w:szCs w:val="24"/>
                <w:lang w:val="sv-FI" w:eastAsia="sv-SE"/>
              </w:rPr>
            </w:pPr>
            <w:r>
              <w:rPr>
                <w:rFonts w:ascii="Calibri" w:hAnsi="Calibri" w:cs="Calibri"/>
                <w:i/>
                <w:iCs/>
                <w:snapToGrid w:val="0"/>
                <w:sz w:val="24"/>
                <w:szCs w:val="24"/>
                <w:lang w:val="sv-FI" w:eastAsia="sv-SE"/>
              </w:rPr>
              <w:t>F</w:t>
            </w:r>
            <w:r w:rsidR="00D5635D" w:rsidRPr="000E0949">
              <w:rPr>
                <w:rFonts w:ascii="Calibri" w:hAnsi="Calibri" w:cs="Calibri"/>
                <w:i/>
                <w:iCs/>
                <w:snapToGrid w:val="0"/>
                <w:sz w:val="24"/>
                <w:szCs w:val="24"/>
                <w:lang w:val="sv-FI" w:eastAsia="sv-SE"/>
              </w:rPr>
              <w:t>öretag som tillverkar</w:t>
            </w:r>
            <w:r w:rsidR="007E492A">
              <w:rPr>
                <w:rFonts w:ascii="Calibri" w:hAnsi="Calibri" w:cs="Calibri"/>
                <w:i/>
                <w:iCs/>
                <w:snapToGrid w:val="0"/>
                <w:sz w:val="24"/>
                <w:szCs w:val="24"/>
                <w:lang w:val="sv-FI" w:eastAsia="sv-SE"/>
              </w:rPr>
              <w:t xml:space="preserve"> köttberedningar:</w:t>
            </w:r>
          </w:p>
          <w:p w14:paraId="4D946CA3" w14:textId="2826F879" w:rsidR="00D5635D" w:rsidRPr="000E0949" w:rsidRDefault="00D5635D" w:rsidP="00F22CD3">
            <w:pPr>
              <w:rPr>
                <w:rFonts w:ascii="Calibri" w:hAnsi="Calibri" w:cs="Calibri"/>
                <w:snapToGrid w:val="0"/>
                <w:sz w:val="24"/>
                <w:szCs w:val="24"/>
                <w:lang w:val="sv-SE" w:eastAsia="sv-SE"/>
              </w:rPr>
            </w:pPr>
            <w:r w:rsidRPr="000E0949">
              <w:rPr>
                <w:rFonts w:ascii="Calibri" w:hAnsi="Calibri" w:cs="Calibri"/>
                <w:i/>
                <w:iCs/>
                <w:snapToGrid w:val="0"/>
                <w:sz w:val="24"/>
                <w:szCs w:val="24"/>
                <w:lang w:val="sv-FI" w:eastAsia="sv-SE"/>
              </w:rPr>
              <w:t xml:space="preserve"> &lt;</w:t>
            </w:r>
            <w:smartTag w:uri="urn:schemas-microsoft-com:office:smarttags" w:element="metricconverter">
              <w:smartTagPr>
                <w:attr w:name="ProductID" w:val="10 000 kg"/>
              </w:smartTagPr>
              <w:r w:rsidRPr="000E0949">
                <w:rPr>
                  <w:rFonts w:ascii="Calibri" w:hAnsi="Calibri" w:cs="Calibri"/>
                  <w:i/>
                  <w:iCs/>
                  <w:snapToGrid w:val="0"/>
                  <w:sz w:val="24"/>
                  <w:szCs w:val="24"/>
                  <w:lang w:val="sv-FI" w:eastAsia="sv-SE"/>
                </w:rPr>
                <w:t>10 000 kg</w:t>
              </w:r>
            </w:smartTag>
            <w:r w:rsidRPr="000E0949">
              <w:rPr>
                <w:rFonts w:ascii="Calibri" w:hAnsi="Calibri" w:cs="Calibri"/>
                <w:i/>
                <w:iCs/>
                <w:snapToGrid w:val="0"/>
                <w:sz w:val="24"/>
                <w:szCs w:val="24"/>
                <w:lang w:val="sv-FI" w:eastAsia="sv-SE"/>
              </w:rPr>
              <w:t xml:space="preserve"> per år:</w:t>
            </w:r>
            <w:r w:rsidRPr="000E0949">
              <w:rPr>
                <w:rFonts w:ascii="Calibri" w:hAnsi="Calibri" w:cs="Calibri"/>
                <w:i/>
                <w:iCs/>
                <w:snapToGrid w:val="0"/>
                <w:sz w:val="24"/>
                <w:szCs w:val="24"/>
                <w:lang w:val="sv-SE" w:eastAsia="sv-SE"/>
              </w:rPr>
              <w:t xml:space="preserve"> </w:t>
            </w:r>
            <w:r w:rsidRPr="000E0949">
              <w:rPr>
                <w:rFonts w:ascii="Calibri" w:hAnsi="Calibri" w:cs="Calibri"/>
                <w:i/>
                <w:iCs/>
                <w:snapToGrid w:val="0"/>
                <w:sz w:val="24"/>
                <w:szCs w:val="24"/>
                <w:lang w:val="sv-FI" w:eastAsia="sv-SE"/>
              </w:rPr>
              <w:t>minst 1 gång/år</w:t>
            </w:r>
          </w:p>
          <w:p w14:paraId="52187903" w14:textId="77777777" w:rsidR="00D5635D" w:rsidRPr="000E0949" w:rsidRDefault="00D5635D" w:rsidP="00F22CD3">
            <w:pPr>
              <w:rPr>
                <w:rFonts w:ascii="Calibri" w:hAnsi="Calibri" w:cs="Calibri"/>
                <w:i/>
                <w:iCs/>
                <w:snapToGrid w:val="0"/>
                <w:sz w:val="24"/>
                <w:szCs w:val="24"/>
                <w:lang w:val="sv-SE" w:eastAsia="sv-SE"/>
              </w:rPr>
            </w:pPr>
            <w:r w:rsidRPr="000E0949">
              <w:rPr>
                <w:rFonts w:ascii="Calibri" w:hAnsi="Calibri" w:cs="Calibri"/>
                <w:i/>
                <w:snapToGrid w:val="0"/>
                <w:sz w:val="24"/>
                <w:szCs w:val="24"/>
                <w:lang w:val="sv-FI" w:eastAsia="sv-SE"/>
              </w:rPr>
              <w:t>10 000-100 000 kg/år 3-12 ggr/år</w:t>
            </w:r>
          </w:p>
        </w:tc>
      </w:tr>
    </w:tbl>
    <w:p w14:paraId="386B5B85" w14:textId="77777777" w:rsidR="00D5635D" w:rsidRPr="000E0949" w:rsidRDefault="00D5635D" w:rsidP="00D5635D">
      <w:pPr>
        <w:rPr>
          <w:rFonts w:ascii="Calibri" w:hAnsi="Calibri" w:cs="Calibri"/>
          <w:snapToGrid w:val="0"/>
          <w:sz w:val="24"/>
          <w:szCs w:val="24"/>
          <w:lang w:val="sv-SE" w:eastAsia="sv-SE"/>
        </w:rPr>
      </w:pPr>
    </w:p>
    <w:p w14:paraId="09A2BFB5" w14:textId="77777777" w:rsidR="00D5635D" w:rsidRDefault="00D5635D">
      <w:pPr>
        <w:widowControl/>
        <w:autoSpaceDE/>
        <w:autoSpaceDN/>
        <w:adjustRightInd/>
        <w:rPr>
          <w:rFonts w:ascii="Calibri" w:hAnsi="Calibri" w:cs="Calibri"/>
          <w:snapToGrid w:val="0"/>
          <w:sz w:val="24"/>
          <w:szCs w:val="24"/>
          <w:lang w:val="sv-SE" w:eastAsia="sv-SE"/>
        </w:rPr>
      </w:pPr>
    </w:p>
    <w:p w14:paraId="43A133AF" w14:textId="77777777" w:rsidR="000E0949" w:rsidRPr="000E0949" w:rsidRDefault="000E0949" w:rsidP="000E0949">
      <w:pPr>
        <w:rPr>
          <w:rFonts w:ascii="Calibri" w:hAnsi="Calibri" w:cs="Calibri"/>
          <w:snapToGrid w:val="0"/>
          <w:sz w:val="24"/>
          <w:szCs w:val="24"/>
          <w:lang w:val="sv-SE" w:eastAsia="sv-SE"/>
        </w:rPr>
        <w:sectPr w:rsidR="000E0949" w:rsidRPr="000E0949">
          <w:headerReference w:type="default" r:id="rId13"/>
          <w:pgSz w:w="16854" w:h="11918" w:orient="landscape"/>
          <w:pgMar w:top="567" w:right="567" w:bottom="567" w:left="851" w:header="709" w:footer="414" w:gutter="0"/>
          <w:cols w:space="708"/>
          <w:noEndnote/>
        </w:sectPr>
      </w:pPr>
    </w:p>
    <w:p w14:paraId="1A488B81" w14:textId="77777777" w:rsidR="000E0949" w:rsidRPr="000E0949" w:rsidRDefault="000E0949" w:rsidP="000E0949">
      <w:pPr>
        <w:ind w:left="1304"/>
        <w:rPr>
          <w:rFonts w:ascii="Calibri" w:hAnsi="Calibri" w:cs="Calibri"/>
          <w:snapToGrid w:val="0"/>
          <w:sz w:val="24"/>
          <w:szCs w:val="24"/>
          <w:lang w:val="sv-SE" w:eastAsia="sv-SE"/>
        </w:rPr>
      </w:pPr>
    </w:p>
    <w:p w14:paraId="6C1C9FEA" w14:textId="77777777" w:rsidR="000E0949" w:rsidRPr="000E0949" w:rsidRDefault="000E0949" w:rsidP="000E0949">
      <w:pPr>
        <w:ind w:left="1304"/>
        <w:rPr>
          <w:rFonts w:ascii="Calibri" w:hAnsi="Calibri" w:cs="Calibri"/>
          <w:snapToGrid w:val="0"/>
          <w:sz w:val="20"/>
          <w:lang w:val="sv-FI" w:eastAsia="sv-SE"/>
        </w:rPr>
      </w:pPr>
      <w:r w:rsidRPr="000E0949">
        <w:rPr>
          <w:rFonts w:ascii="Calibri" w:hAnsi="Calibri" w:cs="Calibri"/>
          <w:snapToGrid w:val="0"/>
          <w:sz w:val="20"/>
          <w:vertAlign w:val="superscript"/>
          <w:lang w:val="sv-SE" w:eastAsia="sv-SE"/>
        </w:rPr>
        <w:t>1</w:t>
      </w:r>
      <w:r w:rsidRPr="000E0949">
        <w:rPr>
          <w:rFonts w:ascii="Calibri" w:hAnsi="Calibri" w:cs="Calibri"/>
          <w:snapToGrid w:val="0"/>
          <w:sz w:val="20"/>
          <w:lang w:val="sv-SE" w:eastAsia="sv-SE"/>
        </w:rPr>
        <w:t xml:space="preserve"> n= antalet provenheter som ett prov består av; </w:t>
      </w:r>
      <w:r w:rsidRPr="000E0949">
        <w:rPr>
          <w:rFonts w:ascii="Calibri" w:hAnsi="Calibri" w:cs="Calibri"/>
          <w:snapToGrid w:val="0"/>
          <w:sz w:val="20"/>
          <w:lang w:val="sv-FI" w:eastAsia="sv-SE"/>
        </w:rPr>
        <w:t>c = antalet provenheter med värden mellan m-M.</w:t>
      </w:r>
    </w:p>
    <w:p w14:paraId="212FBBDC" w14:textId="77777777" w:rsidR="000E0949" w:rsidRPr="000E0949" w:rsidRDefault="000E0949" w:rsidP="000E0949">
      <w:pPr>
        <w:ind w:left="1304"/>
        <w:rPr>
          <w:rFonts w:ascii="Calibri" w:hAnsi="Calibri" w:cs="Calibri"/>
          <w:b/>
          <w:bCs/>
          <w:snapToGrid w:val="0"/>
          <w:sz w:val="20"/>
          <w:lang w:val="sv-FI" w:eastAsia="sv-SE"/>
        </w:rPr>
      </w:pPr>
      <w:r w:rsidRPr="000E0949">
        <w:rPr>
          <w:rFonts w:ascii="Calibri" w:hAnsi="Calibri" w:cs="Calibri"/>
          <w:snapToGrid w:val="0"/>
          <w:sz w:val="20"/>
          <w:vertAlign w:val="superscript"/>
          <w:lang w:val="sv-FI" w:eastAsia="sv-SE"/>
        </w:rPr>
        <w:t>2</w:t>
      </w:r>
      <w:r w:rsidRPr="000E0949">
        <w:rPr>
          <w:rFonts w:ascii="Calibri" w:hAnsi="Calibri" w:cs="Calibri"/>
          <w:snapToGrid w:val="0"/>
          <w:sz w:val="20"/>
          <w:lang w:val="sv-FI" w:eastAsia="sv-SE"/>
        </w:rPr>
        <w:t xml:space="preserve"> Ifråga om salmonella och </w:t>
      </w:r>
      <w:r w:rsidRPr="000E0949">
        <w:rPr>
          <w:rFonts w:ascii="Calibri" w:hAnsi="Calibri" w:cs="Calibri"/>
          <w:i/>
          <w:snapToGrid w:val="0"/>
          <w:sz w:val="20"/>
          <w:lang w:val="sv-FI" w:eastAsia="sv-SE"/>
        </w:rPr>
        <w:t xml:space="preserve">L. </w:t>
      </w:r>
      <w:proofErr w:type="spellStart"/>
      <w:r w:rsidRPr="000E0949">
        <w:rPr>
          <w:rFonts w:ascii="Calibri" w:hAnsi="Calibri" w:cs="Calibri"/>
          <w:i/>
          <w:snapToGrid w:val="0"/>
          <w:sz w:val="20"/>
          <w:lang w:val="sv-FI" w:eastAsia="sv-SE"/>
        </w:rPr>
        <w:t>monocytogenes</w:t>
      </w:r>
      <w:proofErr w:type="spellEnd"/>
      <w:r w:rsidRPr="000E0949">
        <w:rPr>
          <w:rFonts w:ascii="Calibri" w:hAnsi="Calibri" w:cs="Calibri"/>
          <w:snapToGrid w:val="0"/>
          <w:sz w:val="20"/>
          <w:lang w:val="sv-FI" w:eastAsia="sv-SE"/>
        </w:rPr>
        <w:t xml:space="preserve"> är m=M, om resultatet är kvalitativt (påvisat/ej påvisat) </w:t>
      </w:r>
    </w:p>
    <w:p w14:paraId="3F46B778" w14:textId="77777777" w:rsidR="000E0949" w:rsidRPr="000E0949" w:rsidRDefault="000E0949" w:rsidP="000E0949">
      <w:pPr>
        <w:ind w:left="1304"/>
        <w:rPr>
          <w:rFonts w:ascii="Calibri" w:hAnsi="Calibri" w:cs="Calibri"/>
          <w:snapToGrid w:val="0"/>
          <w:sz w:val="20"/>
          <w:lang w:val="sv-FI" w:eastAsia="sv-SE"/>
        </w:rPr>
      </w:pPr>
      <w:r w:rsidRPr="000E0949">
        <w:rPr>
          <w:rFonts w:ascii="Calibri" w:hAnsi="Calibri" w:cs="Calibri"/>
          <w:snapToGrid w:val="0"/>
          <w:sz w:val="20"/>
          <w:vertAlign w:val="superscript"/>
          <w:lang w:val="sv-FI" w:eastAsia="sv-SE"/>
        </w:rPr>
        <w:t xml:space="preserve">3 </w:t>
      </w:r>
      <w:r w:rsidRPr="000E0949">
        <w:rPr>
          <w:rFonts w:ascii="Calibri" w:hAnsi="Calibri" w:cs="Calibri"/>
          <w:snapToGrid w:val="0"/>
          <w:sz w:val="20"/>
          <w:lang w:val="sv-FI" w:eastAsia="sv-SE"/>
        </w:rPr>
        <w:t>Den nyaste versionen av standarden ska användas.</w:t>
      </w:r>
    </w:p>
    <w:p w14:paraId="16F95A8D" w14:textId="77777777" w:rsidR="000E0949" w:rsidRPr="000E0949" w:rsidRDefault="000E0949" w:rsidP="000E0949">
      <w:pPr>
        <w:ind w:left="1304"/>
        <w:rPr>
          <w:rFonts w:ascii="Calibri" w:hAnsi="Calibri" w:cs="Calibri"/>
          <w:snapToGrid w:val="0"/>
          <w:sz w:val="20"/>
          <w:vertAlign w:val="superscript"/>
          <w:lang w:val="sv-FI" w:eastAsia="sv-SE"/>
        </w:rPr>
      </w:pPr>
      <w:r w:rsidRPr="000E0949">
        <w:rPr>
          <w:rFonts w:ascii="Calibri" w:hAnsi="Calibri" w:cs="Calibri"/>
          <w:snapToGrid w:val="0"/>
          <w:sz w:val="20"/>
          <w:vertAlign w:val="superscript"/>
          <w:lang w:val="sv-FI" w:eastAsia="sv-SE"/>
        </w:rPr>
        <w:t xml:space="preserve">4 </w:t>
      </w:r>
      <w:r w:rsidRPr="000E0949">
        <w:rPr>
          <w:rFonts w:ascii="Calibri" w:hAnsi="Calibri" w:cs="Calibri"/>
          <w:snapToGrid w:val="0"/>
          <w:sz w:val="20"/>
          <w:lang w:val="sv-FI" w:eastAsia="sv-SE"/>
        </w:rPr>
        <w:t>Detta kriterium gäller inte malet kött som producerats i detaljhandelsskedet, när produktens försäljningstid är under 24 timmar.</w:t>
      </w:r>
    </w:p>
    <w:p w14:paraId="77139289" w14:textId="77777777" w:rsidR="000E0949" w:rsidRPr="000E0949" w:rsidRDefault="000E0949" w:rsidP="000E0949">
      <w:pPr>
        <w:ind w:left="1304"/>
        <w:rPr>
          <w:rFonts w:ascii="Calibri" w:hAnsi="Calibri" w:cs="Calibri"/>
          <w:snapToGrid w:val="0"/>
          <w:sz w:val="20"/>
          <w:lang w:val="sv-FI" w:eastAsia="sv-SE"/>
        </w:rPr>
      </w:pPr>
      <w:r w:rsidRPr="000E0949">
        <w:rPr>
          <w:rFonts w:ascii="Calibri" w:hAnsi="Calibri" w:cs="Calibri"/>
          <w:snapToGrid w:val="0"/>
          <w:sz w:val="20"/>
          <w:vertAlign w:val="superscript"/>
          <w:lang w:val="sv-FI" w:eastAsia="sv-SE"/>
        </w:rPr>
        <w:t>5</w:t>
      </w:r>
      <w:r w:rsidRPr="000E0949">
        <w:rPr>
          <w:rFonts w:ascii="Calibri" w:hAnsi="Calibri" w:cs="Calibri"/>
          <w:snapToGrid w:val="0"/>
          <w:sz w:val="20"/>
          <w:lang w:val="sv-FI" w:eastAsia="sv-SE"/>
        </w:rPr>
        <w:t xml:space="preserve"> Förekomst av </w:t>
      </w:r>
      <w:r w:rsidRPr="000E0949">
        <w:rPr>
          <w:rFonts w:ascii="Calibri" w:hAnsi="Calibri" w:cs="Calibri"/>
          <w:i/>
          <w:iCs/>
          <w:snapToGrid w:val="0"/>
          <w:sz w:val="20"/>
          <w:lang w:val="sv-FI" w:eastAsia="sv-SE"/>
        </w:rPr>
        <w:t xml:space="preserve">E. </w:t>
      </w:r>
      <w:proofErr w:type="spellStart"/>
      <w:r w:rsidRPr="000E0949">
        <w:rPr>
          <w:rFonts w:ascii="Calibri" w:hAnsi="Calibri" w:cs="Calibri"/>
          <w:i/>
          <w:iCs/>
          <w:snapToGrid w:val="0"/>
          <w:sz w:val="20"/>
          <w:lang w:val="sv-FI" w:eastAsia="sv-SE"/>
        </w:rPr>
        <w:t>coli</w:t>
      </w:r>
      <w:proofErr w:type="spellEnd"/>
      <w:r w:rsidRPr="000E0949">
        <w:rPr>
          <w:rFonts w:ascii="Calibri" w:hAnsi="Calibri" w:cs="Calibri"/>
          <w:snapToGrid w:val="0"/>
          <w:sz w:val="20"/>
          <w:lang w:val="sv-FI" w:eastAsia="sv-SE"/>
        </w:rPr>
        <w:t xml:space="preserve"> används här som indikator på fekal kontamination.</w:t>
      </w:r>
    </w:p>
    <w:p w14:paraId="44E97E44" w14:textId="77777777" w:rsidR="000E0949" w:rsidRPr="000E0949" w:rsidRDefault="000E0949" w:rsidP="000E0949">
      <w:pPr>
        <w:ind w:left="1304"/>
        <w:rPr>
          <w:rFonts w:ascii="Calibri" w:hAnsi="Calibri" w:cs="Calibri"/>
          <w:snapToGrid w:val="0"/>
          <w:sz w:val="20"/>
          <w:lang w:val="sv-FI" w:eastAsia="sv-SE"/>
        </w:rPr>
      </w:pPr>
      <w:r w:rsidRPr="000E0949">
        <w:rPr>
          <w:rFonts w:ascii="Calibri" w:hAnsi="Calibri" w:cs="Calibri"/>
          <w:snapToGrid w:val="0"/>
          <w:sz w:val="20"/>
          <w:vertAlign w:val="superscript"/>
          <w:lang w:val="sv-FI" w:eastAsia="sv-SE"/>
        </w:rPr>
        <w:t xml:space="preserve">6 </w:t>
      </w:r>
      <w:r w:rsidRPr="000E0949">
        <w:rPr>
          <w:rFonts w:ascii="Calibri" w:hAnsi="Calibri" w:cs="Calibri"/>
          <w:snapToGrid w:val="0"/>
          <w:sz w:val="20"/>
          <w:lang w:val="sv-FI" w:eastAsia="sv-SE"/>
        </w:rPr>
        <w:t xml:space="preserve">Detta kriterium tillämpas på </w:t>
      </w:r>
      <w:proofErr w:type="spellStart"/>
      <w:r w:rsidRPr="000E0949">
        <w:rPr>
          <w:rFonts w:ascii="Calibri" w:hAnsi="Calibri" w:cs="Calibri"/>
          <w:snapToGrid w:val="0"/>
          <w:sz w:val="20"/>
          <w:lang w:val="sv-FI" w:eastAsia="sv-SE"/>
        </w:rPr>
        <w:t>maskinurbenat</w:t>
      </w:r>
      <w:proofErr w:type="spellEnd"/>
      <w:r w:rsidRPr="000E0949">
        <w:rPr>
          <w:rFonts w:ascii="Calibri" w:hAnsi="Calibri" w:cs="Calibri"/>
          <w:snapToGrid w:val="0"/>
          <w:sz w:val="20"/>
          <w:lang w:val="sv-FI" w:eastAsia="sv-SE"/>
        </w:rPr>
        <w:t xml:space="preserve"> kött som framställts med den teknik som avses i avsnitt V kapitel III punkt 3 i bilaga III i förordning (EG) nr 853/2004 om fastställande av särskilda hygienregler för livsmedel av animaliskt ursprung. </w:t>
      </w:r>
    </w:p>
    <w:p w14:paraId="4C9DD124" w14:textId="77777777" w:rsidR="000E0949" w:rsidRPr="000E0949" w:rsidRDefault="000E0949" w:rsidP="000E0949">
      <w:pPr>
        <w:ind w:left="1304"/>
        <w:rPr>
          <w:rFonts w:ascii="Calibri" w:hAnsi="Calibri" w:cs="Calibri"/>
          <w:snapToGrid w:val="0"/>
          <w:sz w:val="20"/>
          <w:lang w:val="sv-FI" w:eastAsia="sv-SE"/>
        </w:rPr>
      </w:pPr>
      <w:r w:rsidRPr="000E0949">
        <w:rPr>
          <w:rFonts w:ascii="Calibri" w:hAnsi="Calibri" w:cs="Calibri"/>
          <w:snapToGrid w:val="0"/>
          <w:sz w:val="20"/>
          <w:vertAlign w:val="superscript"/>
          <w:lang w:val="sv-FI" w:eastAsia="sv-SE"/>
        </w:rPr>
        <w:t xml:space="preserve">7 </w:t>
      </w:r>
      <w:r w:rsidRPr="000E0949">
        <w:rPr>
          <w:rFonts w:ascii="Calibri" w:hAnsi="Calibri" w:cs="Calibri"/>
          <w:snapToGrid w:val="0"/>
          <w:sz w:val="20"/>
          <w:lang w:val="sv-FI" w:eastAsia="sv-SE"/>
        </w:rPr>
        <w:t xml:space="preserve">Detta kriterium tillämpas om tillverkaren för den behöriga myndigheten kan styrka att produkten inte kommer att överskrida gränsen på 100 </w:t>
      </w:r>
      <w:proofErr w:type="spellStart"/>
      <w:r w:rsidRPr="000E0949">
        <w:rPr>
          <w:rFonts w:ascii="Calibri" w:hAnsi="Calibri" w:cs="Calibri"/>
          <w:snapToGrid w:val="0"/>
          <w:sz w:val="20"/>
          <w:lang w:val="sv-FI" w:eastAsia="sv-SE"/>
        </w:rPr>
        <w:t>cfu</w:t>
      </w:r>
      <w:proofErr w:type="spellEnd"/>
      <w:r w:rsidRPr="000E0949">
        <w:rPr>
          <w:rFonts w:ascii="Calibri" w:hAnsi="Calibri" w:cs="Calibri"/>
          <w:snapToGrid w:val="0"/>
          <w:sz w:val="20"/>
          <w:lang w:val="sv-FI" w:eastAsia="sv-SE"/>
        </w:rPr>
        <w:t xml:space="preserve">/g under hela hållbarhetstiden. Tillverkaren kan fastställa preliminära gränser under processen som skall vara tillräckligt låga för att garantera att gränsen på 100 </w:t>
      </w:r>
      <w:proofErr w:type="spellStart"/>
      <w:r w:rsidRPr="000E0949">
        <w:rPr>
          <w:rFonts w:ascii="Calibri" w:hAnsi="Calibri" w:cs="Calibri"/>
          <w:snapToGrid w:val="0"/>
          <w:sz w:val="20"/>
          <w:lang w:val="sv-FI" w:eastAsia="sv-SE"/>
        </w:rPr>
        <w:t>cfu</w:t>
      </w:r>
      <w:proofErr w:type="spellEnd"/>
      <w:r w:rsidRPr="000E0949">
        <w:rPr>
          <w:rFonts w:ascii="Calibri" w:hAnsi="Calibri" w:cs="Calibri"/>
          <w:snapToGrid w:val="0"/>
          <w:sz w:val="20"/>
          <w:lang w:val="sv-FI" w:eastAsia="sv-SE"/>
        </w:rPr>
        <w:t>/g inte överskrids i slutet av hållbarhetstiden.</w:t>
      </w:r>
    </w:p>
    <w:p w14:paraId="5D6D3522" w14:textId="77777777" w:rsidR="000E0949" w:rsidRPr="000E0949" w:rsidRDefault="000E0949" w:rsidP="000E0949">
      <w:pPr>
        <w:ind w:left="1304"/>
        <w:rPr>
          <w:rFonts w:ascii="Calibri" w:hAnsi="Calibri" w:cs="Calibri"/>
          <w:snapToGrid w:val="0"/>
          <w:sz w:val="20"/>
          <w:lang w:val="sv-FI" w:eastAsia="sv-SE"/>
        </w:rPr>
      </w:pPr>
      <w:r w:rsidRPr="000E0949">
        <w:rPr>
          <w:rFonts w:ascii="Calibri" w:hAnsi="Calibri" w:cs="Calibri"/>
          <w:snapToGrid w:val="0"/>
          <w:sz w:val="20"/>
          <w:vertAlign w:val="superscript"/>
          <w:lang w:val="sv-FI" w:eastAsia="sv-SE"/>
        </w:rPr>
        <w:t xml:space="preserve">8 </w:t>
      </w:r>
      <w:r w:rsidRPr="000E0949">
        <w:rPr>
          <w:rFonts w:ascii="Calibri" w:hAnsi="Calibri" w:cs="Calibri"/>
          <w:snapToGrid w:val="0"/>
          <w:sz w:val="20"/>
          <w:lang w:val="sv-FI" w:eastAsia="sv-SE"/>
        </w:rPr>
        <w:t xml:space="preserve">1 ml av </w:t>
      </w:r>
      <w:proofErr w:type="spellStart"/>
      <w:r w:rsidRPr="000E0949">
        <w:rPr>
          <w:rFonts w:ascii="Calibri" w:hAnsi="Calibri" w:cs="Calibri"/>
          <w:snapToGrid w:val="0"/>
          <w:sz w:val="20"/>
          <w:lang w:val="sv-FI" w:eastAsia="sv-SE"/>
        </w:rPr>
        <w:t>inokulat</w:t>
      </w:r>
      <w:proofErr w:type="spellEnd"/>
      <w:r w:rsidRPr="000E0949">
        <w:rPr>
          <w:rFonts w:ascii="Calibri" w:hAnsi="Calibri" w:cs="Calibri"/>
          <w:snapToGrid w:val="0"/>
          <w:sz w:val="20"/>
          <w:lang w:val="sv-FI" w:eastAsia="sv-SE"/>
        </w:rPr>
        <w:t xml:space="preserve"> placeras i en petriskål med en diameter på </w:t>
      </w:r>
      <w:smartTag w:uri="urn:schemas-microsoft-com:office:smarttags" w:element="metricconverter">
        <w:smartTagPr>
          <w:attr w:name="ProductID" w:val="140 mm"/>
        </w:smartTagPr>
        <w:r w:rsidRPr="000E0949">
          <w:rPr>
            <w:rFonts w:ascii="Calibri" w:hAnsi="Calibri" w:cs="Calibri"/>
            <w:snapToGrid w:val="0"/>
            <w:sz w:val="20"/>
            <w:lang w:val="sv-FI" w:eastAsia="sv-SE"/>
          </w:rPr>
          <w:t>140 mm</w:t>
        </w:r>
      </w:smartTag>
      <w:r w:rsidRPr="000E0949">
        <w:rPr>
          <w:rFonts w:ascii="Calibri" w:hAnsi="Calibri" w:cs="Calibri"/>
          <w:snapToGrid w:val="0"/>
          <w:sz w:val="20"/>
          <w:lang w:val="sv-FI" w:eastAsia="sv-SE"/>
        </w:rPr>
        <w:t xml:space="preserve"> eller i tre petriskålar med en diameter på </w:t>
      </w:r>
      <w:smartTag w:uri="urn:schemas-microsoft-com:office:smarttags" w:element="metricconverter">
        <w:smartTagPr>
          <w:attr w:name="ProductID" w:val="90 mm"/>
        </w:smartTagPr>
        <w:r w:rsidRPr="000E0949">
          <w:rPr>
            <w:rFonts w:ascii="Calibri" w:hAnsi="Calibri" w:cs="Calibri"/>
            <w:snapToGrid w:val="0"/>
            <w:sz w:val="20"/>
            <w:lang w:val="sv-FI" w:eastAsia="sv-SE"/>
          </w:rPr>
          <w:t>90 mm</w:t>
        </w:r>
      </w:smartTag>
      <w:r w:rsidRPr="000E0949">
        <w:rPr>
          <w:rFonts w:ascii="Calibri" w:hAnsi="Calibri" w:cs="Calibri"/>
          <w:snapToGrid w:val="0"/>
          <w:sz w:val="20"/>
          <w:lang w:val="sv-FI" w:eastAsia="sv-SE"/>
        </w:rPr>
        <w:t>.</w:t>
      </w:r>
    </w:p>
    <w:p w14:paraId="419C3823" w14:textId="77777777" w:rsidR="000E0949" w:rsidRPr="000E0949" w:rsidRDefault="000E0949" w:rsidP="000E0949">
      <w:pPr>
        <w:ind w:left="1304"/>
        <w:rPr>
          <w:rFonts w:ascii="Calibri" w:hAnsi="Calibri" w:cs="Calibri"/>
          <w:snapToGrid w:val="0"/>
          <w:sz w:val="20"/>
          <w:lang w:val="sv-FI" w:eastAsia="sv-SE"/>
        </w:rPr>
      </w:pPr>
      <w:r w:rsidRPr="000E0949">
        <w:rPr>
          <w:rFonts w:ascii="Calibri" w:hAnsi="Calibri" w:cs="Calibri"/>
          <w:snapToGrid w:val="0"/>
          <w:sz w:val="20"/>
          <w:vertAlign w:val="superscript"/>
          <w:lang w:val="sv-FI" w:eastAsia="sv-SE"/>
        </w:rPr>
        <w:t>9</w:t>
      </w:r>
      <w:r w:rsidRPr="000E0949">
        <w:rPr>
          <w:rFonts w:ascii="Calibri" w:hAnsi="Calibri" w:cs="Calibri"/>
          <w:snapToGrid w:val="0"/>
          <w:sz w:val="20"/>
          <w:lang w:val="sv-FI" w:eastAsia="sv-SE"/>
        </w:rPr>
        <w:t xml:space="preserve"> Detta kriterium ska tillämpas på produkter innan de lämnar livsmedelsföretagarens omedelbara kontroll, när han eller hon inte kan styrka för den behöriga myndigheten att produkten inte kommer att överstiga gränsen på 100 </w:t>
      </w:r>
      <w:proofErr w:type="spellStart"/>
      <w:r w:rsidRPr="000E0949">
        <w:rPr>
          <w:rFonts w:ascii="Calibri" w:hAnsi="Calibri" w:cs="Calibri"/>
          <w:snapToGrid w:val="0"/>
          <w:sz w:val="20"/>
          <w:lang w:val="sv-FI" w:eastAsia="sv-SE"/>
        </w:rPr>
        <w:t>cfu</w:t>
      </w:r>
      <w:proofErr w:type="spellEnd"/>
      <w:r w:rsidRPr="000E0949">
        <w:rPr>
          <w:rFonts w:ascii="Calibri" w:hAnsi="Calibri" w:cs="Calibri"/>
          <w:snapToGrid w:val="0"/>
          <w:sz w:val="20"/>
          <w:lang w:val="sv-FI" w:eastAsia="sv-SE"/>
        </w:rPr>
        <w:t xml:space="preserve">/g under hela hållbarhetstiden. </w:t>
      </w:r>
    </w:p>
    <w:p w14:paraId="212267F0" w14:textId="77777777" w:rsidR="000E0949" w:rsidRPr="000E0949" w:rsidRDefault="000E0949" w:rsidP="000E0949">
      <w:pPr>
        <w:ind w:left="1304"/>
        <w:rPr>
          <w:rFonts w:ascii="Calibri" w:hAnsi="Calibri" w:cs="Calibri"/>
          <w:snapToGrid w:val="0"/>
          <w:sz w:val="20"/>
          <w:lang w:val="sv-FI" w:eastAsia="sv-SE"/>
        </w:rPr>
      </w:pPr>
      <w:r w:rsidRPr="000E0949">
        <w:rPr>
          <w:rFonts w:ascii="Calibri" w:hAnsi="Calibri" w:cs="Calibri"/>
          <w:snapToGrid w:val="0"/>
          <w:sz w:val="20"/>
          <w:vertAlign w:val="superscript"/>
          <w:lang w:val="sv-FI" w:eastAsia="sv-SE"/>
        </w:rPr>
        <w:t xml:space="preserve">10  </w:t>
      </w:r>
      <w:r w:rsidRPr="000E0949">
        <w:rPr>
          <w:rFonts w:ascii="Calibri" w:hAnsi="Calibri" w:cs="Calibri"/>
          <w:snapToGrid w:val="0"/>
          <w:sz w:val="20"/>
          <w:lang w:val="sv-FI" w:eastAsia="sv-SE"/>
        </w:rPr>
        <w:t>Under normala förhållanden är det till ingen nytta med regelbunden provtagning när det gäller följande ätfärdiga livsmedel:</w:t>
      </w:r>
    </w:p>
    <w:p w14:paraId="3FFA3821" w14:textId="77777777" w:rsidR="000E0949" w:rsidRPr="000E0949" w:rsidRDefault="000E0949" w:rsidP="000E0949">
      <w:pPr>
        <w:ind w:left="1304"/>
        <w:rPr>
          <w:rFonts w:ascii="Calibri" w:hAnsi="Calibri" w:cs="Calibri"/>
          <w:snapToGrid w:val="0"/>
          <w:sz w:val="20"/>
          <w:lang w:val="sv-FI" w:eastAsia="sv-SE"/>
        </w:rPr>
      </w:pPr>
      <w:r w:rsidRPr="000E0949">
        <w:rPr>
          <w:rFonts w:ascii="Calibri" w:hAnsi="Calibri" w:cs="Calibri"/>
          <w:snapToGrid w:val="0"/>
          <w:sz w:val="20"/>
          <w:lang w:val="sv-FI" w:eastAsia="sv-SE"/>
        </w:rPr>
        <w:t xml:space="preserve">- livsmedel som värmebehandlats eller behandlats på något annat sätt så att </w:t>
      </w:r>
      <w:r w:rsidRPr="000E0949">
        <w:rPr>
          <w:rFonts w:ascii="Calibri" w:hAnsi="Calibri" w:cs="Calibri"/>
          <w:i/>
          <w:snapToGrid w:val="0"/>
          <w:sz w:val="20"/>
          <w:lang w:val="sv-FI" w:eastAsia="sv-SE"/>
        </w:rPr>
        <w:t xml:space="preserve">L. </w:t>
      </w:r>
      <w:proofErr w:type="spellStart"/>
      <w:r w:rsidRPr="000E0949">
        <w:rPr>
          <w:rFonts w:ascii="Calibri" w:hAnsi="Calibri" w:cs="Calibri"/>
          <w:i/>
          <w:snapToGrid w:val="0"/>
          <w:sz w:val="20"/>
          <w:lang w:val="sv-FI" w:eastAsia="sv-SE"/>
        </w:rPr>
        <w:t>monocytogenes</w:t>
      </w:r>
      <w:proofErr w:type="spellEnd"/>
      <w:r w:rsidRPr="000E0949">
        <w:rPr>
          <w:rFonts w:ascii="Calibri" w:hAnsi="Calibri" w:cs="Calibri"/>
          <w:snapToGrid w:val="0"/>
          <w:sz w:val="20"/>
          <w:lang w:val="sv-FI" w:eastAsia="sv-SE"/>
        </w:rPr>
        <w:t xml:space="preserve"> effektivt eliminerats och en återkontaminering inte är möjlig (t.ex. produkten har värmebehandlats i sin slutförpackning)</w:t>
      </w:r>
    </w:p>
    <w:p w14:paraId="7D4830F0" w14:textId="77777777" w:rsidR="000E0949" w:rsidRPr="000E0949" w:rsidRDefault="000E0949" w:rsidP="000E0949">
      <w:pPr>
        <w:ind w:left="1304"/>
        <w:rPr>
          <w:rFonts w:ascii="Calibri" w:hAnsi="Calibri" w:cs="Calibri"/>
          <w:snapToGrid w:val="0"/>
          <w:sz w:val="20"/>
          <w:lang w:val="sv-FI" w:eastAsia="sv-SE"/>
        </w:rPr>
      </w:pPr>
      <w:r w:rsidRPr="000E0949">
        <w:rPr>
          <w:rFonts w:ascii="Calibri" w:hAnsi="Calibri" w:cs="Calibri"/>
          <w:snapToGrid w:val="0"/>
          <w:sz w:val="20"/>
          <w:vertAlign w:val="superscript"/>
          <w:lang w:val="sv-FI" w:eastAsia="sv-SE"/>
        </w:rPr>
        <w:t>11</w:t>
      </w:r>
      <w:r w:rsidRPr="000E0949">
        <w:rPr>
          <w:rFonts w:ascii="Calibri" w:hAnsi="Calibri" w:cs="Calibri"/>
          <w:snapToGrid w:val="0"/>
          <w:sz w:val="20"/>
          <w:lang w:val="sv-FI" w:eastAsia="sv-SE"/>
        </w:rPr>
        <w:t xml:space="preserve"> Produkter vars pH är </w:t>
      </w:r>
      <w:r w:rsidRPr="000E0949">
        <w:rPr>
          <w:rFonts w:ascii="Calibri" w:hAnsi="Calibri" w:cs="Calibri"/>
          <w:snapToGrid w:val="0"/>
          <w:sz w:val="20"/>
          <w:u w:val="single"/>
          <w:lang w:val="sv-FI" w:eastAsia="sv-SE"/>
        </w:rPr>
        <w:t>&lt;</w:t>
      </w:r>
      <w:r w:rsidRPr="000E0949">
        <w:rPr>
          <w:rFonts w:ascii="Calibri" w:hAnsi="Calibri" w:cs="Calibri"/>
          <w:snapToGrid w:val="0"/>
          <w:sz w:val="20"/>
          <w:lang w:val="sv-FI" w:eastAsia="sv-SE"/>
        </w:rPr>
        <w:t xml:space="preserve"> 4,4 eller </w:t>
      </w:r>
      <w:proofErr w:type="spellStart"/>
      <w:r w:rsidRPr="000E0949">
        <w:rPr>
          <w:rFonts w:ascii="Calibri" w:hAnsi="Calibri" w:cs="Calibri"/>
          <w:snapToGrid w:val="0"/>
          <w:sz w:val="20"/>
          <w:lang w:val="sv-FI" w:eastAsia="sv-SE"/>
        </w:rPr>
        <w:t>a</w:t>
      </w:r>
      <w:r w:rsidRPr="000E0949">
        <w:rPr>
          <w:rFonts w:ascii="Calibri" w:hAnsi="Calibri" w:cs="Calibri"/>
          <w:snapToGrid w:val="0"/>
          <w:sz w:val="20"/>
          <w:vertAlign w:val="subscript"/>
          <w:lang w:val="sv-FI" w:eastAsia="sv-SE"/>
        </w:rPr>
        <w:t>w</w:t>
      </w:r>
      <w:proofErr w:type="spellEnd"/>
      <w:r w:rsidRPr="000E0949">
        <w:rPr>
          <w:rFonts w:ascii="Calibri" w:hAnsi="Calibri" w:cs="Calibri"/>
          <w:snapToGrid w:val="0"/>
          <w:sz w:val="20"/>
          <w:lang w:val="sv-FI" w:eastAsia="sv-SE"/>
        </w:rPr>
        <w:t xml:space="preserve"> ≤ 0,92 eller vars pH är ≤ 5,0 och </w:t>
      </w:r>
      <w:proofErr w:type="spellStart"/>
      <w:r w:rsidRPr="000E0949">
        <w:rPr>
          <w:rFonts w:ascii="Calibri" w:hAnsi="Calibri" w:cs="Calibri"/>
          <w:snapToGrid w:val="0"/>
          <w:sz w:val="20"/>
          <w:lang w:val="sv-FI" w:eastAsia="sv-SE"/>
        </w:rPr>
        <w:t>a</w:t>
      </w:r>
      <w:r w:rsidRPr="000E0949">
        <w:rPr>
          <w:rFonts w:ascii="Calibri" w:hAnsi="Calibri" w:cs="Calibri"/>
          <w:snapToGrid w:val="0"/>
          <w:sz w:val="20"/>
          <w:vertAlign w:val="subscript"/>
          <w:lang w:val="sv-FI" w:eastAsia="sv-SE"/>
        </w:rPr>
        <w:t>w</w:t>
      </w:r>
      <w:proofErr w:type="spellEnd"/>
      <w:r w:rsidRPr="000E0949">
        <w:rPr>
          <w:rFonts w:ascii="Calibri" w:hAnsi="Calibri" w:cs="Calibri"/>
          <w:snapToGrid w:val="0"/>
          <w:sz w:val="20"/>
          <w:lang w:val="sv-FI" w:eastAsia="sv-SE"/>
        </w:rPr>
        <w:t xml:space="preserve"> ≤ 0,94 och </w:t>
      </w:r>
      <w:r w:rsidRPr="000E0949">
        <w:rPr>
          <w:rFonts w:ascii="Calibri" w:hAnsi="Calibri" w:cs="Calibri"/>
          <w:snapToGrid w:val="0"/>
          <w:sz w:val="20"/>
          <w:u w:val="single"/>
          <w:lang w:val="sv-FI" w:eastAsia="sv-SE"/>
        </w:rPr>
        <w:t>produkter vars försäljningstid är under 5 dygn</w:t>
      </w:r>
      <w:r w:rsidRPr="000E0949">
        <w:rPr>
          <w:rFonts w:ascii="Calibri" w:hAnsi="Calibri" w:cs="Calibri"/>
          <w:snapToGrid w:val="0"/>
          <w:sz w:val="20"/>
          <w:lang w:val="sv-FI" w:eastAsia="sv-SE"/>
        </w:rPr>
        <w:t xml:space="preserve"> anses automatiskt höra till denna kategori. Också andra produktgrupper kan höra till denna kategori om det kan motiveras vetenskapligt.</w:t>
      </w:r>
    </w:p>
    <w:p w14:paraId="558A570E" w14:textId="77777777" w:rsidR="000E0949" w:rsidRPr="000E0949" w:rsidRDefault="000E0949" w:rsidP="000E0949">
      <w:pPr>
        <w:ind w:left="1304"/>
        <w:rPr>
          <w:rFonts w:ascii="Calibri" w:hAnsi="Calibri" w:cs="Calibri"/>
          <w:snapToGrid w:val="0"/>
          <w:sz w:val="20"/>
          <w:u w:val="single"/>
          <w:lang w:val="sv-FI" w:eastAsia="sv-SE"/>
        </w:rPr>
      </w:pPr>
    </w:p>
    <w:p w14:paraId="373A9545" w14:textId="77777777" w:rsidR="000E0949" w:rsidRPr="000E0949" w:rsidRDefault="000E0949" w:rsidP="000E0949">
      <w:pPr>
        <w:rPr>
          <w:rFonts w:ascii="Calibri" w:hAnsi="Calibri" w:cs="Calibri"/>
          <w:snapToGrid w:val="0"/>
          <w:sz w:val="20"/>
          <w:u w:val="single"/>
          <w:lang w:val="sv-FI" w:eastAsia="sv-SE"/>
        </w:rPr>
      </w:pPr>
    </w:p>
    <w:p w14:paraId="5D7D4218" w14:textId="77777777" w:rsidR="000E0949" w:rsidRPr="000E0949" w:rsidRDefault="000E0949" w:rsidP="000E0949">
      <w:pPr>
        <w:spacing w:before="40"/>
        <w:rPr>
          <w:rFonts w:ascii="Calibri" w:hAnsi="Calibri" w:cs="Calibri"/>
          <w:b/>
          <w:bCs/>
          <w:snapToGrid w:val="0"/>
          <w:sz w:val="24"/>
          <w:szCs w:val="24"/>
          <w:u w:val="single"/>
          <w:lang w:val="sv-SE" w:eastAsia="sv-SE"/>
        </w:rPr>
      </w:pPr>
      <w:r w:rsidRPr="000E0949">
        <w:rPr>
          <w:rFonts w:ascii="Calibri" w:hAnsi="Calibri" w:cs="Calibri"/>
          <w:b/>
          <w:bCs/>
          <w:snapToGrid w:val="0"/>
          <w:sz w:val="24"/>
          <w:szCs w:val="24"/>
          <w:u w:val="single"/>
          <w:lang w:val="sv-FI" w:eastAsia="sv-SE"/>
        </w:rPr>
        <w:t>Tolkning av resultat</w:t>
      </w:r>
    </w:p>
    <w:p w14:paraId="295D7E3E" w14:textId="77777777" w:rsidR="000E0949" w:rsidRPr="000E0949" w:rsidRDefault="000E0949" w:rsidP="000E0949">
      <w:pPr>
        <w:ind w:left="1304"/>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De utfärdade gränserna gäller för varje undersökt provenhet.</w:t>
      </w:r>
    </w:p>
    <w:p w14:paraId="02C0DD1B" w14:textId="77777777" w:rsidR="000E0949" w:rsidRPr="000E0949" w:rsidRDefault="000E0949" w:rsidP="000E0949">
      <w:pPr>
        <w:ind w:left="1304"/>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Analysresultaten indikerar det undersökta partiets eller den undersökta processens mikrobiologiska kvalitet.</w:t>
      </w:r>
    </w:p>
    <w:p w14:paraId="3BEEFA59" w14:textId="77777777" w:rsidR="000E0949" w:rsidRPr="000E0949" w:rsidRDefault="000E0949" w:rsidP="000E0949">
      <w:pPr>
        <w:ind w:left="1304"/>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Resultaten kan också användas för att påvisa effekten av ett HACCP-förfarande eller god hygienpraxis.</w:t>
      </w:r>
    </w:p>
    <w:p w14:paraId="5A07023F" w14:textId="77777777" w:rsidR="000E0949" w:rsidRPr="000E0949" w:rsidRDefault="000E0949" w:rsidP="00D5635D">
      <w:pPr>
        <w:ind w:left="1304"/>
        <w:rPr>
          <w:rFonts w:ascii="Calibri" w:hAnsi="Calibri" w:cs="Calibri"/>
          <w:snapToGrid w:val="0"/>
          <w:sz w:val="24"/>
          <w:szCs w:val="24"/>
          <w:lang w:val="sv-SE" w:eastAsia="sv-SE"/>
        </w:rPr>
      </w:pPr>
    </w:p>
    <w:p w14:paraId="59EE1A87" w14:textId="77777777" w:rsidR="000E0949" w:rsidRPr="000E0949" w:rsidRDefault="000E0949" w:rsidP="00D5635D">
      <w:pPr>
        <w:ind w:left="1304"/>
        <w:rPr>
          <w:rFonts w:ascii="Calibri" w:hAnsi="Calibri" w:cs="Calibri"/>
          <w:snapToGrid w:val="0"/>
          <w:sz w:val="24"/>
          <w:szCs w:val="24"/>
          <w:lang w:val="sv-SE" w:eastAsia="sv-SE"/>
        </w:rPr>
      </w:pPr>
      <w:r w:rsidRPr="000E0949">
        <w:rPr>
          <w:rFonts w:ascii="Calibri" w:hAnsi="Calibri" w:cs="Calibri"/>
          <w:i/>
          <w:snapToGrid w:val="0"/>
          <w:sz w:val="24"/>
          <w:szCs w:val="24"/>
          <w:lang w:val="sv-FI" w:eastAsia="sv-SE"/>
        </w:rPr>
        <w:t xml:space="preserve">E. </w:t>
      </w:r>
      <w:proofErr w:type="spellStart"/>
      <w:r w:rsidRPr="000E0949">
        <w:rPr>
          <w:rFonts w:ascii="Calibri" w:hAnsi="Calibri" w:cs="Calibri"/>
          <w:i/>
          <w:snapToGrid w:val="0"/>
          <w:sz w:val="24"/>
          <w:szCs w:val="24"/>
          <w:lang w:val="sv-FI" w:eastAsia="sv-SE"/>
        </w:rPr>
        <w:t>coli</w:t>
      </w:r>
      <w:proofErr w:type="spellEnd"/>
      <w:r w:rsidRPr="000E0949">
        <w:rPr>
          <w:rFonts w:ascii="Calibri" w:hAnsi="Calibri" w:cs="Calibri"/>
          <w:snapToGrid w:val="0"/>
          <w:sz w:val="24"/>
          <w:szCs w:val="24"/>
          <w:lang w:val="sv-FI" w:eastAsia="sv-SE"/>
        </w:rPr>
        <w:t xml:space="preserve"> och totalantalet aeroba mikro-organismer i malet kött, köttprodukter och </w:t>
      </w:r>
      <w:proofErr w:type="spellStart"/>
      <w:r w:rsidRPr="000E0949">
        <w:rPr>
          <w:rFonts w:ascii="Calibri" w:hAnsi="Calibri" w:cs="Calibri"/>
          <w:snapToGrid w:val="0"/>
          <w:sz w:val="24"/>
          <w:szCs w:val="24"/>
          <w:lang w:val="sv-FI" w:eastAsia="sv-SE"/>
        </w:rPr>
        <w:t>maskinurbenat</w:t>
      </w:r>
      <w:proofErr w:type="spellEnd"/>
      <w:r w:rsidRPr="000E0949">
        <w:rPr>
          <w:rFonts w:ascii="Calibri" w:hAnsi="Calibri" w:cs="Calibri"/>
          <w:snapToGrid w:val="0"/>
          <w:sz w:val="24"/>
          <w:szCs w:val="24"/>
          <w:lang w:val="sv-FI" w:eastAsia="sv-SE"/>
        </w:rPr>
        <w:t xml:space="preserve"> kött:</w:t>
      </w:r>
    </w:p>
    <w:p w14:paraId="1E7C9F9C" w14:textId="77777777" w:rsidR="000E0949" w:rsidRPr="000E0949" w:rsidRDefault="000E0949" w:rsidP="00D5635D">
      <w:pPr>
        <w:widowControl/>
        <w:numPr>
          <w:ilvl w:val="1"/>
          <w:numId w:val="7"/>
        </w:numPr>
        <w:autoSpaceDE/>
        <w:autoSpaceDN/>
        <w:adjustRightInd/>
        <w:ind w:left="2381" w:hanging="357"/>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 xml:space="preserve">tillfredsställande, om alla konstaterade värden är </w:t>
      </w:r>
      <w:r w:rsidRPr="000E0949">
        <w:rPr>
          <w:rFonts w:ascii="Calibri" w:hAnsi="Calibri" w:cs="Calibri"/>
          <w:snapToGrid w:val="0"/>
          <w:sz w:val="24"/>
          <w:szCs w:val="24"/>
          <w:u w:val="single"/>
          <w:lang w:val="sv-SE" w:eastAsia="sv-SE"/>
        </w:rPr>
        <w:t>&lt;</w:t>
      </w:r>
      <w:r w:rsidRPr="000E0949">
        <w:rPr>
          <w:rFonts w:ascii="Calibri" w:hAnsi="Calibri" w:cs="Calibri"/>
          <w:snapToGrid w:val="0"/>
          <w:sz w:val="24"/>
          <w:szCs w:val="24"/>
          <w:lang w:val="sv-SE" w:eastAsia="sv-SE"/>
        </w:rPr>
        <w:t xml:space="preserve"> m,</w:t>
      </w:r>
    </w:p>
    <w:p w14:paraId="2E03F319" w14:textId="77777777" w:rsidR="000E0949" w:rsidRPr="000E0949" w:rsidRDefault="000E0949" w:rsidP="00D5635D">
      <w:pPr>
        <w:widowControl/>
        <w:numPr>
          <w:ilvl w:val="1"/>
          <w:numId w:val="7"/>
        </w:numPr>
        <w:autoSpaceDE/>
        <w:autoSpaceDN/>
        <w:adjustRightInd/>
        <w:ind w:left="2381" w:hanging="357"/>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 xml:space="preserve">godtagbart med anmärkning om högst c/n har värden mellan m−M och de övriga konstaterade värdena är </w:t>
      </w:r>
      <w:r w:rsidRPr="000E0949">
        <w:rPr>
          <w:rFonts w:ascii="Calibri" w:hAnsi="Calibri" w:cs="Calibri"/>
          <w:snapToGrid w:val="0"/>
          <w:sz w:val="24"/>
          <w:szCs w:val="24"/>
          <w:u w:val="single"/>
          <w:lang w:val="sv-SE" w:eastAsia="sv-SE"/>
        </w:rPr>
        <w:t>&lt;</w:t>
      </w:r>
      <w:r w:rsidRPr="000E0949">
        <w:rPr>
          <w:rFonts w:ascii="Calibri" w:hAnsi="Calibri" w:cs="Calibri"/>
          <w:snapToGrid w:val="0"/>
          <w:sz w:val="24"/>
          <w:szCs w:val="24"/>
          <w:lang w:val="sv-SE" w:eastAsia="sv-SE"/>
        </w:rPr>
        <w:t xml:space="preserve"> m,</w:t>
      </w:r>
    </w:p>
    <w:p w14:paraId="6891CE3C" w14:textId="77777777" w:rsidR="000E0949" w:rsidRPr="000E0949" w:rsidRDefault="000E0949" w:rsidP="00D5635D">
      <w:pPr>
        <w:widowControl/>
        <w:numPr>
          <w:ilvl w:val="1"/>
          <w:numId w:val="7"/>
        </w:numPr>
        <w:autoSpaceDE/>
        <w:autoSpaceDN/>
        <w:adjustRightInd/>
        <w:ind w:left="2381" w:hanging="357"/>
        <w:rPr>
          <w:rFonts w:ascii="Calibri" w:hAnsi="Calibri" w:cs="Calibri"/>
          <w:snapToGrid w:val="0"/>
          <w:sz w:val="24"/>
          <w:szCs w:val="24"/>
          <w:lang w:val="sv-FI" w:eastAsia="sv-SE"/>
        </w:rPr>
      </w:pPr>
      <w:r w:rsidRPr="000E0949">
        <w:rPr>
          <w:rFonts w:ascii="Calibri" w:hAnsi="Calibri" w:cs="Calibri"/>
          <w:snapToGrid w:val="0"/>
          <w:sz w:val="24"/>
          <w:szCs w:val="24"/>
          <w:lang w:val="sv-FI" w:eastAsia="sv-SE"/>
        </w:rPr>
        <w:t>otillfredsställande, om ett eller flera av de konstaterade värdena är &gt; M eller om värdet för flera än c/n är m</w:t>
      </w:r>
      <w:r w:rsidRPr="000E0949">
        <w:rPr>
          <w:rFonts w:ascii="Calibri" w:hAnsi="Calibri" w:cs="Calibri"/>
          <w:snapToGrid w:val="0"/>
          <w:sz w:val="24"/>
          <w:szCs w:val="24"/>
          <w:lang w:val="sv-SE" w:eastAsia="sv-SE"/>
        </w:rPr>
        <w:t>−</w:t>
      </w:r>
      <w:r w:rsidRPr="000E0949">
        <w:rPr>
          <w:rFonts w:ascii="Calibri" w:hAnsi="Calibri" w:cs="Calibri"/>
          <w:snapToGrid w:val="0"/>
          <w:sz w:val="24"/>
          <w:szCs w:val="24"/>
          <w:lang w:val="sv-FI" w:eastAsia="sv-SE"/>
        </w:rPr>
        <w:t>M.</w:t>
      </w:r>
    </w:p>
    <w:p w14:paraId="3CA1D0ED" w14:textId="77777777" w:rsidR="000E0949" w:rsidRPr="000E0949" w:rsidRDefault="000E0949" w:rsidP="00D5635D">
      <w:pPr>
        <w:ind w:left="2381" w:hanging="357"/>
        <w:rPr>
          <w:rFonts w:ascii="Calibri" w:hAnsi="Calibri" w:cs="Calibri"/>
          <w:i/>
          <w:iCs/>
          <w:snapToGrid w:val="0"/>
          <w:sz w:val="24"/>
          <w:szCs w:val="24"/>
          <w:lang w:val="sv-FI" w:eastAsia="sv-SE"/>
        </w:rPr>
      </w:pPr>
    </w:p>
    <w:p w14:paraId="26D8FAFA" w14:textId="77777777" w:rsidR="000E0949" w:rsidRPr="000E0949" w:rsidRDefault="000E0949" w:rsidP="00D5635D">
      <w:pPr>
        <w:ind w:left="1304"/>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 xml:space="preserve">Förekomst av </w:t>
      </w:r>
      <w:r w:rsidRPr="000E0949">
        <w:rPr>
          <w:rFonts w:ascii="Calibri" w:hAnsi="Calibri" w:cs="Calibri"/>
          <w:i/>
          <w:snapToGrid w:val="0"/>
          <w:sz w:val="24"/>
          <w:szCs w:val="24"/>
          <w:lang w:val="sv-FI" w:eastAsia="sv-SE"/>
        </w:rPr>
        <w:t>Salmonella</w:t>
      </w:r>
      <w:r w:rsidRPr="000E0949">
        <w:rPr>
          <w:rFonts w:ascii="Calibri" w:hAnsi="Calibri" w:cs="Calibri"/>
          <w:snapToGrid w:val="0"/>
          <w:sz w:val="24"/>
          <w:szCs w:val="24"/>
          <w:lang w:val="sv-FI" w:eastAsia="sv-SE"/>
        </w:rPr>
        <w:t>-bakterie i olika livsmedelskategorier:</w:t>
      </w:r>
    </w:p>
    <w:p w14:paraId="6D210B5B" w14:textId="77777777" w:rsidR="000E0949" w:rsidRPr="000E0949" w:rsidRDefault="000E0949" w:rsidP="00D5635D">
      <w:pPr>
        <w:widowControl/>
        <w:numPr>
          <w:ilvl w:val="1"/>
          <w:numId w:val="8"/>
        </w:numPr>
        <w:autoSpaceDE/>
        <w:autoSpaceDN/>
        <w:adjustRightInd/>
        <w:ind w:left="2381" w:hanging="357"/>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tillfredsställande, om alla konstaterade värden ange, att bakterier inte konstaterats,</w:t>
      </w:r>
    </w:p>
    <w:p w14:paraId="27BD874A" w14:textId="77777777" w:rsidR="000E0949" w:rsidRPr="000E0949" w:rsidRDefault="000E0949" w:rsidP="00D5635D">
      <w:pPr>
        <w:widowControl/>
        <w:numPr>
          <w:ilvl w:val="1"/>
          <w:numId w:val="8"/>
        </w:numPr>
        <w:autoSpaceDE/>
        <w:autoSpaceDN/>
        <w:adjustRightInd/>
        <w:ind w:left="2381" w:hanging="357"/>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otillfredsställande, om bakterier konstateras i en enda provenhet.</w:t>
      </w:r>
    </w:p>
    <w:p w14:paraId="2CFBE4A5" w14:textId="77777777" w:rsidR="000E0949" w:rsidRPr="000E0949" w:rsidRDefault="000E0949" w:rsidP="00D5635D">
      <w:pPr>
        <w:ind w:left="1304"/>
        <w:rPr>
          <w:rFonts w:ascii="Calibri" w:hAnsi="Calibri" w:cs="Calibri"/>
          <w:i/>
          <w:iCs/>
          <w:snapToGrid w:val="0"/>
          <w:sz w:val="24"/>
          <w:szCs w:val="24"/>
          <w:lang w:val="sv-SE" w:eastAsia="sv-SE"/>
        </w:rPr>
      </w:pPr>
    </w:p>
    <w:p w14:paraId="567F61B6" w14:textId="77777777" w:rsidR="000E0949" w:rsidRPr="000E0949" w:rsidRDefault="000E0949" w:rsidP="00D5635D">
      <w:pPr>
        <w:rPr>
          <w:rFonts w:ascii="Calibri" w:hAnsi="Calibri" w:cs="Calibri"/>
          <w:i/>
          <w:iCs/>
          <w:snapToGrid w:val="0"/>
          <w:sz w:val="24"/>
          <w:szCs w:val="24"/>
          <w:lang w:val="sv-SE" w:eastAsia="sv-SE"/>
        </w:rPr>
      </w:pPr>
    </w:p>
    <w:p w14:paraId="6FD45FCD" w14:textId="77777777" w:rsidR="000E0949" w:rsidRPr="000E0949" w:rsidRDefault="000E0949" w:rsidP="00D5635D">
      <w:pPr>
        <w:rPr>
          <w:rFonts w:ascii="Calibri" w:hAnsi="Calibri" w:cs="Calibri"/>
          <w:i/>
          <w:iCs/>
          <w:snapToGrid w:val="0"/>
          <w:sz w:val="24"/>
          <w:szCs w:val="24"/>
          <w:lang w:val="sv-SE" w:eastAsia="sv-SE"/>
        </w:rPr>
      </w:pPr>
    </w:p>
    <w:p w14:paraId="416C2FC3" w14:textId="77777777" w:rsidR="000E0949" w:rsidRPr="000E0949" w:rsidRDefault="000E0949" w:rsidP="00D5635D">
      <w:pPr>
        <w:rPr>
          <w:rFonts w:ascii="Calibri" w:hAnsi="Calibri" w:cs="Calibri"/>
          <w:i/>
          <w:iCs/>
          <w:snapToGrid w:val="0"/>
          <w:sz w:val="24"/>
          <w:szCs w:val="24"/>
          <w:lang w:val="sv-SE" w:eastAsia="sv-SE"/>
        </w:rPr>
      </w:pPr>
    </w:p>
    <w:p w14:paraId="6E712214" w14:textId="77777777" w:rsidR="000E0949" w:rsidRPr="000E0949" w:rsidRDefault="000E0949" w:rsidP="00D5635D">
      <w:pPr>
        <w:ind w:left="1304"/>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 xml:space="preserve">Förekomst av </w:t>
      </w:r>
      <w:r w:rsidRPr="000E0949">
        <w:rPr>
          <w:rFonts w:ascii="Calibri" w:hAnsi="Calibri" w:cs="Calibri"/>
          <w:i/>
          <w:snapToGrid w:val="0"/>
          <w:sz w:val="24"/>
          <w:szCs w:val="24"/>
          <w:lang w:val="sv-SE" w:eastAsia="sv-SE"/>
        </w:rPr>
        <w:t xml:space="preserve">L. </w:t>
      </w:r>
      <w:proofErr w:type="spellStart"/>
      <w:r w:rsidRPr="000E0949">
        <w:rPr>
          <w:rFonts w:ascii="Calibri" w:hAnsi="Calibri" w:cs="Calibri"/>
          <w:i/>
          <w:snapToGrid w:val="0"/>
          <w:sz w:val="24"/>
          <w:szCs w:val="24"/>
          <w:lang w:val="sv-SE" w:eastAsia="sv-SE"/>
        </w:rPr>
        <w:t>monocytogenes</w:t>
      </w:r>
      <w:proofErr w:type="spellEnd"/>
      <w:r w:rsidRPr="000E0949">
        <w:rPr>
          <w:rFonts w:ascii="Calibri" w:hAnsi="Calibri" w:cs="Calibri"/>
          <w:snapToGrid w:val="0"/>
          <w:sz w:val="24"/>
          <w:szCs w:val="24"/>
          <w:lang w:val="sv-SE" w:eastAsia="sv-SE"/>
        </w:rPr>
        <w:t xml:space="preserve"> i sådana ätfärdiga livsmedel, där bakterien </w:t>
      </w:r>
      <w:r w:rsidRPr="000E0949">
        <w:rPr>
          <w:rFonts w:ascii="Calibri" w:hAnsi="Calibri" w:cs="Calibri"/>
          <w:i/>
          <w:snapToGrid w:val="0"/>
          <w:sz w:val="24"/>
          <w:szCs w:val="24"/>
          <w:lang w:val="sv-SE" w:eastAsia="sv-SE"/>
        </w:rPr>
        <w:t xml:space="preserve">L. </w:t>
      </w:r>
      <w:proofErr w:type="spellStart"/>
      <w:r w:rsidRPr="000E0949">
        <w:rPr>
          <w:rFonts w:ascii="Calibri" w:hAnsi="Calibri" w:cs="Calibri"/>
          <w:i/>
          <w:snapToGrid w:val="0"/>
          <w:sz w:val="24"/>
          <w:szCs w:val="24"/>
          <w:lang w:val="sv-SE" w:eastAsia="sv-SE"/>
        </w:rPr>
        <w:t>monocytogenes</w:t>
      </w:r>
      <w:proofErr w:type="spellEnd"/>
      <w:r w:rsidRPr="000E0949">
        <w:rPr>
          <w:rFonts w:ascii="Calibri" w:hAnsi="Calibri" w:cs="Calibri"/>
          <w:snapToGrid w:val="0"/>
          <w:sz w:val="24"/>
          <w:szCs w:val="24"/>
          <w:lang w:val="sv-SE" w:eastAsia="sv-SE"/>
        </w:rPr>
        <w:t xml:space="preserve"> inte kan växa, innan livsmedlet lämnar livsmedelsföretagarens omedelbara kontroll, om företagaren inte kan påvisa att produkten inte kommer att överstiga gränsen på 100 </w:t>
      </w:r>
      <w:proofErr w:type="spellStart"/>
      <w:r w:rsidRPr="000E0949">
        <w:rPr>
          <w:rFonts w:ascii="Calibri" w:hAnsi="Calibri" w:cs="Calibri"/>
          <w:snapToGrid w:val="0"/>
          <w:sz w:val="24"/>
          <w:szCs w:val="24"/>
          <w:lang w:val="sv-SE" w:eastAsia="sv-SE"/>
        </w:rPr>
        <w:t>cfu</w:t>
      </w:r>
      <w:proofErr w:type="spellEnd"/>
      <w:r w:rsidRPr="000E0949">
        <w:rPr>
          <w:rFonts w:ascii="Calibri" w:hAnsi="Calibri" w:cs="Calibri"/>
          <w:snapToGrid w:val="0"/>
          <w:sz w:val="24"/>
          <w:szCs w:val="24"/>
          <w:lang w:val="sv-SE" w:eastAsia="sv-SE"/>
        </w:rPr>
        <w:t>/g under hela försäljningstiden.</w:t>
      </w:r>
    </w:p>
    <w:p w14:paraId="05355C18" w14:textId="77777777" w:rsidR="000E0949" w:rsidRPr="000E0949" w:rsidRDefault="000E0949" w:rsidP="00D5635D">
      <w:pPr>
        <w:widowControl/>
        <w:numPr>
          <w:ilvl w:val="1"/>
          <w:numId w:val="10"/>
        </w:numPr>
        <w:autoSpaceDE/>
        <w:autoSpaceDN/>
        <w:adjustRightInd/>
        <w:ind w:left="2024"/>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tillfredsställande, om alla konstaterade värden anger, att bakterier inte konstaterats,</w:t>
      </w:r>
    </w:p>
    <w:p w14:paraId="6B1ABDE3" w14:textId="77777777" w:rsidR="000E0949" w:rsidRPr="000E0949" w:rsidRDefault="000E0949" w:rsidP="00D5635D">
      <w:pPr>
        <w:widowControl/>
        <w:numPr>
          <w:ilvl w:val="1"/>
          <w:numId w:val="10"/>
        </w:numPr>
        <w:autoSpaceDE/>
        <w:autoSpaceDN/>
        <w:adjustRightInd/>
        <w:ind w:left="2024"/>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otillfredsställande, om bakterier konstateras i en enda provenhet.</w:t>
      </w:r>
    </w:p>
    <w:p w14:paraId="7BF39E01" w14:textId="77777777" w:rsidR="000E0949" w:rsidRPr="000E0949" w:rsidRDefault="000E0949" w:rsidP="00D5635D">
      <w:pPr>
        <w:ind w:left="1304"/>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 xml:space="preserve">Förekomst av </w:t>
      </w:r>
      <w:r w:rsidRPr="000E0949">
        <w:rPr>
          <w:rFonts w:ascii="Calibri" w:hAnsi="Calibri" w:cs="Calibri"/>
          <w:i/>
          <w:snapToGrid w:val="0"/>
          <w:sz w:val="24"/>
          <w:szCs w:val="24"/>
          <w:lang w:val="sv-SE" w:eastAsia="sv-SE"/>
        </w:rPr>
        <w:t xml:space="preserve">L. </w:t>
      </w:r>
      <w:proofErr w:type="spellStart"/>
      <w:r w:rsidRPr="000E0949">
        <w:rPr>
          <w:rFonts w:ascii="Calibri" w:hAnsi="Calibri" w:cs="Calibri"/>
          <w:i/>
          <w:snapToGrid w:val="0"/>
          <w:sz w:val="24"/>
          <w:szCs w:val="24"/>
          <w:lang w:val="sv-SE" w:eastAsia="sv-SE"/>
        </w:rPr>
        <w:t>monocytogenes</w:t>
      </w:r>
      <w:proofErr w:type="spellEnd"/>
      <w:r w:rsidRPr="000E0949">
        <w:rPr>
          <w:rFonts w:ascii="Calibri" w:hAnsi="Calibri" w:cs="Calibri"/>
          <w:snapToGrid w:val="0"/>
          <w:sz w:val="24"/>
          <w:szCs w:val="24"/>
          <w:lang w:val="sv-SE" w:eastAsia="sv-SE"/>
        </w:rPr>
        <w:t xml:space="preserve"> i andra ätfärdiga livsmedel:</w:t>
      </w:r>
    </w:p>
    <w:p w14:paraId="4C0185F9" w14:textId="77777777" w:rsidR="000E0949" w:rsidRPr="000E0949" w:rsidRDefault="000E0949" w:rsidP="00D5635D">
      <w:pPr>
        <w:widowControl/>
        <w:numPr>
          <w:ilvl w:val="1"/>
          <w:numId w:val="11"/>
        </w:numPr>
        <w:autoSpaceDE/>
        <w:autoSpaceDN/>
        <w:adjustRightInd/>
        <w:ind w:left="2024"/>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 xml:space="preserve">tillfredsställande, om alla konstaterade värden är </w:t>
      </w:r>
      <w:r w:rsidRPr="000E0949">
        <w:rPr>
          <w:rFonts w:ascii="Calibri" w:hAnsi="Calibri" w:cs="Calibri"/>
          <w:snapToGrid w:val="0"/>
          <w:sz w:val="24"/>
          <w:szCs w:val="24"/>
          <w:u w:val="single"/>
          <w:lang w:val="sv-SE" w:eastAsia="sv-SE"/>
        </w:rPr>
        <w:t>&lt;</w:t>
      </w:r>
      <w:r w:rsidRPr="000E0949">
        <w:rPr>
          <w:rFonts w:ascii="Calibri" w:hAnsi="Calibri" w:cs="Calibri"/>
          <w:snapToGrid w:val="0"/>
          <w:sz w:val="24"/>
          <w:szCs w:val="24"/>
          <w:lang w:val="sv-SE" w:eastAsia="sv-SE"/>
        </w:rPr>
        <w:t xml:space="preserve"> gränsen,</w:t>
      </w:r>
    </w:p>
    <w:p w14:paraId="717D73CD" w14:textId="77777777" w:rsidR="000E0949" w:rsidRPr="000E0949" w:rsidRDefault="000E0949" w:rsidP="00D5635D">
      <w:pPr>
        <w:widowControl/>
        <w:numPr>
          <w:ilvl w:val="0"/>
          <w:numId w:val="9"/>
        </w:numPr>
        <w:autoSpaceDE/>
        <w:autoSpaceDN/>
        <w:adjustRightInd/>
        <w:ind w:left="2024"/>
        <w:rPr>
          <w:rFonts w:ascii="Calibri" w:hAnsi="Calibri" w:cs="Calibri"/>
          <w:snapToGrid w:val="0"/>
          <w:sz w:val="24"/>
          <w:szCs w:val="24"/>
          <w:lang w:val="sv-SE" w:eastAsia="sv-SE"/>
        </w:rPr>
        <w:sectPr w:rsidR="000E0949" w:rsidRPr="000E0949">
          <w:headerReference w:type="default" r:id="rId14"/>
          <w:pgSz w:w="16854" w:h="11918" w:orient="landscape"/>
          <w:pgMar w:top="567" w:right="567" w:bottom="567" w:left="851" w:header="709" w:footer="414" w:gutter="0"/>
          <w:cols w:space="708"/>
          <w:noEndnote/>
        </w:sectPr>
      </w:pPr>
      <w:r w:rsidRPr="000E0949">
        <w:rPr>
          <w:rFonts w:ascii="Calibri" w:hAnsi="Calibri" w:cs="Calibri"/>
          <w:snapToGrid w:val="0"/>
          <w:sz w:val="24"/>
          <w:szCs w:val="24"/>
          <w:lang w:val="sv-SE" w:eastAsia="sv-SE"/>
        </w:rPr>
        <w:t>- otillfredsställande, om något av de konstaterade värdena är &gt; gränsen.</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2409"/>
        <w:gridCol w:w="2411"/>
        <w:gridCol w:w="3678"/>
        <w:gridCol w:w="2654"/>
      </w:tblGrid>
      <w:tr w:rsidR="000E0949" w:rsidRPr="000E0949" w14:paraId="399D1E93" w14:textId="77777777" w:rsidTr="00EB58A9">
        <w:trPr>
          <w:trHeight w:val="447"/>
        </w:trPr>
        <w:tc>
          <w:tcPr>
            <w:tcW w:w="1276" w:type="pct"/>
            <w:tcBorders>
              <w:top w:val="single" w:sz="4" w:space="0" w:color="auto"/>
              <w:left w:val="single" w:sz="4" w:space="0" w:color="auto"/>
              <w:bottom w:val="single" w:sz="4" w:space="0" w:color="auto"/>
              <w:right w:val="single" w:sz="4" w:space="0" w:color="auto"/>
            </w:tcBorders>
            <w:shd w:val="clear" w:color="auto" w:fill="F8DEDB"/>
          </w:tcPr>
          <w:p w14:paraId="74D07136" w14:textId="77777777" w:rsidR="000E0949" w:rsidRPr="00D32F92" w:rsidRDefault="000E0949" w:rsidP="000E0949">
            <w:pPr>
              <w:rPr>
                <w:rFonts w:ascii="Calibri" w:hAnsi="Calibri" w:cs="Calibri"/>
                <w:snapToGrid w:val="0"/>
                <w:sz w:val="24"/>
                <w:szCs w:val="24"/>
                <w:lang w:val="sv-FI" w:eastAsia="sv-SE"/>
              </w:rPr>
            </w:pPr>
          </w:p>
        </w:tc>
        <w:tc>
          <w:tcPr>
            <w:tcW w:w="1609" w:type="pct"/>
            <w:gridSpan w:val="2"/>
            <w:tcBorders>
              <w:top w:val="single" w:sz="4" w:space="0" w:color="auto"/>
              <w:left w:val="single" w:sz="4" w:space="0" w:color="auto"/>
              <w:bottom w:val="single" w:sz="4" w:space="0" w:color="auto"/>
              <w:right w:val="single" w:sz="4" w:space="0" w:color="auto"/>
            </w:tcBorders>
            <w:shd w:val="clear" w:color="auto" w:fill="F8DEDB"/>
          </w:tcPr>
          <w:p w14:paraId="7B941AA0" w14:textId="77777777" w:rsidR="000E0949" w:rsidRPr="00D32F92" w:rsidRDefault="000E0949" w:rsidP="000E0949">
            <w:pPr>
              <w:rPr>
                <w:rFonts w:ascii="Calibri" w:hAnsi="Calibri" w:cs="Calibri"/>
                <w:snapToGrid w:val="0"/>
                <w:sz w:val="24"/>
                <w:szCs w:val="24"/>
                <w:lang w:val="sv-FI" w:eastAsia="sv-SE"/>
              </w:rPr>
            </w:pPr>
            <w:r w:rsidRPr="00D32F92">
              <w:rPr>
                <w:rFonts w:ascii="Calibri" w:hAnsi="Calibri" w:cs="Calibri"/>
                <w:snapToGrid w:val="0"/>
                <w:sz w:val="24"/>
                <w:szCs w:val="24"/>
                <w:lang w:val="sv-FI" w:eastAsia="sv-SE"/>
              </w:rPr>
              <w:t>Processhygienkrav</w:t>
            </w:r>
          </w:p>
        </w:tc>
        <w:tc>
          <w:tcPr>
            <w:tcW w:w="2114" w:type="pct"/>
            <w:gridSpan w:val="2"/>
            <w:tcBorders>
              <w:top w:val="single" w:sz="4" w:space="0" w:color="auto"/>
              <w:left w:val="single" w:sz="4" w:space="0" w:color="auto"/>
              <w:bottom w:val="single" w:sz="4" w:space="0" w:color="auto"/>
              <w:right w:val="single" w:sz="4" w:space="0" w:color="auto"/>
            </w:tcBorders>
            <w:shd w:val="clear" w:color="auto" w:fill="F8DEDB"/>
          </w:tcPr>
          <w:p w14:paraId="7BCE6F9F" w14:textId="77777777" w:rsidR="000E0949" w:rsidRPr="00D32F92" w:rsidRDefault="000E0949" w:rsidP="000E0949">
            <w:pPr>
              <w:rPr>
                <w:rFonts w:ascii="Calibri" w:hAnsi="Calibri" w:cs="Calibri"/>
                <w:i/>
                <w:iCs/>
                <w:snapToGrid w:val="0"/>
                <w:sz w:val="24"/>
                <w:szCs w:val="24"/>
                <w:lang w:eastAsia="sv-SE"/>
              </w:rPr>
            </w:pPr>
            <w:proofErr w:type="spellStart"/>
            <w:r w:rsidRPr="00D32F92">
              <w:rPr>
                <w:rFonts w:ascii="Calibri" w:hAnsi="Calibri" w:cs="Calibri"/>
                <w:snapToGrid w:val="0"/>
                <w:sz w:val="24"/>
                <w:szCs w:val="24"/>
                <w:lang w:eastAsia="sv-SE"/>
              </w:rPr>
              <w:t>Krav</w:t>
            </w:r>
            <w:proofErr w:type="spellEnd"/>
            <w:r w:rsidRPr="00D32F92">
              <w:rPr>
                <w:rFonts w:ascii="Calibri" w:hAnsi="Calibri" w:cs="Calibri"/>
                <w:snapToGrid w:val="0"/>
                <w:sz w:val="24"/>
                <w:szCs w:val="24"/>
                <w:lang w:eastAsia="sv-SE"/>
              </w:rPr>
              <w:t xml:space="preserve"> för </w:t>
            </w:r>
            <w:proofErr w:type="spellStart"/>
            <w:r w:rsidRPr="00D32F92">
              <w:rPr>
                <w:rFonts w:ascii="Calibri" w:hAnsi="Calibri" w:cs="Calibri"/>
                <w:snapToGrid w:val="0"/>
                <w:sz w:val="24"/>
                <w:szCs w:val="24"/>
                <w:lang w:eastAsia="sv-SE"/>
              </w:rPr>
              <w:t>livsmedlens</w:t>
            </w:r>
            <w:proofErr w:type="spellEnd"/>
            <w:r w:rsidRPr="00D32F92">
              <w:rPr>
                <w:rFonts w:ascii="Calibri" w:hAnsi="Calibri" w:cs="Calibri"/>
                <w:snapToGrid w:val="0"/>
                <w:sz w:val="24"/>
                <w:szCs w:val="24"/>
                <w:lang w:eastAsia="sv-SE"/>
              </w:rPr>
              <w:t xml:space="preserve"> </w:t>
            </w:r>
            <w:proofErr w:type="spellStart"/>
            <w:r w:rsidRPr="00D32F92">
              <w:rPr>
                <w:rFonts w:ascii="Calibri" w:hAnsi="Calibri" w:cs="Calibri"/>
                <w:snapToGrid w:val="0"/>
                <w:sz w:val="24"/>
                <w:szCs w:val="24"/>
                <w:lang w:eastAsia="sv-SE"/>
              </w:rPr>
              <w:t>säkerhet</w:t>
            </w:r>
            <w:proofErr w:type="spellEnd"/>
          </w:p>
        </w:tc>
      </w:tr>
      <w:tr w:rsidR="000E0949" w:rsidRPr="000E0949" w14:paraId="4193B16F" w14:textId="77777777" w:rsidTr="00EB58A9">
        <w:trPr>
          <w:trHeight w:val="613"/>
        </w:trPr>
        <w:tc>
          <w:tcPr>
            <w:tcW w:w="1276" w:type="pct"/>
            <w:tcBorders>
              <w:top w:val="single" w:sz="4" w:space="0" w:color="auto"/>
              <w:left w:val="single" w:sz="4" w:space="0" w:color="auto"/>
              <w:bottom w:val="single" w:sz="4" w:space="0" w:color="auto"/>
              <w:right w:val="single" w:sz="4" w:space="0" w:color="auto"/>
            </w:tcBorders>
            <w:shd w:val="clear" w:color="auto" w:fill="F8DEDB"/>
          </w:tcPr>
          <w:p w14:paraId="5BAAB1F6" w14:textId="217637F5" w:rsidR="000E0949" w:rsidRPr="00D32F92" w:rsidRDefault="00CD1769" w:rsidP="000E0949">
            <w:pPr>
              <w:rPr>
                <w:rFonts w:ascii="Calibri" w:hAnsi="Calibri" w:cs="Calibri"/>
                <w:snapToGrid w:val="0"/>
                <w:sz w:val="24"/>
                <w:szCs w:val="24"/>
                <w:lang w:val="sv-SE" w:eastAsia="sv-SE"/>
              </w:rPr>
            </w:pPr>
            <w:r>
              <w:rPr>
                <w:rFonts w:ascii="Calibri" w:hAnsi="Calibri" w:cs="Calibri"/>
                <w:snapToGrid w:val="0"/>
                <w:sz w:val="24"/>
                <w:szCs w:val="24"/>
                <w:lang w:val="sv-SE" w:eastAsia="sv-SE"/>
              </w:rPr>
              <w:t>G</w:t>
            </w:r>
            <w:r w:rsidRPr="00CD1769">
              <w:rPr>
                <w:rFonts w:ascii="Calibri" w:hAnsi="Calibri" w:cs="Calibri"/>
                <w:snapToGrid w:val="0"/>
                <w:sz w:val="24"/>
                <w:szCs w:val="24"/>
                <w:lang w:val="sv-SE" w:eastAsia="sv-SE"/>
              </w:rPr>
              <w:t>odkänd livsmedelslokal</w:t>
            </w:r>
            <w:r w:rsidR="000E0949" w:rsidRPr="00D32F92">
              <w:rPr>
                <w:rFonts w:ascii="Calibri" w:hAnsi="Calibri" w:cs="Calibri"/>
                <w:snapToGrid w:val="0"/>
                <w:sz w:val="24"/>
                <w:szCs w:val="24"/>
                <w:lang w:val="sv-FI" w:eastAsia="sv-SE"/>
              </w:rPr>
              <w:t xml:space="preserve"> i köttbranschen</w:t>
            </w:r>
          </w:p>
        </w:tc>
        <w:tc>
          <w:tcPr>
            <w:tcW w:w="804" w:type="pct"/>
            <w:tcBorders>
              <w:top w:val="single" w:sz="4" w:space="0" w:color="auto"/>
              <w:left w:val="single" w:sz="4" w:space="0" w:color="auto"/>
              <w:bottom w:val="single" w:sz="4" w:space="0" w:color="auto"/>
              <w:right w:val="single" w:sz="4" w:space="0" w:color="auto"/>
            </w:tcBorders>
            <w:shd w:val="clear" w:color="auto" w:fill="F8DEDB"/>
          </w:tcPr>
          <w:p w14:paraId="3E7A0BED" w14:textId="77777777" w:rsidR="000E0949" w:rsidRPr="00D32F92" w:rsidRDefault="000E0949" w:rsidP="000E0949">
            <w:pPr>
              <w:rPr>
                <w:rFonts w:ascii="Calibri" w:hAnsi="Calibri" w:cs="Calibri"/>
                <w:snapToGrid w:val="0"/>
                <w:sz w:val="24"/>
                <w:szCs w:val="24"/>
                <w:lang w:val="sv-SE" w:eastAsia="sv-SE"/>
              </w:rPr>
            </w:pPr>
            <w:r w:rsidRPr="00D32F92">
              <w:rPr>
                <w:rFonts w:ascii="Calibri" w:hAnsi="Calibri" w:cs="Calibri"/>
                <w:snapToGrid w:val="0"/>
                <w:sz w:val="24"/>
                <w:szCs w:val="24"/>
                <w:lang w:val="sv-FI" w:eastAsia="sv-SE"/>
              </w:rPr>
              <w:t>Totalantal aeroba mikro-organismer</w:t>
            </w:r>
          </w:p>
        </w:tc>
        <w:tc>
          <w:tcPr>
            <w:tcW w:w="805" w:type="pct"/>
            <w:tcBorders>
              <w:top w:val="single" w:sz="4" w:space="0" w:color="auto"/>
              <w:left w:val="single" w:sz="4" w:space="0" w:color="auto"/>
              <w:bottom w:val="single" w:sz="4" w:space="0" w:color="auto"/>
              <w:right w:val="single" w:sz="4" w:space="0" w:color="auto"/>
            </w:tcBorders>
            <w:shd w:val="clear" w:color="auto" w:fill="F8DEDB"/>
          </w:tcPr>
          <w:p w14:paraId="6B28499A" w14:textId="77777777" w:rsidR="000E0949" w:rsidRPr="00D32F92" w:rsidRDefault="000E0949" w:rsidP="000E0949">
            <w:pPr>
              <w:rPr>
                <w:rFonts w:ascii="Calibri" w:hAnsi="Calibri" w:cs="Calibri"/>
                <w:snapToGrid w:val="0"/>
                <w:sz w:val="24"/>
                <w:szCs w:val="24"/>
                <w:lang w:val="sv-FI" w:eastAsia="sv-SE"/>
              </w:rPr>
            </w:pPr>
            <w:proofErr w:type="spellStart"/>
            <w:r w:rsidRPr="00D32F92">
              <w:rPr>
                <w:rFonts w:ascii="Calibri" w:hAnsi="Calibri" w:cs="Calibri"/>
                <w:snapToGrid w:val="0"/>
                <w:sz w:val="24"/>
                <w:szCs w:val="24"/>
                <w:lang w:val="sv-FI" w:eastAsia="sv-SE"/>
              </w:rPr>
              <w:t>Enterobakterier</w:t>
            </w:r>
            <w:proofErr w:type="spellEnd"/>
            <w:r w:rsidRPr="00D32F92">
              <w:rPr>
                <w:rFonts w:ascii="Calibri" w:hAnsi="Calibri" w:cs="Calibri"/>
                <w:snapToGrid w:val="0"/>
                <w:sz w:val="24"/>
                <w:szCs w:val="24"/>
                <w:lang w:val="sv-FI" w:eastAsia="sv-SE"/>
              </w:rPr>
              <w:t xml:space="preserve"> eller </w:t>
            </w:r>
          </w:p>
          <w:p w14:paraId="039C963B" w14:textId="77777777" w:rsidR="000E0949" w:rsidRPr="00D32F92" w:rsidRDefault="000E0949" w:rsidP="000E0949">
            <w:pPr>
              <w:rPr>
                <w:rFonts w:ascii="Calibri" w:hAnsi="Calibri" w:cs="Calibri"/>
                <w:snapToGrid w:val="0"/>
                <w:sz w:val="24"/>
                <w:szCs w:val="24"/>
                <w:lang w:val="sv-SE" w:eastAsia="sv-SE"/>
              </w:rPr>
            </w:pPr>
            <w:r w:rsidRPr="00D32F92">
              <w:rPr>
                <w:rFonts w:ascii="Calibri" w:hAnsi="Calibri" w:cs="Calibri"/>
                <w:i/>
                <w:snapToGrid w:val="0"/>
                <w:sz w:val="24"/>
                <w:szCs w:val="24"/>
                <w:lang w:val="sv-FI" w:eastAsia="sv-SE"/>
              </w:rPr>
              <w:t xml:space="preserve">E. </w:t>
            </w:r>
            <w:proofErr w:type="spellStart"/>
            <w:r w:rsidRPr="00D32F92">
              <w:rPr>
                <w:rFonts w:ascii="Calibri" w:hAnsi="Calibri" w:cs="Calibri"/>
                <w:i/>
                <w:snapToGrid w:val="0"/>
                <w:sz w:val="24"/>
                <w:szCs w:val="24"/>
                <w:lang w:val="sv-FI" w:eastAsia="sv-SE"/>
              </w:rPr>
              <w:t>coli</w:t>
            </w:r>
            <w:proofErr w:type="spellEnd"/>
          </w:p>
        </w:tc>
        <w:tc>
          <w:tcPr>
            <w:tcW w:w="1228" w:type="pct"/>
            <w:tcBorders>
              <w:top w:val="single" w:sz="4" w:space="0" w:color="auto"/>
              <w:left w:val="single" w:sz="4" w:space="0" w:color="auto"/>
              <w:bottom w:val="single" w:sz="4" w:space="0" w:color="auto"/>
              <w:right w:val="single" w:sz="4" w:space="0" w:color="auto"/>
            </w:tcBorders>
            <w:shd w:val="clear" w:color="auto" w:fill="F8DEDB"/>
          </w:tcPr>
          <w:p w14:paraId="293BFD86" w14:textId="77777777" w:rsidR="000E0949" w:rsidRPr="00D32F92" w:rsidRDefault="000E0949" w:rsidP="000E0949">
            <w:pPr>
              <w:rPr>
                <w:rFonts w:ascii="Calibri" w:hAnsi="Calibri" w:cs="Calibri"/>
                <w:i/>
                <w:iCs/>
                <w:snapToGrid w:val="0"/>
                <w:sz w:val="24"/>
                <w:szCs w:val="24"/>
                <w:lang w:eastAsia="sv-SE"/>
              </w:rPr>
            </w:pPr>
            <w:r w:rsidRPr="00D32F92">
              <w:rPr>
                <w:rFonts w:ascii="Calibri" w:hAnsi="Calibri" w:cs="Calibri"/>
                <w:i/>
                <w:iCs/>
                <w:snapToGrid w:val="0"/>
                <w:sz w:val="24"/>
                <w:szCs w:val="24"/>
                <w:lang w:eastAsia="sv-SE"/>
              </w:rPr>
              <w:t>Salmonella</w:t>
            </w:r>
          </w:p>
        </w:tc>
        <w:tc>
          <w:tcPr>
            <w:tcW w:w="886" w:type="pct"/>
            <w:tcBorders>
              <w:top w:val="single" w:sz="4" w:space="0" w:color="auto"/>
              <w:left w:val="single" w:sz="4" w:space="0" w:color="auto"/>
              <w:bottom w:val="single" w:sz="4" w:space="0" w:color="auto"/>
              <w:right w:val="single" w:sz="4" w:space="0" w:color="auto"/>
            </w:tcBorders>
            <w:shd w:val="clear" w:color="auto" w:fill="F8DEDB"/>
          </w:tcPr>
          <w:p w14:paraId="7D79B7F8" w14:textId="77777777" w:rsidR="000E0949" w:rsidRPr="00D32F92" w:rsidRDefault="000E0949" w:rsidP="000E0949">
            <w:pPr>
              <w:rPr>
                <w:rFonts w:ascii="Calibri" w:hAnsi="Calibri" w:cs="Calibri"/>
                <w:i/>
                <w:iCs/>
                <w:snapToGrid w:val="0"/>
                <w:sz w:val="24"/>
                <w:szCs w:val="24"/>
                <w:lang w:eastAsia="sv-SE"/>
              </w:rPr>
            </w:pPr>
            <w:r w:rsidRPr="00D32F92">
              <w:rPr>
                <w:rFonts w:ascii="Calibri" w:hAnsi="Calibri" w:cs="Calibri"/>
                <w:i/>
                <w:iCs/>
                <w:snapToGrid w:val="0"/>
                <w:sz w:val="24"/>
                <w:szCs w:val="24"/>
                <w:lang w:eastAsia="sv-SE"/>
              </w:rPr>
              <w:t xml:space="preserve">Listeria </w:t>
            </w:r>
            <w:proofErr w:type="spellStart"/>
            <w:r w:rsidRPr="00D32F92">
              <w:rPr>
                <w:rFonts w:ascii="Calibri" w:hAnsi="Calibri" w:cs="Calibri"/>
                <w:i/>
                <w:iCs/>
                <w:snapToGrid w:val="0"/>
                <w:sz w:val="24"/>
                <w:szCs w:val="24"/>
                <w:lang w:eastAsia="sv-SE"/>
              </w:rPr>
              <w:t>monocytogenes</w:t>
            </w:r>
            <w:proofErr w:type="spellEnd"/>
          </w:p>
        </w:tc>
      </w:tr>
    </w:tbl>
    <w:p w14:paraId="5A0AD167" w14:textId="77777777" w:rsidR="000E0949" w:rsidRPr="000E0949" w:rsidRDefault="000E0949" w:rsidP="0090563E">
      <w:pPr>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I första hand undersöks de ytor och den utrustning som kommer i beröring med livsmedel. Om</w:t>
      </w:r>
      <w:r w:rsidRPr="000E0949">
        <w:rPr>
          <w:rFonts w:ascii="Calibri" w:hAnsi="Calibri" w:cs="Calibri"/>
          <w:i/>
          <w:snapToGrid w:val="0"/>
          <w:sz w:val="24"/>
          <w:szCs w:val="24"/>
          <w:lang w:val="sv-SE" w:eastAsia="sv-SE"/>
        </w:rPr>
        <w:t xml:space="preserve"> L. </w:t>
      </w:r>
      <w:proofErr w:type="spellStart"/>
      <w:r w:rsidRPr="000E0949">
        <w:rPr>
          <w:rFonts w:ascii="Calibri" w:hAnsi="Calibri" w:cs="Calibri"/>
          <w:i/>
          <w:snapToGrid w:val="0"/>
          <w:sz w:val="24"/>
          <w:szCs w:val="24"/>
          <w:lang w:val="sv-SE" w:eastAsia="sv-SE"/>
        </w:rPr>
        <w:t>monocytogenes</w:t>
      </w:r>
      <w:proofErr w:type="spellEnd"/>
      <w:r w:rsidRPr="000E0949">
        <w:rPr>
          <w:rFonts w:ascii="Calibri" w:hAnsi="Calibri" w:cs="Calibri"/>
          <w:snapToGrid w:val="0"/>
          <w:sz w:val="24"/>
          <w:szCs w:val="24"/>
          <w:lang w:val="sv-SE" w:eastAsia="sv-SE"/>
        </w:rPr>
        <w:t xml:space="preserve"> konstateras i prov som tagits från produktionsmiljön eller –utrustningen, ska provtagningen av både produkterna och produktionsmiljön och –utrustningen ökas i syfte att identifiera föroreningskällan.</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2409"/>
        <w:gridCol w:w="2411"/>
        <w:gridCol w:w="3684"/>
        <w:gridCol w:w="2648"/>
      </w:tblGrid>
      <w:tr w:rsidR="00D32F92" w:rsidRPr="000E0949" w14:paraId="1B5BAE9E" w14:textId="77777777" w:rsidTr="00D32F92">
        <w:trPr>
          <w:trHeight w:val="558"/>
        </w:trPr>
        <w:tc>
          <w:tcPr>
            <w:tcW w:w="1276" w:type="pct"/>
            <w:tcBorders>
              <w:top w:val="single" w:sz="4" w:space="0" w:color="auto"/>
              <w:left w:val="single" w:sz="4" w:space="0" w:color="auto"/>
              <w:bottom w:val="single" w:sz="4" w:space="0" w:color="auto"/>
              <w:right w:val="single" w:sz="4" w:space="0" w:color="auto"/>
            </w:tcBorders>
          </w:tcPr>
          <w:p w14:paraId="6C1053B4" w14:textId="1B6AAD08" w:rsidR="000E0949" w:rsidRPr="000E0949" w:rsidRDefault="000E0949" w:rsidP="000E0949">
            <w:pPr>
              <w:rPr>
                <w:rFonts w:ascii="Calibri" w:hAnsi="Calibri" w:cs="Calibri"/>
                <w:b/>
                <w:bCs/>
                <w:snapToGrid w:val="0"/>
                <w:sz w:val="24"/>
                <w:szCs w:val="24"/>
                <w:lang w:val="sv-SE" w:eastAsia="sv-SE"/>
              </w:rPr>
            </w:pPr>
            <w:r w:rsidRPr="000E0949">
              <w:rPr>
                <w:rFonts w:ascii="Calibri" w:hAnsi="Calibri" w:cs="Calibri"/>
                <w:b/>
                <w:bCs/>
                <w:snapToGrid w:val="0"/>
                <w:sz w:val="24"/>
                <w:szCs w:val="24"/>
                <w:lang w:val="sv-FI" w:eastAsia="sv-SE"/>
              </w:rPr>
              <w:t>Små slakterier</w:t>
            </w:r>
            <w:r w:rsidRPr="000E0949">
              <w:rPr>
                <w:rFonts w:ascii="Calibri" w:hAnsi="Calibri" w:cs="Calibri"/>
                <w:b/>
                <w:bCs/>
                <w:snapToGrid w:val="0"/>
                <w:sz w:val="24"/>
                <w:szCs w:val="24"/>
                <w:lang w:val="sv-SE" w:eastAsia="sv-SE"/>
              </w:rPr>
              <w:t xml:space="preserve"> </w:t>
            </w:r>
          </w:p>
        </w:tc>
        <w:tc>
          <w:tcPr>
            <w:tcW w:w="804" w:type="pct"/>
            <w:tcBorders>
              <w:top w:val="single" w:sz="4" w:space="0" w:color="auto"/>
              <w:left w:val="single" w:sz="4" w:space="0" w:color="auto"/>
              <w:bottom w:val="single" w:sz="4" w:space="0" w:color="auto"/>
              <w:right w:val="single" w:sz="4" w:space="0" w:color="auto"/>
            </w:tcBorders>
          </w:tcPr>
          <w:p w14:paraId="496800D3" w14:textId="77777777" w:rsidR="000E0949" w:rsidRPr="000E0949" w:rsidRDefault="000E0949" w:rsidP="000E0949">
            <w:pPr>
              <w:rPr>
                <w:rFonts w:ascii="Calibri" w:hAnsi="Calibri" w:cs="Calibri"/>
                <w:i/>
                <w:iCs/>
                <w:snapToGrid w:val="0"/>
                <w:sz w:val="24"/>
                <w:szCs w:val="24"/>
                <w:lang w:val="sv-SE" w:eastAsia="sv-SE"/>
              </w:rPr>
            </w:pPr>
            <w:r w:rsidRPr="000E0949">
              <w:rPr>
                <w:rFonts w:ascii="Calibri" w:hAnsi="Calibri" w:cs="Calibri"/>
                <w:i/>
                <w:iCs/>
                <w:snapToGrid w:val="0"/>
                <w:sz w:val="24"/>
                <w:szCs w:val="24"/>
                <w:lang w:val="sv-SE" w:eastAsia="sv-SE"/>
              </w:rPr>
              <w:t>4-10 prov 1-4 ggr/år</w:t>
            </w:r>
          </w:p>
        </w:tc>
        <w:tc>
          <w:tcPr>
            <w:tcW w:w="805" w:type="pct"/>
            <w:tcBorders>
              <w:top w:val="single" w:sz="4" w:space="0" w:color="auto"/>
              <w:left w:val="single" w:sz="4" w:space="0" w:color="auto"/>
              <w:bottom w:val="single" w:sz="4" w:space="0" w:color="auto"/>
              <w:right w:val="single" w:sz="4" w:space="0" w:color="auto"/>
            </w:tcBorders>
          </w:tcPr>
          <w:p w14:paraId="35F46FCD" w14:textId="77777777" w:rsidR="000E0949" w:rsidRPr="000E0949" w:rsidRDefault="000E0949" w:rsidP="000E0949">
            <w:pPr>
              <w:rPr>
                <w:rFonts w:ascii="Calibri" w:hAnsi="Calibri" w:cs="Calibri"/>
                <w:i/>
                <w:iCs/>
                <w:snapToGrid w:val="0"/>
                <w:sz w:val="24"/>
                <w:szCs w:val="24"/>
                <w:lang w:val="sv-SE" w:eastAsia="sv-SE"/>
              </w:rPr>
            </w:pPr>
            <w:r w:rsidRPr="000E0949">
              <w:rPr>
                <w:rFonts w:ascii="Calibri" w:hAnsi="Calibri" w:cs="Calibri"/>
                <w:i/>
                <w:iCs/>
                <w:snapToGrid w:val="0"/>
                <w:sz w:val="24"/>
                <w:szCs w:val="24"/>
                <w:lang w:val="sv-SE" w:eastAsia="sv-SE"/>
              </w:rPr>
              <w:t>4-10 prov 1-4 ggr/år</w:t>
            </w:r>
          </w:p>
        </w:tc>
        <w:tc>
          <w:tcPr>
            <w:tcW w:w="1230" w:type="pct"/>
            <w:tcBorders>
              <w:top w:val="single" w:sz="4" w:space="0" w:color="auto"/>
              <w:left w:val="single" w:sz="4" w:space="0" w:color="auto"/>
              <w:bottom w:val="single" w:sz="4" w:space="0" w:color="auto"/>
              <w:right w:val="single" w:sz="4" w:space="0" w:color="auto"/>
            </w:tcBorders>
            <w:vAlign w:val="center"/>
          </w:tcPr>
          <w:p w14:paraId="7D71DA72" w14:textId="77777777" w:rsidR="000E0949" w:rsidRPr="00237F9F" w:rsidRDefault="000E0949" w:rsidP="000E0949">
            <w:pPr>
              <w:rPr>
                <w:rFonts w:ascii="Calibri" w:hAnsi="Calibri" w:cs="Calibri"/>
                <w:snapToGrid w:val="0"/>
                <w:sz w:val="32"/>
                <w:szCs w:val="32"/>
                <w:lang w:val="sv-SE" w:eastAsia="sv-SE"/>
              </w:rPr>
            </w:pPr>
            <w:r w:rsidRPr="00237F9F">
              <w:rPr>
                <w:rFonts w:ascii="Calibri" w:hAnsi="Calibri" w:cs="Calibri"/>
                <w:snapToGrid w:val="0"/>
                <w:sz w:val="32"/>
                <w:szCs w:val="32"/>
                <w:vertAlign w:val="superscript"/>
                <w:lang w:val="sv-SE" w:eastAsia="sv-SE"/>
              </w:rPr>
              <w:t>a)</w:t>
            </w:r>
          </w:p>
        </w:tc>
        <w:tc>
          <w:tcPr>
            <w:tcW w:w="884" w:type="pct"/>
            <w:tcBorders>
              <w:top w:val="single" w:sz="4" w:space="0" w:color="auto"/>
              <w:left w:val="single" w:sz="4" w:space="0" w:color="auto"/>
              <w:bottom w:val="single" w:sz="4" w:space="0" w:color="auto"/>
              <w:right w:val="single" w:sz="4" w:space="0" w:color="auto"/>
            </w:tcBorders>
          </w:tcPr>
          <w:p w14:paraId="13D6327D" w14:textId="77777777" w:rsidR="000E0949" w:rsidRPr="000E0949" w:rsidRDefault="000E0949" w:rsidP="000E0949">
            <w:pPr>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 </w:t>
            </w:r>
          </w:p>
        </w:tc>
      </w:tr>
      <w:tr w:rsidR="00D32F92" w:rsidRPr="000E0949" w14:paraId="036E1336" w14:textId="77777777" w:rsidTr="00D32F92">
        <w:trPr>
          <w:trHeight w:val="552"/>
        </w:trPr>
        <w:tc>
          <w:tcPr>
            <w:tcW w:w="1276" w:type="pct"/>
            <w:tcBorders>
              <w:top w:val="single" w:sz="4" w:space="0" w:color="auto"/>
              <w:left w:val="single" w:sz="4" w:space="0" w:color="auto"/>
              <w:bottom w:val="single" w:sz="4" w:space="0" w:color="auto"/>
              <w:right w:val="single" w:sz="4" w:space="0" w:color="auto"/>
            </w:tcBorders>
          </w:tcPr>
          <w:p w14:paraId="2746A8A2" w14:textId="77777777" w:rsidR="000E0949" w:rsidRPr="000E0949" w:rsidRDefault="000E0949" w:rsidP="000E0949">
            <w:pPr>
              <w:rPr>
                <w:rFonts w:ascii="Calibri" w:hAnsi="Calibri" w:cs="Calibri"/>
                <w:snapToGrid w:val="0"/>
                <w:sz w:val="24"/>
                <w:szCs w:val="24"/>
                <w:lang w:val="sv-SE" w:eastAsia="sv-SE"/>
              </w:rPr>
            </w:pPr>
            <w:r w:rsidRPr="000E0949">
              <w:rPr>
                <w:rFonts w:ascii="Calibri" w:hAnsi="Calibri" w:cs="Calibri"/>
                <w:b/>
                <w:bCs/>
                <w:snapToGrid w:val="0"/>
                <w:sz w:val="24"/>
                <w:szCs w:val="24"/>
                <w:lang w:val="sv-SE" w:eastAsia="sv-SE"/>
              </w:rPr>
              <w:t>Slakteri</w:t>
            </w:r>
            <w:r w:rsidRPr="000E0949">
              <w:rPr>
                <w:rFonts w:ascii="Calibri" w:hAnsi="Calibri" w:cs="Calibri"/>
                <w:snapToGrid w:val="0"/>
                <w:sz w:val="24"/>
                <w:szCs w:val="24"/>
                <w:lang w:val="sv-SE" w:eastAsia="sv-SE"/>
              </w:rPr>
              <w:t xml:space="preserve"> som hanterar kött under 10 milj. kg/år</w:t>
            </w:r>
          </w:p>
        </w:tc>
        <w:tc>
          <w:tcPr>
            <w:tcW w:w="804" w:type="pct"/>
            <w:tcBorders>
              <w:top w:val="single" w:sz="4" w:space="0" w:color="auto"/>
              <w:left w:val="single" w:sz="4" w:space="0" w:color="auto"/>
              <w:bottom w:val="single" w:sz="4" w:space="0" w:color="auto"/>
              <w:right w:val="single" w:sz="4" w:space="0" w:color="auto"/>
            </w:tcBorders>
          </w:tcPr>
          <w:p w14:paraId="5CC02265" w14:textId="77777777" w:rsidR="000E0949" w:rsidRPr="000E0949" w:rsidRDefault="000E0949" w:rsidP="000E0949">
            <w:pPr>
              <w:widowControl/>
              <w:autoSpaceDE/>
              <w:autoSpaceDN/>
              <w:adjustRightInd/>
              <w:spacing w:before="30" w:after="225" w:line="255" w:lineRule="atLeast"/>
              <w:rPr>
                <w:rFonts w:ascii="Calibri" w:hAnsi="Calibri" w:cs="Calibri"/>
                <w:snapToGrid w:val="0"/>
                <w:sz w:val="24"/>
                <w:szCs w:val="24"/>
                <w:lang w:eastAsia="sv-SE"/>
              </w:rPr>
            </w:pPr>
            <w:r w:rsidRPr="000E0949">
              <w:rPr>
                <w:rFonts w:ascii="Calibri" w:hAnsi="Calibri" w:cs="Calibri"/>
                <w:i/>
                <w:iCs/>
                <w:snapToGrid w:val="0"/>
                <w:sz w:val="24"/>
                <w:szCs w:val="24"/>
                <w:lang w:val="sv-SE" w:eastAsia="sv-SE"/>
              </w:rPr>
              <w:t>4-10 prov 12-26 ggr/år</w:t>
            </w:r>
          </w:p>
        </w:tc>
        <w:tc>
          <w:tcPr>
            <w:tcW w:w="805" w:type="pct"/>
            <w:tcBorders>
              <w:top w:val="single" w:sz="4" w:space="0" w:color="auto"/>
              <w:left w:val="single" w:sz="4" w:space="0" w:color="auto"/>
              <w:bottom w:val="single" w:sz="4" w:space="0" w:color="auto"/>
              <w:right w:val="single" w:sz="4" w:space="0" w:color="auto"/>
            </w:tcBorders>
          </w:tcPr>
          <w:p w14:paraId="51F46AD6" w14:textId="77777777" w:rsidR="000E0949" w:rsidRPr="000E0949" w:rsidRDefault="000E0949" w:rsidP="000E0949">
            <w:pPr>
              <w:widowControl/>
              <w:autoSpaceDE/>
              <w:autoSpaceDN/>
              <w:adjustRightInd/>
              <w:spacing w:before="30" w:after="225" w:line="255" w:lineRule="atLeast"/>
              <w:rPr>
                <w:rFonts w:ascii="Calibri" w:hAnsi="Calibri" w:cs="Calibri"/>
                <w:snapToGrid w:val="0"/>
                <w:sz w:val="24"/>
                <w:szCs w:val="24"/>
                <w:lang w:eastAsia="sv-SE"/>
              </w:rPr>
            </w:pPr>
            <w:r w:rsidRPr="000E0949">
              <w:rPr>
                <w:rFonts w:ascii="Calibri" w:hAnsi="Calibri" w:cs="Calibri"/>
                <w:i/>
                <w:iCs/>
                <w:snapToGrid w:val="0"/>
                <w:sz w:val="24"/>
                <w:szCs w:val="24"/>
                <w:lang w:val="sv-SE" w:eastAsia="sv-SE"/>
              </w:rPr>
              <w:t>4-10 prov 12-26 ggr/år</w:t>
            </w:r>
          </w:p>
        </w:tc>
        <w:tc>
          <w:tcPr>
            <w:tcW w:w="1230" w:type="pct"/>
            <w:tcBorders>
              <w:top w:val="single" w:sz="4" w:space="0" w:color="auto"/>
              <w:left w:val="single" w:sz="4" w:space="0" w:color="auto"/>
              <w:bottom w:val="single" w:sz="4" w:space="0" w:color="auto"/>
              <w:right w:val="single" w:sz="4" w:space="0" w:color="auto"/>
            </w:tcBorders>
            <w:vAlign w:val="center"/>
          </w:tcPr>
          <w:p w14:paraId="28B36E08" w14:textId="77777777" w:rsidR="000E0949" w:rsidRPr="00237F9F" w:rsidRDefault="000E0949" w:rsidP="000E0949">
            <w:pPr>
              <w:rPr>
                <w:rFonts w:ascii="Calibri" w:hAnsi="Calibri" w:cs="Calibri"/>
                <w:snapToGrid w:val="0"/>
                <w:sz w:val="32"/>
                <w:szCs w:val="32"/>
                <w:vertAlign w:val="superscript"/>
                <w:lang w:val="sv-SE" w:eastAsia="sv-SE"/>
              </w:rPr>
            </w:pPr>
            <w:r w:rsidRPr="00237F9F">
              <w:rPr>
                <w:rFonts w:ascii="Calibri" w:hAnsi="Calibri" w:cs="Calibri"/>
                <w:snapToGrid w:val="0"/>
                <w:sz w:val="32"/>
                <w:szCs w:val="32"/>
                <w:vertAlign w:val="superscript"/>
                <w:lang w:val="sv-SE" w:eastAsia="sv-SE"/>
              </w:rPr>
              <w:t>a)</w:t>
            </w:r>
          </w:p>
        </w:tc>
        <w:tc>
          <w:tcPr>
            <w:tcW w:w="884" w:type="pct"/>
            <w:tcBorders>
              <w:top w:val="single" w:sz="4" w:space="0" w:color="auto"/>
              <w:left w:val="single" w:sz="4" w:space="0" w:color="auto"/>
              <w:bottom w:val="single" w:sz="4" w:space="0" w:color="auto"/>
              <w:right w:val="single" w:sz="4" w:space="0" w:color="auto"/>
            </w:tcBorders>
          </w:tcPr>
          <w:p w14:paraId="0690FE07" w14:textId="77777777" w:rsidR="000E0949" w:rsidRPr="000E0949" w:rsidRDefault="000E0949" w:rsidP="000E0949">
            <w:pPr>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 </w:t>
            </w:r>
          </w:p>
        </w:tc>
      </w:tr>
      <w:tr w:rsidR="00D32F92" w:rsidRPr="000E0949" w14:paraId="2152CA12" w14:textId="77777777" w:rsidTr="00D32F92">
        <w:trPr>
          <w:trHeight w:val="553"/>
        </w:trPr>
        <w:tc>
          <w:tcPr>
            <w:tcW w:w="1276" w:type="pct"/>
            <w:tcBorders>
              <w:top w:val="single" w:sz="4" w:space="0" w:color="auto"/>
              <w:left w:val="single" w:sz="4" w:space="0" w:color="auto"/>
              <w:bottom w:val="single" w:sz="4" w:space="0" w:color="auto"/>
              <w:right w:val="single" w:sz="4" w:space="0" w:color="auto"/>
            </w:tcBorders>
          </w:tcPr>
          <w:p w14:paraId="30E3A8BA" w14:textId="77777777" w:rsidR="000E0949" w:rsidRPr="000E0949" w:rsidRDefault="000E0949" w:rsidP="000E0949">
            <w:pPr>
              <w:rPr>
                <w:rFonts w:ascii="Calibri" w:hAnsi="Calibri" w:cs="Calibri"/>
                <w:snapToGrid w:val="0"/>
                <w:sz w:val="24"/>
                <w:szCs w:val="24"/>
                <w:lang w:val="sv-SE" w:eastAsia="sv-SE"/>
              </w:rPr>
            </w:pPr>
            <w:r w:rsidRPr="000E0949">
              <w:rPr>
                <w:rFonts w:ascii="Calibri" w:hAnsi="Calibri" w:cs="Calibri"/>
                <w:b/>
                <w:bCs/>
                <w:snapToGrid w:val="0"/>
                <w:sz w:val="24"/>
                <w:szCs w:val="24"/>
                <w:lang w:val="sv-SE" w:eastAsia="sv-SE"/>
              </w:rPr>
              <w:t>Slakteri</w:t>
            </w:r>
            <w:r w:rsidRPr="000E0949">
              <w:rPr>
                <w:rFonts w:ascii="Calibri" w:hAnsi="Calibri" w:cs="Calibri"/>
                <w:snapToGrid w:val="0"/>
                <w:sz w:val="24"/>
                <w:szCs w:val="24"/>
                <w:lang w:val="sv-SE" w:eastAsia="sv-SE"/>
              </w:rPr>
              <w:t xml:space="preserve"> som hanterar kött över 10 milj. kg/år</w:t>
            </w:r>
          </w:p>
        </w:tc>
        <w:tc>
          <w:tcPr>
            <w:tcW w:w="804" w:type="pct"/>
            <w:tcBorders>
              <w:top w:val="single" w:sz="4" w:space="0" w:color="auto"/>
              <w:left w:val="single" w:sz="4" w:space="0" w:color="auto"/>
              <w:bottom w:val="single" w:sz="4" w:space="0" w:color="auto"/>
              <w:right w:val="single" w:sz="4" w:space="0" w:color="auto"/>
            </w:tcBorders>
          </w:tcPr>
          <w:p w14:paraId="28CCC48F" w14:textId="77777777" w:rsidR="000E0949" w:rsidRPr="000E0949" w:rsidRDefault="000E0949" w:rsidP="000E0949">
            <w:pPr>
              <w:widowControl/>
              <w:autoSpaceDE/>
              <w:autoSpaceDN/>
              <w:adjustRightInd/>
              <w:spacing w:before="30" w:after="225" w:line="255" w:lineRule="atLeast"/>
              <w:rPr>
                <w:rFonts w:ascii="Calibri" w:hAnsi="Calibri" w:cs="Calibri"/>
                <w:snapToGrid w:val="0"/>
                <w:sz w:val="24"/>
                <w:szCs w:val="24"/>
                <w:lang w:eastAsia="sv-SE"/>
              </w:rPr>
            </w:pPr>
            <w:r w:rsidRPr="000E0949">
              <w:rPr>
                <w:rFonts w:ascii="Calibri" w:hAnsi="Calibri" w:cs="Calibri"/>
                <w:i/>
                <w:iCs/>
                <w:snapToGrid w:val="0"/>
                <w:sz w:val="24"/>
                <w:szCs w:val="24"/>
                <w:lang w:val="sv-SE" w:eastAsia="sv-SE"/>
              </w:rPr>
              <w:t>4-10 prov 26-52 ggr/år</w:t>
            </w:r>
          </w:p>
        </w:tc>
        <w:tc>
          <w:tcPr>
            <w:tcW w:w="805" w:type="pct"/>
            <w:tcBorders>
              <w:top w:val="single" w:sz="4" w:space="0" w:color="auto"/>
              <w:left w:val="single" w:sz="4" w:space="0" w:color="auto"/>
              <w:bottom w:val="single" w:sz="4" w:space="0" w:color="auto"/>
              <w:right w:val="single" w:sz="4" w:space="0" w:color="auto"/>
            </w:tcBorders>
          </w:tcPr>
          <w:p w14:paraId="529D6562" w14:textId="77777777" w:rsidR="000E0949" w:rsidRPr="000E0949" w:rsidRDefault="000E0949" w:rsidP="000E0949">
            <w:pPr>
              <w:widowControl/>
              <w:autoSpaceDE/>
              <w:autoSpaceDN/>
              <w:adjustRightInd/>
              <w:spacing w:before="30" w:after="225" w:line="255" w:lineRule="atLeast"/>
              <w:rPr>
                <w:rFonts w:ascii="Calibri" w:hAnsi="Calibri" w:cs="Calibri"/>
                <w:snapToGrid w:val="0"/>
                <w:sz w:val="24"/>
                <w:szCs w:val="24"/>
                <w:lang w:eastAsia="sv-SE"/>
              </w:rPr>
            </w:pPr>
            <w:r w:rsidRPr="000E0949">
              <w:rPr>
                <w:rFonts w:ascii="Calibri" w:hAnsi="Calibri" w:cs="Calibri"/>
                <w:i/>
                <w:iCs/>
                <w:snapToGrid w:val="0"/>
                <w:sz w:val="24"/>
                <w:szCs w:val="24"/>
                <w:lang w:val="sv-SE" w:eastAsia="sv-SE"/>
              </w:rPr>
              <w:t>4-10 prov 26-52 ggr/år</w:t>
            </w:r>
          </w:p>
        </w:tc>
        <w:tc>
          <w:tcPr>
            <w:tcW w:w="1230" w:type="pct"/>
            <w:tcBorders>
              <w:top w:val="single" w:sz="4" w:space="0" w:color="auto"/>
              <w:left w:val="single" w:sz="4" w:space="0" w:color="auto"/>
              <w:bottom w:val="single" w:sz="4" w:space="0" w:color="auto"/>
              <w:right w:val="single" w:sz="4" w:space="0" w:color="auto"/>
            </w:tcBorders>
            <w:vAlign w:val="center"/>
          </w:tcPr>
          <w:p w14:paraId="7B474CB8" w14:textId="77777777" w:rsidR="000E0949" w:rsidRPr="00237F9F" w:rsidRDefault="000E0949" w:rsidP="000E0949">
            <w:pPr>
              <w:rPr>
                <w:rFonts w:ascii="Calibri" w:hAnsi="Calibri" w:cs="Calibri"/>
                <w:snapToGrid w:val="0"/>
                <w:sz w:val="32"/>
                <w:szCs w:val="32"/>
                <w:vertAlign w:val="superscript"/>
                <w:lang w:val="sv-SE" w:eastAsia="sv-SE"/>
              </w:rPr>
            </w:pPr>
            <w:r w:rsidRPr="00237F9F">
              <w:rPr>
                <w:rFonts w:ascii="Calibri" w:hAnsi="Calibri" w:cs="Calibri"/>
                <w:snapToGrid w:val="0"/>
                <w:sz w:val="32"/>
                <w:szCs w:val="32"/>
                <w:vertAlign w:val="superscript"/>
                <w:lang w:val="sv-SE" w:eastAsia="sv-SE"/>
              </w:rPr>
              <w:t>a)</w:t>
            </w:r>
          </w:p>
        </w:tc>
        <w:tc>
          <w:tcPr>
            <w:tcW w:w="884" w:type="pct"/>
            <w:tcBorders>
              <w:top w:val="single" w:sz="4" w:space="0" w:color="auto"/>
              <w:left w:val="single" w:sz="4" w:space="0" w:color="auto"/>
              <w:bottom w:val="single" w:sz="4" w:space="0" w:color="auto"/>
              <w:right w:val="single" w:sz="4" w:space="0" w:color="auto"/>
            </w:tcBorders>
          </w:tcPr>
          <w:p w14:paraId="7957332A" w14:textId="77777777" w:rsidR="000E0949" w:rsidRPr="000E0949" w:rsidRDefault="000E0949" w:rsidP="000E0949">
            <w:pPr>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 </w:t>
            </w:r>
          </w:p>
        </w:tc>
      </w:tr>
      <w:tr w:rsidR="00D32F92" w:rsidRPr="000E0949" w14:paraId="63231AC8" w14:textId="77777777" w:rsidTr="00D32F92">
        <w:trPr>
          <w:trHeight w:val="344"/>
        </w:trPr>
        <w:tc>
          <w:tcPr>
            <w:tcW w:w="1276" w:type="pct"/>
            <w:tcBorders>
              <w:top w:val="single" w:sz="4" w:space="0" w:color="auto"/>
              <w:left w:val="single" w:sz="4" w:space="0" w:color="auto"/>
              <w:bottom w:val="single" w:sz="4" w:space="0" w:color="auto"/>
              <w:right w:val="single" w:sz="4" w:space="0" w:color="auto"/>
            </w:tcBorders>
          </w:tcPr>
          <w:p w14:paraId="001ED91A" w14:textId="77777777" w:rsidR="000E0949" w:rsidRPr="000E0949" w:rsidRDefault="000E0949" w:rsidP="000E0949">
            <w:pPr>
              <w:rPr>
                <w:rFonts w:ascii="Calibri" w:hAnsi="Calibri" w:cs="Calibri"/>
                <w:b/>
                <w:bCs/>
                <w:snapToGrid w:val="0"/>
                <w:sz w:val="24"/>
                <w:szCs w:val="24"/>
                <w:lang w:val="sv-SE" w:eastAsia="sv-SE"/>
              </w:rPr>
            </w:pPr>
            <w:r w:rsidRPr="000E0949">
              <w:rPr>
                <w:rFonts w:ascii="Calibri" w:hAnsi="Calibri" w:cs="Calibri"/>
                <w:b/>
                <w:bCs/>
                <w:snapToGrid w:val="0"/>
                <w:sz w:val="24"/>
                <w:szCs w:val="24"/>
                <w:lang w:val="sv-SE" w:eastAsia="sv-SE"/>
              </w:rPr>
              <w:t>Styckningsanläggning</w:t>
            </w:r>
          </w:p>
          <w:p w14:paraId="3A7B75A4" w14:textId="77777777" w:rsidR="000E0949" w:rsidRPr="000E0949" w:rsidRDefault="000E0949" w:rsidP="000E0949">
            <w:pPr>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-årsproduktion under 10 000 kg</w:t>
            </w:r>
          </w:p>
        </w:tc>
        <w:tc>
          <w:tcPr>
            <w:tcW w:w="804" w:type="pct"/>
            <w:tcBorders>
              <w:top w:val="single" w:sz="4" w:space="0" w:color="auto"/>
              <w:left w:val="single" w:sz="4" w:space="0" w:color="auto"/>
              <w:bottom w:val="single" w:sz="4" w:space="0" w:color="auto"/>
              <w:right w:val="single" w:sz="4" w:space="0" w:color="auto"/>
            </w:tcBorders>
          </w:tcPr>
          <w:p w14:paraId="2D5CDB17" w14:textId="77777777" w:rsidR="000E0949" w:rsidRPr="000E0949" w:rsidRDefault="000E0949" w:rsidP="000E0949">
            <w:pPr>
              <w:widowControl/>
              <w:autoSpaceDE/>
              <w:autoSpaceDN/>
              <w:adjustRightInd/>
              <w:spacing w:before="30" w:after="225" w:line="255" w:lineRule="atLeast"/>
              <w:rPr>
                <w:rFonts w:ascii="Calibri" w:hAnsi="Calibri" w:cs="Calibri"/>
                <w:snapToGrid w:val="0"/>
                <w:sz w:val="24"/>
                <w:szCs w:val="24"/>
                <w:lang w:eastAsia="sv-SE"/>
              </w:rPr>
            </w:pPr>
            <w:r w:rsidRPr="000E0949">
              <w:rPr>
                <w:rFonts w:ascii="Calibri" w:hAnsi="Calibri" w:cs="Calibri"/>
                <w:i/>
                <w:iCs/>
                <w:snapToGrid w:val="0"/>
                <w:sz w:val="24"/>
                <w:szCs w:val="24"/>
                <w:lang w:val="sv-SE" w:eastAsia="sv-SE"/>
              </w:rPr>
              <w:t>4-10 prov 2 ggr/år</w:t>
            </w:r>
          </w:p>
        </w:tc>
        <w:tc>
          <w:tcPr>
            <w:tcW w:w="805" w:type="pct"/>
            <w:tcBorders>
              <w:top w:val="single" w:sz="4" w:space="0" w:color="auto"/>
              <w:left w:val="single" w:sz="4" w:space="0" w:color="auto"/>
              <w:bottom w:val="single" w:sz="4" w:space="0" w:color="auto"/>
              <w:right w:val="single" w:sz="4" w:space="0" w:color="auto"/>
            </w:tcBorders>
          </w:tcPr>
          <w:p w14:paraId="5E4DC04B" w14:textId="77777777" w:rsidR="000E0949" w:rsidRPr="000E0949" w:rsidRDefault="000E0949" w:rsidP="000E0949">
            <w:pPr>
              <w:widowControl/>
              <w:autoSpaceDE/>
              <w:autoSpaceDN/>
              <w:adjustRightInd/>
              <w:spacing w:before="30" w:after="225" w:line="255" w:lineRule="atLeast"/>
              <w:rPr>
                <w:rFonts w:ascii="Calibri" w:hAnsi="Calibri" w:cs="Calibri"/>
                <w:snapToGrid w:val="0"/>
                <w:sz w:val="24"/>
                <w:szCs w:val="24"/>
                <w:lang w:eastAsia="sv-SE"/>
              </w:rPr>
            </w:pPr>
            <w:r w:rsidRPr="000E0949">
              <w:rPr>
                <w:rFonts w:ascii="Calibri" w:hAnsi="Calibri" w:cs="Calibri"/>
                <w:i/>
                <w:iCs/>
                <w:snapToGrid w:val="0"/>
                <w:sz w:val="24"/>
                <w:szCs w:val="24"/>
                <w:lang w:val="sv-SE" w:eastAsia="sv-SE"/>
              </w:rPr>
              <w:t>4-10 prov 2 ggr/år</w:t>
            </w:r>
          </w:p>
        </w:tc>
        <w:tc>
          <w:tcPr>
            <w:tcW w:w="1230" w:type="pct"/>
            <w:tcBorders>
              <w:top w:val="single" w:sz="4" w:space="0" w:color="auto"/>
              <w:left w:val="single" w:sz="4" w:space="0" w:color="auto"/>
              <w:bottom w:val="single" w:sz="4" w:space="0" w:color="auto"/>
              <w:right w:val="single" w:sz="4" w:space="0" w:color="auto"/>
            </w:tcBorders>
            <w:vAlign w:val="center"/>
          </w:tcPr>
          <w:p w14:paraId="67D6ED43" w14:textId="77777777" w:rsidR="000E0949" w:rsidRPr="000E0949" w:rsidRDefault="000E0949" w:rsidP="000E0949">
            <w:pPr>
              <w:rPr>
                <w:rFonts w:ascii="Calibri" w:hAnsi="Calibri" w:cs="Calibri"/>
                <w:snapToGrid w:val="0"/>
                <w:sz w:val="24"/>
                <w:szCs w:val="24"/>
                <w:vertAlign w:val="superscript"/>
                <w:lang w:val="sv-SE" w:eastAsia="sv-SE"/>
              </w:rPr>
            </w:pPr>
          </w:p>
        </w:tc>
        <w:tc>
          <w:tcPr>
            <w:tcW w:w="884" w:type="pct"/>
            <w:tcBorders>
              <w:top w:val="single" w:sz="4" w:space="0" w:color="auto"/>
              <w:left w:val="single" w:sz="4" w:space="0" w:color="auto"/>
              <w:bottom w:val="single" w:sz="4" w:space="0" w:color="auto"/>
              <w:right w:val="single" w:sz="4" w:space="0" w:color="auto"/>
            </w:tcBorders>
          </w:tcPr>
          <w:p w14:paraId="3B591262" w14:textId="77777777" w:rsidR="000E0949" w:rsidRPr="000E0949" w:rsidRDefault="000E0949" w:rsidP="000E0949">
            <w:pPr>
              <w:rPr>
                <w:rFonts w:ascii="Calibri" w:hAnsi="Calibri" w:cs="Calibri"/>
                <w:snapToGrid w:val="0"/>
                <w:sz w:val="24"/>
                <w:szCs w:val="24"/>
                <w:lang w:val="sv-SE" w:eastAsia="sv-SE"/>
              </w:rPr>
            </w:pPr>
          </w:p>
        </w:tc>
      </w:tr>
      <w:tr w:rsidR="00D32F92" w:rsidRPr="000E0949" w14:paraId="7A3F2158" w14:textId="77777777" w:rsidTr="00D32F92">
        <w:trPr>
          <w:trHeight w:val="344"/>
        </w:trPr>
        <w:tc>
          <w:tcPr>
            <w:tcW w:w="1276" w:type="pct"/>
            <w:tcBorders>
              <w:top w:val="single" w:sz="4" w:space="0" w:color="auto"/>
              <w:left w:val="single" w:sz="4" w:space="0" w:color="auto"/>
              <w:bottom w:val="single" w:sz="4" w:space="0" w:color="auto"/>
              <w:right w:val="single" w:sz="4" w:space="0" w:color="auto"/>
            </w:tcBorders>
          </w:tcPr>
          <w:p w14:paraId="54C75B0C" w14:textId="77777777" w:rsidR="000E0949" w:rsidRPr="000E0949" w:rsidRDefault="000E0949" w:rsidP="000E0949">
            <w:pPr>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-årsproduktion 10 000 – 100 000 kg</w:t>
            </w:r>
          </w:p>
        </w:tc>
        <w:tc>
          <w:tcPr>
            <w:tcW w:w="804" w:type="pct"/>
            <w:tcBorders>
              <w:top w:val="single" w:sz="4" w:space="0" w:color="auto"/>
              <w:left w:val="single" w:sz="4" w:space="0" w:color="auto"/>
              <w:bottom w:val="single" w:sz="4" w:space="0" w:color="auto"/>
              <w:right w:val="single" w:sz="4" w:space="0" w:color="auto"/>
            </w:tcBorders>
          </w:tcPr>
          <w:p w14:paraId="7EFCC6E1" w14:textId="77777777" w:rsidR="000E0949" w:rsidRPr="000E0949" w:rsidRDefault="000E0949" w:rsidP="000E0949">
            <w:pPr>
              <w:widowControl/>
              <w:autoSpaceDE/>
              <w:autoSpaceDN/>
              <w:adjustRightInd/>
              <w:spacing w:before="30" w:after="225" w:line="255" w:lineRule="atLeast"/>
              <w:rPr>
                <w:rFonts w:ascii="Calibri" w:hAnsi="Calibri" w:cs="Calibri"/>
                <w:snapToGrid w:val="0"/>
                <w:sz w:val="24"/>
                <w:szCs w:val="24"/>
                <w:lang w:eastAsia="sv-SE"/>
              </w:rPr>
            </w:pPr>
            <w:r w:rsidRPr="000E0949">
              <w:rPr>
                <w:rFonts w:ascii="Calibri" w:hAnsi="Calibri" w:cs="Calibri"/>
                <w:i/>
                <w:iCs/>
                <w:snapToGrid w:val="0"/>
                <w:sz w:val="24"/>
                <w:szCs w:val="24"/>
                <w:lang w:val="sv-SE" w:eastAsia="sv-SE"/>
              </w:rPr>
              <w:t>4-10 prov 3 ggr/år</w:t>
            </w:r>
          </w:p>
        </w:tc>
        <w:tc>
          <w:tcPr>
            <w:tcW w:w="805" w:type="pct"/>
            <w:tcBorders>
              <w:top w:val="single" w:sz="4" w:space="0" w:color="auto"/>
              <w:left w:val="single" w:sz="4" w:space="0" w:color="auto"/>
              <w:bottom w:val="single" w:sz="4" w:space="0" w:color="auto"/>
              <w:right w:val="single" w:sz="4" w:space="0" w:color="auto"/>
            </w:tcBorders>
          </w:tcPr>
          <w:p w14:paraId="426698AE" w14:textId="77777777" w:rsidR="000E0949" w:rsidRPr="000E0949" w:rsidRDefault="000E0949" w:rsidP="000E0949">
            <w:pPr>
              <w:widowControl/>
              <w:autoSpaceDE/>
              <w:autoSpaceDN/>
              <w:adjustRightInd/>
              <w:spacing w:before="30" w:after="225" w:line="255" w:lineRule="atLeast"/>
              <w:rPr>
                <w:rFonts w:ascii="Calibri" w:hAnsi="Calibri" w:cs="Calibri"/>
                <w:snapToGrid w:val="0"/>
                <w:sz w:val="24"/>
                <w:szCs w:val="24"/>
                <w:lang w:eastAsia="sv-SE"/>
              </w:rPr>
            </w:pPr>
            <w:r w:rsidRPr="000E0949">
              <w:rPr>
                <w:rFonts w:ascii="Calibri" w:hAnsi="Calibri" w:cs="Calibri"/>
                <w:i/>
                <w:iCs/>
                <w:snapToGrid w:val="0"/>
                <w:sz w:val="24"/>
                <w:szCs w:val="24"/>
                <w:lang w:val="sv-SE" w:eastAsia="sv-SE"/>
              </w:rPr>
              <w:t>4-10 prov 3 ggr/år</w:t>
            </w:r>
          </w:p>
        </w:tc>
        <w:tc>
          <w:tcPr>
            <w:tcW w:w="1230" w:type="pct"/>
            <w:tcBorders>
              <w:top w:val="single" w:sz="4" w:space="0" w:color="auto"/>
              <w:left w:val="single" w:sz="4" w:space="0" w:color="auto"/>
              <w:bottom w:val="single" w:sz="4" w:space="0" w:color="auto"/>
              <w:right w:val="single" w:sz="4" w:space="0" w:color="auto"/>
            </w:tcBorders>
            <w:vAlign w:val="center"/>
          </w:tcPr>
          <w:p w14:paraId="74FC1743" w14:textId="77777777" w:rsidR="000E0949" w:rsidRPr="000E0949" w:rsidRDefault="000E0949" w:rsidP="000E0949">
            <w:pPr>
              <w:rPr>
                <w:rFonts w:ascii="Calibri" w:hAnsi="Calibri" w:cs="Calibri"/>
                <w:snapToGrid w:val="0"/>
                <w:sz w:val="24"/>
                <w:szCs w:val="24"/>
                <w:vertAlign w:val="superscript"/>
                <w:lang w:val="sv-SE" w:eastAsia="sv-SE"/>
              </w:rPr>
            </w:pPr>
          </w:p>
        </w:tc>
        <w:tc>
          <w:tcPr>
            <w:tcW w:w="884" w:type="pct"/>
            <w:tcBorders>
              <w:top w:val="single" w:sz="4" w:space="0" w:color="auto"/>
              <w:left w:val="single" w:sz="4" w:space="0" w:color="auto"/>
              <w:bottom w:val="single" w:sz="4" w:space="0" w:color="auto"/>
              <w:right w:val="single" w:sz="4" w:space="0" w:color="auto"/>
            </w:tcBorders>
          </w:tcPr>
          <w:p w14:paraId="06154D32" w14:textId="77777777" w:rsidR="000E0949" w:rsidRPr="000E0949" w:rsidRDefault="000E0949" w:rsidP="000E0949">
            <w:pPr>
              <w:rPr>
                <w:rFonts w:ascii="Calibri" w:hAnsi="Calibri" w:cs="Calibri"/>
                <w:snapToGrid w:val="0"/>
                <w:sz w:val="24"/>
                <w:szCs w:val="24"/>
                <w:lang w:val="sv-SE" w:eastAsia="sv-SE"/>
              </w:rPr>
            </w:pPr>
          </w:p>
        </w:tc>
      </w:tr>
      <w:tr w:rsidR="00D32F92" w:rsidRPr="000E0949" w14:paraId="350C0DD9" w14:textId="77777777" w:rsidTr="00D32F92">
        <w:trPr>
          <w:trHeight w:val="344"/>
        </w:trPr>
        <w:tc>
          <w:tcPr>
            <w:tcW w:w="1276" w:type="pct"/>
            <w:tcBorders>
              <w:top w:val="single" w:sz="4" w:space="0" w:color="auto"/>
              <w:left w:val="single" w:sz="4" w:space="0" w:color="auto"/>
              <w:bottom w:val="single" w:sz="4" w:space="0" w:color="auto"/>
              <w:right w:val="single" w:sz="4" w:space="0" w:color="auto"/>
            </w:tcBorders>
          </w:tcPr>
          <w:p w14:paraId="62EF3749" w14:textId="77777777" w:rsidR="000E0949" w:rsidRPr="000E0949" w:rsidRDefault="000E0949" w:rsidP="000E0949">
            <w:pPr>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-årsproduktion 100 000- 1 milj.kg</w:t>
            </w:r>
          </w:p>
        </w:tc>
        <w:tc>
          <w:tcPr>
            <w:tcW w:w="804" w:type="pct"/>
            <w:tcBorders>
              <w:top w:val="single" w:sz="4" w:space="0" w:color="auto"/>
              <w:left w:val="single" w:sz="4" w:space="0" w:color="auto"/>
              <w:bottom w:val="single" w:sz="4" w:space="0" w:color="auto"/>
              <w:right w:val="single" w:sz="4" w:space="0" w:color="auto"/>
            </w:tcBorders>
          </w:tcPr>
          <w:p w14:paraId="0E28D15A" w14:textId="77777777" w:rsidR="000E0949" w:rsidRPr="000E0949" w:rsidRDefault="000E0949" w:rsidP="000E0949">
            <w:pPr>
              <w:widowControl/>
              <w:autoSpaceDE/>
              <w:autoSpaceDN/>
              <w:adjustRightInd/>
              <w:spacing w:before="30" w:after="225" w:line="255" w:lineRule="atLeast"/>
              <w:rPr>
                <w:rFonts w:ascii="Calibri" w:hAnsi="Calibri" w:cs="Calibri"/>
                <w:snapToGrid w:val="0"/>
                <w:sz w:val="24"/>
                <w:szCs w:val="24"/>
                <w:lang w:eastAsia="sv-SE"/>
              </w:rPr>
            </w:pPr>
            <w:r w:rsidRPr="000E0949">
              <w:rPr>
                <w:rFonts w:ascii="Calibri" w:hAnsi="Calibri" w:cs="Calibri"/>
                <w:i/>
                <w:iCs/>
                <w:snapToGrid w:val="0"/>
                <w:sz w:val="24"/>
                <w:szCs w:val="24"/>
                <w:lang w:val="sv-SE" w:eastAsia="sv-SE"/>
              </w:rPr>
              <w:t>4-10 prov 4 ggr/år</w:t>
            </w:r>
          </w:p>
        </w:tc>
        <w:tc>
          <w:tcPr>
            <w:tcW w:w="805" w:type="pct"/>
            <w:tcBorders>
              <w:top w:val="single" w:sz="4" w:space="0" w:color="auto"/>
              <w:left w:val="single" w:sz="4" w:space="0" w:color="auto"/>
              <w:bottom w:val="single" w:sz="4" w:space="0" w:color="auto"/>
              <w:right w:val="single" w:sz="4" w:space="0" w:color="auto"/>
            </w:tcBorders>
          </w:tcPr>
          <w:p w14:paraId="4EF41767" w14:textId="77777777" w:rsidR="000E0949" w:rsidRPr="000E0949" w:rsidRDefault="000E0949" w:rsidP="000E0949">
            <w:pPr>
              <w:widowControl/>
              <w:autoSpaceDE/>
              <w:autoSpaceDN/>
              <w:adjustRightInd/>
              <w:spacing w:before="30" w:after="225" w:line="255" w:lineRule="atLeast"/>
              <w:rPr>
                <w:rFonts w:ascii="Calibri" w:hAnsi="Calibri" w:cs="Calibri"/>
                <w:snapToGrid w:val="0"/>
                <w:sz w:val="24"/>
                <w:szCs w:val="24"/>
                <w:lang w:eastAsia="sv-SE"/>
              </w:rPr>
            </w:pPr>
            <w:r w:rsidRPr="000E0949">
              <w:rPr>
                <w:rFonts w:ascii="Calibri" w:hAnsi="Calibri" w:cs="Calibri"/>
                <w:i/>
                <w:iCs/>
                <w:snapToGrid w:val="0"/>
                <w:sz w:val="24"/>
                <w:szCs w:val="24"/>
                <w:lang w:val="sv-SE" w:eastAsia="sv-SE"/>
              </w:rPr>
              <w:t>4-10 prov 4 ggr/år</w:t>
            </w:r>
          </w:p>
        </w:tc>
        <w:tc>
          <w:tcPr>
            <w:tcW w:w="1230" w:type="pct"/>
            <w:tcBorders>
              <w:top w:val="single" w:sz="4" w:space="0" w:color="auto"/>
              <w:left w:val="single" w:sz="4" w:space="0" w:color="auto"/>
              <w:bottom w:val="single" w:sz="4" w:space="0" w:color="auto"/>
              <w:right w:val="single" w:sz="4" w:space="0" w:color="auto"/>
            </w:tcBorders>
            <w:vAlign w:val="center"/>
          </w:tcPr>
          <w:p w14:paraId="05329C9E" w14:textId="77777777" w:rsidR="000E0949" w:rsidRPr="000E0949" w:rsidRDefault="000E0949" w:rsidP="000E0949">
            <w:pPr>
              <w:rPr>
                <w:rFonts w:ascii="Calibri" w:hAnsi="Calibri" w:cs="Calibri"/>
                <w:snapToGrid w:val="0"/>
                <w:sz w:val="24"/>
                <w:szCs w:val="24"/>
                <w:vertAlign w:val="superscript"/>
                <w:lang w:val="sv-SE" w:eastAsia="sv-SE"/>
              </w:rPr>
            </w:pPr>
          </w:p>
        </w:tc>
        <w:tc>
          <w:tcPr>
            <w:tcW w:w="884" w:type="pct"/>
            <w:tcBorders>
              <w:top w:val="single" w:sz="4" w:space="0" w:color="auto"/>
              <w:left w:val="single" w:sz="4" w:space="0" w:color="auto"/>
              <w:bottom w:val="single" w:sz="4" w:space="0" w:color="auto"/>
              <w:right w:val="single" w:sz="4" w:space="0" w:color="auto"/>
            </w:tcBorders>
          </w:tcPr>
          <w:p w14:paraId="01AF16D8" w14:textId="77777777" w:rsidR="000E0949" w:rsidRPr="000E0949" w:rsidRDefault="000E0949" w:rsidP="000E0949">
            <w:pPr>
              <w:rPr>
                <w:rFonts w:ascii="Calibri" w:hAnsi="Calibri" w:cs="Calibri"/>
                <w:snapToGrid w:val="0"/>
                <w:sz w:val="24"/>
                <w:szCs w:val="24"/>
                <w:lang w:val="sv-SE" w:eastAsia="sv-SE"/>
              </w:rPr>
            </w:pPr>
          </w:p>
        </w:tc>
      </w:tr>
      <w:tr w:rsidR="00D32F92" w:rsidRPr="000E0949" w14:paraId="3295C2AC" w14:textId="77777777" w:rsidTr="00D32F92">
        <w:trPr>
          <w:trHeight w:val="468"/>
        </w:trPr>
        <w:tc>
          <w:tcPr>
            <w:tcW w:w="1276" w:type="pct"/>
            <w:tcBorders>
              <w:top w:val="single" w:sz="4" w:space="0" w:color="auto"/>
              <w:left w:val="single" w:sz="4" w:space="0" w:color="auto"/>
              <w:bottom w:val="single" w:sz="4" w:space="0" w:color="auto"/>
              <w:right w:val="single" w:sz="4" w:space="0" w:color="auto"/>
            </w:tcBorders>
          </w:tcPr>
          <w:p w14:paraId="2A7C0C36" w14:textId="77777777" w:rsidR="000E0949" w:rsidRPr="000E0949" w:rsidRDefault="000E0949" w:rsidP="000E0949">
            <w:pPr>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-årsproduktion 1 – 10 milj. kg</w:t>
            </w:r>
          </w:p>
        </w:tc>
        <w:tc>
          <w:tcPr>
            <w:tcW w:w="804" w:type="pct"/>
            <w:tcBorders>
              <w:top w:val="single" w:sz="4" w:space="0" w:color="auto"/>
              <w:left w:val="single" w:sz="4" w:space="0" w:color="auto"/>
              <w:bottom w:val="single" w:sz="4" w:space="0" w:color="auto"/>
              <w:right w:val="single" w:sz="4" w:space="0" w:color="auto"/>
            </w:tcBorders>
          </w:tcPr>
          <w:p w14:paraId="73ED3DF1" w14:textId="77777777" w:rsidR="000E0949" w:rsidRPr="000E0949" w:rsidRDefault="000E0949" w:rsidP="000E0949">
            <w:pPr>
              <w:widowControl/>
              <w:autoSpaceDE/>
              <w:autoSpaceDN/>
              <w:adjustRightInd/>
              <w:spacing w:before="30" w:after="225" w:line="255" w:lineRule="atLeast"/>
              <w:rPr>
                <w:rFonts w:ascii="Calibri" w:hAnsi="Calibri" w:cs="Calibri"/>
                <w:snapToGrid w:val="0"/>
                <w:sz w:val="24"/>
                <w:szCs w:val="24"/>
                <w:lang w:eastAsia="sv-SE"/>
              </w:rPr>
            </w:pPr>
            <w:r w:rsidRPr="000E0949">
              <w:rPr>
                <w:rFonts w:ascii="Calibri" w:hAnsi="Calibri" w:cs="Calibri"/>
                <w:i/>
                <w:iCs/>
                <w:snapToGrid w:val="0"/>
                <w:sz w:val="24"/>
                <w:szCs w:val="24"/>
                <w:lang w:val="sv-SE" w:eastAsia="sv-SE"/>
              </w:rPr>
              <w:t>4-10 prov 12-26 ggr/år</w:t>
            </w:r>
          </w:p>
        </w:tc>
        <w:tc>
          <w:tcPr>
            <w:tcW w:w="805" w:type="pct"/>
            <w:tcBorders>
              <w:top w:val="single" w:sz="4" w:space="0" w:color="auto"/>
              <w:left w:val="single" w:sz="4" w:space="0" w:color="auto"/>
              <w:bottom w:val="single" w:sz="4" w:space="0" w:color="auto"/>
              <w:right w:val="single" w:sz="4" w:space="0" w:color="auto"/>
            </w:tcBorders>
          </w:tcPr>
          <w:p w14:paraId="6F6E4DF2" w14:textId="77777777" w:rsidR="000E0949" w:rsidRPr="000E0949" w:rsidRDefault="000E0949" w:rsidP="000E0949">
            <w:pPr>
              <w:widowControl/>
              <w:autoSpaceDE/>
              <w:autoSpaceDN/>
              <w:adjustRightInd/>
              <w:spacing w:before="30" w:after="225" w:line="255" w:lineRule="atLeast"/>
              <w:rPr>
                <w:rFonts w:ascii="Calibri" w:hAnsi="Calibri" w:cs="Calibri"/>
                <w:snapToGrid w:val="0"/>
                <w:sz w:val="24"/>
                <w:szCs w:val="24"/>
                <w:lang w:eastAsia="sv-SE"/>
              </w:rPr>
            </w:pPr>
            <w:r w:rsidRPr="000E0949">
              <w:rPr>
                <w:rFonts w:ascii="Calibri" w:hAnsi="Calibri" w:cs="Calibri"/>
                <w:i/>
                <w:iCs/>
                <w:snapToGrid w:val="0"/>
                <w:sz w:val="24"/>
                <w:szCs w:val="24"/>
                <w:lang w:val="sv-SE" w:eastAsia="sv-SE"/>
              </w:rPr>
              <w:t>4-10 prov 12-26 ggr/år</w:t>
            </w:r>
          </w:p>
        </w:tc>
        <w:tc>
          <w:tcPr>
            <w:tcW w:w="1230" w:type="pct"/>
            <w:tcBorders>
              <w:top w:val="single" w:sz="4" w:space="0" w:color="auto"/>
              <w:left w:val="single" w:sz="4" w:space="0" w:color="auto"/>
              <w:bottom w:val="single" w:sz="4" w:space="0" w:color="auto"/>
              <w:right w:val="single" w:sz="4" w:space="0" w:color="auto"/>
            </w:tcBorders>
            <w:vAlign w:val="center"/>
          </w:tcPr>
          <w:p w14:paraId="75B11F71" w14:textId="77777777" w:rsidR="000E0949" w:rsidRPr="000E0949" w:rsidRDefault="000E0949" w:rsidP="000E0949">
            <w:pPr>
              <w:rPr>
                <w:rFonts w:ascii="Calibri" w:hAnsi="Calibri" w:cs="Calibri"/>
                <w:snapToGrid w:val="0"/>
                <w:sz w:val="24"/>
                <w:szCs w:val="24"/>
                <w:vertAlign w:val="superscript"/>
                <w:lang w:val="sv-SE" w:eastAsia="sv-SE"/>
              </w:rPr>
            </w:pPr>
          </w:p>
        </w:tc>
        <w:tc>
          <w:tcPr>
            <w:tcW w:w="884" w:type="pct"/>
            <w:tcBorders>
              <w:top w:val="single" w:sz="4" w:space="0" w:color="auto"/>
              <w:left w:val="single" w:sz="4" w:space="0" w:color="auto"/>
              <w:bottom w:val="single" w:sz="4" w:space="0" w:color="auto"/>
              <w:right w:val="single" w:sz="4" w:space="0" w:color="auto"/>
            </w:tcBorders>
          </w:tcPr>
          <w:p w14:paraId="27102CDC" w14:textId="77777777" w:rsidR="000E0949" w:rsidRPr="000E0949" w:rsidRDefault="000E0949" w:rsidP="000E0949">
            <w:pPr>
              <w:rPr>
                <w:rFonts w:ascii="Calibri" w:hAnsi="Calibri" w:cs="Calibri"/>
                <w:snapToGrid w:val="0"/>
                <w:sz w:val="24"/>
                <w:szCs w:val="24"/>
                <w:lang w:val="sv-SE" w:eastAsia="sv-SE"/>
              </w:rPr>
            </w:pPr>
          </w:p>
        </w:tc>
      </w:tr>
      <w:tr w:rsidR="00D32F92" w:rsidRPr="000E0949" w14:paraId="75F2796D" w14:textId="77777777" w:rsidTr="00D32F92">
        <w:trPr>
          <w:trHeight w:val="490"/>
        </w:trPr>
        <w:tc>
          <w:tcPr>
            <w:tcW w:w="1276" w:type="pct"/>
            <w:tcBorders>
              <w:top w:val="single" w:sz="4" w:space="0" w:color="auto"/>
              <w:left w:val="single" w:sz="4" w:space="0" w:color="auto"/>
              <w:bottom w:val="single" w:sz="4" w:space="0" w:color="auto"/>
              <w:right w:val="single" w:sz="4" w:space="0" w:color="auto"/>
            </w:tcBorders>
          </w:tcPr>
          <w:p w14:paraId="365A16A7" w14:textId="77777777" w:rsidR="000E0949" w:rsidRPr="000E0949" w:rsidRDefault="000E0949" w:rsidP="000E0949">
            <w:pPr>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årsproduktion över 10 milj. kg</w:t>
            </w:r>
          </w:p>
        </w:tc>
        <w:tc>
          <w:tcPr>
            <w:tcW w:w="804" w:type="pct"/>
            <w:tcBorders>
              <w:top w:val="single" w:sz="4" w:space="0" w:color="auto"/>
              <w:left w:val="single" w:sz="4" w:space="0" w:color="auto"/>
              <w:bottom w:val="single" w:sz="4" w:space="0" w:color="auto"/>
              <w:right w:val="single" w:sz="4" w:space="0" w:color="auto"/>
            </w:tcBorders>
          </w:tcPr>
          <w:p w14:paraId="3923DA29" w14:textId="77777777" w:rsidR="000E0949" w:rsidRPr="000E0949" w:rsidRDefault="000E0949" w:rsidP="000E0949">
            <w:pPr>
              <w:widowControl/>
              <w:autoSpaceDE/>
              <w:autoSpaceDN/>
              <w:adjustRightInd/>
              <w:spacing w:before="30" w:after="225" w:line="255" w:lineRule="atLeast"/>
              <w:rPr>
                <w:rFonts w:ascii="Calibri" w:hAnsi="Calibri" w:cs="Calibri"/>
                <w:snapToGrid w:val="0"/>
                <w:sz w:val="24"/>
                <w:szCs w:val="24"/>
                <w:lang w:eastAsia="sv-SE"/>
              </w:rPr>
            </w:pPr>
            <w:r w:rsidRPr="000E0949">
              <w:rPr>
                <w:rFonts w:ascii="Calibri" w:hAnsi="Calibri" w:cs="Calibri"/>
                <w:i/>
                <w:iCs/>
                <w:snapToGrid w:val="0"/>
                <w:sz w:val="24"/>
                <w:szCs w:val="24"/>
                <w:lang w:val="sv-SE" w:eastAsia="sv-SE"/>
              </w:rPr>
              <w:t>4-10 prov 26-52 ggr/år</w:t>
            </w:r>
          </w:p>
        </w:tc>
        <w:tc>
          <w:tcPr>
            <w:tcW w:w="805" w:type="pct"/>
            <w:tcBorders>
              <w:top w:val="single" w:sz="4" w:space="0" w:color="auto"/>
              <w:left w:val="single" w:sz="4" w:space="0" w:color="auto"/>
              <w:bottom w:val="single" w:sz="4" w:space="0" w:color="auto"/>
              <w:right w:val="single" w:sz="4" w:space="0" w:color="auto"/>
            </w:tcBorders>
          </w:tcPr>
          <w:p w14:paraId="2F753A67" w14:textId="77777777" w:rsidR="000E0949" w:rsidRPr="000E0949" w:rsidRDefault="000E0949" w:rsidP="000E0949">
            <w:pPr>
              <w:widowControl/>
              <w:autoSpaceDE/>
              <w:autoSpaceDN/>
              <w:adjustRightInd/>
              <w:spacing w:before="30" w:after="225" w:line="255" w:lineRule="atLeast"/>
              <w:rPr>
                <w:rFonts w:ascii="Calibri" w:hAnsi="Calibri" w:cs="Calibri"/>
                <w:snapToGrid w:val="0"/>
                <w:sz w:val="24"/>
                <w:szCs w:val="24"/>
                <w:lang w:eastAsia="sv-SE"/>
              </w:rPr>
            </w:pPr>
            <w:r w:rsidRPr="000E0949">
              <w:rPr>
                <w:rFonts w:ascii="Calibri" w:hAnsi="Calibri" w:cs="Calibri"/>
                <w:i/>
                <w:iCs/>
                <w:snapToGrid w:val="0"/>
                <w:sz w:val="24"/>
                <w:szCs w:val="24"/>
                <w:lang w:val="sv-SE" w:eastAsia="sv-SE"/>
              </w:rPr>
              <w:t>4-10 prov 26-52 ggr/år</w:t>
            </w:r>
          </w:p>
        </w:tc>
        <w:tc>
          <w:tcPr>
            <w:tcW w:w="1230" w:type="pct"/>
            <w:tcBorders>
              <w:top w:val="single" w:sz="4" w:space="0" w:color="auto"/>
              <w:left w:val="single" w:sz="4" w:space="0" w:color="auto"/>
              <w:bottom w:val="single" w:sz="4" w:space="0" w:color="auto"/>
              <w:right w:val="single" w:sz="4" w:space="0" w:color="auto"/>
            </w:tcBorders>
            <w:vAlign w:val="center"/>
          </w:tcPr>
          <w:p w14:paraId="3F4E3D49" w14:textId="77777777" w:rsidR="000E0949" w:rsidRPr="000E0949" w:rsidRDefault="000E0949" w:rsidP="000E0949">
            <w:pPr>
              <w:rPr>
                <w:rFonts w:ascii="Calibri" w:hAnsi="Calibri" w:cs="Calibri"/>
                <w:snapToGrid w:val="0"/>
                <w:sz w:val="24"/>
                <w:szCs w:val="24"/>
                <w:vertAlign w:val="superscript"/>
                <w:lang w:val="sv-SE" w:eastAsia="sv-SE"/>
              </w:rPr>
            </w:pPr>
          </w:p>
        </w:tc>
        <w:tc>
          <w:tcPr>
            <w:tcW w:w="884" w:type="pct"/>
            <w:tcBorders>
              <w:top w:val="single" w:sz="4" w:space="0" w:color="auto"/>
              <w:left w:val="single" w:sz="4" w:space="0" w:color="auto"/>
              <w:bottom w:val="single" w:sz="4" w:space="0" w:color="auto"/>
              <w:right w:val="single" w:sz="4" w:space="0" w:color="auto"/>
            </w:tcBorders>
          </w:tcPr>
          <w:p w14:paraId="3791F861" w14:textId="77777777" w:rsidR="000E0949" w:rsidRPr="000E0949" w:rsidRDefault="000E0949" w:rsidP="000E0949">
            <w:pPr>
              <w:rPr>
                <w:rFonts w:ascii="Calibri" w:hAnsi="Calibri" w:cs="Calibri"/>
                <w:snapToGrid w:val="0"/>
                <w:sz w:val="24"/>
                <w:szCs w:val="24"/>
                <w:lang w:val="sv-SE" w:eastAsia="sv-SE"/>
              </w:rPr>
            </w:pPr>
          </w:p>
        </w:tc>
      </w:tr>
      <w:tr w:rsidR="00D32F92" w:rsidRPr="00373F22" w14:paraId="31A57B23" w14:textId="77777777" w:rsidTr="00D32F92">
        <w:trPr>
          <w:cantSplit/>
          <w:trHeight w:val="655"/>
        </w:trPr>
        <w:tc>
          <w:tcPr>
            <w:tcW w:w="1276" w:type="pct"/>
            <w:tcBorders>
              <w:top w:val="single" w:sz="4" w:space="0" w:color="auto"/>
              <w:left w:val="single" w:sz="4" w:space="0" w:color="auto"/>
              <w:bottom w:val="single" w:sz="4" w:space="0" w:color="auto"/>
              <w:right w:val="single" w:sz="4" w:space="0" w:color="auto"/>
            </w:tcBorders>
          </w:tcPr>
          <w:p w14:paraId="722942C8" w14:textId="77777777" w:rsidR="000E0949" w:rsidRPr="000E0949" w:rsidRDefault="000E0949" w:rsidP="000E0949">
            <w:pPr>
              <w:rPr>
                <w:rFonts w:ascii="Calibri" w:hAnsi="Calibri" w:cs="Calibri"/>
                <w:b/>
                <w:bCs/>
                <w:snapToGrid w:val="0"/>
                <w:sz w:val="24"/>
                <w:szCs w:val="24"/>
                <w:lang w:val="sv-SE" w:eastAsia="sv-SE"/>
              </w:rPr>
            </w:pPr>
            <w:r w:rsidRPr="000E0949">
              <w:rPr>
                <w:rFonts w:ascii="Calibri" w:hAnsi="Calibri" w:cs="Calibri"/>
                <w:b/>
                <w:bCs/>
                <w:snapToGrid w:val="0"/>
                <w:sz w:val="24"/>
                <w:szCs w:val="24"/>
                <w:lang w:val="sv-SE" w:eastAsia="sv-SE"/>
              </w:rPr>
              <w:t>Malet kött och köttberedningar</w:t>
            </w:r>
          </w:p>
          <w:p w14:paraId="33F3D9FC" w14:textId="77777777" w:rsidR="000E0949" w:rsidRPr="000E0949" w:rsidRDefault="000E0949" w:rsidP="000E0949">
            <w:pPr>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 årsproduktion under 10 000 kg</w:t>
            </w:r>
          </w:p>
        </w:tc>
        <w:tc>
          <w:tcPr>
            <w:tcW w:w="804" w:type="pct"/>
            <w:tcBorders>
              <w:top w:val="single" w:sz="4" w:space="0" w:color="auto"/>
              <w:left w:val="single" w:sz="4" w:space="0" w:color="auto"/>
              <w:bottom w:val="single" w:sz="4" w:space="0" w:color="auto"/>
              <w:right w:val="single" w:sz="4" w:space="0" w:color="auto"/>
            </w:tcBorders>
          </w:tcPr>
          <w:p w14:paraId="2CFE5E9B" w14:textId="77777777" w:rsidR="000E0949" w:rsidRPr="000E0949" w:rsidRDefault="000E0949" w:rsidP="000E0949">
            <w:pPr>
              <w:rPr>
                <w:rFonts w:ascii="Calibri" w:hAnsi="Calibri" w:cs="Calibri"/>
                <w:i/>
                <w:iCs/>
                <w:snapToGrid w:val="0"/>
                <w:sz w:val="24"/>
                <w:szCs w:val="24"/>
                <w:lang w:val="sv-SE" w:eastAsia="sv-SE"/>
              </w:rPr>
            </w:pPr>
            <w:r w:rsidRPr="000E0949">
              <w:rPr>
                <w:rFonts w:ascii="Calibri" w:hAnsi="Calibri" w:cs="Calibri"/>
                <w:i/>
                <w:iCs/>
                <w:snapToGrid w:val="0"/>
                <w:sz w:val="24"/>
                <w:szCs w:val="24"/>
                <w:lang w:val="sv-SE" w:eastAsia="sv-SE"/>
              </w:rPr>
              <w:t>4-10 prov 2 ggr/år</w:t>
            </w:r>
          </w:p>
        </w:tc>
        <w:tc>
          <w:tcPr>
            <w:tcW w:w="805" w:type="pct"/>
            <w:vMerge w:val="restart"/>
            <w:tcBorders>
              <w:top w:val="single" w:sz="4" w:space="0" w:color="auto"/>
              <w:left w:val="single" w:sz="4" w:space="0" w:color="auto"/>
              <w:bottom w:val="single" w:sz="4" w:space="0" w:color="auto"/>
              <w:right w:val="single" w:sz="4" w:space="0" w:color="auto"/>
            </w:tcBorders>
          </w:tcPr>
          <w:p w14:paraId="358033C8" w14:textId="77777777" w:rsidR="000E0949" w:rsidRPr="000E0949" w:rsidRDefault="000E0949" w:rsidP="000E0949">
            <w:pPr>
              <w:rPr>
                <w:rFonts w:ascii="Calibri" w:hAnsi="Calibri" w:cs="Calibri"/>
                <w:i/>
                <w:iCs/>
                <w:snapToGrid w:val="0"/>
                <w:sz w:val="24"/>
                <w:szCs w:val="24"/>
                <w:lang w:val="sv-SE" w:eastAsia="sv-SE"/>
              </w:rPr>
            </w:pPr>
          </w:p>
        </w:tc>
        <w:tc>
          <w:tcPr>
            <w:tcW w:w="1230" w:type="pct"/>
            <w:vMerge w:val="restart"/>
            <w:tcBorders>
              <w:top w:val="single" w:sz="4" w:space="0" w:color="auto"/>
              <w:left w:val="single" w:sz="4" w:space="0" w:color="auto"/>
              <w:bottom w:val="single" w:sz="4" w:space="0" w:color="auto"/>
              <w:right w:val="single" w:sz="4" w:space="0" w:color="auto"/>
            </w:tcBorders>
          </w:tcPr>
          <w:p w14:paraId="124F4079" w14:textId="77777777" w:rsidR="000E0949" w:rsidRPr="000E0949" w:rsidRDefault="000E0949" w:rsidP="000E0949">
            <w:pPr>
              <w:rPr>
                <w:rFonts w:ascii="Calibri" w:hAnsi="Calibri" w:cs="Calibri"/>
                <w:i/>
                <w:iCs/>
                <w:snapToGrid w:val="0"/>
                <w:sz w:val="24"/>
                <w:szCs w:val="24"/>
                <w:lang w:val="sv-SE" w:eastAsia="sv-SE"/>
              </w:rPr>
            </w:pPr>
            <w:r w:rsidRPr="000E0949">
              <w:rPr>
                <w:rFonts w:ascii="Calibri" w:hAnsi="Calibri" w:cs="Calibri"/>
                <w:i/>
                <w:iCs/>
                <w:snapToGrid w:val="0"/>
                <w:sz w:val="24"/>
                <w:szCs w:val="24"/>
                <w:lang w:val="sv-SE" w:eastAsia="sv-SE"/>
              </w:rPr>
              <w:t xml:space="preserve">Om som råvara används annat än kött som omfattas av salmonellakontrollprogrammet i Finland, Sverige, Norge, Danmark eller Island 4-12 ggr/år. </w:t>
            </w:r>
          </w:p>
          <w:p w14:paraId="05691A02" w14:textId="77777777" w:rsidR="000E0949" w:rsidRPr="000E0949" w:rsidRDefault="000E0949" w:rsidP="000E0949">
            <w:pPr>
              <w:rPr>
                <w:rFonts w:ascii="Calibri" w:hAnsi="Calibri" w:cs="Calibri"/>
                <w:i/>
                <w:iCs/>
                <w:snapToGrid w:val="0"/>
                <w:sz w:val="24"/>
                <w:szCs w:val="24"/>
                <w:lang w:val="sv-SE" w:eastAsia="sv-SE"/>
              </w:rPr>
            </w:pPr>
            <w:r w:rsidRPr="000E0949">
              <w:rPr>
                <w:rFonts w:ascii="Calibri" w:hAnsi="Calibri" w:cs="Calibri"/>
                <w:i/>
                <w:iCs/>
                <w:snapToGrid w:val="0"/>
                <w:sz w:val="24"/>
                <w:szCs w:val="24"/>
                <w:lang w:val="sv-SE" w:eastAsia="sv-SE"/>
              </w:rPr>
              <w:t>Finskt får- och hästkött 2-4 ggr/år</w:t>
            </w:r>
          </w:p>
          <w:p w14:paraId="2C176D1C" w14:textId="4F4D82C7" w:rsidR="000E0949" w:rsidRPr="000E0949" w:rsidRDefault="000E0949" w:rsidP="00D32F92">
            <w:pPr>
              <w:rPr>
                <w:rFonts w:ascii="Calibri" w:hAnsi="Calibri" w:cs="Calibri"/>
                <w:i/>
                <w:iCs/>
                <w:snapToGrid w:val="0"/>
                <w:sz w:val="24"/>
                <w:szCs w:val="24"/>
                <w:lang w:val="sv-SE" w:eastAsia="sv-SE"/>
              </w:rPr>
            </w:pPr>
            <w:r w:rsidRPr="000E0949">
              <w:rPr>
                <w:rFonts w:ascii="Calibri" w:hAnsi="Calibri" w:cs="Calibri"/>
                <w:i/>
                <w:iCs/>
                <w:snapToGrid w:val="0"/>
                <w:sz w:val="24"/>
                <w:szCs w:val="24"/>
                <w:lang w:val="sv-SE" w:eastAsia="sv-SE"/>
              </w:rPr>
              <w:t xml:space="preserve">Provtagningsfrekvensen påverkas av den mängd kött som används och dess behandling i </w:t>
            </w:r>
            <w:r w:rsidR="00CD1769" w:rsidRPr="00CD1769">
              <w:rPr>
                <w:rFonts w:ascii="Calibri" w:hAnsi="Calibri" w:cs="Calibri"/>
                <w:i/>
                <w:iCs/>
                <w:snapToGrid w:val="0"/>
                <w:sz w:val="24"/>
                <w:szCs w:val="24"/>
                <w:lang w:val="sv-SE" w:eastAsia="sv-SE"/>
              </w:rPr>
              <w:t>livsmedelslokale</w:t>
            </w:r>
            <w:r w:rsidR="00CD1769">
              <w:rPr>
                <w:rFonts w:ascii="Calibri" w:hAnsi="Calibri" w:cs="Calibri"/>
                <w:i/>
                <w:iCs/>
                <w:snapToGrid w:val="0"/>
                <w:sz w:val="24"/>
                <w:szCs w:val="24"/>
                <w:lang w:val="sv-SE" w:eastAsia="sv-SE"/>
              </w:rPr>
              <w:t>n</w:t>
            </w:r>
            <w:r w:rsidRPr="000E0949">
              <w:rPr>
                <w:rFonts w:ascii="Calibri" w:hAnsi="Calibri" w:cs="Calibri"/>
                <w:i/>
                <w:iCs/>
                <w:snapToGrid w:val="0"/>
                <w:sz w:val="24"/>
                <w:szCs w:val="24"/>
                <w:lang w:val="sv-SE" w:eastAsia="sv-SE"/>
              </w:rPr>
              <w:t>.</w:t>
            </w:r>
          </w:p>
        </w:tc>
        <w:tc>
          <w:tcPr>
            <w:tcW w:w="884" w:type="pct"/>
            <w:tcBorders>
              <w:top w:val="single" w:sz="4" w:space="0" w:color="auto"/>
              <w:left w:val="single" w:sz="4" w:space="0" w:color="auto"/>
              <w:bottom w:val="single" w:sz="4" w:space="0" w:color="auto"/>
              <w:right w:val="single" w:sz="4" w:space="0" w:color="auto"/>
            </w:tcBorders>
          </w:tcPr>
          <w:p w14:paraId="19C18F5C" w14:textId="77777777" w:rsidR="000E0949" w:rsidRPr="000E0949" w:rsidRDefault="000E0949" w:rsidP="000E0949">
            <w:pPr>
              <w:rPr>
                <w:rFonts w:ascii="Calibri" w:hAnsi="Calibri" w:cs="Calibri"/>
                <w:i/>
                <w:iCs/>
                <w:snapToGrid w:val="0"/>
                <w:sz w:val="24"/>
                <w:szCs w:val="24"/>
                <w:lang w:val="sv-SE" w:eastAsia="sv-SE"/>
              </w:rPr>
            </w:pPr>
          </w:p>
        </w:tc>
      </w:tr>
      <w:tr w:rsidR="00D32F92" w:rsidRPr="000E0949" w14:paraId="788F4CBE" w14:textId="77777777" w:rsidTr="00D32F92">
        <w:trPr>
          <w:cantSplit/>
          <w:trHeight w:val="497"/>
        </w:trPr>
        <w:tc>
          <w:tcPr>
            <w:tcW w:w="1276" w:type="pct"/>
            <w:tcBorders>
              <w:top w:val="single" w:sz="4" w:space="0" w:color="auto"/>
              <w:left w:val="single" w:sz="4" w:space="0" w:color="auto"/>
              <w:bottom w:val="single" w:sz="4" w:space="0" w:color="auto"/>
              <w:right w:val="single" w:sz="4" w:space="0" w:color="auto"/>
            </w:tcBorders>
          </w:tcPr>
          <w:p w14:paraId="3471C8D4" w14:textId="77777777" w:rsidR="000E0949" w:rsidRPr="000E0949" w:rsidRDefault="000E0949" w:rsidP="000E0949">
            <w:pPr>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-årsproduktion 10 000 – 100 000 kg</w:t>
            </w:r>
          </w:p>
        </w:tc>
        <w:tc>
          <w:tcPr>
            <w:tcW w:w="804" w:type="pct"/>
            <w:tcBorders>
              <w:top w:val="single" w:sz="4" w:space="0" w:color="auto"/>
              <w:left w:val="single" w:sz="4" w:space="0" w:color="auto"/>
              <w:bottom w:val="single" w:sz="4" w:space="0" w:color="auto"/>
              <w:right w:val="single" w:sz="4" w:space="0" w:color="auto"/>
            </w:tcBorders>
          </w:tcPr>
          <w:p w14:paraId="0C324210" w14:textId="77777777" w:rsidR="000E0949" w:rsidRPr="000E0949" w:rsidRDefault="000E0949" w:rsidP="000E0949">
            <w:pPr>
              <w:widowControl/>
              <w:autoSpaceDE/>
              <w:autoSpaceDN/>
              <w:adjustRightInd/>
              <w:spacing w:before="30" w:after="225" w:line="255" w:lineRule="atLeast"/>
              <w:rPr>
                <w:rFonts w:ascii="Calibri" w:hAnsi="Calibri" w:cs="Calibri"/>
                <w:snapToGrid w:val="0"/>
                <w:sz w:val="24"/>
                <w:szCs w:val="24"/>
                <w:lang w:eastAsia="sv-SE"/>
              </w:rPr>
            </w:pPr>
            <w:r w:rsidRPr="000E0949">
              <w:rPr>
                <w:rFonts w:ascii="Calibri" w:hAnsi="Calibri" w:cs="Calibri"/>
                <w:i/>
                <w:iCs/>
                <w:snapToGrid w:val="0"/>
                <w:sz w:val="24"/>
                <w:szCs w:val="24"/>
                <w:lang w:val="sv-SE" w:eastAsia="sv-SE"/>
              </w:rPr>
              <w:t>4-10 prov 3 ggr/år</w:t>
            </w:r>
          </w:p>
        </w:tc>
        <w:tc>
          <w:tcPr>
            <w:tcW w:w="805" w:type="pct"/>
            <w:vMerge/>
            <w:tcBorders>
              <w:top w:val="single" w:sz="4" w:space="0" w:color="auto"/>
              <w:left w:val="single" w:sz="4" w:space="0" w:color="auto"/>
              <w:bottom w:val="single" w:sz="4" w:space="0" w:color="auto"/>
              <w:right w:val="single" w:sz="4" w:space="0" w:color="auto"/>
            </w:tcBorders>
          </w:tcPr>
          <w:p w14:paraId="7F1D1981" w14:textId="77777777" w:rsidR="000E0949" w:rsidRPr="000E0949" w:rsidRDefault="000E0949" w:rsidP="000E0949">
            <w:pPr>
              <w:rPr>
                <w:rFonts w:ascii="Calibri" w:hAnsi="Calibri" w:cs="Calibri"/>
                <w:i/>
                <w:iCs/>
                <w:snapToGrid w:val="0"/>
                <w:sz w:val="24"/>
                <w:szCs w:val="24"/>
                <w:lang w:val="sv-SE" w:eastAsia="sv-SE"/>
              </w:rPr>
            </w:pPr>
          </w:p>
        </w:tc>
        <w:tc>
          <w:tcPr>
            <w:tcW w:w="1230" w:type="pct"/>
            <w:vMerge/>
            <w:tcBorders>
              <w:top w:val="single" w:sz="4" w:space="0" w:color="auto"/>
              <w:left w:val="single" w:sz="4" w:space="0" w:color="auto"/>
              <w:bottom w:val="single" w:sz="4" w:space="0" w:color="auto"/>
              <w:right w:val="single" w:sz="4" w:space="0" w:color="auto"/>
            </w:tcBorders>
          </w:tcPr>
          <w:p w14:paraId="1A6864D3" w14:textId="77777777" w:rsidR="000E0949" w:rsidRPr="000E0949" w:rsidRDefault="000E0949" w:rsidP="000E0949">
            <w:pPr>
              <w:rPr>
                <w:rFonts w:ascii="Calibri" w:hAnsi="Calibri" w:cs="Calibri"/>
                <w:i/>
                <w:iCs/>
                <w:snapToGrid w:val="0"/>
                <w:sz w:val="24"/>
                <w:szCs w:val="24"/>
                <w:lang w:val="sv-SE" w:eastAsia="sv-SE"/>
              </w:rPr>
            </w:pPr>
          </w:p>
        </w:tc>
        <w:tc>
          <w:tcPr>
            <w:tcW w:w="884" w:type="pct"/>
            <w:tcBorders>
              <w:top w:val="single" w:sz="4" w:space="0" w:color="auto"/>
              <w:left w:val="single" w:sz="4" w:space="0" w:color="auto"/>
              <w:bottom w:val="single" w:sz="4" w:space="0" w:color="auto"/>
              <w:right w:val="single" w:sz="4" w:space="0" w:color="auto"/>
            </w:tcBorders>
          </w:tcPr>
          <w:p w14:paraId="31F0A8FA" w14:textId="77777777" w:rsidR="000E0949" w:rsidRPr="000E0949" w:rsidRDefault="000E0949" w:rsidP="000E0949">
            <w:pPr>
              <w:rPr>
                <w:rFonts w:ascii="Calibri" w:hAnsi="Calibri" w:cs="Calibri"/>
                <w:i/>
                <w:iCs/>
                <w:snapToGrid w:val="0"/>
                <w:sz w:val="24"/>
                <w:szCs w:val="24"/>
                <w:lang w:val="sv-SE" w:eastAsia="sv-SE"/>
              </w:rPr>
            </w:pPr>
          </w:p>
        </w:tc>
      </w:tr>
      <w:tr w:rsidR="00D32F92" w:rsidRPr="000E0949" w14:paraId="3A667F8F" w14:textId="77777777" w:rsidTr="00D32F92">
        <w:trPr>
          <w:cantSplit/>
          <w:trHeight w:val="612"/>
        </w:trPr>
        <w:tc>
          <w:tcPr>
            <w:tcW w:w="1276" w:type="pct"/>
            <w:tcBorders>
              <w:top w:val="single" w:sz="4" w:space="0" w:color="auto"/>
              <w:left w:val="single" w:sz="4" w:space="0" w:color="auto"/>
              <w:bottom w:val="single" w:sz="4" w:space="0" w:color="auto"/>
              <w:right w:val="single" w:sz="4" w:space="0" w:color="auto"/>
            </w:tcBorders>
          </w:tcPr>
          <w:p w14:paraId="2C8011A1" w14:textId="77777777" w:rsidR="000E0949" w:rsidRPr="000E0949" w:rsidRDefault="000E0949" w:rsidP="000E0949">
            <w:pPr>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-årsproduktion 100 000 - 1 milj. kg</w:t>
            </w:r>
          </w:p>
        </w:tc>
        <w:tc>
          <w:tcPr>
            <w:tcW w:w="804" w:type="pct"/>
            <w:tcBorders>
              <w:top w:val="single" w:sz="4" w:space="0" w:color="auto"/>
              <w:left w:val="single" w:sz="4" w:space="0" w:color="auto"/>
              <w:bottom w:val="single" w:sz="4" w:space="0" w:color="auto"/>
              <w:right w:val="single" w:sz="4" w:space="0" w:color="auto"/>
            </w:tcBorders>
          </w:tcPr>
          <w:p w14:paraId="48312A06" w14:textId="77777777" w:rsidR="000E0949" w:rsidRPr="000E0949" w:rsidRDefault="000E0949" w:rsidP="000E0949">
            <w:pPr>
              <w:widowControl/>
              <w:autoSpaceDE/>
              <w:autoSpaceDN/>
              <w:adjustRightInd/>
              <w:spacing w:before="30" w:after="225" w:line="255" w:lineRule="atLeast"/>
              <w:rPr>
                <w:rFonts w:ascii="Calibri" w:hAnsi="Calibri" w:cs="Calibri"/>
                <w:snapToGrid w:val="0"/>
                <w:sz w:val="24"/>
                <w:szCs w:val="24"/>
                <w:lang w:eastAsia="sv-SE"/>
              </w:rPr>
            </w:pPr>
            <w:r w:rsidRPr="000E0949">
              <w:rPr>
                <w:rFonts w:ascii="Calibri" w:hAnsi="Calibri" w:cs="Calibri"/>
                <w:i/>
                <w:iCs/>
                <w:snapToGrid w:val="0"/>
                <w:sz w:val="24"/>
                <w:szCs w:val="24"/>
                <w:lang w:val="sv-SE" w:eastAsia="sv-SE"/>
              </w:rPr>
              <w:t>4-10 prov 4 ggr/år</w:t>
            </w:r>
          </w:p>
        </w:tc>
        <w:tc>
          <w:tcPr>
            <w:tcW w:w="805" w:type="pct"/>
            <w:vMerge/>
            <w:tcBorders>
              <w:top w:val="single" w:sz="4" w:space="0" w:color="auto"/>
              <w:left w:val="single" w:sz="4" w:space="0" w:color="auto"/>
              <w:bottom w:val="single" w:sz="4" w:space="0" w:color="auto"/>
              <w:right w:val="single" w:sz="4" w:space="0" w:color="auto"/>
            </w:tcBorders>
          </w:tcPr>
          <w:p w14:paraId="21260E89" w14:textId="77777777" w:rsidR="000E0949" w:rsidRPr="000E0949" w:rsidRDefault="000E0949" w:rsidP="000E0949">
            <w:pPr>
              <w:rPr>
                <w:rFonts w:ascii="Calibri" w:hAnsi="Calibri" w:cs="Calibri"/>
                <w:i/>
                <w:iCs/>
                <w:snapToGrid w:val="0"/>
                <w:sz w:val="24"/>
                <w:szCs w:val="24"/>
                <w:lang w:val="sv-SE" w:eastAsia="sv-SE"/>
              </w:rPr>
            </w:pPr>
          </w:p>
        </w:tc>
        <w:tc>
          <w:tcPr>
            <w:tcW w:w="1230" w:type="pct"/>
            <w:vMerge/>
            <w:tcBorders>
              <w:top w:val="single" w:sz="4" w:space="0" w:color="auto"/>
              <w:left w:val="single" w:sz="4" w:space="0" w:color="auto"/>
              <w:bottom w:val="single" w:sz="4" w:space="0" w:color="auto"/>
              <w:right w:val="single" w:sz="4" w:space="0" w:color="auto"/>
            </w:tcBorders>
          </w:tcPr>
          <w:p w14:paraId="4C0855E4" w14:textId="77777777" w:rsidR="000E0949" w:rsidRPr="000E0949" w:rsidRDefault="000E0949" w:rsidP="000E0949">
            <w:pPr>
              <w:rPr>
                <w:rFonts w:ascii="Calibri" w:hAnsi="Calibri" w:cs="Calibri"/>
                <w:i/>
                <w:iCs/>
                <w:snapToGrid w:val="0"/>
                <w:sz w:val="24"/>
                <w:szCs w:val="24"/>
                <w:lang w:val="sv-SE" w:eastAsia="sv-SE"/>
              </w:rPr>
            </w:pPr>
          </w:p>
        </w:tc>
        <w:tc>
          <w:tcPr>
            <w:tcW w:w="884" w:type="pct"/>
            <w:tcBorders>
              <w:top w:val="single" w:sz="4" w:space="0" w:color="auto"/>
              <w:left w:val="single" w:sz="4" w:space="0" w:color="auto"/>
              <w:bottom w:val="single" w:sz="4" w:space="0" w:color="auto"/>
              <w:right w:val="single" w:sz="4" w:space="0" w:color="auto"/>
            </w:tcBorders>
          </w:tcPr>
          <w:p w14:paraId="76D3E78A" w14:textId="77777777" w:rsidR="000E0949" w:rsidRPr="000E0949" w:rsidRDefault="000E0949" w:rsidP="000E0949">
            <w:pPr>
              <w:rPr>
                <w:rFonts w:ascii="Calibri" w:hAnsi="Calibri" w:cs="Calibri"/>
                <w:i/>
                <w:iCs/>
                <w:snapToGrid w:val="0"/>
                <w:sz w:val="24"/>
                <w:szCs w:val="24"/>
                <w:lang w:val="sv-SE" w:eastAsia="sv-SE"/>
              </w:rPr>
            </w:pPr>
          </w:p>
        </w:tc>
      </w:tr>
      <w:tr w:rsidR="00D32F92" w:rsidRPr="000E0949" w14:paraId="529FEF6B" w14:textId="77777777" w:rsidTr="00D32F92">
        <w:trPr>
          <w:cantSplit/>
          <w:trHeight w:val="553"/>
        </w:trPr>
        <w:tc>
          <w:tcPr>
            <w:tcW w:w="1276" w:type="pct"/>
            <w:tcBorders>
              <w:top w:val="single" w:sz="4" w:space="0" w:color="auto"/>
              <w:left w:val="single" w:sz="4" w:space="0" w:color="auto"/>
              <w:bottom w:val="single" w:sz="4" w:space="0" w:color="auto"/>
              <w:right w:val="single" w:sz="4" w:space="0" w:color="auto"/>
            </w:tcBorders>
          </w:tcPr>
          <w:p w14:paraId="0938767B" w14:textId="77777777" w:rsidR="000E0949" w:rsidRPr="000E0949" w:rsidRDefault="000E0949" w:rsidP="000E0949">
            <w:pPr>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 årsproduktion 1-10 milj. kg</w:t>
            </w:r>
          </w:p>
        </w:tc>
        <w:tc>
          <w:tcPr>
            <w:tcW w:w="804" w:type="pct"/>
            <w:tcBorders>
              <w:top w:val="single" w:sz="4" w:space="0" w:color="auto"/>
              <w:left w:val="single" w:sz="4" w:space="0" w:color="auto"/>
              <w:bottom w:val="single" w:sz="4" w:space="0" w:color="auto"/>
              <w:right w:val="single" w:sz="4" w:space="0" w:color="auto"/>
            </w:tcBorders>
          </w:tcPr>
          <w:p w14:paraId="562604E1" w14:textId="77777777" w:rsidR="000E0949" w:rsidRPr="000E0949" w:rsidRDefault="000E0949" w:rsidP="000E0949">
            <w:pPr>
              <w:widowControl/>
              <w:autoSpaceDE/>
              <w:autoSpaceDN/>
              <w:adjustRightInd/>
              <w:spacing w:before="30" w:after="225" w:line="255" w:lineRule="atLeast"/>
              <w:rPr>
                <w:rFonts w:ascii="Calibri" w:hAnsi="Calibri" w:cs="Calibri"/>
                <w:snapToGrid w:val="0"/>
                <w:sz w:val="24"/>
                <w:szCs w:val="24"/>
                <w:lang w:eastAsia="sv-SE"/>
              </w:rPr>
            </w:pPr>
            <w:r w:rsidRPr="000E0949">
              <w:rPr>
                <w:rFonts w:ascii="Calibri" w:hAnsi="Calibri" w:cs="Calibri"/>
                <w:i/>
                <w:iCs/>
                <w:snapToGrid w:val="0"/>
                <w:sz w:val="24"/>
                <w:szCs w:val="24"/>
                <w:lang w:val="sv-SE" w:eastAsia="sv-SE"/>
              </w:rPr>
              <w:t>4-10 prov 12-26 ggr/år</w:t>
            </w:r>
          </w:p>
        </w:tc>
        <w:tc>
          <w:tcPr>
            <w:tcW w:w="805" w:type="pct"/>
            <w:vMerge/>
            <w:tcBorders>
              <w:top w:val="single" w:sz="4" w:space="0" w:color="auto"/>
              <w:left w:val="single" w:sz="4" w:space="0" w:color="auto"/>
              <w:bottom w:val="single" w:sz="4" w:space="0" w:color="auto"/>
              <w:right w:val="single" w:sz="4" w:space="0" w:color="auto"/>
            </w:tcBorders>
          </w:tcPr>
          <w:p w14:paraId="0B960E6C" w14:textId="77777777" w:rsidR="000E0949" w:rsidRPr="000E0949" w:rsidRDefault="000E0949" w:rsidP="000E0949">
            <w:pPr>
              <w:rPr>
                <w:rFonts w:ascii="Calibri" w:hAnsi="Calibri" w:cs="Calibri"/>
                <w:i/>
                <w:iCs/>
                <w:snapToGrid w:val="0"/>
                <w:sz w:val="24"/>
                <w:szCs w:val="24"/>
                <w:lang w:val="sv-SE" w:eastAsia="sv-SE"/>
              </w:rPr>
            </w:pPr>
          </w:p>
        </w:tc>
        <w:tc>
          <w:tcPr>
            <w:tcW w:w="1230" w:type="pct"/>
            <w:vMerge/>
            <w:tcBorders>
              <w:top w:val="single" w:sz="4" w:space="0" w:color="auto"/>
              <w:left w:val="single" w:sz="4" w:space="0" w:color="auto"/>
              <w:bottom w:val="single" w:sz="4" w:space="0" w:color="auto"/>
              <w:right w:val="single" w:sz="4" w:space="0" w:color="auto"/>
            </w:tcBorders>
          </w:tcPr>
          <w:p w14:paraId="16B4012E" w14:textId="77777777" w:rsidR="000E0949" w:rsidRPr="000E0949" w:rsidRDefault="000E0949" w:rsidP="000E0949">
            <w:pPr>
              <w:rPr>
                <w:rFonts w:ascii="Calibri" w:hAnsi="Calibri" w:cs="Calibri"/>
                <w:i/>
                <w:iCs/>
                <w:snapToGrid w:val="0"/>
                <w:sz w:val="24"/>
                <w:szCs w:val="24"/>
                <w:lang w:val="sv-SE" w:eastAsia="sv-SE"/>
              </w:rPr>
            </w:pPr>
          </w:p>
        </w:tc>
        <w:tc>
          <w:tcPr>
            <w:tcW w:w="884" w:type="pct"/>
            <w:tcBorders>
              <w:top w:val="single" w:sz="4" w:space="0" w:color="auto"/>
              <w:left w:val="single" w:sz="4" w:space="0" w:color="auto"/>
              <w:bottom w:val="single" w:sz="4" w:space="0" w:color="auto"/>
              <w:right w:val="single" w:sz="4" w:space="0" w:color="auto"/>
            </w:tcBorders>
          </w:tcPr>
          <w:p w14:paraId="129E012E" w14:textId="77777777" w:rsidR="000E0949" w:rsidRPr="000E0949" w:rsidRDefault="000E0949" w:rsidP="000E0949">
            <w:pPr>
              <w:rPr>
                <w:rFonts w:ascii="Calibri" w:hAnsi="Calibri" w:cs="Calibri"/>
                <w:i/>
                <w:iCs/>
                <w:snapToGrid w:val="0"/>
                <w:sz w:val="24"/>
                <w:szCs w:val="24"/>
                <w:lang w:val="sv-SE" w:eastAsia="sv-SE"/>
              </w:rPr>
            </w:pPr>
            <w:r w:rsidRPr="000E0949">
              <w:rPr>
                <w:rFonts w:ascii="Calibri" w:hAnsi="Calibri" w:cs="Calibri"/>
                <w:i/>
                <w:iCs/>
                <w:snapToGrid w:val="0"/>
                <w:sz w:val="24"/>
                <w:szCs w:val="24"/>
                <w:lang w:val="sv-SE" w:eastAsia="sv-SE"/>
              </w:rPr>
              <w:t> </w:t>
            </w:r>
          </w:p>
        </w:tc>
      </w:tr>
      <w:tr w:rsidR="00D32F92" w:rsidRPr="000E0949" w14:paraId="5312FA41" w14:textId="77777777" w:rsidTr="00D32F92">
        <w:trPr>
          <w:cantSplit/>
          <w:trHeight w:val="487"/>
        </w:trPr>
        <w:tc>
          <w:tcPr>
            <w:tcW w:w="1276" w:type="pct"/>
            <w:tcBorders>
              <w:top w:val="single" w:sz="4" w:space="0" w:color="auto"/>
              <w:left w:val="single" w:sz="4" w:space="0" w:color="auto"/>
              <w:bottom w:val="single" w:sz="4" w:space="0" w:color="auto"/>
              <w:right w:val="single" w:sz="4" w:space="0" w:color="auto"/>
            </w:tcBorders>
          </w:tcPr>
          <w:p w14:paraId="5CB0AE11" w14:textId="77777777" w:rsidR="000E0949" w:rsidRPr="000E0949" w:rsidRDefault="000E0949" w:rsidP="000E0949">
            <w:pPr>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 årsproduktion över 10 milj. kg</w:t>
            </w:r>
          </w:p>
        </w:tc>
        <w:tc>
          <w:tcPr>
            <w:tcW w:w="804" w:type="pct"/>
            <w:tcBorders>
              <w:top w:val="single" w:sz="4" w:space="0" w:color="auto"/>
              <w:left w:val="single" w:sz="4" w:space="0" w:color="auto"/>
              <w:bottom w:val="single" w:sz="4" w:space="0" w:color="auto"/>
              <w:right w:val="single" w:sz="4" w:space="0" w:color="auto"/>
            </w:tcBorders>
          </w:tcPr>
          <w:p w14:paraId="0112A5FC" w14:textId="77777777" w:rsidR="000E0949" w:rsidRPr="000E0949" w:rsidRDefault="000E0949" w:rsidP="000E0949">
            <w:pPr>
              <w:widowControl/>
              <w:autoSpaceDE/>
              <w:autoSpaceDN/>
              <w:adjustRightInd/>
              <w:spacing w:before="30" w:after="225" w:line="255" w:lineRule="atLeast"/>
              <w:rPr>
                <w:rFonts w:ascii="Calibri" w:hAnsi="Calibri" w:cs="Calibri"/>
                <w:snapToGrid w:val="0"/>
                <w:sz w:val="24"/>
                <w:szCs w:val="24"/>
                <w:lang w:eastAsia="sv-SE"/>
              </w:rPr>
            </w:pPr>
            <w:r w:rsidRPr="000E0949">
              <w:rPr>
                <w:rFonts w:ascii="Calibri" w:hAnsi="Calibri" w:cs="Calibri"/>
                <w:i/>
                <w:iCs/>
                <w:snapToGrid w:val="0"/>
                <w:sz w:val="24"/>
                <w:szCs w:val="24"/>
                <w:lang w:val="sv-SE" w:eastAsia="sv-SE"/>
              </w:rPr>
              <w:t>4-10 prov 26-52 ggr/år</w:t>
            </w:r>
          </w:p>
        </w:tc>
        <w:tc>
          <w:tcPr>
            <w:tcW w:w="805" w:type="pct"/>
            <w:tcBorders>
              <w:top w:val="single" w:sz="4" w:space="0" w:color="auto"/>
              <w:left w:val="single" w:sz="4" w:space="0" w:color="auto"/>
              <w:bottom w:val="single" w:sz="4" w:space="0" w:color="auto"/>
              <w:right w:val="single" w:sz="4" w:space="0" w:color="auto"/>
            </w:tcBorders>
          </w:tcPr>
          <w:p w14:paraId="437665ED" w14:textId="77777777" w:rsidR="000E0949" w:rsidRPr="000E0949" w:rsidRDefault="000E0949" w:rsidP="000E0949">
            <w:pPr>
              <w:rPr>
                <w:rFonts w:ascii="Calibri" w:hAnsi="Calibri" w:cs="Calibri"/>
                <w:i/>
                <w:iCs/>
                <w:snapToGrid w:val="0"/>
                <w:sz w:val="24"/>
                <w:szCs w:val="24"/>
                <w:lang w:val="sv-SE" w:eastAsia="sv-SE"/>
              </w:rPr>
            </w:pPr>
          </w:p>
        </w:tc>
        <w:tc>
          <w:tcPr>
            <w:tcW w:w="1230" w:type="pct"/>
            <w:vMerge/>
            <w:tcBorders>
              <w:top w:val="single" w:sz="4" w:space="0" w:color="auto"/>
              <w:left w:val="single" w:sz="4" w:space="0" w:color="auto"/>
              <w:bottom w:val="single" w:sz="4" w:space="0" w:color="auto"/>
              <w:right w:val="single" w:sz="4" w:space="0" w:color="auto"/>
            </w:tcBorders>
          </w:tcPr>
          <w:p w14:paraId="3031037A" w14:textId="77777777" w:rsidR="000E0949" w:rsidRPr="000E0949" w:rsidRDefault="000E0949" w:rsidP="000E0949">
            <w:pPr>
              <w:rPr>
                <w:rFonts w:ascii="Calibri" w:hAnsi="Calibri" w:cs="Calibri"/>
                <w:i/>
                <w:iCs/>
                <w:snapToGrid w:val="0"/>
                <w:sz w:val="24"/>
                <w:szCs w:val="24"/>
                <w:lang w:val="sv-SE" w:eastAsia="sv-SE"/>
              </w:rPr>
            </w:pPr>
          </w:p>
        </w:tc>
        <w:tc>
          <w:tcPr>
            <w:tcW w:w="884" w:type="pct"/>
            <w:tcBorders>
              <w:top w:val="single" w:sz="4" w:space="0" w:color="auto"/>
              <w:left w:val="single" w:sz="4" w:space="0" w:color="auto"/>
              <w:bottom w:val="single" w:sz="4" w:space="0" w:color="auto"/>
              <w:right w:val="single" w:sz="4" w:space="0" w:color="auto"/>
            </w:tcBorders>
          </w:tcPr>
          <w:p w14:paraId="635F1E1C" w14:textId="77777777" w:rsidR="000E0949" w:rsidRPr="000E0949" w:rsidRDefault="000E0949" w:rsidP="000E0949">
            <w:pPr>
              <w:rPr>
                <w:rFonts w:ascii="Calibri" w:hAnsi="Calibri" w:cs="Calibri"/>
                <w:i/>
                <w:iCs/>
                <w:snapToGrid w:val="0"/>
                <w:sz w:val="24"/>
                <w:szCs w:val="24"/>
                <w:lang w:val="sv-SE" w:eastAsia="sv-SE"/>
              </w:rPr>
            </w:pPr>
          </w:p>
        </w:tc>
      </w:tr>
      <w:tr w:rsidR="000E0949" w:rsidRPr="000E0949" w14:paraId="7527A2BC" w14:textId="77777777" w:rsidTr="00EB58A9">
        <w:trPr>
          <w:cantSplit/>
          <w:trHeight w:val="589"/>
        </w:trPr>
        <w:tc>
          <w:tcPr>
            <w:tcW w:w="1276" w:type="pct"/>
            <w:tcBorders>
              <w:top w:val="single" w:sz="4" w:space="0" w:color="auto"/>
              <w:left w:val="single" w:sz="4" w:space="0" w:color="auto"/>
              <w:bottom w:val="single" w:sz="4" w:space="0" w:color="auto"/>
              <w:right w:val="single" w:sz="4" w:space="0" w:color="auto"/>
            </w:tcBorders>
            <w:shd w:val="clear" w:color="auto" w:fill="F8DEDB"/>
          </w:tcPr>
          <w:p w14:paraId="1A17608A" w14:textId="77777777" w:rsidR="000E0949" w:rsidRPr="000E0949" w:rsidRDefault="000E0949" w:rsidP="000E0949">
            <w:pPr>
              <w:rPr>
                <w:rFonts w:ascii="Calibri" w:hAnsi="Calibri" w:cs="Calibri"/>
                <w:snapToGrid w:val="0"/>
                <w:sz w:val="24"/>
                <w:szCs w:val="24"/>
                <w:lang w:val="sv-FI" w:eastAsia="sv-SE"/>
              </w:rPr>
            </w:pPr>
          </w:p>
        </w:tc>
        <w:tc>
          <w:tcPr>
            <w:tcW w:w="1609" w:type="pct"/>
            <w:gridSpan w:val="2"/>
            <w:tcBorders>
              <w:top w:val="single" w:sz="4" w:space="0" w:color="auto"/>
              <w:left w:val="single" w:sz="4" w:space="0" w:color="auto"/>
              <w:bottom w:val="single" w:sz="4" w:space="0" w:color="auto"/>
              <w:right w:val="single" w:sz="4" w:space="0" w:color="auto"/>
            </w:tcBorders>
            <w:shd w:val="clear" w:color="auto" w:fill="F8DEDB"/>
            <w:noWrap/>
          </w:tcPr>
          <w:p w14:paraId="0DDF4835" w14:textId="77777777" w:rsidR="000E0949" w:rsidRPr="000E0949" w:rsidRDefault="000E0949" w:rsidP="000E0949">
            <w:pPr>
              <w:rPr>
                <w:rFonts w:ascii="Calibri" w:hAnsi="Calibri" w:cs="Calibri"/>
                <w:snapToGrid w:val="0"/>
                <w:sz w:val="24"/>
                <w:szCs w:val="24"/>
                <w:lang w:val="sv-FI" w:eastAsia="sv-SE"/>
              </w:rPr>
            </w:pPr>
            <w:r w:rsidRPr="000E0949">
              <w:rPr>
                <w:rFonts w:ascii="Calibri" w:hAnsi="Calibri" w:cs="Calibri"/>
                <w:snapToGrid w:val="0"/>
                <w:sz w:val="24"/>
                <w:szCs w:val="24"/>
                <w:lang w:val="sv-FI" w:eastAsia="sv-SE"/>
              </w:rPr>
              <w:t>Processhygienkrav</w:t>
            </w:r>
          </w:p>
        </w:tc>
        <w:tc>
          <w:tcPr>
            <w:tcW w:w="2114" w:type="pct"/>
            <w:gridSpan w:val="2"/>
            <w:tcBorders>
              <w:top w:val="single" w:sz="4" w:space="0" w:color="auto"/>
              <w:left w:val="single" w:sz="4" w:space="0" w:color="auto"/>
              <w:bottom w:val="single" w:sz="4" w:space="0" w:color="auto"/>
              <w:right w:val="single" w:sz="4" w:space="0" w:color="auto"/>
            </w:tcBorders>
            <w:shd w:val="clear" w:color="auto" w:fill="F8DEDB"/>
          </w:tcPr>
          <w:p w14:paraId="49E1C3F6" w14:textId="77777777" w:rsidR="000E0949" w:rsidRPr="000E0949" w:rsidRDefault="000E0949" w:rsidP="000E0949">
            <w:pPr>
              <w:rPr>
                <w:rFonts w:ascii="Calibri" w:hAnsi="Calibri" w:cs="Calibri"/>
                <w:iCs/>
                <w:snapToGrid w:val="0"/>
                <w:sz w:val="24"/>
                <w:szCs w:val="24"/>
                <w:lang w:eastAsia="sv-SE"/>
              </w:rPr>
            </w:pPr>
            <w:proofErr w:type="spellStart"/>
            <w:r w:rsidRPr="000E0949">
              <w:rPr>
                <w:rFonts w:ascii="Calibri" w:hAnsi="Calibri" w:cs="Calibri"/>
                <w:snapToGrid w:val="0"/>
                <w:sz w:val="24"/>
                <w:szCs w:val="24"/>
                <w:lang w:eastAsia="sv-SE"/>
              </w:rPr>
              <w:t>Krav</w:t>
            </w:r>
            <w:proofErr w:type="spellEnd"/>
            <w:r w:rsidRPr="000E0949">
              <w:rPr>
                <w:rFonts w:ascii="Calibri" w:hAnsi="Calibri" w:cs="Calibri"/>
                <w:snapToGrid w:val="0"/>
                <w:sz w:val="24"/>
                <w:szCs w:val="24"/>
                <w:lang w:eastAsia="sv-SE"/>
              </w:rPr>
              <w:t xml:space="preserve"> för </w:t>
            </w:r>
            <w:proofErr w:type="spellStart"/>
            <w:r w:rsidRPr="000E0949">
              <w:rPr>
                <w:rFonts w:ascii="Calibri" w:hAnsi="Calibri" w:cs="Calibri"/>
                <w:snapToGrid w:val="0"/>
                <w:sz w:val="24"/>
                <w:szCs w:val="24"/>
                <w:lang w:eastAsia="sv-SE"/>
              </w:rPr>
              <w:t>livsmedlens</w:t>
            </w:r>
            <w:proofErr w:type="spellEnd"/>
            <w:r w:rsidRPr="000E0949">
              <w:rPr>
                <w:rFonts w:ascii="Calibri" w:hAnsi="Calibri" w:cs="Calibri"/>
                <w:snapToGrid w:val="0"/>
                <w:sz w:val="24"/>
                <w:szCs w:val="24"/>
                <w:lang w:eastAsia="sv-SE"/>
              </w:rPr>
              <w:t xml:space="preserve"> </w:t>
            </w:r>
            <w:proofErr w:type="spellStart"/>
            <w:r w:rsidRPr="000E0949">
              <w:rPr>
                <w:rFonts w:ascii="Calibri" w:hAnsi="Calibri" w:cs="Calibri"/>
                <w:snapToGrid w:val="0"/>
                <w:sz w:val="24"/>
                <w:szCs w:val="24"/>
                <w:lang w:eastAsia="sv-SE"/>
              </w:rPr>
              <w:t>säkerhet</w:t>
            </w:r>
            <w:proofErr w:type="spellEnd"/>
          </w:p>
        </w:tc>
      </w:tr>
      <w:tr w:rsidR="00D32F92" w:rsidRPr="000E0949" w14:paraId="195847C3" w14:textId="77777777" w:rsidTr="00EB58A9">
        <w:trPr>
          <w:cantSplit/>
          <w:trHeight w:val="589"/>
        </w:trPr>
        <w:tc>
          <w:tcPr>
            <w:tcW w:w="1276" w:type="pct"/>
            <w:tcBorders>
              <w:top w:val="single" w:sz="4" w:space="0" w:color="auto"/>
              <w:left w:val="single" w:sz="4" w:space="0" w:color="auto"/>
              <w:bottom w:val="single" w:sz="4" w:space="0" w:color="auto"/>
              <w:right w:val="single" w:sz="4" w:space="0" w:color="auto"/>
            </w:tcBorders>
            <w:shd w:val="clear" w:color="auto" w:fill="F8DEDB"/>
          </w:tcPr>
          <w:p w14:paraId="0C9AF57E" w14:textId="6B9EDEC9" w:rsidR="000E0949" w:rsidRPr="000E0949" w:rsidRDefault="00CD1769" w:rsidP="000E0949">
            <w:pPr>
              <w:rPr>
                <w:rFonts w:ascii="Calibri" w:hAnsi="Calibri" w:cs="Calibri"/>
                <w:snapToGrid w:val="0"/>
                <w:sz w:val="24"/>
                <w:szCs w:val="24"/>
                <w:lang w:val="sv-SE" w:eastAsia="sv-SE"/>
              </w:rPr>
            </w:pPr>
            <w:r>
              <w:rPr>
                <w:rFonts w:ascii="Calibri" w:hAnsi="Calibri" w:cs="Calibri"/>
                <w:snapToGrid w:val="0"/>
                <w:sz w:val="24"/>
                <w:szCs w:val="24"/>
                <w:lang w:val="sv-SE" w:eastAsia="sv-SE"/>
              </w:rPr>
              <w:t>G</w:t>
            </w:r>
            <w:r w:rsidRPr="00CD1769">
              <w:rPr>
                <w:rFonts w:ascii="Calibri" w:hAnsi="Calibri" w:cs="Calibri"/>
                <w:snapToGrid w:val="0"/>
                <w:sz w:val="24"/>
                <w:szCs w:val="24"/>
                <w:lang w:val="sv-SE" w:eastAsia="sv-SE"/>
              </w:rPr>
              <w:t>odkänd livsmedelslokal</w:t>
            </w:r>
            <w:r w:rsidR="000E0949" w:rsidRPr="000E0949">
              <w:rPr>
                <w:rFonts w:ascii="Calibri" w:hAnsi="Calibri" w:cs="Calibri"/>
                <w:snapToGrid w:val="0"/>
                <w:sz w:val="24"/>
                <w:szCs w:val="24"/>
                <w:lang w:val="sv-FI" w:eastAsia="sv-SE"/>
              </w:rPr>
              <w:t xml:space="preserve"> i köttbranschen</w:t>
            </w:r>
          </w:p>
        </w:tc>
        <w:tc>
          <w:tcPr>
            <w:tcW w:w="804" w:type="pct"/>
            <w:tcBorders>
              <w:top w:val="single" w:sz="4" w:space="0" w:color="auto"/>
              <w:left w:val="single" w:sz="4" w:space="0" w:color="auto"/>
              <w:bottom w:val="single" w:sz="4" w:space="0" w:color="auto"/>
              <w:right w:val="single" w:sz="4" w:space="0" w:color="auto"/>
            </w:tcBorders>
            <w:shd w:val="clear" w:color="auto" w:fill="F8DEDB"/>
            <w:noWrap/>
          </w:tcPr>
          <w:p w14:paraId="2FC8AB88" w14:textId="77777777" w:rsidR="000E0949" w:rsidRPr="000E0949" w:rsidRDefault="000E0949" w:rsidP="000E0949">
            <w:pPr>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Totalantal aeroba mikro-organismer</w:t>
            </w:r>
          </w:p>
        </w:tc>
        <w:tc>
          <w:tcPr>
            <w:tcW w:w="805" w:type="pct"/>
            <w:tcBorders>
              <w:top w:val="single" w:sz="4" w:space="0" w:color="auto"/>
              <w:left w:val="single" w:sz="4" w:space="0" w:color="auto"/>
              <w:bottom w:val="single" w:sz="4" w:space="0" w:color="auto"/>
              <w:right w:val="single" w:sz="4" w:space="0" w:color="auto"/>
            </w:tcBorders>
            <w:shd w:val="clear" w:color="auto" w:fill="F8DEDB"/>
          </w:tcPr>
          <w:p w14:paraId="40694232" w14:textId="77777777" w:rsidR="000E0949" w:rsidRPr="000E0949" w:rsidRDefault="000E0949" w:rsidP="000E0949">
            <w:pPr>
              <w:rPr>
                <w:rFonts w:ascii="Calibri" w:hAnsi="Calibri" w:cs="Calibri"/>
                <w:snapToGrid w:val="0"/>
                <w:sz w:val="24"/>
                <w:szCs w:val="24"/>
                <w:lang w:val="sv-FI" w:eastAsia="sv-SE"/>
              </w:rPr>
            </w:pPr>
            <w:proofErr w:type="spellStart"/>
            <w:r w:rsidRPr="000E0949">
              <w:rPr>
                <w:rFonts w:ascii="Calibri" w:hAnsi="Calibri" w:cs="Calibri"/>
                <w:snapToGrid w:val="0"/>
                <w:sz w:val="24"/>
                <w:szCs w:val="24"/>
                <w:lang w:val="sv-FI" w:eastAsia="sv-SE"/>
              </w:rPr>
              <w:t>Enterobakterier</w:t>
            </w:r>
            <w:proofErr w:type="spellEnd"/>
            <w:r w:rsidRPr="000E0949">
              <w:rPr>
                <w:rFonts w:ascii="Calibri" w:hAnsi="Calibri" w:cs="Calibri"/>
                <w:snapToGrid w:val="0"/>
                <w:sz w:val="24"/>
                <w:szCs w:val="24"/>
                <w:lang w:val="sv-FI" w:eastAsia="sv-SE"/>
              </w:rPr>
              <w:t xml:space="preserve"> eller </w:t>
            </w:r>
          </w:p>
          <w:p w14:paraId="211D3E13" w14:textId="77777777" w:rsidR="000E0949" w:rsidRPr="000E0949" w:rsidRDefault="000E0949" w:rsidP="000E0949">
            <w:pPr>
              <w:rPr>
                <w:rFonts w:ascii="Calibri" w:hAnsi="Calibri" w:cs="Calibri"/>
                <w:snapToGrid w:val="0"/>
                <w:sz w:val="24"/>
                <w:szCs w:val="24"/>
                <w:lang w:val="sv-SE" w:eastAsia="sv-SE"/>
              </w:rPr>
            </w:pPr>
            <w:r w:rsidRPr="000E0949">
              <w:rPr>
                <w:rFonts w:ascii="Calibri" w:hAnsi="Calibri" w:cs="Calibri"/>
                <w:i/>
                <w:snapToGrid w:val="0"/>
                <w:sz w:val="24"/>
                <w:szCs w:val="24"/>
                <w:lang w:val="sv-FI" w:eastAsia="sv-SE"/>
              </w:rPr>
              <w:t xml:space="preserve">E. </w:t>
            </w:r>
            <w:proofErr w:type="spellStart"/>
            <w:r w:rsidRPr="000E0949">
              <w:rPr>
                <w:rFonts w:ascii="Calibri" w:hAnsi="Calibri" w:cs="Calibri"/>
                <w:i/>
                <w:snapToGrid w:val="0"/>
                <w:sz w:val="24"/>
                <w:szCs w:val="24"/>
                <w:lang w:val="sv-FI" w:eastAsia="sv-SE"/>
              </w:rPr>
              <w:t>coli</w:t>
            </w:r>
            <w:proofErr w:type="spellEnd"/>
          </w:p>
        </w:tc>
        <w:tc>
          <w:tcPr>
            <w:tcW w:w="1230" w:type="pct"/>
            <w:tcBorders>
              <w:top w:val="single" w:sz="4" w:space="0" w:color="auto"/>
              <w:left w:val="single" w:sz="4" w:space="0" w:color="auto"/>
              <w:bottom w:val="single" w:sz="4" w:space="0" w:color="auto"/>
              <w:right w:val="single" w:sz="4" w:space="0" w:color="auto"/>
            </w:tcBorders>
            <w:shd w:val="clear" w:color="auto" w:fill="F8DEDB"/>
          </w:tcPr>
          <w:p w14:paraId="79E3246F" w14:textId="77777777" w:rsidR="000E0949" w:rsidRPr="000E0949" w:rsidRDefault="000E0949" w:rsidP="000E0949">
            <w:pPr>
              <w:rPr>
                <w:rFonts w:ascii="Calibri" w:hAnsi="Calibri" w:cs="Calibri"/>
                <w:i/>
                <w:iCs/>
                <w:snapToGrid w:val="0"/>
                <w:sz w:val="24"/>
                <w:szCs w:val="24"/>
                <w:lang w:val="sv-SE" w:eastAsia="sv-SE"/>
              </w:rPr>
            </w:pPr>
            <w:r w:rsidRPr="000E0949">
              <w:rPr>
                <w:rFonts w:ascii="Calibri" w:hAnsi="Calibri" w:cs="Calibri"/>
                <w:i/>
                <w:iCs/>
                <w:snapToGrid w:val="0"/>
                <w:sz w:val="24"/>
                <w:szCs w:val="24"/>
                <w:lang w:val="sv-FI" w:eastAsia="sv-SE"/>
              </w:rPr>
              <w:t>Salmonella</w:t>
            </w:r>
          </w:p>
        </w:tc>
        <w:tc>
          <w:tcPr>
            <w:tcW w:w="884" w:type="pct"/>
            <w:tcBorders>
              <w:top w:val="single" w:sz="4" w:space="0" w:color="auto"/>
              <w:left w:val="single" w:sz="4" w:space="0" w:color="auto"/>
              <w:bottom w:val="single" w:sz="4" w:space="0" w:color="auto"/>
              <w:right w:val="single" w:sz="4" w:space="0" w:color="auto"/>
            </w:tcBorders>
            <w:shd w:val="clear" w:color="auto" w:fill="F8DEDB"/>
          </w:tcPr>
          <w:p w14:paraId="19F9A5BF" w14:textId="77777777" w:rsidR="000E0949" w:rsidRPr="000E0949" w:rsidRDefault="000E0949" w:rsidP="000E0949">
            <w:pPr>
              <w:rPr>
                <w:rFonts w:ascii="Calibri" w:hAnsi="Calibri" w:cs="Calibri"/>
                <w:i/>
                <w:iCs/>
                <w:snapToGrid w:val="0"/>
                <w:sz w:val="24"/>
                <w:szCs w:val="24"/>
                <w:lang w:val="sv-SE" w:eastAsia="sv-SE"/>
              </w:rPr>
            </w:pPr>
            <w:r w:rsidRPr="000E0949">
              <w:rPr>
                <w:rFonts w:ascii="Calibri" w:hAnsi="Calibri" w:cs="Calibri"/>
                <w:i/>
                <w:iCs/>
                <w:snapToGrid w:val="0"/>
                <w:sz w:val="24"/>
                <w:szCs w:val="24"/>
                <w:lang w:val="sv-FI" w:eastAsia="sv-SE"/>
              </w:rPr>
              <w:t xml:space="preserve">Listeria </w:t>
            </w:r>
            <w:proofErr w:type="spellStart"/>
            <w:r w:rsidRPr="000E0949">
              <w:rPr>
                <w:rFonts w:ascii="Calibri" w:hAnsi="Calibri" w:cs="Calibri"/>
                <w:i/>
                <w:iCs/>
                <w:snapToGrid w:val="0"/>
                <w:sz w:val="24"/>
                <w:szCs w:val="24"/>
                <w:lang w:val="sv-FI" w:eastAsia="sv-SE"/>
              </w:rPr>
              <w:t>monocytogenes</w:t>
            </w:r>
            <w:proofErr w:type="spellEnd"/>
          </w:p>
        </w:tc>
      </w:tr>
      <w:tr w:rsidR="00D32F92" w:rsidRPr="00373F22" w14:paraId="2E3B94D7" w14:textId="77777777" w:rsidTr="00D32F92">
        <w:trPr>
          <w:cantSplit/>
          <w:trHeight w:val="946"/>
        </w:trPr>
        <w:tc>
          <w:tcPr>
            <w:tcW w:w="1276" w:type="pct"/>
            <w:tcBorders>
              <w:top w:val="single" w:sz="4" w:space="0" w:color="auto"/>
              <w:left w:val="single" w:sz="4" w:space="0" w:color="auto"/>
              <w:bottom w:val="single" w:sz="4" w:space="0" w:color="auto"/>
              <w:right w:val="single" w:sz="4" w:space="0" w:color="auto"/>
            </w:tcBorders>
          </w:tcPr>
          <w:p w14:paraId="6AC5C03B" w14:textId="77777777" w:rsidR="000E0949" w:rsidRPr="000E0949" w:rsidRDefault="000E0949" w:rsidP="00BE5747">
            <w:pPr>
              <w:rPr>
                <w:rFonts w:ascii="Calibri" w:hAnsi="Calibri" w:cs="Calibri"/>
                <w:b/>
                <w:bCs/>
                <w:snapToGrid w:val="0"/>
                <w:sz w:val="24"/>
                <w:szCs w:val="24"/>
                <w:lang w:val="sv-SE" w:eastAsia="sv-SE"/>
              </w:rPr>
            </w:pPr>
            <w:r w:rsidRPr="000E0949">
              <w:rPr>
                <w:rFonts w:ascii="Calibri" w:hAnsi="Calibri" w:cs="Calibri"/>
                <w:b/>
                <w:bCs/>
                <w:snapToGrid w:val="0"/>
                <w:sz w:val="24"/>
                <w:szCs w:val="24"/>
                <w:lang w:val="sv-SE" w:eastAsia="sv-SE"/>
              </w:rPr>
              <w:t>Tillagade, ätfärdiga köttprodukter</w:t>
            </w:r>
          </w:p>
          <w:p w14:paraId="3F6C80B5" w14:textId="77777777" w:rsidR="000E0949" w:rsidRPr="000E0949" w:rsidRDefault="000E0949" w:rsidP="00BE5747">
            <w:pPr>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 xml:space="preserve"> </w:t>
            </w:r>
            <w:r w:rsidRPr="000E0949">
              <w:rPr>
                <w:rFonts w:ascii="Calibri" w:hAnsi="Calibri" w:cs="Calibri"/>
                <w:snapToGrid w:val="0"/>
                <w:sz w:val="24"/>
                <w:szCs w:val="24"/>
                <w:lang w:val="sv-FI" w:eastAsia="sv-SE"/>
              </w:rPr>
              <w:t>- årsproduktion under 10 000 kg</w:t>
            </w:r>
          </w:p>
        </w:tc>
        <w:tc>
          <w:tcPr>
            <w:tcW w:w="804" w:type="pct"/>
            <w:tcBorders>
              <w:top w:val="single" w:sz="4" w:space="0" w:color="auto"/>
              <w:left w:val="single" w:sz="4" w:space="0" w:color="auto"/>
              <w:bottom w:val="single" w:sz="4" w:space="0" w:color="auto"/>
              <w:right w:val="single" w:sz="4" w:space="0" w:color="auto"/>
            </w:tcBorders>
            <w:noWrap/>
          </w:tcPr>
          <w:p w14:paraId="40928189" w14:textId="77777777" w:rsidR="000E0949" w:rsidRPr="000E0949" w:rsidRDefault="000E0949" w:rsidP="00BE5747">
            <w:pPr>
              <w:rPr>
                <w:rFonts w:ascii="Calibri" w:hAnsi="Calibri" w:cs="Calibri"/>
                <w:i/>
                <w:iCs/>
                <w:snapToGrid w:val="0"/>
                <w:sz w:val="24"/>
                <w:szCs w:val="24"/>
                <w:lang w:val="sv-SE" w:eastAsia="sv-SE"/>
              </w:rPr>
            </w:pPr>
            <w:r w:rsidRPr="000E0949">
              <w:rPr>
                <w:rFonts w:ascii="Calibri" w:hAnsi="Calibri" w:cs="Calibri"/>
                <w:i/>
                <w:iCs/>
                <w:snapToGrid w:val="0"/>
                <w:sz w:val="24"/>
                <w:szCs w:val="24"/>
                <w:lang w:val="sv-SE" w:eastAsia="sv-SE"/>
              </w:rPr>
              <w:t>4-10 prov åt gången</w:t>
            </w:r>
          </w:p>
          <w:p w14:paraId="4F80402E" w14:textId="77777777" w:rsidR="000E0949" w:rsidRPr="000E0949" w:rsidRDefault="000E0949" w:rsidP="00BE5747">
            <w:pPr>
              <w:rPr>
                <w:rFonts w:ascii="Calibri" w:hAnsi="Calibri" w:cs="Calibri"/>
                <w:i/>
                <w:iCs/>
                <w:snapToGrid w:val="0"/>
                <w:sz w:val="24"/>
                <w:szCs w:val="24"/>
                <w:lang w:val="sv-SE" w:eastAsia="sv-SE"/>
              </w:rPr>
            </w:pPr>
            <w:r w:rsidRPr="000E0949">
              <w:rPr>
                <w:rFonts w:ascii="Calibri" w:hAnsi="Calibri" w:cs="Calibri"/>
                <w:i/>
                <w:iCs/>
                <w:snapToGrid w:val="0"/>
                <w:sz w:val="24"/>
                <w:szCs w:val="24"/>
                <w:lang w:val="sv-SE" w:eastAsia="sv-SE"/>
              </w:rPr>
              <w:t>2 ggr/år</w:t>
            </w:r>
          </w:p>
        </w:tc>
        <w:tc>
          <w:tcPr>
            <w:tcW w:w="805" w:type="pct"/>
            <w:vMerge w:val="restart"/>
            <w:tcBorders>
              <w:top w:val="single" w:sz="4" w:space="0" w:color="auto"/>
              <w:left w:val="single" w:sz="4" w:space="0" w:color="auto"/>
              <w:bottom w:val="single" w:sz="4" w:space="0" w:color="auto"/>
              <w:right w:val="single" w:sz="4" w:space="0" w:color="auto"/>
            </w:tcBorders>
          </w:tcPr>
          <w:p w14:paraId="062B15A2" w14:textId="77777777" w:rsidR="000E0949" w:rsidRPr="000E0949" w:rsidRDefault="000E0949" w:rsidP="00BE5747">
            <w:pPr>
              <w:rPr>
                <w:rFonts w:ascii="Calibri" w:hAnsi="Calibri" w:cs="Calibri"/>
                <w:i/>
                <w:iCs/>
                <w:snapToGrid w:val="0"/>
                <w:sz w:val="24"/>
                <w:szCs w:val="24"/>
                <w:lang w:val="sv-SE" w:eastAsia="sv-SE"/>
              </w:rPr>
            </w:pPr>
          </w:p>
        </w:tc>
        <w:tc>
          <w:tcPr>
            <w:tcW w:w="1230" w:type="pct"/>
            <w:vMerge w:val="restart"/>
            <w:tcBorders>
              <w:top w:val="single" w:sz="4" w:space="0" w:color="auto"/>
              <w:left w:val="single" w:sz="4" w:space="0" w:color="auto"/>
              <w:bottom w:val="single" w:sz="4" w:space="0" w:color="auto"/>
              <w:right w:val="single" w:sz="4" w:space="0" w:color="auto"/>
            </w:tcBorders>
          </w:tcPr>
          <w:p w14:paraId="3DE99110" w14:textId="77777777" w:rsidR="000E0949" w:rsidRPr="000E0949" w:rsidRDefault="000E0949" w:rsidP="00BE5747">
            <w:pPr>
              <w:rPr>
                <w:rFonts w:ascii="Calibri" w:hAnsi="Calibri" w:cs="Calibri"/>
                <w:i/>
                <w:iCs/>
                <w:snapToGrid w:val="0"/>
                <w:sz w:val="24"/>
                <w:szCs w:val="24"/>
                <w:lang w:val="sv-SE" w:eastAsia="sv-SE"/>
              </w:rPr>
            </w:pPr>
            <w:r w:rsidRPr="000E0949">
              <w:rPr>
                <w:rFonts w:ascii="Calibri" w:hAnsi="Calibri" w:cs="Calibri"/>
                <w:i/>
                <w:iCs/>
                <w:snapToGrid w:val="0"/>
                <w:sz w:val="24"/>
                <w:szCs w:val="24"/>
                <w:lang w:val="sv-SE" w:eastAsia="sv-SE"/>
              </w:rPr>
              <w:t>Om som råvara används annat än kött som omfattas av salmonellakontrollprogrammet i Finland, Sverige , Norge, Danmark eller Island:</w:t>
            </w:r>
          </w:p>
          <w:p w14:paraId="446EE8E8" w14:textId="77777777" w:rsidR="000E0949" w:rsidRPr="000E0949" w:rsidRDefault="000E0949" w:rsidP="00BE5747">
            <w:pPr>
              <w:rPr>
                <w:rFonts w:ascii="Calibri" w:hAnsi="Calibri" w:cs="Calibri"/>
                <w:i/>
                <w:iCs/>
                <w:snapToGrid w:val="0"/>
                <w:sz w:val="24"/>
                <w:szCs w:val="24"/>
                <w:lang w:val="sv-SE" w:eastAsia="sv-SE"/>
              </w:rPr>
            </w:pPr>
            <w:r w:rsidRPr="000E0949">
              <w:rPr>
                <w:rFonts w:ascii="Calibri" w:hAnsi="Calibri" w:cs="Calibri"/>
                <w:i/>
                <w:iCs/>
                <w:snapToGrid w:val="0"/>
                <w:sz w:val="24"/>
                <w:szCs w:val="24"/>
                <w:lang w:val="sv-SE" w:eastAsia="sv-SE"/>
              </w:rPr>
              <w:t xml:space="preserve">4-12 ggr/år. </w:t>
            </w:r>
          </w:p>
          <w:p w14:paraId="6DE9DACE" w14:textId="77777777" w:rsidR="000E0949" w:rsidRPr="000E0949" w:rsidRDefault="000E0949" w:rsidP="00BE5747">
            <w:pPr>
              <w:rPr>
                <w:rFonts w:ascii="Calibri" w:hAnsi="Calibri" w:cs="Calibri"/>
                <w:i/>
                <w:iCs/>
                <w:snapToGrid w:val="0"/>
                <w:sz w:val="24"/>
                <w:szCs w:val="24"/>
                <w:lang w:val="sv-SE" w:eastAsia="sv-SE"/>
              </w:rPr>
            </w:pPr>
          </w:p>
          <w:p w14:paraId="3F7BF876" w14:textId="77777777" w:rsidR="000E0949" w:rsidRPr="000E0949" w:rsidRDefault="000E0949" w:rsidP="00BE5747">
            <w:pPr>
              <w:rPr>
                <w:rFonts w:ascii="Calibri" w:hAnsi="Calibri" w:cs="Calibri"/>
                <w:i/>
                <w:iCs/>
                <w:snapToGrid w:val="0"/>
                <w:sz w:val="24"/>
                <w:szCs w:val="24"/>
                <w:lang w:val="sv-SE" w:eastAsia="sv-SE"/>
              </w:rPr>
            </w:pPr>
            <w:r w:rsidRPr="000E0949">
              <w:rPr>
                <w:rFonts w:ascii="Calibri" w:hAnsi="Calibri" w:cs="Calibri"/>
                <w:i/>
                <w:iCs/>
                <w:snapToGrid w:val="0"/>
                <w:sz w:val="24"/>
                <w:szCs w:val="24"/>
                <w:lang w:val="sv-SE" w:eastAsia="sv-SE"/>
              </w:rPr>
              <w:t>Finskt får- och hästkött 2-4 ggr/år</w:t>
            </w:r>
          </w:p>
          <w:p w14:paraId="11F7A8CD" w14:textId="77777777" w:rsidR="000E0949" w:rsidRPr="000E0949" w:rsidRDefault="000E0949" w:rsidP="00BE5747">
            <w:pPr>
              <w:rPr>
                <w:rFonts w:ascii="Calibri" w:hAnsi="Calibri" w:cs="Calibri"/>
                <w:i/>
                <w:iCs/>
                <w:snapToGrid w:val="0"/>
                <w:sz w:val="24"/>
                <w:szCs w:val="24"/>
                <w:lang w:val="sv-SE" w:eastAsia="sv-SE"/>
              </w:rPr>
            </w:pPr>
          </w:p>
          <w:p w14:paraId="65138375" w14:textId="48D5C4B2" w:rsidR="000E0949" w:rsidRPr="000E0949" w:rsidRDefault="000E0949" w:rsidP="00BE5747">
            <w:pPr>
              <w:rPr>
                <w:rFonts w:ascii="Calibri" w:hAnsi="Calibri" w:cs="Calibri"/>
                <w:i/>
                <w:iCs/>
                <w:snapToGrid w:val="0"/>
                <w:sz w:val="24"/>
                <w:szCs w:val="24"/>
                <w:lang w:val="sv-SE" w:eastAsia="sv-SE"/>
              </w:rPr>
            </w:pPr>
            <w:r w:rsidRPr="000E0949">
              <w:rPr>
                <w:rFonts w:ascii="Calibri" w:hAnsi="Calibri" w:cs="Calibri"/>
                <w:i/>
                <w:iCs/>
                <w:snapToGrid w:val="0"/>
                <w:sz w:val="24"/>
                <w:szCs w:val="24"/>
                <w:lang w:val="sv-SE" w:eastAsia="sv-SE"/>
              </w:rPr>
              <w:t xml:space="preserve">Provtagningsfrekvensen påverkas av den mängd kött som används och dess behandling i </w:t>
            </w:r>
            <w:r w:rsidR="00AC5F6C">
              <w:rPr>
                <w:rFonts w:ascii="Calibri" w:hAnsi="Calibri" w:cs="Calibri"/>
                <w:i/>
                <w:iCs/>
                <w:snapToGrid w:val="0"/>
                <w:sz w:val="24"/>
                <w:szCs w:val="24"/>
                <w:lang w:val="sv-SE" w:eastAsia="sv-SE"/>
              </w:rPr>
              <w:t>livsmedelslokale</w:t>
            </w:r>
            <w:r w:rsidR="00AC5F6C" w:rsidRPr="000E0949">
              <w:rPr>
                <w:rFonts w:ascii="Calibri" w:hAnsi="Calibri" w:cs="Calibri"/>
                <w:i/>
                <w:iCs/>
                <w:snapToGrid w:val="0"/>
                <w:sz w:val="24"/>
                <w:szCs w:val="24"/>
                <w:lang w:val="sv-SE" w:eastAsia="sv-SE"/>
              </w:rPr>
              <w:t>n</w:t>
            </w:r>
            <w:r w:rsidRPr="000E0949">
              <w:rPr>
                <w:rFonts w:ascii="Calibri" w:hAnsi="Calibri" w:cs="Calibri"/>
                <w:i/>
                <w:iCs/>
                <w:snapToGrid w:val="0"/>
                <w:sz w:val="24"/>
                <w:szCs w:val="24"/>
                <w:lang w:val="sv-SE" w:eastAsia="sv-SE"/>
              </w:rPr>
              <w:t>.</w:t>
            </w:r>
          </w:p>
          <w:p w14:paraId="38A7082E" w14:textId="77777777" w:rsidR="000E0949" w:rsidRPr="000E0949" w:rsidRDefault="000E0949" w:rsidP="00BE5747">
            <w:pPr>
              <w:rPr>
                <w:rFonts w:ascii="Calibri" w:hAnsi="Calibri" w:cs="Calibri"/>
                <w:i/>
                <w:iCs/>
                <w:snapToGrid w:val="0"/>
                <w:sz w:val="24"/>
                <w:szCs w:val="24"/>
                <w:lang w:val="sv-SE" w:eastAsia="sv-SE"/>
              </w:rPr>
            </w:pPr>
          </w:p>
        </w:tc>
        <w:tc>
          <w:tcPr>
            <w:tcW w:w="884" w:type="pct"/>
            <w:tcBorders>
              <w:top w:val="single" w:sz="4" w:space="0" w:color="auto"/>
              <w:left w:val="single" w:sz="4" w:space="0" w:color="auto"/>
              <w:bottom w:val="single" w:sz="4" w:space="0" w:color="auto"/>
              <w:right w:val="single" w:sz="4" w:space="0" w:color="auto"/>
            </w:tcBorders>
          </w:tcPr>
          <w:p w14:paraId="7AF19D08" w14:textId="4BE7CE49" w:rsidR="00D32F92" w:rsidRDefault="000E0949" w:rsidP="00BE5747">
            <w:pPr>
              <w:rPr>
                <w:rFonts w:ascii="Calibri" w:hAnsi="Calibri" w:cs="Calibri"/>
                <w:i/>
                <w:iCs/>
                <w:snapToGrid w:val="0"/>
                <w:sz w:val="24"/>
                <w:szCs w:val="24"/>
                <w:lang w:val="sv-SE" w:eastAsia="sv-SE"/>
              </w:rPr>
            </w:pPr>
            <w:r w:rsidRPr="000E0949">
              <w:rPr>
                <w:rFonts w:ascii="Calibri" w:hAnsi="Calibri" w:cs="Calibri"/>
                <w:i/>
                <w:iCs/>
                <w:snapToGrid w:val="0"/>
                <w:sz w:val="24"/>
                <w:szCs w:val="24"/>
                <w:lang w:val="sv-SE" w:eastAsia="sv-SE"/>
              </w:rPr>
              <w:t xml:space="preserve">1) </w:t>
            </w:r>
            <w:r w:rsidR="00AC5F6C">
              <w:rPr>
                <w:rFonts w:ascii="Calibri" w:hAnsi="Calibri" w:cs="Calibri"/>
                <w:i/>
                <w:iCs/>
                <w:snapToGrid w:val="0"/>
                <w:sz w:val="24"/>
                <w:szCs w:val="24"/>
                <w:lang w:val="sv-SE" w:eastAsia="sv-SE"/>
              </w:rPr>
              <w:t>Livsmedelslokaler</w:t>
            </w:r>
            <w:r w:rsidR="00AC5F6C" w:rsidRPr="000E0949">
              <w:rPr>
                <w:rFonts w:ascii="Calibri" w:hAnsi="Calibri" w:cs="Calibri"/>
                <w:i/>
                <w:iCs/>
                <w:snapToGrid w:val="0"/>
                <w:sz w:val="24"/>
                <w:szCs w:val="24"/>
                <w:lang w:val="sv-SE" w:eastAsia="sv-SE"/>
              </w:rPr>
              <w:t xml:space="preserve"> </w:t>
            </w:r>
            <w:r w:rsidRPr="000E0949">
              <w:rPr>
                <w:rFonts w:ascii="Calibri" w:hAnsi="Calibri" w:cs="Calibri"/>
                <w:i/>
                <w:iCs/>
                <w:snapToGrid w:val="0"/>
                <w:sz w:val="24"/>
                <w:szCs w:val="24"/>
                <w:lang w:val="sv-SE" w:eastAsia="sv-SE"/>
              </w:rPr>
              <w:t xml:space="preserve">som tillverkar sådana ätfärdiga produkter, där Listeria </w:t>
            </w:r>
            <w:proofErr w:type="spellStart"/>
            <w:r w:rsidRPr="000E0949">
              <w:rPr>
                <w:rFonts w:ascii="Calibri" w:hAnsi="Calibri" w:cs="Calibri"/>
                <w:i/>
                <w:iCs/>
                <w:snapToGrid w:val="0"/>
                <w:sz w:val="24"/>
                <w:szCs w:val="24"/>
                <w:lang w:val="sv-SE" w:eastAsia="sv-SE"/>
              </w:rPr>
              <w:t>monocytogenes</w:t>
            </w:r>
            <w:proofErr w:type="spellEnd"/>
            <w:r w:rsidRPr="000E0949">
              <w:rPr>
                <w:rFonts w:ascii="Calibri" w:hAnsi="Calibri" w:cs="Calibri"/>
                <w:i/>
                <w:iCs/>
                <w:snapToGrid w:val="0"/>
                <w:sz w:val="24"/>
                <w:szCs w:val="24"/>
                <w:lang w:val="sv-SE" w:eastAsia="sv-SE"/>
              </w:rPr>
              <w:t xml:space="preserve"> kan växa: </w:t>
            </w:r>
          </w:p>
          <w:p w14:paraId="22223152" w14:textId="77777777" w:rsidR="000E0949" w:rsidRPr="000E0949" w:rsidRDefault="000E0949" w:rsidP="00BE5747">
            <w:pPr>
              <w:rPr>
                <w:rFonts w:ascii="Calibri" w:hAnsi="Calibri" w:cs="Calibri"/>
                <w:snapToGrid w:val="0"/>
                <w:sz w:val="24"/>
                <w:szCs w:val="24"/>
                <w:lang w:val="sv-SE" w:eastAsia="sv-SE"/>
              </w:rPr>
            </w:pPr>
            <w:r w:rsidRPr="000E0949">
              <w:rPr>
                <w:rFonts w:ascii="Calibri" w:hAnsi="Calibri" w:cs="Calibri"/>
                <w:i/>
                <w:iCs/>
                <w:snapToGrid w:val="0"/>
                <w:sz w:val="24"/>
                <w:szCs w:val="24"/>
                <w:lang w:val="sv-SE" w:eastAsia="sv-SE"/>
              </w:rPr>
              <w:t>2-5 prov 2 ggr/år</w:t>
            </w:r>
          </w:p>
          <w:p w14:paraId="14CAE28B" w14:textId="77777777" w:rsidR="000E0949" w:rsidRPr="000E0949" w:rsidRDefault="000E0949" w:rsidP="00BE5747">
            <w:pPr>
              <w:rPr>
                <w:rFonts w:ascii="Calibri" w:hAnsi="Calibri" w:cs="Calibri"/>
                <w:i/>
                <w:iCs/>
                <w:snapToGrid w:val="0"/>
                <w:sz w:val="24"/>
                <w:szCs w:val="24"/>
                <w:lang w:val="sv-FI" w:eastAsia="sv-SE"/>
              </w:rPr>
            </w:pPr>
          </w:p>
          <w:p w14:paraId="4661BA79" w14:textId="16E19665" w:rsidR="000E0949" w:rsidRPr="000E0949" w:rsidRDefault="000E0949" w:rsidP="00BE5747">
            <w:pPr>
              <w:rPr>
                <w:rFonts w:ascii="Calibri" w:hAnsi="Calibri" w:cs="Calibri"/>
                <w:i/>
                <w:iCs/>
                <w:snapToGrid w:val="0"/>
                <w:sz w:val="24"/>
                <w:szCs w:val="24"/>
                <w:lang w:val="sv-FI" w:eastAsia="sv-SE"/>
              </w:rPr>
            </w:pPr>
            <w:r w:rsidRPr="000E0949">
              <w:rPr>
                <w:rFonts w:ascii="Calibri" w:hAnsi="Calibri" w:cs="Calibri"/>
                <w:i/>
                <w:iCs/>
                <w:snapToGrid w:val="0"/>
                <w:sz w:val="24"/>
                <w:szCs w:val="24"/>
                <w:lang w:val="sv-FI" w:eastAsia="sv-SE"/>
              </w:rPr>
              <w:t xml:space="preserve">2) Andra </w:t>
            </w:r>
            <w:r w:rsidR="00AC5F6C">
              <w:rPr>
                <w:rFonts w:ascii="Calibri" w:hAnsi="Calibri" w:cs="Calibri"/>
                <w:i/>
                <w:iCs/>
                <w:snapToGrid w:val="0"/>
                <w:sz w:val="24"/>
                <w:szCs w:val="24"/>
                <w:lang w:val="sv-FI" w:eastAsia="sv-SE"/>
              </w:rPr>
              <w:t>livsmedelslokaler</w:t>
            </w:r>
            <w:r w:rsidRPr="000E0949">
              <w:rPr>
                <w:rFonts w:ascii="Calibri" w:hAnsi="Calibri" w:cs="Calibri"/>
                <w:i/>
                <w:iCs/>
                <w:snapToGrid w:val="0"/>
                <w:sz w:val="24"/>
                <w:szCs w:val="24"/>
                <w:lang w:val="sv-FI" w:eastAsia="sv-SE"/>
              </w:rPr>
              <w:t xml:space="preserve">: 2-5 prov 1-2 ggr/år </w:t>
            </w:r>
          </w:p>
        </w:tc>
      </w:tr>
      <w:tr w:rsidR="00D32F92" w:rsidRPr="00373F22" w14:paraId="213099DF" w14:textId="77777777" w:rsidTr="00D32F92">
        <w:trPr>
          <w:cantSplit/>
          <w:trHeight w:val="660"/>
        </w:trPr>
        <w:tc>
          <w:tcPr>
            <w:tcW w:w="1276" w:type="pct"/>
            <w:tcBorders>
              <w:top w:val="single" w:sz="4" w:space="0" w:color="auto"/>
              <w:left w:val="single" w:sz="4" w:space="0" w:color="auto"/>
              <w:bottom w:val="single" w:sz="4" w:space="0" w:color="auto"/>
              <w:right w:val="single" w:sz="4" w:space="0" w:color="auto"/>
            </w:tcBorders>
          </w:tcPr>
          <w:p w14:paraId="3EC9D0A0" w14:textId="77777777" w:rsidR="000E0949" w:rsidRPr="000E0949" w:rsidRDefault="000E0949" w:rsidP="00BE5747">
            <w:pPr>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 xml:space="preserve">-årsproduktion </w:t>
            </w:r>
          </w:p>
          <w:p w14:paraId="5F555FC4" w14:textId="77777777" w:rsidR="000E0949" w:rsidRPr="000E0949" w:rsidRDefault="000E0949" w:rsidP="00BE5747">
            <w:pPr>
              <w:rPr>
                <w:rFonts w:ascii="Calibri" w:hAnsi="Calibri" w:cs="Calibri"/>
                <w:snapToGrid w:val="0"/>
                <w:sz w:val="24"/>
                <w:szCs w:val="24"/>
                <w:lang w:val="sv-SE" w:eastAsia="sv-SE"/>
              </w:rPr>
            </w:pPr>
            <w:r w:rsidRPr="000E0949">
              <w:rPr>
                <w:rFonts w:ascii="Calibri" w:hAnsi="Calibri" w:cs="Calibri"/>
                <w:snapToGrid w:val="0"/>
                <w:sz w:val="24"/>
                <w:szCs w:val="24"/>
                <w:lang w:val="sv-SE" w:eastAsia="sv-SE"/>
              </w:rPr>
              <w:t>10 000 – 100 000 kg</w:t>
            </w:r>
          </w:p>
        </w:tc>
        <w:tc>
          <w:tcPr>
            <w:tcW w:w="804" w:type="pct"/>
            <w:tcBorders>
              <w:top w:val="single" w:sz="4" w:space="0" w:color="auto"/>
              <w:left w:val="single" w:sz="4" w:space="0" w:color="auto"/>
              <w:bottom w:val="single" w:sz="4" w:space="0" w:color="auto"/>
              <w:right w:val="single" w:sz="4" w:space="0" w:color="auto"/>
            </w:tcBorders>
            <w:noWrap/>
          </w:tcPr>
          <w:p w14:paraId="6947D3A4" w14:textId="77777777" w:rsidR="000E0949" w:rsidRPr="000E0949" w:rsidRDefault="000E0949" w:rsidP="00BE5747">
            <w:pPr>
              <w:rPr>
                <w:rFonts w:ascii="Calibri" w:hAnsi="Calibri" w:cs="Calibri"/>
                <w:i/>
                <w:iCs/>
                <w:snapToGrid w:val="0"/>
                <w:sz w:val="24"/>
                <w:szCs w:val="24"/>
                <w:lang w:val="sv-SE" w:eastAsia="sv-SE"/>
              </w:rPr>
            </w:pPr>
            <w:r w:rsidRPr="000E0949">
              <w:rPr>
                <w:rFonts w:ascii="Calibri" w:hAnsi="Calibri" w:cs="Calibri"/>
                <w:i/>
                <w:iCs/>
                <w:snapToGrid w:val="0"/>
                <w:sz w:val="24"/>
                <w:szCs w:val="24"/>
                <w:lang w:val="sv-SE" w:eastAsia="sv-SE"/>
              </w:rPr>
              <w:t>4-10 prov åt gången</w:t>
            </w:r>
          </w:p>
          <w:p w14:paraId="038F3AEF" w14:textId="77777777" w:rsidR="000E0949" w:rsidRPr="000E0949" w:rsidRDefault="000E0949" w:rsidP="00BE5747">
            <w:pPr>
              <w:rPr>
                <w:rFonts w:ascii="Calibri" w:hAnsi="Calibri" w:cs="Calibri"/>
                <w:i/>
                <w:iCs/>
                <w:snapToGrid w:val="0"/>
                <w:sz w:val="24"/>
                <w:szCs w:val="24"/>
                <w:lang w:val="sv-SE" w:eastAsia="sv-SE"/>
              </w:rPr>
            </w:pPr>
            <w:r w:rsidRPr="000E0949">
              <w:rPr>
                <w:rFonts w:ascii="Calibri" w:hAnsi="Calibri" w:cs="Calibri"/>
                <w:i/>
                <w:iCs/>
                <w:snapToGrid w:val="0"/>
                <w:sz w:val="24"/>
                <w:szCs w:val="24"/>
                <w:lang w:val="sv-SE" w:eastAsia="sv-SE"/>
              </w:rPr>
              <w:t>3-4 ggr/år</w:t>
            </w:r>
          </w:p>
        </w:tc>
        <w:tc>
          <w:tcPr>
            <w:tcW w:w="805" w:type="pct"/>
            <w:vMerge/>
            <w:tcBorders>
              <w:top w:val="single" w:sz="4" w:space="0" w:color="auto"/>
              <w:left w:val="single" w:sz="4" w:space="0" w:color="auto"/>
              <w:bottom w:val="single" w:sz="4" w:space="0" w:color="auto"/>
              <w:right w:val="single" w:sz="4" w:space="0" w:color="auto"/>
            </w:tcBorders>
          </w:tcPr>
          <w:p w14:paraId="28D49C12" w14:textId="77777777" w:rsidR="000E0949" w:rsidRPr="000E0949" w:rsidRDefault="000E0949" w:rsidP="00BE5747">
            <w:pPr>
              <w:rPr>
                <w:rFonts w:ascii="Calibri" w:hAnsi="Calibri" w:cs="Calibri"/>
                <w:i/>
                <w:iCs/>
                <w:snapToGrid w:val="0"/>
                <w:sz w:val="24"/>
                <w:szCs w:val="24"/>
                <w:lang w:val="sv-SE" w:eastAsia="sv-SE"/>
              </w:rPr>
            </w:pPr>
          </w:p>
        </w:tc>
        <w:tc>
          <w:tcPr>
            <w:tcW w:w="1230" w:type="pct"/>
            <w:vMerge/>
            <w:tcBorders>
              <w:top w:val="single" w:sz="4" w:space="0" w:color="auto"/>
              <w:left w:val="single" w:sz="4" w:space="0" w:color="auto"/>
              <w:bottom w:val="single" w:sz="4" w:space="0" w:color="auto"/>
              <w:right w:val="single" w:sz="4" w:space="0" w:color="auto"/>
            </w:tcBorders>
          </w:tcPr>
          <w:p w14:paraId="7F742FAF" w14:textId="77777777" w:rsidR="000E0949" w:rsidRPr="000E0949" w:rsidRDefault="000E0949" w:rsidP="00BE5747">
            <w:pPr>
              <w:rPr>
                <w:rFonts w:ascii="Calibri" w:hAnsi="Calibri" w:cs="Calibri"/>
                <w:i/>
                <w:iCs/>
                <w:snapToGrid w:val="0"/>
                <w:sz w:val="24"/>
                <w:szCs w:val="24"/>
                <w:lang w:val="sv-SE" w:eastAsia="sv-SE"/>
              </w:rPr>
            </w:pPr>
          </w:p>
        </w:tc>
        <w:tc>
          <w:tcPr>
            <w:tcW w:w="884" w:type="pct"/>
            <w:tcBorders>
              <w:top w:val="single" w:sz="4" w:space="0" w:color="auto"/>
              <w:left w:val="single" w:sz="4" w:space="0" w:color="auto"/>
              <w:bottom w:val="single" w:sz="4" w:space="0" w:color="auto"/>
              <w:right w:val="single" w:sz="4" w:space="0" w:color="auto"/>
            </w:tcBorders>
          </w:tcPr>
          <w:p w14:paraId="275641EA" w14:textId="77777777" w:rsidR="000E0949" w:rsidRPr="000E0949" w:rsidRDefault="000E0949" w:rsidP="00BE5747">
            <w:pPr>
              <w:rPr>
                <w:rFonts w:ascii="Calibri" w:hAnsi="Calibri" w:cs="Calibri"/>
                <w:snapToGrid w:val="0"/>
                <w:sz w:val="24"/>
                <w:szCs w:val="24"/>
                <w:lang w:val="sv-FI" w:eastAsia="sv-SE"/>
              </w:rPr>
            </w:pPr>
            <w:r w:rsidRPr="000E0949">
              <w:rPr>
                <w:rFonts w:ascii="Calibri" w:hAnsi="Calibri" w:cs="Calibri"/>
                <w:i/>
                <w:iCs/>
                <w:snapToGrid w:val="0"/>
                <w:sz w:val="24"/>
                <w:szCs w:val="24"/>
                <w:lang w:val="sv-FI" w:eastAsia="sv-SE"/>
              </w:rPr>
              <w:t xml:space="preserve">1) 3-5 prov 2-3 ggr/år </w:t>
            </w:r>
          </w:p>
          <w:p w14:paraId="332B72DE" w14:textId="77777777" w:rsidR="000E0949" w:rsidRPr="000E0949" w:rsidRDefault="000E0949" w:rsidP="00BE5747">
            <w:pPr>
              <w:rPr>
                <w:rFonts w:ascii="Calibri" w:hAnsi="Calibri" w:cs="Calibri"/>
                <w:i/>
                <w:iCs/>
                <w:snapToGrid w:val="0"/>
                <w:sz w:val="24"/>
                <w:szCs w:val="24"/>
                <w:lang w:val="sv-FI" w:eastAsia="sv-SE"/>
              </w:rPr>
            </w:pPr>
          </w:p>
          <w:p w14:paraId="24E285B8" w14:textId="77777777" w:rsidR="000E0949" w:rsidRPr="000E0949" w:rsidRDefault="000E0949" w:rsidP="00BE5747">
            <w:pPr>
              <w:rPr>
                <w:rFonts w:ascii="Calibri" w:hAnsi="Calibri" w:cs="Calibri"/>
                <w:i/>
                <w:iCs/>
                <w:snapToGrid w:val="0"/>
                <w:sz w:val="24"/>
                <w:szCs w:val="24"/>
                <w:lang w:val="sv-FI" w:eastAsia="sv-SE"/>
              </w:rPr>
            </w:pPr>
            <w:r w:rsidRPr="000E0949">
              <w:rPr>
                <w:rFonts w:ascii="Calibri" w:hAnsi="Calibri" w:cs="Calibri"/>
                <w:i/>
                <w:iCs/>
                <w:snapToGrid w:val="0"/>
                <w:sz w:val="24"/>
                <w:szCs w:val="24"/>
                <w:lang w:val="sv-FI" w:eastAsia="sv-SE"/>
              </w:rPr>
              <w:t>2) 2-4 prov 1-2 ggr/år</w:t>
            </w:r>
          </w:p>
        </w:tc>
      </w:tr>
      <w:tr w:rsidR="00D32F92" w:rsidRPr="00373F22" w14:paraId="0D1C4697" w14:textId="77777777" w:rsidTr="00D32F92">
        <w:trPr>
          <w:cantSplit/>
          <w:trHeight w:val="699"/>
        </w:trPr>
        <w:tc>
          <w:tcPr>
            <w:tcW w:w="1276" w:type="pct"/>
            <w:tcBorders>
              <w:top w:val="single" w:sz="4" w:space="0" w:color="auto"/>
              <w:left w:val="single" w:sz="4" w:space="0" w:color="auto"/>
              <w:bottom w:val="single" w:sz="4" w:space="0" w:color="auto"/>
              <w:right w:val="single" w:sz="4" w:space="0" w:color="auto"/>
            </w:tcBorders>
          </w:tcPr>
          <w:p w14:paraId="608BB210" w14:textId="77777777" w:rsidR="000E0949" w:rsidRPr="000E0949" w:rsidRDefault="000E0949" w:rsidP="00BE5747">
            <w:pPr>
              <w:rPr>
                <w:rFonts w:ascii="Calibri" w:hAnsi="Calibri" w:cs="Calibri"/>
                <w:snapToGrid w:val="0"/>
                <w:sz w:val="24"/>
                <w:szCs w:val="24"/>
                <w:lang w:val="sv-FI" w:eastAsia="sv-SE"/>
              </w:rPr>
            </w:pPr>
            <w:r w:rsidRPr="000E0949">
              <w:rPr>
                <w:rFonts w:ascii="Calibri" w:hAnsi="Calibri" w:cs="Calibri"/>
                <w:snapToGrid w:val="0"/>
                <w:sz w:val="24"/>
                <w:szCs w:val="24"/>
                <w:lang w:val="sv-FI" w:eastAsia="sv-SE"/>
              </w:rPr>
              <w:t xml:space="preserve">-årsproduktion </w:t>
            </w:r>
          </w:p>
          <w:p w14:paraId="6A3AF689" w14:textId="77777777" w:rsidR="000E0949" w:rsidRPr="000E0949" w:rsidRDefault="000E0949" w:rsidP="00BE5747">
            <w:pPr>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100 000 - 1 milj. kg</w:t>
            </w:r>
          </w:p>
        </w:tc>
        <w:tc>
          <w:tcPr>
            <w:tcW w:w="804" w:type="pct"/>
            <w:tcBorders>
              <w:top w:val="single" w:sz="4" w:space="0" w:color="auto"/>
              <w:left w:val="single" w:sz="4" w:space="0" w:color="auto"/>
              <w:bottom w:val="single" w:sz="4" w:space="0" w:color="auto"/>
              <w:right w:val="single" w:sz="4" w:space="0" w:color="auto"/>
            </w:tcBorders>
            <w:noWrap/>
          </w:tcPr>
          <w:p w14:paraId="7310E718" w14:textId="77777777" w:rsidR="000E0949" w:rsidRPr="000E0949" w:rsidRDefault="000E0949" w:rsidP="00BE5747">
            <w:pPr>
              <w:rPr>
                <w:rFonts w:ascii="Calibri" w:hAnsi="Calibri" w:cs="Calibri"/>
                <w:i/>
                <w:iCs/>
                <w:snapToGrid w:val="0"/>
                <w:sz w:val="24"/>
                <w:szCs w:val="24"/>
                <w:lang w:val="sv-SE" w:eastAsia="sv-SE"/>
              </w:rPr>
            </w:pPr>
            <w:r w:rsidRPr="000E0949">
              <w:rPr>
                <w:rFonts w:ascii="Calibri" w:hAnsi="Calibri" w:cs="Calibri"/>
                <w:i/>
                <w:iCs/>
                <w:snapToGrid w:val="0"/>
                <w:sz w:val="24"/>
                <w:szCs w:val="24"/>
                <w:lang w:val="sv-SE" w:eastAsia="sv-SE"/>
              </w:rPr>
              <w:t>4-10 prov åt gången</w:t>
            </w:r>
          </w:p>
          <w:p w14:paraId="6A7E7130" w14:textId="77777777" w:rsidR="000E0949" w:rsidRPr="000E0949" w:rsidRDefault="000E0949" w:rsidP="00BE5747">
            <w:pPr>
              <w:widowControl/>
              <w:autoSpaceDE/>
              <w:autoSpaceDN/>
              <w:adjustRightInd/>
              <w:rPr>
                <w:rFonts w:ascii="Calibri" w:hAnsi="Calibri" w:cs="Calibri"/>
                <w:snapToGrid w:val="0"/>
                <w:sz w:val="24"/>
                <w:szCs w:val="24"/>
                <w:lang w:val="sv-SE" w:eastAsia="sv-SE"/>
              </w:rPr>
            </w:pPr>
            <w:r w:rsidRPr="000E0949">
              <w:rPr>
                <w:rFonts w:ascii="Calibri" w:hAnsi="Calibri" w:cs="Calibri"/>
                <w:i/>
                <w:iCs/>
                <w:snapToGrid w:val="0"/>
                <w:sz w:val="24"/>
                <w:szCs w:val="24"/>
                <w:lang w:val="sv-SE" w:eastAsia="sv-SE"/>
              </w:rPr>
              <w:t>4-6 ggr/år</w:t>
            </w:r>
          </w:p>
        </w:tc>
        <w:tc>
          <w:tcPr>
            <w:tcW w:w="805" w:type="pct"/>
            <w:vMerge/>
            <w:tcBorders>
              <w:top w:val="single" w:sz="4" w:space="0" w:color="auto"/>
              <w:left w:val="single" w:sz="4" w:space="0" w:color="auto"/>
              <w:bottom w:val="single" w:sz="4" w:space="0" w:color="auto"/>
              <w:right w:val="single" w:sz="4" w:space="0" w:color="auto"/>
            </w:tcBorders>
          </w:tcPr>
          <w:p w14:paraId="0FC926D1" w14:textId="77777777" w:rsidR="000E0949" w:rsidRPr="000E0949" w:rsidRDefault="000E0949" w:rsidP="00BE5747">
            <w:pPr>
              <w:rPr>
                <w:rFonts w:ascii="Calibri" w:hAnsi="Calibri" w:cs="Calibri"/>
                <w:i/>
                <w:iCs/>
                <w:snapToGrid w:val="0"/>
                <w:sz w:val="24"/>
                <w:szCs w:val="24"/>
                <w:lang w:val="sv-SE" w:eastAsia="sv-SE"/>
              </w:rPr>
            </w:pPr>
          </w:p>
        </w:tc>
        <w:tc>
          <w:tcPr>
            <w:tcW w:w="1230" w:type="pct"/>
            <w:vMerge/>
            <w:tcBorders>
              <w:top w:val="single" w:sz="4" w:space="0" w:color="auto"/>
              <w:left w:val="single" w:sz="4" w:space="0" w:color="auto"/>
              <w:bottom w:val="single" w:sz="4" w:space="0" w:color="auto"/>
              <w:right w:val="single" w:sz="4" w:space="0" w:color="auto"/>
            </w:tcBorders>
          </w:tcPr>
          <w:p w14:paraId="32E2D460" w14:textId="77777777" w:rsidR="000E0949" w:rsidRPr="000E0949" w:rsidRDefault="000E0949" w:rsidP="00BE5747">
            <w:pPr>
              <w:rPr>
                <w:rFonts w:ascii="Calibri" w:hAnsi="Calibri" w:cs="Calibri"/>
                <w:i/>
                <w:iCs/>
                <w:snapToGrid w:val="0"/>
                <w:sz w:val="24"/>
                <w:szCs w:val="24"/>
                <w:lang w:val="sv-SE" w:eastAsia="sv-SE"/>
              </w:rPr>
            </w:pPr>
          </w:p>
        </w:tc>
        <w:tc>
          <w:tcPr>
            <w:tcW w:w="884" w:type="pct"/>
            <w:tcBorders>
              <w:top w:val="single" w:sz="4" w:space="0" w:color="auto"/>
              <w:left w:val="single" w:sz="4" w:space="0" w:color="auto"/>
              <w:bottom w:val="single" w:sz="4" w:space="0" w:color="auto"/>
              <w:right w:val="single" w:sz="4" w:space="0" w:color="auto"/>
            </w:tcBorders>
          </w:tcPr>
          <w:p w14:paraId="42FA4669" w14:textId="77777777" w:rsidR="000E0949" w:rsidRPr="000E0949" w:rsidRDefault="000E0949" w:rsidP="00BE5747">
            <w:pPr>
              <w:rPr>
                <w:rFonts w:ascii="Calibri" w:hAnsi="Calibri" w:cs="Calibri"/>
                <w:i/>
                <w:iCs/>
                <w:snapToGrid w:val="0"/>
                <w:sz w:val="24"/>
                <w:szCs w:val="24"/>
                <w:lang w:val="sv-SE" w:eastAsia="sv-SE"/>
              </w:rPr>
            </w:pPr>
            <w:r w:rsidRPr="000E0949">
              <w:rPr>
                <w:rFonts w:ascii="Calibri" w:hAnsi="Calibri" w:cs="Calibri"/>
                <w:i/>
                <w:iCs/>
                <w:snapToGrid w:val="0"/>
                <w:sz w:val="24"/>
                <w:szCs w:val="24"/>
                <w:lang w:val="sv-SE" w:eastAsia="sv-SE"/>
              </w:rPr>
              <w:t>1) 3-5 prov 3-4 ggr/år</w:t>
            </w:r>
          </w:p>
          <w:p w14:paraId="166BF454" w14:textId="77777777" w:rsidR="000E0949" w:rsidRPr="000E0949" w:rsidRDefault="000E0949" w:rsidP="00BE5747">
            <w:pPr>
              <w:rPr>
                <w:rFonts w:ascii="Calibri" w:hAnsi="Calibri" w:cs="Calibri"/>
                <w:i/>
                <w:iCs/>
                <w:snapToGrid w:val="0"/>
                <w:sz w:val="24"/>
                <w:szCs w:val="24"/>
                <w:lang w:val="sv-SE" w:eastAsia="sv-SE"/>
              </w:rPr>
            </w:pPr>
          </w:p>
          <w:p w14:paraId="4688E73F" w14:textId="77777777" w:rsidR="000E0949" w:rsidRPr="000E0949" w:rsidRDefault="000E0949" w:rsidP="00BE5747">
            <w:pPr>
              <w:rPr>
                <w:rFonts w:ascii="Calibri" w:hAnsi="Calibri" w:cs="Calibri"/>
                <w:i/>
                <w:iCs/>
                <w:snapToGrid w:val="0"/>
                <w:sz w:val="24"/>
                <w:szCs w:val="24"/>
                <w:lang w:val="sv-SE" w:eastAsia="sv-SE"/>
              </w:rPr>
            </w:pPr>
            <w:r w:rsidRPr="000E0949">
              <w:rPr>
                <w:rFonts w:ascii="Calibri" w:hAnsi="Calibri" w:cs="Calibri"/>
                <w:i/>
                <w:iCs/>
                <w:snapToGrid w:val="0"/>
                <w:sz w:val="24"/>
                <w:szCs w:val="24"/>
                <w:lang w:val="sv-SE" w:eastAsia="sv-SE"/>
              </w:rPr>
              <w:t>2) 3-5 prov 2-3 ggr/år</w:t>
            </w:r>
          </w:p>
        </w:tc>
      </w:tr>
      <w:tr w:rsidR="00D32F92" w:rsidRPr="00373F22" w14:paraId="5D77B776" w14:textId="77777777" w:rsidTr="00D32F92">
        <w:trPr>
          <w:cantSplit/>
          <w:trHeight w:val="511"/>
        </w:trPr>
        <w:tc>
          <w:tcPr>
            <w:tcW w:w="1276" w:type="pct"/>
            <w:tcBorders>
              <w:top w:val="single" w:sz="4" w:space="0" w:color="auto"/>
              <w:left w:val="single" w:sz="4" w:space="0" w:color="auto"/>
              <w:bottom w:val="single" w:sz="4" w:space="0" w:color="auto"/>
              <w:right w:val="single" w:sz="4" w:space="0" w:color="auto"/>
            </w:tcBorders>
          </w:tcPr>
          <w:p w14:paraId="10CCB526" w14:textId="77777777" w:rsidR="000E0949" w:rsidRPr="000E0949" w:rsidRDefault="000E0949" w:rsidP="00BE5747">
            <w:pPr>
              <w:rPr>
                <w:rFonts w:ascii="Calibri" w:hAnsi="Calibri" w:cs="Calibri"/>
                <w:snapToGrid w:val="0"/>
                <w:sz w:val="24"/>
                <w:szCs w:val="24"/>
                <w:lang w:val="sv-FI" w:eastAsia="sv-SE"/>
              </w:rPr>
            </w:pPr>
            <w:r w:rsidRPr="000E0949">
              <w:rPr>
                <w:rFonts w:ascii="Calibri" w:hAnsi="Calibri" w:cs="Calibri"/>
                <w:snapToGrid w:val="0"/>
                <w:sz w:val="24"/>
                <w:szCs w:val="24"/>
                <w:lang w:val="sv-FI" w:eastAsia="sv-SE"/>
              </w:rPr>
              <w:t xml:space="preserve">- årsproduktion </w:t>
            </w:r>
          </w:p>
          <w:p w14:paraId="184E1F51" w14:textId="77777777" w:rsidR="000E0949" w:rsidRPr="000E0949" w:rsidRDefault="000E0949" w:rsidP="00BE5747">
            <w:pPr>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1-10 milj. kg/</w:t>
            </w:r>
          </w:p>
        </w:tc>
        <w:tc>
          <w:tcPr>
            <w:tcW w:w="804" w:type="pct"/>
            <w:tcBorders>
              <w:top w:val="single" w:sz="4" w:space="0" w:color="auto"/>
              <w:left w:val="single" w:sz="4" w:space="0" w:color="auto"/>
              <w:bottom w:val="single" w:sz="4" w:space="0" w:color="auto"/>
              <w:right w:val="single" w:sz="4" w:space="0" w:color="auto"/>
            </w:tcBorders>
          </w:tcPr>
          <w:p w14:paraId="081415DC" w14:textId="77777777" w:rsidR="000E0949" w:rsidRPr="000E0949" w:rsidRDefault="000E0949" w:rsidP="00BE5747">
            <w:pPr>
              <w:rPr>
                <w:rFonts w:ascii="Calibri" w:hAnsi="Calibri" w:cs="Calibri"/>
                <w:i/>
                <w:iCs/>
                <w:snapToGrid w:val="0"/>
                <w:sz w:val="24"/>
                <w:szCs w:val="24"/>
                <w:lang w:val="sv-SE" w:eastAsia="sv-SE"/>
              </w:rPr>
            </w:pPr>
            <w:r w:rsidRPr="000E0949">
              <w:rPr>
                <w:rFonts w:ascii="Calibri" w:hAnsi="Calibri" w:cs="Calibri"/>
                <w:i/>
                <w:iCs/>
                <w:snapToGrid w:val="0"/>
                <w:sz w:val="24"/>
                <w:szCs w:val="24"/>
                <w:lang w:val="sv-SE" w:eastAsia="sv-SE"/>
              </w:rPr>
              <w:t>4-10 prov 12-26 ggr/år</w:t>
            </w:r>
          </w:p>
        </w:tc>
        <w:tc>
          <w:tcPr>
            <w:tcW w:w="805" w:type="pct"/>
            <w:vMerge/>
            <w:tcBorders>
              <w:top w:val="single" w:sz="4" w:space="0" w:color="auto"/>
              <w:left w:val="single" w:sz="4" w:space="0" w:color="auto"/>
              <w:bottom w:val="single" w:sz="4" w:space="0" w:color="auto"/>
              <w:right w:val="single" w:sz="4" w:space="0" w:color="auto"/>
            </w:tcBorders>
            <w:vAlign w:val="center"/>
          </w:tcPr>
          <w:p w14:paraId="05974B94" w14:textId="77777777" w:rsidR="000E0949" w:rsidRPr="000E0949" w:rsidRDefault="000E0949" w:rsidP="00BE5747">
            <w:pPr>
              <w:rPr>
                <w:rFonts w:ascii="Calibri" w:hAnsi="Calibri" w:cs="Calibri"/>
                <w:snapToGrid w:val="0"/>
                <w:sz w:val="24"/>
                <w:szCs w:val="24"/>
                <w:lang w:val="sv-SE" w:eastAsia="sv-SE"/>
              </w:rPr>
            </w:pPr>
          </w:p>
        </w:tc>
        <w:tc>
          <w:tcPr>
            <w:tcW w:w="1230" w:type="pct"/>
            <w:vMerge/>
            <w:tcBorders>
              <w:top w:val="single" w:sz="4" w:space="0" w:color="auto"/>
              <w:left w:val="single" w:sz="4" w:space="0" w:color="auto"/>
              <w:bottom w:val="single" w:sz="4" w:space="0" w:color="auto"/>
              <w:right w:val="single" w:sz="4" w:space="0" w:color="auto"/>
            </w:tcBorders>
          </w:tcPr>
          <w:p w14:paraId="183B1827" w14:textId="77777777" w:rsidR="000E0949" w:rsidRPr="000E0949" w:rsidRDefault="000E0949" w:rsidP="00BE5747">
            <w:pPr>
              <w:rPr>
                <w:rFonts w:ascii="Calibri" w:hAnsi="Calibri" w:cs="Calibri"/>
                <w:i/>
                <w:iCs/>
                <w:snapToGrid w:val="0"/>
                <w:sz w:val="24"/>
                <w:szCs w:val="24"/>
                <w:lang w:val="sv-SE" w:eastAsia="sv-SE"/>
              </w:rPr>
            </w:pPr>
          </w:p>
        </w:tc>
        <w:tc>
          <w:tcPr>
            <w:tcW w:w="884" w:type="pct"/>
            <w:tcBorders>
              <w:top w:val="single" w:sz="4" w:space="0" w:color="auto"/>
              <w:left w:val="single" w:sz="4" w:space="0" w:color="auto"/>
              <w:bottom w:val="single" w:sz="4" w:space="0" w:color="auto"/>
              <w:right w:val="single" w:sz="4" w:space="0" w:color="auto"/>
            </w:tcBorders>
          </w:tcPr>
          <w:p w14:paraId="2E1A4A2A" w14:textId="77777777" w:rsidR="000E0949" w:rsidRPr="000E0949" w:rsidRDefault="000E0949" w:rsidP="00BE5747">
            <w:pPr>
              <w:rPr>
                <w:rFonts w:ascii="Calibri" w:hAnsi="Calibri" w:cs="Calibri"/>
                <w:snapToGrid w:val="0"/>
                <w:sz w:val="24"/>
                <w:szCs w:val="24"/>
                <w:lang w:val="sv-FI" w:eastAsia="sv-SE"/>
              </w:rPr>
            </w:pPr>
            <w:r w:rsidRPr="000E0949">
              <w:rPr>
                <w:rFonts w:ascii="Calibri" w:hAnsi="Calibri" w:cs="Calibri"/>
                <w:i/>
                <w:iCs/>
                <w:snapToGrid w:val="0"/>
                <w:sz w:val="24"/>
                <w:szCs w:val="24"/>
                <w:lang w:val="sv-FI" w:eastAsia="sv-SE"/>
              </w:rPr>
              <w:t xml:space="preserve">1) 3-5 prov 4-6 ggr/år </w:t>
            </w:r>
          </w:p>
          <w:p w14:paraId="419BF75D" w14:textId="77777777" w:rsidR="000E0949" w:rsidRPr="000E0949" w:rsidRDefault="000E0949" w:rsidP="00BE5747">
            <w:pPr>
              <w:rPr>
                <w:rFonts w:ascii="Calibri" w:hAnsi="Calibri" w:cs="Calibri"/>
                <w:i/>
                <w:iCs/>
                <w:snapToGrid w:val="0"/>
                <w:sz w:val="24"/>
                <w:szCs w:val="24"/>
                <w:lang w:val="sv-FI" w:eastAsia="sv-SE"/>
              </w:rPr>
            </w:pPr>
          </w:p>
          <w:p w14:paraId="176D76EA" w14:textId="77777777" w:rsidR="000E0949" w:rsidRPr="000E0949" w:rsidRDefault="000E0949" w:rsidP="00BE5747">
            <w:pPr>
              <w:rPr>
                <w:rFonts w:ascii="Calibri" w:hAnsi="Calibri" w:cs="Calibri"/>
                <w:i/>
                <w:iCs/>
                <w:snapToGrid w:val="0"/>
                <w:sz w:val="24"/>
                <w:szCs w:val="24"/>
                <w:lang w:val="sv-FI" w:eastAsia="sv-SE"/>
              </w:rPr>
            </w:pPr>
            <w:r w:rsidRPr="000E0949">
              <w:rPr>
                <w:rFonts w:ascii="Calibri" w:hAnsi="Calibri" w:cs="Calibri"/>
                <w:i/>
                <w:iCs/>
                <w:snapToGrid w:val="0"/>
                <w:sz w:val="24"/>
                <w:szCs w:val="24"/>
                <w:lang w:val="sv-FI" w:eastAsia="sv-SE"/>
              </w:rPr>
              <w:t>2) 2-4 prov 2-4 ggr/år</w:t>
            </w:r>
          </w:p>
        </w:tc>
      </w:tr>
      <w:tr w:rsidR="00D32F92" w:rsidRPr="00373F22" w14:paraId="10AB17EA" w14:textId="77777777" w:rsidTr="00D32F92">
        <w:trPr>
          <w:cantSplit/>
          <w:trHeight w:val="561"/>
        </w:trPr>
        <w:tc>
          <w:tcPr>
            <w:tcW w:w="1276" w:type="pct"/>
            <w:tcBorders>
              <w:top w:val="single" w:sz="4" w:space="0" w:color="auto"/>
              <w:left w:val="single" w:sz="4" w:space="0" w:color="auto"/>
              <w:bottom w:val="single" w:sz="4" w:space="0" w:color="auto"/>
              <w:right w:val="single" w:sz="4" w:space="0" w:color="auto"/>
            </w:tcBorders>
          </w:tcPr>
          <w:p w14:paraId="54C61C82" w14:textId="77777777" w:rsidR="000E0949" w:rsidRPr="000E0949" w:rsidRDefault="000E0949" w:rsidP="00BE5747">
            <w:pPr>
              <w:rPr>
                <w:rFonts w:ascii="Calibri" w:hAnsi="Calibri" w:cs="Calibri"/>
                <w:snapToGrid w:val="0"/>
                <w:sz w:val="24"/>
                <w:szCs w:val="24"/>
                <w:lang w:val="sv-FI" w:eastAsia="sv-SE"/>
              </w:rPr>
            </w:pPr>
            <w:r w:rsidRPr="000E0949">
              <w:rPr>
                <w:rFonts w:ascii="Calibri" w:hAnsi="Calibri" w:cs="Calibri"/>
                <w:snapToGrid w:val="0"/>
                <w:sz w:val="24"/>
                <w:szCs w:val="24"/>
                <w:lang w:val="sv-SE" w:eastAsia="sv-SE"/>
              </w:rPr>
              <w:t xml:space="preserve"> </w:t>
            </w:r>
            <w:r w:rsidRPr="000E0949">
              <w:rPr>
                <w:rFonts w:ascii="Calibri" w:hAnsi="Calibri" w:cs="Calibri"/>
                <w:snapToGrid w:val="0"/>
                <w:sz w:val="24"/>
                <w:szCs w:val="24"/>
                <w:lang w:val="sv-FI" w:eastAsia="sv-SE"/>
              </w:rPr>
              <w:t>- årsproduktion</w:t>
            </w:r>
          </w:p>
          <w:p w14:paraId="4F407D9E" w14:textId="77777777" w:rsidR="000E0949" w:rsidRPr="000E0949" w:rsidRDefault="000E0949" w:rsidP="00BE5747">
            <w:pPr>
              <w:rPr>
                <w:rFonts w:ascii="Calibri" w:hAnsi="Calibri" w:cs="Calibri"/>
                <w:snapToGrid w:val="0"/>
                <w:sz w:val="24"/>
                <w:szCs w:val="24"/>
                <w:lang w:val="sv-SE" w:eastAsia="sv-SE"/>
              </w:rPr>
            </w:pPr>
            <w:r w:rsidRPr="000E0949">
              <w:rPr>
                <w:rFonts w:ascii="Calibri" w:hAnsi="Calibri" w:cs="Calibri"/>
                <w:snapToGrid w:val="0"/>
                <w:sz w:val="24"/>
                <w:szCs w:val="24"/>
                <w:lang w:val="sv-FI" w:eastAsia="sv-SE"/>
              </w:rPr>
              <w:t>över 10 milj. kg</w:t>
            </w:r>
          </w:p>
        </w:tc>
        <w:tc>
          <w:tcPr>
            <w:tcW w:w="804" w:type="pct"/>
            <w:tcBorders>
              <w:top w:val="single" w:sz="4" w:space="0" w:color="auto"/>
              <w:left w:val="single" w:sz="4" w:space="0" w:color="auto"/>
              <w:bottom w:val="single" w:sz="4" w:space="0" w:color="auto"/>
              <w:right w:val="single" w:sz="4" w:space="0" w:color="auto"/>
            </w:tcBorders>
          </w:tcPr>
          <w:p w14:paraId="782000CB" w14:textId="77777777" w:rsidR="000E0949" w:rsidRPr="000E0949" w:rsidRDefault="000E0949" w:rsidP="00BE5747">
            <w:pPr>
              <w:widowControl/>
              <w:autoSpaceDE/>
              <w:autoSpaceDN/>
              <w:adjustRightInd/>
              <w:rPr>
                <w:rFonts w:ascii="Calibri" w:hAnsi="Calibri" w:cs="Calibri"/>
                <w:snapToGrid w:val="0"/>
                <w:sz w:val="24"/>
                <w:szCs w:val="24"/>
                <w:lang w:eastAsia="sv-SE"/>
              </w:rPr>
            </w:pPr>
            <w:r w:rsidRPr="000E0949">
              <w:rPr>
                <w:rFonts w:ascii="Calibri" w:hAnsi="Calibri" w:cs="Calibri"/>
                <w:i/>
                <w:iCs/>
                <w:snapToGrid w:val="0"/>
                <w:sz w:val="24"/>
                <w:szCs w:val="24"/>
                <w:lang w:val="sv-SE" w:eastAsia="sv-SE"/>
              </w:rPr>
              <w:t>4-10 prov 26-52 ggr/år</w:t>
            </w:r>
          </w:p>
        </w:tc>
        <w:tc>
          <w:tcPr>
            <w:tcW w:w="805" w:type="pct"/>
            <w:vMerge/>
            <w:tcBorders>
              <w:top w:val="single" w:sz="4" w:space="0" w:color="auto"/>
              <w:left w:val="single" w:sz="4" w:space="0" w:color="auto"/>
              <w:bottom w:val="single" w:sz="4" w:space="0" w:color="auto"/>
              <w:right w:val="single" w:sz="4" w:space="0" w:color="auto"/>
            </w:tcBorders>
            <w:vAlign w:val="center"/>
          </w:tcPr>
          <w:p w14:paraId="7ECB693F" w14:textId="77777777" w:rsidR="000E0949" w:rsidRPr="000E0949" w:rsidRDefault="000E0949" w:rsidP="00BE5747">
            <w:pPr>
              <w:rPr>
                <w:rFonts w:ascii="Calibri" w:hAnsi="Calibri" w:cs="Calibri"/>
                <w:snapToGrid w:val="0"/>
                <w:sz w:val="24"/>
                <w:szCs w:val="24"/>
                <w:lang w:val="sv-SE" w:eastAsia="sv-SE"/>
              </w:rPr>
            </w:pPr>
          </w:p>
        </w:tc>
        <w:tc>
          <w:tcPr>
            <w:tcW w:w="1230" w:type="pct"/>
            <w:vMerge/>
            <w:tcBorders>
              <w:top w:val="single" w:sz="4" w:space="0" w:color="auto"/>
              <w:left w:val="single" w:sz="4" w:space="0" w:color="auto"/>
              <w:bottom w:val="single" w:sz="4" w:space="0" w:color="auto"/>
              <w:right w:val="single" w:sz="4" w:space="0" w:color="auto"/>
            </w:tcBorders>
          </w:tcPr>
          <w:p w14:paraId="5C919FAE" w14:textId="77777777" w:rsidR="000E0949" w:rsidRPr="000E0949" w:rsidRDefault="000E0949" w:rsidP="00BE5747">
            <w:pPr>
              <w:rPr>
                <w:rFonts w:ascii="Calibri" w:hAnsi="Calibri" w:cs="Calibri"/>
                <w:i/>
                <w:iCs/>
                <w:snapToGrid w:val="0"/>
                <w:sz w:val="24"/>
                <w:szCs w:val="24"/>
                <w:lang w:val="sv-SE" w:eastAsia="sv-SE"/>
              </w:rPr>
            </w:pPr>
          </w:p>
        </w:tc>
        <w:tc>
          <w:tcPr>
            <w:tcW w:w="884" w:type="pct"/>
            <w:tcBorders>
              <w:top w:val="single" w:sz="4" w:space="0" w:color="auto"/>
              <w:left w:val="single" w:sz="4" w:space="0" w:color="auto"/>
              <w:bottom w:val="single" w:sz="4" w:space="0" w:color="auto"/>
              <w:right w:val="single" w:sz="4" w:space="0" w:color="auto"/>
            </w:tcBorders>
          </w:tcPr>
          <w:p w14:paraId="59A7B18C" w14:textId="77777777" w:rsidR="000E0949" w:rsidRPr="000E0949" w:rsidRDefault="000E0949" w:rsidP="00BE5747">
            <w:pPr>
              <w:rPr>
                <w:rFonts w:ascii="Calibri" w:hAnsi="Calibri" w:cs="Calibri"/>
                <w:i/>
                <w:iCs/>
                <w:snapToGrid w:val="0"/>
                <w:sz w:val="24"/>
                <w:szCs w:val="24"/>
                <w:lang w:val="sv-SE" w:eastAsia="sv-SE"/>
              </w:rPr>
            </w:pPr>
            <w:r w:rsidRPr="000E0949">
              <w:rPr>
                <w:rFonts w:ascii="Calibri" w:hAnsi="Calibri" w:cs="Calibri"/>
                <w:i/>
                <w:iCs/>
                <w:snapToGrid w:val="0"/>
                <w:sz w:val="24"/>
                <w:szCs w:val="24"/>
                <w:lang w:val="sv-SE" w:eastAsia="sv-SE"/>
              </w:rPr>
              <w:t>1) 3-5 prov 5-10 ggr/år</w:t>
            </w:r>
          </w:p>
          <w:p w14:paraId="115331D0" w14:textId="77777777" w:rsidR="000E0949" w:rsidRPr="000E0949" w:rsidRDefault="000E0949" w:rsidP="00BE5747">
            <w:pPr>
              <w:rPr>
                <w:rFonts w:ascii="Calibri" w:hAnsi="Calibri" w:cs="Calibri"/>
                <w:i/>
                <w:iCs/>
                <w:snapToGrid w:val="0"/>
                <w:sz w:val="24"/>
                <w:szCs w:val="24"/>
                <w:lang w:val="sv-SE" w:eastAsia="sv-SE"/>
              </w:rPr>
            </w:pPr>
          </w:p>
          <w:p w14:paraId="3FAAA5E5" w14:textId="77777777" w:rsidR="000E0949" w:rsidRPr="000E0949" w:rsidRDefault="000E0949" w:rsidP="00BE5747">
            <w:pPr>
              <w:rPr>
                <w:rFonts w:ascii="Calibri" w:hAnsi="Calibri" w:cs="Calibri"/>
                <w:i/>
                <w:iCs/>
                <w:snapToGrid w:val="0"/>
                <w:sz w:val="24"/>
                <w:szCs w:val="24"/>
                <w:lang w:val="sv-SE" w:eastAsia="sv-SE"/>
              </w:rPr>
            </w:pPr>
            <w:r w:rsidRPr="000E0949">
              <w:rPr>
                <w:rFonts w:ascii="Calibri" w:hAnsi="Calibri" w:cs="Calibri"/>
                <w:i/>
                <w:iCs/>
                <w:snapToGrid w:val="0"/>
                <w:sz w:val="24"/>
                <w:szCs w:val="24"/>
                <w:lang w:val="sv-SE" w:eastAsia="sv-SE"/>
              </w:rPr>
              <w:t>2) 3-5 prov 3-6 ggr/år</w:t>
            </w:r>
          </w:p>
        </w:tc>
      </w:tr>
    </w:tbl>
    <w:p w14:paraId="0EC117B2" w14:textId="77777777" w:rsidR="000E0949" w:rsidRPr="00D32F92" w:rsidRDefault="000E0949" w:rsidP="00D32F92">
      <w:pPr>
        <w:rPr>
          <w:rFonts w:ascii="Calibri" w:hAnsi="Calibri" w:cs="Calibri"/>
          <w:snapToGrid w:val="0"/>
          <w:sz w:val="16"/>
          <w:szCs w:val="16"/>
          <w:vertAlign w:val="superscript"/>
          <w:lang w:val="sv-SE" w:eastAsia="sv-SE"/>
        </w:rPr>
      </w:pPr>
    </w:p>
    <w:p w14:paraId="49294328" w14:textId="77777777" w:rsidR="00275ED5" w:rsidRDefault="000E0949" w:rsidP="00D32F92">
      <w:pPr>
        <w:widowControl/>
        <w:autoSpaceDE/>
        <w:autoSpaceDN/>
        <w:adjustRightInd/>
        <w:ind w:left="1304"/>
        <w:rPr>
          <w:rFonts w:ascii="Calibri" w:hAnsi="Calibri" w:cs="Calibri"/>
          <w:iCs/>
          <w:snapToGrid w:val="0"/>
          <w:sz w:val="24"/>
          <w:szCs w:val="24"/>
          <w:lang w:val="sv-SE" w:eastAsia="sv-SE"/>
        </w:rPr>
      </w:pPr>
      <w:r w:rsidRPr="000E0949">
        <w:rPr>
          <w:rFonts w:ascii="Calibri" w:hAnsi="Calibri" w:cs="Calibri"/>
          <w:i/>
          <w:snapToGrid w:val="0"/>
          <w:sz w:val="24"/>
          <w:szCs w:val="24"/>
          <w:lang w:val="sv-SE" w:eastAsia="sv-SE"/>
        </w:rPr>
        <w:t>Listeria-</w:t>
      </w:r>
      <w:r w:rsidRPr="000E0949">
        <w:rPr>
          <w:rFonts w:ascii="Calibri" w:hAnsi="Calibri" w:cs="Calibri"/>
          <w:iCs/>
          <w:snapToGrid w:val="0"/>
          <w:sz w:val="24"/>
          <w:szCs w:val="24"/>
          <w:lang w:val="sv-SE" w:eastAsia="sv-SE"/>
        </w:rPr>
        <w:t>prover ska tas när tillverkningen har pågått i minst två timmar eller vid slutet av tillverkningen före rengöring. Om proverna inte tas dagligen ska provtagningsveckodagen varieras</w:t>
      </w:r>
      <w:r w:rsidR="00275ED5">
        <w:rPr>
          <w:rFonts w:ascii="Calibri" w:hAnsi="Calibri" w:cs="Calibri"/>
          <w:iCs/>
          <w:snapToGrid w:val="0"/>
          <w:sz w:val="24"/>
          <w:szCs w:val="24"/>
          <w:lang w:val="sv-SE" w:eastAsia="sv-SE"/>
        </w:rPr>
        <w:t>.</w:t>
      </w:r>
    </w:p>
    <w:p w14:paraId="20B6B72C" w14:textId="0AF4FB14" w:rsidR="000E0949" w:rsidRPr="009C2C61" w:rsidRDefault="00275ED5" w:rsidP="00D32F92">
      <w:pPr>
        <w:widowControl/>
        <w:autoSpaceDE/>
        <w:autoSpaceDN/>
        <w:adjustRightInd/>
        <w:ind w:left="1304"/>
        <w:rPr>
          <w:rFonts w:ascii="Calibri" w:hAnsi="Calibri" w:cs="Calibri"/>
          <w:snapToGrid w:val="0"/>
          <w:sz w:val="24"/>
          <w:szCs w:val="24"/>
          <w:lang w:val="sv-SE" w:eastAsia="sv-SE"/>
        </w:rPr>
      </w:pPr>
      <w:r w:rsidRPr="009C2C61">
        <w:rPr>
          <w:rFonts w:ascii="Calibri" w:hAnsi="Calibri" w:cs="Calibri"/>
          <w:iCs/>
          <w:snapToGrid w:val="0"/>
          <w:sz w:val="24"/>
          <w:szCs w:val="24"/>
          <w:lang w:val="sv-SE" w:eastAsia="sv-SE"/>
        </w:rPr>
        <w:t>S</w:t>
      </w:r>
      <w:r w:rsidR="000E0949" w:rsidRPr="009C2C61">
        <w:rPr>
          <w:rFonts w:ascii="Calibri" w:hAnsi="Calibri" w:cs="Calibri"/>
          <w:iCs/>
          <w:snapToGrid w:val="0"/>
          <w:sz w:val="24"/>
          <w:szCs w:val="24"/>
          <w:lang w:val="sv-SE" w:eastAsia="sv-SE"/>
        </w:rPr>
        <w:t xml:space="preserve">e anvisningen </w:t>
      </w:r>
      <w:proofErr w:type="spellStart"/>
      <w:r w:rsidR="00FC3E70" w:rsidRPr="00FC3E70">
        <w:rPr>
          <w:rFonts w:asciiTheme="minorHAnsi" w:hAnsiTheme="minorHAnsi" w:cstheme="minorHAnsi"/>
          <w:iCs/>
          <w:sz w:val="24"/>
          <w:szCs w:val="24"/>
          <w:lang w:val="sv-SE" w:eastAsia="fi-FI"/>
        </w:rPr>
        <w:t>Technical</w:t>
      </w:r>
      <w:proofErr w:type="spellEnd"/>
      <w:r w:rsidR="00FC3E70" w:rsidRPr="00FC3E70">
        <w:rPr>
          <w:rFonts w:asciiTheme="minorHAnsi" w:hAnsiTheme="minorHAnsi" w:cstheme="minorHAnsi"/>
          <w:iCs/>
          <w:sz w:val="24"/>
          <w:szCs w:val="24"/>
          <w:lang w:val="sv-SE" w:eastAsia="fi-FI"/>
        </w:rPr>
        <w:t xml:space="preserve"> </w:t>
      </w:r>
      <w:proofErr w:type="spellStart"/>
      <w:r w:rsidR="00FC3E70" w:rsidRPr="00FC3E70">
        <w:rPr>
          <w:rFonts w:asciiTheme="minorHAnsi" w:hAnsiTheme="minorHAnsi" w:cstheme="minorHAnsi"/>
          <w:sz w:val="24"/>
          <w:szCs w:val="24"/>
          <w:lang w:val="sv-SE" w:eastAsia="fi-FI"/>
        </w:rPr>
        <w:t>guidance</w:t>
      </w:r>
      <w:proofErr w:type="spellEnd"/>
      <w:r w:rsidR="00FC3E70" w:rsidRPr="00FC3E70">
        <w:rPr>
          <w:rFonts w:asciiTheme="minorHAnsi" w:hAnsiTheme="minorHAnsi" w:cstheme="minorHAnsi"/>
          <w:sz w:val="24"/>
          <w:szCs w:val="24"/>
          <w:lang w:val="sv-SE" w:eastAsia="fi-FI"/>
        </w:rPr>
        <w:t xml:space="preserve"> </w:t>
      </w:r>
      <w:proofErr w:type="spellStart"/>
      <w:r w:rsidR="00FC3E70" w:rsidRPr="00FC3E70">
        <w:rPr>
          <w:rFonts w:asciiTheme="minorHAnsi" w:hAnsiTheme="minorHAnsi" w:cstheme="minorHAnsi"/>
          <w:sz w:val="24"/>
          <w:szCs w:val="24"/>
          <w:lang w:val="sv-SE" w:eastAsia="fi-FI"/>
        </w:rPr>
        <w:t>document</w:t>
      </w:r>
      <w:proofErr w:type="spellEnd"/>
      <w:r w:rsidR="00FC3E70" w:rsidRPr="00FC3E70">
        <w:rPr>
          <w:rFonts w:asciiTheme="minorHAnsi" w:hAnsiTheme="minorHAnsi" w:cstheme="minorHAnsi"/>
          <w:sz w:val="24"/>
          <w:szCs w:val="24"/>
          <w:lang w:val="sv-SE" w:eastAsia="fi-FI"/>
        </w:rPr>
        <w:t xml:space="preserve"> on sampling the </w:t>
      </w:r>
      <w:proofErr w:type="spellStart"/>
      <w:r w:rsidR="00FC3E70" w:rsidRPr="00FC3E70">
        <w:rPr>
          <w:rFonts w:asciiTheme="minorHAnsi" w:hAnsiTheme="minorHAnsi" w:cstheme="minorHAnsi"/>
          <w:sz w:val="24"/>
          <w:szCs w:val="24"/>
          <w:lang w:val="sv-SE" w:eastAsia="fi-FI"/>
        </w:rPr>
        <w:t>food</w:t>
      </w:r>
      <w:proofErr w:type="spellEnd"/>
      <w:r w:rsidR="00FC3E70" w:rsidRPr="00FC3E70">
        <w:rPr>
          <w:rFonts w:asciiTheme="minorHAnsi" w:hAnsiTheme="minorHAnsi" w:cstheme="minorHAnsi"/>
          <w:sz w:val="24"/>
          <w:szCs w:val="24"/>
          <w:lang w:val="sv-SE" w:eastAsia="fi-FI"/>
        </w:rPr>
        <w:t xml:space="preserve"> </w:t>
      </w:r>
      <w:proofErr w:type="spellStart"/>
      <w:r w:rsidR="00FC3E70" w:rsidRPr="00FC3E70">
        <w:rPr>
          <w:rFonts w:asciiTheme="minorHAnsi" w:hAnsiTheme="minorHAnsi" w:cstheme="minorHAnsi"/>
          <w:sz w:val="24"/>
          <w:szCs w:val="24"/>
          <w:lang w:val="sv-SE" w:eastAsia="fi-FI"/>
        </w:rPr>
        <w:t>processing</w:t>
      </w:r>
      <w:proofErr w:type="spellEnd"/>
      <w:r w:rsidR="00FC3E70" w:rsidRPr="00FC3E70">
        <w:rPr>
          <w:rFonts w:asciiTheme="minorHAnsi" w:hAnsiTheme="minorHAnsi" w:cstheme="minorHAnsi"/>
          <w:sz w:val="24"/>
          <w:szCs w:val="24"/>
          <w:lang w:val="sv-SE" w:eastAsia="fi-FI"/>
        </w:rPr>
        <w:t xml:space="preserve"> area and </w:t>
      </w:r>
      <w:proofErr w:type="spellStart"/>
      <w:r w:rsidR="00FC3E70" w:rsidRPr="00FC3E70">
        <w:rPr>
          <w:rFonts w:asciiTheme="minorHAnsi" w:hAnsiTheme="minorHAnsi" w:cstheme="minorHAnsi"/>
          <w:sz w:val="24"/>
          <w:szCs w:val="24"/>
          <w:lang w:val="sv-SE" w:eastAsia="fi-FI"/>
        </w:rPr>
        <w:t>equipment</w:t>
      </w:r>
      <w:proofErr w:type="spellEnd"/>
      <w:r w:rsidR="00FC3E70" w:rsidRPr="00FC3E70">
        <w:rPr>
          <w:rFonts w:asciiTheme="minorHAnsi" w:hAnsiTheme="minorHAnsi" w:cstheme="minorHAnsi"/>
          <w:sz w:val="24"/>
          <w:szCs w:val="24"/>
          <w:lang w:val="sv-SE" w:eastAsia="fi-FI"/>
        </w:rPr>
        <w:t xml:space="preserve"> for the </w:t>
      </w:r>
      <w:proofErr w:type="spellStart"/>
      <w:r w:rsidR="00FC3E70" w:rsidRPr="00FC3E70">
        <w:rPr>
          <w:rFonts w:asciiTheme="minorHAnsi" w:hAnsiTheme="minorHAnsi" w:cstheme="minorHAnsi"/>
          <w:sz w:val="24"/>
          <w:szCs w:val="24"/>
          <w:lang w:val="sv-SE" w:eastAsia="fi-FI"/>
        </w:rPr>
        <w:t>detection</w:t>
      </w:r>
      <w:proofErr w:type="spellEnd"/>
      <w:r w:rsidR="00FC3E70" w:rsidRPr="00FC3E70">
        <w:rPr>
          <w:rFonts w:asciiTheme="minorHAnsi" w:hAnsiTheme="minorHAnsi" w:cstheme="minorHAnsi"/>
          <w:sz w:val="24"/>
          <w:szCs w:val="24"/>
          <w:lang w:val="sv-SE" w:eastAsia="fi-FI"/>
        </w:rPr>
        <w:t xml:space="preserve"> </w:t>
      </w:r>
      <w:proofErr w:type="spellStart"/>
      <w:r w:rsidR="00FC3E70" w:rsidRPr="00FC3E70">
        <w:rPr>
          <w:rFonts w:asciiTheme="minorHAnsi" w:hAnsiTheme="minorHAnsi" w:cstheme="minorHAnsi"/>
          <w:sz w:val="24"/>
          <w:szCs w:val="24"/>
          <w:lang w:val="sv-SE" w:eastAsia="fi-FI"/>
        </w:rPr>
        <w:t>of</w:t>
      </w:r>
      <w:proofErr w:type="spellEnd"/>
      <w:r w:rsidR="00FC3E70" w:rsidRPr="00FC3E70">
        <w:rPr>
          <w:rFonts w:asciiTheme="minorHAnsi" w:hAnsiTheme="minorHAnsi" w:cstheme="minorHAnsi"/>
          <w:sz w:val="24"/>
          <w:szCs w:val="24"/>
          <w:lang w:val="sv-SE" w:eastAsia="fi-FI"/>
        </w:rPr>
        <w:t xml:space="preserve"> </w:t>
      </w:r>
      <w:r w:rsidR="00FC3E70" w:rsidRPr="00FC3E70">
        <w:rPr>
          <w:rFonts w:asciiTheme="minorHAnsi" w:hAnsiTheme="minorHAnsi" w:cstheme="minorHAnsi"/>
          <w:i/>
          <w:sz w:val="24"/>
          <w:szCs w:val="24"/>
          <w:lang w:val="sv-SE" w:eastAsia="fi-FI"/>
        </w:rPr>
        <w:t xml:space="preserve">Listeria </w:t>
      </w:r>
      <w:proofErr w:type="spellStart"/>
      <w:r w:rsidR="00FC3E70" w:rsidRPr="00FC3E70">
        <w:rPr>
          <w:rFonts w:asciiTheme="minorHAnsi" w:hAnsiTheme="minorHAnsi" w:cstheme="minorHAnsi"/>
          <w:i/>
          <w:sz w:val="24"/>
          <w:szCs w:val="24"/>
          <w:lang w:val="sv-SE" w:eastAsia="fi-FI"/>
        </w:rPr>
        <w:t>monocytogenes</w:t>
      </w:r>
      <w:proofErr w:type="spellEnd"/>
      <w:r w:rsidR="00FC3E70" w:rsidRPr="00FC3E70">
        <w:rPr>
          <w:rFonts w:asciiTheme="minorHAnsi" w:hAnsiTheme="minorHAnsi" w:cstheme="minorHAnsi"/>
          <w:sz w:val="24"/>
          <w:szCs w:val="24"/>
          <w:lang w:val="sv-SE" w:eastAsia="fi-FI"/>
        </w:rPr>
        <w:t xml:space="preserve"> </w:t>
      </w:r>
      <w:hyperlink r:id="rId15" w:history="1">
        <w:r w:rsidR="00FC3E70" w:rsidRPr="00FC3E70">
          <w:rPr>
            <w:rStyle w:val="Hyperlinkki"/>
            <w:rFonts w:asciiTheme="minorHAnsi" w:hAnsiTheme="minorHAnsi" w:cstheme="minorHAnsi"/>
            <w:sz w:val="24"/>
            <w:szCs w:val="24"/>
            <w:lang w:val="sv-SE"/>
          </w:rPr>
          <w:t>https://eurl-listeria.anses.fr/en/minisite/listeria-monocytogenes/mandate</w:t>
        </w:r>
      </w:hyperlink>
    </w:p>
    <w:p w14:paraId="2CBD0C5F" w14:textId="3AE9458A" w:rsidR="00127CFD" w:rsidRDefault="000E0949" w:rsidP="00D32F92">
      <w:pPr>
        <w:ind w:left="1304"/>
        <w:rPr>
          <w:rFonts w:ascii="Calibri" w:hAnsi="Calibri" w:cs="Calibri"/>
          <w:snapToGrid w:val="0"/>
          <w:sz w:val="24"/>
          <w:szCs w:val="24"/>
          <w:lang w:val="sv-FI" w:eastAsia="sv-SE"/>
        </w:rPr>
      </w:pPr>
      <w:r w:rsidRPr="000E0949">
        <w:rPr>
          <w:rFonts w:ascii="Calibri" w:hAnsi="Calibri" w:cs="Calibri"/>
          <w:snapToGrid w:val="0"/>
          <w:sz w:val="24"/>
          <w:szCs w:val="24"/>
          <w:vertAlign w:val="superscript"/>
          <w:lang w:val="sv-SE" w:eastAsia="sv-SE"/>
        </w:rPr>
        <w:t>a</w:t>
      </w:r>
      <w:r w:rsidRPr="000E0949">
        <w:rPr>
          <w:rFonts w:ascii="Calibri" w:hAnsi="Calibri" w:cs="Calibri"/>
          <w:snapToGrid w:val="0"/>
          <w:sz w:val="24"/>
          <w:szCs w:val="24"/>
          <w:lang w:val="sv-SE" w:eastAsia="sv-SE"/>
        </w:rPr>
        <w:t xml:space="preserve"> Jord- och skogsbruksministeriets förordning </w:t>
      </w:r>
      <w:r w:rsidR="00C0714C">
        <w:rPr>
          <w:rFonts w:ascii="Calibri" w:hAnsi="Calibri" w:cs="Calibri"/>
          <w:snapToGrid w:val="0"/>
          <w:sz w:val="24"/>
          <w:szCs w:val="24"/>
          <w:lang w:val="sv-SE" w:eastAsia="sv-SE"/>
        </w:rPr>
        <w:t>316/2021</w:t>
      </w:r>
      <w:r w:rsidRPr="000E0949">
        <w:rPr>
          <w:rFonts w:ascii="Calibri" w:hAnsi="Calibri" w:cs="Calibri"/>
          <w:snapToGrid w:val="0"/>
          <w:sz w:val="24"/>
          <w:szCs w:val="24"/>
          <w:lang w:val="sv-SE" w:eastAsia="sv-SE"/>
        </w:rPr>
        <w:t xml:space="preserve"> om </w:t>
      </w:r>
      <w:r w:rsidR="00275ED5">
        <w:rPr>
          <w:rFonts w:ascii="Calibri" w:hAnsi="Calibri" w:cs="Calibri"/>
          <w:snapToGrid w:val="0"/>
          <w:sz w:val="24"/>
          <w:szCs w:val="24"/>
          <w:lang w:val="sv-FI" w:eastAsia="sv-SE"/>
        </w:rPr>
        <w:t>zoonoser</w:t>
      </w:r>
      <w:r w:rsidRPr="000E0949">
        <w:rPr>
          <w:rFonts w:ascii="Calibri" w:hAnsi="Calibri" w:cs="Calibri"/>
          <w:snapToGrid w:val="0"/>
          <w:sz w:val="24"/>
          <w:szCs w:val="24"/>
          <w:lang w:val="sv-FI" w:eastAsia="sv-SE"/>
        </w:rPr>
        <w:t xml:space="preserve"> </w:t>
      </w:r>
      <w:hyperlink r:id="rId16" w:history="1">
        <w:r w:rsidR="009C2C61" w:rsidRPr="004E4B6B">
          <w:rPr>
            <w:rStyle w:val="Hyperlinkki"/>
            <w:rFonts w:ascii="Calibri" w:hAnsi="Calibri" w:cs="Calibri"/>
            <w:snapToGrid w:val="0"/>
            <w:sz w:val="24"/>
            <w:szCs w:val="24"/>
            <w:lang w:val="sv-FI" w:eastAsia="sv-SE"/>
          </w:rPr>
          <w:t>https://www.finlex.fi/sv/laki/kokoelma/2021/fs20210316.pdf</w:t>
        </w:r>
      </w:hyperlink>
      <w:hyperlink r:id="rId17" w:history="1"/>
    </w:p>
    <w:p w14:paraId="5694747E" w14:textId="77777777" w:rsidR="00237F9F" w:rsidRPr="000E0949" w:rsidRDefault="00237F9F" w:rsidP="00D32F92">
      <w:pPr>
        <w:ind w:left="1304"/>
        <w:rPr>
          <w:lang w:val="sv-SE"/>
        </w:rPr>
      </w:pPr>
    </w:p>
    <w:sectPr w:rsidR="00237F9F" w:rsidRPr="000E0949" w:rsidSect="000E0949">
      <w:headerReference w:type="default" r:id="rId18"/>
      <w:pgSz w:w="16838" w:h="11906" w:orient="landscape"/>
      <w:pgMar w:top="720"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19088" w14:textId="77777777" w:rsidR="00114AD7" w:rsidRDefault="00114AD7" w:rsidP="00D5635D">
      <w:r>
        <w:separator/>
      </w:r>
    </w:p>
  </w:endnote>
  <w:endnote w:type="continuationSeparator" w:id="0">
    <w:p w14:paraId="7286DA54" w14:textId="77777777" w:rsidR="00114AD7" w:rsidRDefault="00114AD7" w:rsidP="00D5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3EDFF" w14:textId="36707BD6" w:rsidR="00114AD7" w:rsidRPr="0006057B" w:rsidRDefault="00114AD7">
    <w:pPr>
      <w:pStyle w:val="Alatunniste"/>
      <w:rPr>
        <w:rFonts w:ascii="Calibri" w:hAnsi="Calibri" w:cs="Calibri"/>
        <w:sz w:val="18"/>
        <w:szCs w:val="18"/>
      </w:rPr>
    </w:pPr>
    <w:bookmarkStart w:id="2" w:name="_Hlk49520443"/>
    <w:bookmarkStart w:id="3" w:name="_Hlk49520444"/>
    <w:bookmarkStart w:id="4" w:name="_Hlk49520772"/>
    <w:bookmarkStart w:id="5" w:name="_Hlk49520773"/>
    <w:bookmarkStart w:id="6" w:name="_Hlk49521237"/>
    <w:bookmarkStart w:id="7" w:name="_Hlk49521238"/>
    <w:bookmarkStart w:id="8" w:name="_Hlk49521239"/>
    <w:bookmarkStart w:id="9" w:name="_Hlk49521240"/>
    <w:bookmarkStart w:id="10" w:name="_Hlk49521241"/>
    <w:bookmarkStart w:id="11" w:name="_Hlk49521242"/>
    <w:bookmarkStart w:id="12" w:name="_Hlk49521243"/>
    <w:bookmarkStart w:id="13" w:name="_Hlk49521244"/>
    <w:proofErr w:type="spellStart"/>
    <w:r w:rsidRPr="0006057B">
      <w:rPr>
        <w:rFonts w:ascii="Calibri" w:hAnsi="Calibri" w:cs="Calibri"/>
        <w:sz w:val="18"/>
        <w:szCs w:val="18"/>
      </w:rPr>
      <w:t>Livsmedelsverkets</w:t>
    </w:r>
    <w:proofErr w:type="spellEnd"/>
    <w:r w:rsidRPr="0006057B">
      <w:rPr>
        <w:rFonts w:ascii="Calibri" w:hAnsi="Calibri" w:cs="Calibri"/>
        <w:sz w:val="18"/>
        <w:szCs w:val="18"/>
      </w:rPr>
      <w:t xml:space="preserve"> </w:t>
    </w:r>
    <w:proofErr w:type="spellStart"/>
    <w:r w:rsidRPr="0006057B">
      <w:rPr>
        <w:rFonts w:ascii="Calibri" w:hAnsi="Calibri" w:cs="Calibri"/>
        <w:sz w:val="18"/>
        <w:szCs w:val="18"/>
      </w:rPr>
      <w:t>anvisning</w:t>
    </w:r>
    <w:proofErr w:type="spellEnd"/>
    <w:r w:rsidRPr="0006057B">
      <w:rPr>
        <w:rFonts w:ascii="Calibri" w:hAnsi="Calibri" w:cs="Calibri"/>
        <w:sz w:val="18"/>
        <w:szCs w:val="18"/>
      </w:rPr>
      <w:t xml:space="preserve"> </w:t>
    </w:r>
    <w:bookmarkStart w:id="14" w:name="_Hlk48832351"/>
    <w:r w:rsidRPr="0006057B">
      <w:rPr>
        <w:rFonts w:ascii="Calibri" w:hAnsi="Calibri" w:cs="Calibri"/>
        <w:sz w:val="18"/>
        <w:szCs w:val="18"/>
        <w:lang w:val="sv-SE"/>
      </w:rPr>
      <w:t>4095/04.02.00.01/2020/SV/</w:t>
    </w:r>
    <w:bookmarkEnd w:id="2"/>
    <w:bookmarkEnd w:id="3"/>
    <w:bookmarkEnd w:id="4"/>
    <w:bookmarkEnd w:id="5"/>
    <w:bookmarkEnd w:id="6"/>
    <w:bookmarkEnd w:id="7"/>
    <w:bookmarkEnd w:id="8"/>
    <w:bookmarkEnd w:id="9"/>
    <w:bookmarkEnd w:id="10"/>
    <w:bookmarkEnd w:id="11"/>
    <w:bookmarkEnd w:id="12"/>
    <w:bookmarkEnd w:id="13"/>
    <w:bookmarkEnd w:id="14"/>
    <w:r w:rsidR="00373F22">
      <w:rPr>
        <w:rFonts w:ascii="Calibri" w:hAnsi="Calibri" w:cs="Calibri"/>
        <w:sz w:val="18"/>
        <w:szCs w:val="18"/>
        <w:lang w:val="sv-S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2688E" w14:textId="77777777" w:rsidR="00114AD7" w:rsidRDefault="00114AD7" w:rsidP="00D5635D">
      <w:r>
        <w:separator/>
      </w:r>
    </w:p>
  </w:footnote>
  <w:footnote w:type="continuationSeparator" w:id="0">
    <w:p w14:paraId="3144AB3D" w14:textId="77777777" w:rsidR="00114AD7" w:rsidRDefault="00114AD7" w:rsidP="00D56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A2F7" w14:textId="0D9FE377" w:rsidR="00114AD7" w:rsidRPr="0006057B" w:rsidRDefault="00114AD7" w:rsidP="000E0949">
    <w:pPr>
      <w:pStyle w:val="Yltunniste"/>
      <w:tabs>
        <w:tab w:val="clear" w:pos="9638"/>
        <w:tab w:val="left" w:pos="9075"/>
        <w:tab w:val="left" w:pos="9923"/>
        <w:tab w:val="right" w:pos="15026"/>
      </w:tabs>
      <w:rPr>
        <w:rFonts w:ascii="Calibri" w:hAnsi="Calibri" w:cs="Calibri"/>
        <w:sz w:val="24"/>
        <w:szCs w:val="24"/>
        <w:lang w:val="sv-SE"/>
      </w:rPr>
    </w:pPr>
    <w:r w:rsidRPr="0006057B">
      <w:rPr>
        <w:rFonts w:ascii="Calibri" w:hAnsi="Calibri" w:cs="Calibri"/>
        <w:bCs/>
        <w:caps/>
        <w:sz w:val="24"/>
        <w:szCs w:val="24"/>
        <w:lang w:val="sv-SE"/>
      </w:rPr>
      <w:t>ProvtagningsfRekvens VID egenkontrollen</w:t>
    </w:r>
    <w:r w:rsidRPr="0006057B">
      <w:rPr>
        <w:rFonts w:ascii="Calibri" w:hAnsi="Calibri" w:cs="Calibri"/>
        <w:sz w:val="24"/>
        <w:szCs w:val="24"/>
        <w:lang w:val="sv-SE"/>
      </w:rPr>
      <w:t xml:space="preserve"> I </w:t>
    </w:r>
    <w:r>
      <w:rPr>
        <w:rFonts w:ascii="Calibri" w:hAnsi="Calibri" w:cs="Calibri"/>
        <w:sz w:val="24"/>
        <w:szCs w:val="24"/>
        <w:lang w:val="sv-SE"/>
      </w:rPr>
      <w:t xml:space="preserve">GODKÄNDA LIVSLMEDELSLOKALER I </w:t>
    </w:r>
    <w:r w:rsidRPr="0006057B">
      <w:rPr>
        <w:rFonts w:ascii="Calibri" w:hAnsi="Calibri" w:cs="Calibri"/>
        <w:sz w:val="24"/>
        <w:szCs w:val="24"/>
        <w:lang w:val="sv-SE"/>
      </w:rPr>
      <w:t>KÖTT</w:t>
    </w:r>
    <w:r>
      <w:rPr>
        <w:rFonts w:ascii="Calibri" w:hAnsi="Calibri" w:cs="Calibri"/>
        <w:sz w:val="24"/>
        <w:szCs w:val="24"/>
        <w:lang w:val="sv-SE"/>
      </w:rPr>
      <w:t>BRANSCHEN</w:t>
    </w:r>
    <w:r w:rsidRPr="0006057B">
      <w:rPr>
        <w:rFonts w:ascii="Calibri" w:hAnsi="Calibri" w:cs="Calibri"/>
        <w:sz w:val="24"/>
        <w:szCs w:val="24"/>
        <w:lang w:val="sv-SE"/>
      </w:rPr>
      <w:tab/>
    </w:r>
    <w:r w:rsidRPr="0006057B">
      <w:rPr>
        <w:rFonts w:ascii="Calibri" w:hAnsi="Calibri" w:cs="Calibri"/>
        <w:b/>
        <w:sz w:val="24"/>
        <w:szCs w:val="24"/>
        <w:lang w:val="sv-SE"/>
      </w:rPr>
      <w:t xml:space="preserve"> BILAGA 1 A</w:t>
    </w:r>
  </w:p>
  <w:p w14:paraId="2012C2E3" w14:textId="15E87624" w:rsidR="00114AD7" w:rsidRDefault="00114AD7" w:rsidP="000E0949">
    <w:pPr>
      <w:pStyle w:val="Yltunniste"/>
      <w:tabs>
        <w:tab w:val="clear" w:pos="9638"/>
        <w:tab w:val="left" w:pos="9075"/>
        <w:tab w:val="left" w:pos="9923"/>
        <w:tab w:val="right" w:pos="15026"/>
      </w:tabs>
      <w:rPr>
        <w:sz w:val="20"/>
        <w:lang w:val="sv-SE"/>
      </w:rPr>
    </w:pPr>
    <w:r w:rsidRPr="0006057B">
      <w:rPr>
        <w:rFonts w:ascii="Calibri" w:hAnsi="Calibri" w:cs="Calibri"/>
        <w:b/>
        <w:bCs/>
        <w:caps/>
        <w:sz w:val="24"/>
        <w:szCs w:val="24"/>
        <w:lang w:val="sv-FI"/>
      </w:rPr>
      <w:t>Små slakterier och Slakterier</w:t>
    </w:r>
    <w:r w:rsidRPr="0006057B">
      <w:rPr>
        <w:rFonts w:ascii="Calibri" w:hAnsi="Calibri" w:cs="Calibri"/>
        <w:sz w:val="24"/>
        <w:szCs w:val="24"/>
        <w:lang w:val="sv-SE"/>
      </w:rPr>
      <w:tab/>
    </w:r>
    <w:r w:rsidRPr="0006057B">
      <w:rPr>
        <w:rFonts w:ascii="Calibri" w:hAnsi="Calibri" w:cs="Calibri"/>
        <w:sz w:val="24"/>
        <w:szCs w:val="24"/>
        <w:lang w:val="sv-SE"/>
      </w:rPr>
      <w:tab/>
    </w:r>
    <w:r w:rsidRPr="0006057B">
      <w:rPr>
        <w:rFonts w:ascii="Calibri" w:hAnsi="Calibri" w:cs="Calibri"/>
        <w:sz w:val="24"/>
        <w:szCs w:val="24"/>
        <w:lang w:val="sv-SE"/>
      </w:rPr>
      <w:tab/>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sz w:val="24"/>
        <w:szCs w:val="24"/>
        <w:lang w:val="sv-SE"/>
      </w:rPr>
      <w:t>1</w:t>
    </w:r>
    <w:r w:rsidRPr="0006057B">
      <w:rPr>
        <w:rFonts w:ascii="Calibri" w:hAnsi="Calibri" w:cs="Calibri"/>
        <w:sz w:val="24"/>
        <w:szCs w:val="24"/>
      </w:rPr>
      <w:fldChar w:fldCharType="end"/>
    </w:r>
    <w:r w:rsidRPr="0006057B">
      <w:rPr>
        <w:rFonts w:ascii="Calibri" w:hAnsi="Calibri" w:cs="Calibri"/>
        <w:sz w:val="24"/>
        <w:szCs w:val="24"/>
        <w:lang w:val="sv-SE"/>
      </w:rPr>
      <w:t xml:space="preserve"> (2</w:t>
    </w:r>
    <w:r w:rsidR="00D44313">
      <w:rPr>
        <w:rFonts w:ascii="Calibri" w:hAnsi="Calibri" w:cs="Calibri"/>
        <w:sz w:val="24"/>
        <w:szCs w:val="24"/>
        <w:lang w:val="sv-SE"/>
      </w:rPr>
      <w:t>9</w:t>
    </w:r>
    <w:r w:rsidRPr="00741C3C">
      <w:rPr>
        <w:sz w:val="20"/>
        <w:lang w:val="sv-S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F39D" w14:textId="3988BB2B" w:rsidR="00114AD7" w:rsidRPr="0006057B" w:rsidRDefault="00114AD7" w:rsidP="000E0949">
    <w:pPr>
      <w:pStyle w:val="Yltunniste"/>
      <w:tabs>
        <w:tab w:val="clear" w:pos="9638"/>
        <w:tab w:val="left" w:pos="9075"/>
        <w:tab w:val="left" w:pos="9923"/>
        <w:tab w:val="right" w:pos="15026"/>
      </w:tabs>
      <w:jc w:val="right"/>
      <w:rPr>
        <w:rFonts w:ascii="Calibri" w:hAnsi="Calibri" w:cs="Calibri"/>
        <w:b/>
        <w:sz w:val="24"/>
        <w:szCs w:val="24"/>
        <w:lang w:val="sv-SE"/>
      </w:rPr>
    </w:pPr>
    <w:r w:rsidRPr="0006057B">
      <w:rPr>
        <w:rFonts w:ascii="Calibri" w:hAnsi="Calibri" w:cs="Calibri"/>
        <w:caps/>
        <w:sz w:val="24"/>
        <w:szCs w:val="24"/>
        <w:lang w:val="sv-SE"/>
      </w:rPr>
      <w:t xml:space="preserve">PROVTAGNINGSFREKVENS VID EGENKONTROLLLEN I </w:t>
    </w:r>
    <w:r>
      <w:rPr>
        <w:rFonts w:ascii="Calibri" w:hAnsi="Calibri" w:cs="Calibri"/>
        <w:caps/>
        <w:sz w:val="24"/>
        <w:szCs w:val="24"/>
        <w:lang w:val="sv-SE"/>
      </w:rPr>
      <w:t xml:space="preserve">GODKÄNDA LIVSMEDELSLOKALER I </w:t>
    </w:r>
    <w:r w:rsidRPr="0006057B">
      <w:rPr>
        <w:rFonts w:ascii="Calibri" w:hAnsi="Calibri" w:cs="Calibri"/>
        <w:caps/>
        <w:sz w:val="24"/>
        <w:szCs w:val="24"/>
        <w:lang w:val="sv-SE"/>
      </w:rPr>
      <w:t>KÖTT</w:t>
    </w:r>
    <w:r>
      <w:rPr>
        <w:rFonts w:ascii="Calibri" w:hAnsi="Calibri" w:cs="Calibri"/>
        <w:caps/>
        <w:sz w:val="24"/>
        <w:szCs w:val="24"/>
        <w:lang w:val="sv-SE"/>
      </w:rPr>
      <w:t>BRANSCHEN</w:t>
    </w:r>
    <w:r w:rsidRPr="0006057B">
      <w:rPr>
        <w:rFonts w:ascii="Calibri" w:hAnsi="Calibri" w:cs="Calibri"/>
        <w:sz w:val="24"/>
        <w:szCs w:val="24"/>
        <w:lang w:val="sv-SE"/>
      </w:rPr>
      <w:tab/>
    </w:r>
    <w:r w:rsidRPr="0006057B">
      <w:rPr>
        <w:rFonts w:ascii="Calibri" w:hAnsi="Calibri" w:cs="Calibri"/>
        <w:b/>
        <w:sz w:val="24"/>
        <w:szCs w:val="24"/>
        <w:lang w:val="sv-SE"/>
      </w:rPr>
      <w:t>BILAGA 1 B</w:t>
    </w:r>
  </w:p>
  <w:p w14:paraId="590C960A" w14:textId="305C50F2" w:rsidR="00114AD7" w:rsidRPr="0006057B" w:rsidRDefault="00114AD7" w:rsidP="000E0949">
    <w:pPr>
      <w:pStyle w:val="Yltunniste"/>
      <w:tabs>
        <w:tab w:val="clear" w:pos="4819"/>
        <w:tab w:val="clear" w:pos="9638"/>
        <w:tab w:val="left" w:pos="9075"/>
        <w:tab w:val="left" w:pos="9923"/>
        <w:tab w:val="right" w:pos="15026"/>
      </w:tabs>
      <w:jc w:val="right"/>
      <w:rPr>
        <w:rStyle w:val="Sivunumero"/>
        <w:rFonts w:ascii="Calibri" w:hAnsi="Calibri" w:cs="Calibri"/>
        <w:sz w:val="24"/>
        <w:szCs w:val="24"/>
      </w:rPr>
    </w:pPr>
    <w:r w:rsidRPr="0006057B">
      <w:rPr>
        <w:rFonts w:ascii="Calibri" w:hAnsi="Calibri" w:cs="Calibri"/>
        <w:b/>
        <w:bCs/>
        <w:snapToGrid/>
        <w:sz w:val="24"/>
        <w:szCs w:val="24"/>
        <w:lang w:eastAsia="fi-FI"/>
      </w:rPr>
      <w:t>STYCKNINGSANLÄGGNINGAR</w:t>
    </w:r>
    <w:r w:rsidRPr="0006057B">
      <w:rPr>
        <w:rFonts w:ascii="Calibri" w:hAnsi="Calibri" w:cs="Calibri"/>
        <w:sz w:val="24"/>
        <w:szCs w:val="24"/>
      </w:rPr>
      <w:tab/>
    </w:r>
    <w:r w:rsidRPr="0006057B">
      <w:rPr>
        <w:rFonts w:ascii="Calibri" w:hAnsi="Calibri" w:cs="Calibri"/>
        <w:sz w:val="24"/>
        <w:szCs w:val="24"/>
      </w:rPr>
      <w:tab/>
    </w:r>
    <w:r w:rsidRPr="0006057B">
      <w:rPr>
        <w:rFonts w:ascii="Calibri" w:hAnsi="Calibri" w:cs="Calibri"/>
        <w:sz w:val="24"/>
        <w:szCs w:val="24"/>
      </w:rPr>
      <w:tab/>
    </w:r>
    <w:r w:rsidRPr="0006057B">
      <w:rPr>
        <w:rFonts w:ascii="Calibri" w:hAnsi="Calibri" w:cs="Calibri"/>
        <w:sz w:val="24"/>
        <w:szCs w:val="24"/>
      </w:rPr>
      <w:fldChar w:fldCharType="begin"/>
    </w:r>
    <w:r w:rsidRPr="0006057B">
      <w:rPr>
        <w:rFonts w:ascii="Calibri" w:hAnsi="Calibri" w:cs="Calibri"/>
        <w:sz w:val="24"/>
        <w:szCs w:val="24"/>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rPr>
      <w:t>10</w:t>
    </w:r>
    <w:r w:rsidRPr="0006057B">
      <w:rPr>
        <w:rFonts w:ascii="Calibri" w:hAnsi="Calibri" w:cs="Calibri"/>
        <w:sz w:val="24"/>
        <w:szCs w:val="24"/>
      </w:rPr>
      <w:fldChar w:fldCharType="end"/>
    </w:r>
    <w:r w:rsidRPr="0006057B">
      <w:rPr>
        <w:rFonts w:ascii="Calibri" w:hAnsi="Calibri" w:cs="Calibri"/>
        <w:sz w:val="24"/>
        <w:szCs w:val="24"/>
      </w:rPr>
      <w:t xml:space="preserve"> (2</w:t>
    </w:r>
    <w:r w:rsidR="00D44313">
      <w:rPr>
        <w:rFonts w:ascii="Calibri" w:hAnsi="Calibri" w:cs="Calibri"/>
        <w:sz w:val="24"/>
        <w:szCs w:val="24"/>
      </w:rPr>
      <w:t>9</w:t>
    </w:r>
    <w:r w:rsidRPr="0006057B">
      <w:rPr>
        <w:rFonts w:ascii="Calibri" w:hAnsi="Calibri" w:cs="Calibri"/>
        <w:sz w:val="24"/>
        <w:szCs w:val="24"/>
      </w:rPr>
      <w:t>)</w:t>
    </w:r>
  </w:p>
  <w:p w14:paraId="52E4ECD3" w14:textId="77777777" w:rsidR="00114AD7" w:rsidRPr="00B827EB" w:rsidRDefault="00114AD7" w:rsidP="000E0949">
    <w:pPr>
      <w:pStyle w:val="Yltunniste"/>
      <w:tabs>
        <w:tab w:val="clear" w:pos="9638"/>
        <w:tab w:val="left" w:pos="9075"/>
        <w:tab w:val="left" w:pos="9923"/>
        <w:tab w:val="right" w:pos="15026"/>
      </w:tabs>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F2B8" w14:textId="15F9ED6C" w:rsidR="00114AD7" w:rsidRPr="0006057B" w:rsidRDefault="00114AD7" w:rsidP="000E0949">
    <w:pPr>
      <w:pStyle w:val="Yltunniste"/>
      <w:tabs>
        <w:tab w:val="clear" w:pos="9638"/>
        <w:tab w:val="left" w:pos="9075"/>
        <w:tab w:val="left" w:pos="9923"/>
        <w:tab w:val="right" w:pos="15026"/>
      </w:tabs>
      <w:jc w:val="right"/>
      <w:rPr>
        <w:rFonts w:ascii="Calibri" w:hAnsi="Calibri" w:cs="Calibri"/>
        <w:b/>
        <w:sz w:val="24"/>
        <w:szCs w:val="24"/>
        <w:lang w:val="sv-SE"/>
      </w:rPr>
    </w:pPr>
    <w:r w:rsidRPr="0006057B">
      <w:rPr>
        <w:rFonts w:ascii="Calibri" w:hAnsi="Calibri" w:cs="Calibri"/>
        <w:caps/>
        <w:sz w:val="24"/>
        <w:szCs w:val="24"/>
        <w:lang w:val="sv-SE"/>
      </w:rPr>
      <w:t xml:space="preserve">PROVTAGNINGSFREKVENS VID EGENKONTROLLLEN I </w:t>
    </w:r>
    <w:r>
      <w:rPr>
        <w:rFonts w:ascii="Calibri" w:hAnsi="Calibri" w:cs="Calibri"/>
        <w:caps/>
        <w:sz w:val="24"/>
        <w:szCs w:val="24"/>
        <w:lang w:val="sv-SE"/>
      </w:rPr>
      <w:t xml:space="preserve">GODKÄNDA LIVSMEDELSLOKALER I </w:t>
    </w:r>
    <w:r w:rsidRPr="0006057B">
      <w:rPr>
        <w:rFonts w:ascii="Calibri" w:hAnsi="Calibri" w:cs="Calibri"/>
        <w:caps/>
        <w:sz w:val="24"/>
        <w:szCs w:val="24"/>
        <w:lang w:val="sv-SE"/>
      </w:rPr>
      <w:t>KÖTT</w:t>
    </w:r>
    <w:r>
      <w:rPr>
        <w:rFonts w:ascii="Calibri" w:hAnsi="Calibri" w:cs="Calibri"/>
        <w:caps/>
        <w:sz w:val="24"/>
        <w:szCs w:val="24"/>
        <w:lang w:val="sv-SE"/>
      </w:rPr>
      <w:t>BRANSCHEN</w:t>
    </w:r>
    <w:r w:rsidRPr="0006057B">
      <w:rPr>
        <w:rFonts w:ascii="Calibri" w:hAnsi="Calibri" w:cs="Calibri"/>
        <w:sz w:val="24"/>
        <w:szCs w:val="24"/>
        <w:lang w:val="sv-SE"/>
      </w:rPr>
      <w:tab/>
    </w:r>
    <w:r w:rsidRPr="0006057B">
      <w:rPr>
        <w:rFonts w:ascii="Calibri" w:hAnsi="Calibri" w:cs="Calibri"/>
        <w:b/>
        <w:sz w:val="24"/>
        <w:szCs w:val="24"/>
        <w:lang w:val="sv-SE"/>
      </w:rPr>
      <w:t>BILAGA 1 C</w:t>
    </w:r>
  </w:p>
  <w:p w14:paraId="4489ABA6" w14:textId="75CEBD78" w:rsidR="00114AD7" w:rsidRPr="0006057B" w:rsidRDefault="00114AD7" w:rsidP="00596788">
    <w:pPr>
      <w:pStyle w:val="Yltunniste"/>
      <w:tabs>
        <w:tab w:val="clear" w:pos="4819"/>
        <w:tab w:val="clear" w:pos="9638"/>
        <w:tab w:val="left" w:pos="9075"/>
        <w:tab w:val="left" w:pos="9923"/>
        <w:tab w:val="right" w:pos="15026"/>
      </w:tabs>
      <w:jc w:val="right"/>
      <w:rPr>
        <w:rStyle w:val="Sivunumero"/>
        <w:rFonts w:ascii="Calibri" w:hAnsi="Calibri" w:cs="Calibri"/>
        <w:sz w:val="24"/>
        <w:szCs w:val="24"/>
        <w:lang w:val="sv-SE"/>
      </w:rPr>
    </w:pPr>
    <w:r>
      <w:rPr>
        <w:rFonts w:ascii="Calibri" w:hAnsi="Calibri" w:cs="Calibri"/>
        <w:b/>
        <w:bCs/>
        <w:caps/>
        <w:sz w:val="24"/>
        <w:szCs w:val="24"/>
        <w:lang w:val="sv-SE"/>
      </w:rPr>
      <w:t>Godkända livsmedelslokaler</w:t>
    </w:r>
    <w:r w:rsidRPr="0006057B">
      <w:rPr>
        <w:rFonts w:ascii="Calibri" w:hAnsi="Calibri" w:cs="Calibri"/>
        <w:b/>
        <w:bCs/>
        <w:caps/>
        <w:sz w:val="24"/>
        <w:szCs w:val="24"/>
        <w:lang w:val="sv-SE"/>
      </w:rPr>
      <w:t xml:space="preserve"> som tillverkar malet kött, köttberedningar, maskinurbenat kött och köttprodukter</w:t>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(2</w:t>
    </w:r>
    <w:r w:rsidR="00D44313">
      <w:rPr>
        <w:rFonts w:ascii="Calibri" w:hAnsi="Calibri" w:cs="Calibri"/>
        <w:sz w:val="24"/>
        <w:szCs w:val="24"/>
        <w:lang w:val="sv-SE"/>
      </w:rPr>
      <w:t>9</w:t>
    </w:r>
    <w:r w:rsidRPr="0006057B">
      <w:rPr>
        <w:rFonts w:ascii="Calibri" w:hAnsi="Calibri" w:cs="Calibri"/>
        <w:sz w:val="24"/>
        <w:szCs w:val="24"/>
        <w:lang w:val="sv-SE"/>
      </w:rPr>
      <w:t>)</w:t>
    </w:r>
  </w:p>
  <w:p w14:paraId="708AC85B" w14:textId="77777777" w:rsidR="00114AD7" w:rsidRPr="00977144" w:rsidRDefault="00114AD7" w:rsidP="000E0949">
    <w:pPr>
      <w:pStyle w:val="Yltunniste"/>
      <w:tabs>
        <w:tab w:val="clear" w:pos="9638"/>
        <w:tab w:val="left" w:pos="9075"/>
        <w:tab w:val="left" w:pos="9923"/>
        <w:tab w:val="right" w:pos="15026"/>
      </w:tabs>
      <w:rPr>
        <w:sz w:val="14"/>
        <w:lang w:val="sv-S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7B490" w14:textId="6B60DF64" w:rsidR="00114AD7" w:rsidRPr="0006057B" w:rsidRDefault="00114AD7" w:rsidP="00596788">
    <w:pPr>
      <w:pStyle w:val="Yltunniste"/>
      <w:tabs>
        <w:tab w:val="clear" w:pos="9638"/>
        <w:tab w:val="left" w:pos="9075"/>
        <w:tab w:val="left" w:pos="9923"/>
        <w:tab w:val="right" w:pos="15026"/>
      </w:tabs>
      <w:rPr>
        <w:rFonts w:ascii="Calibri" w:hAnsi="Calibri" w:cs="Calibri"/>
        <w:b/>
        <w:sz w:val="24"/>
        <w:szCs w:val="24"/>
        <w:lang w:val="sv-SE"/>
      </w:rPr>
    </w:pPr>
    <w:r w:rsidRPr="0006057B">
      <w:rPr>
        <w:rFonts w:ascii="Calibri" w:hAnsi="Calibri" w:cs="Calibri"/>
        <w:caps/>
        <w:sz w:val="24"/>
        <w:szCs w:val="24"/>
        <w:lang w:val="sv-SE"/>
      </w:rPr>
      <w:t xml:space="preserve">PROVTAGNINGSFREKVENS VID EGENKONTROLLLEN I </w:t>
    </w:r>
    <w:r>
      <w:rPr>
        <w:rFonts w:ascii="Calibri" w:hAnsi="Calibri" w:cs="Calibri"/>
        <w:caps/>
        <w:sz w:val="24"/>
        <w:szCs w:val="24"/>
        <w:lang w:val="sv-SE"/>
      </w:rPr>
      <w:t xml:space="preserve">GODKÄNDA LIVSMEDELSLOKALER I </w:t>
    </w:r>
    <w:r w:rsidRPr="0006057B">
      <w:rPr>
        <w:rFonts w:ascii="Calibri" w:hAnsi="Calibri" w:cs="Calibri"/>
        <w:caps/>
        <w:sz w:val="24"/>
        <w:szCs w:val="24"/>
        <w:lang w:val="sv-SE"/>
      </w:rPr>
      <w:t>KÖTT</w:t>
    </w:r>
    <w:r>
      <w:rPr>
        <w:rFonts w:ascii="Calibri" w:hAnsi="Calibri" w:cs="Calibri"/>
        <w:caps/>
        <w:sz w:val="24"/>
        <w:szCs w:val="24"/>
        <w:lang w:val="sv-SE"/>
      </w:rPr>
      <w:t>BRANSCHEN</w:t>
    </w:r>
    <w:r w:rsidRPr="0006057B">
      <w:rPr>
        <w:rFonts w:ascii="Calibri" w:hAnsi="Calibri" w:cs="Calibri"/>
        <w:sz w:val="24"/>
        <w:szCs w:val="24"/>
        <w:lang w:val="sv-SE"/>
      </w:rPr>
      <w:tab/>
    </w:r>
    <w:r w:rsidRPr="0006057B">
      <w:rPr>
        <w:rFonts w:ascii="Calibri" w:hAnsi="Calibri" w:cs="Calibri"/>
        <w:b/>
        <w:sz w:val="24"/>
        <w:szCs w:val="24"/>
        <w:lang w:val="sv-SE"/>
      </w:rPr>
      <w:t>BILAGA 1 C</w:t>
    </w:r>
  </w:p>
  <w:p w14:paraId="2DA33F3F" w14:textId="696D774D" w:rsidR="00114AD7" w:rsidRPr="00596788" w:rsidRDefault="00114AD7" w:rsidP="00596788">
    <w:pPr>
      <w:pStyle w:val="Yltunniste"/>
      <w:tabs>
        <w:tab w:val="clear" w:pos="4819"/>
        <w:tab w:val="clear" w:pos="9638"/>
        <w:tab w:val="left" w:pos="9075"/>
        <w:tab w:val="left" w:pos="9923"/>
        <w:tab w:val="right" w:pos="15026"/>
      </w:tabs>
      <w:rPr>
        <w:rFonts w:ascii="Calibri" w:hAnsi="Calibri" w:cs="Calibri"/>
        <w:sz w:val="24"/>
        <w:szCs w:val="24"/>
        <w:lang w:val="sv-SE"/>
      </w:rPr>
    </w:pPr>
    <w:r>
      <w:rPr>
        <w:rFonts w:ascii="Calibri" w:hAnsi="Calibri" w:cs="Calibri"/>
        <w:b/>
        <w:bCs/>
        <w:caps/>
        <w:sz w:val="24"/>
        <w:szCs w:val="24"/>
        <w:lang w:val="sv-SE"/>
      </w:rPr>
      <w:t xml:space="preserve">GODKÄNDA LIVSMEDELSLOKALER </w:t>
    </w:r>
    <w:r w:rsidRPr="0006057B">
      <w:rPr>
        <w:rFonts w:ascii="Calibri" w:hAnsi="Calibri" w:cs="Calibri"/>
        <w:b/>
        <w:bCs/>
        <w:caps/>
        <w:sz w:val="24"/>
        <w:szCs w:val="24"/>
        <w:lang w:val="sv-SE"/>
      </w:rPr>
      <w:t>som tillverkar malet kött, köttberedningar, maskinurbenat kött och köttprodukter</w:t>
    </w:r>
    <w:r w:rsidRPr="0006057B">
      <w:rPr>
        <w:rFonts w:ascii="Calibri" w:hAnsi="Calibri" w:cs="Calibri"/>
        <w:sz w:val="24"/>
        <w:szCs w:val="24"/>
        <w:lang w:val="sv-SE"/>
      </w:rPr>
      <w:tab/>
    </w:r>
    <w:r w:rsidRPr="00596788">
      <w:rPr>
        <w:rFonts w:ascii="Calibri" w:hAnsi="Calibri" w:cs="Calibri"/>
        <w:sz w:val="24"/>
        <w:szCs w:val="24"/>
      </w:rPr>
      <w:fldChar w:fldCharType="begin"/>
    </w:r>
    <w:r w:rsidRPr="00596788">
      <w:rPr>
        <w:rFonts w:ascii="Calibri" w:hAnsi="Calibri" w:cs="Calibri"/>
        <w:sz w:val="24"/>
        <w:szCs w:val="24"/>
        <w:lang w:val="sv-SE"/>
      </w:rPr>
      <w:instrText>PAGE   \* MERGEFORMAT</w:instrText>
    </w:r>
    <w:r w:rsidRPr="00596788">
      <w:rPr>
        <w:rFonts w:ascii="Calibri" w:hAnsi="Calibri" w:cs="Calibri"/>
        <w:sz w:val="24"/>
        <w:szCs w:val="24"/>
      </w:rPr>
      <w:fldChar w:fldCharType="separate"/>
    </w:r>
    <w:r w:rsidRPr="00596788">
      <w:rPr>
        <w:rFonts w:ascii="Calibri" w:hAnsi="Calibri" w:cs="Calibri"/>
        <w:sz w:val="24"/>
        <w:szCs w:val="24"/>
        <w:lang w:val="sv-FI"/>
      </w:rPr>
      <w:t>19</w:t>
    </w:r>
    <w:r w:rsidRPr="00596788">
      <w:rPr>
        <w:rFonts w:ascii="Calibri" w:hAnsi="Calibri" w:cs="Calibri"/>
        <w:sz w:val="24"/>
        <w:szCs w:val="24"/>
        <w:lang w:val="sv-SE"/>
      </w:rPr>
      <w:fldChar w:fldCharType="end"/>
    </w:r>
    <w:r w:rsidRPr="00596788">
      <w:rPr>
        <w:rFonts w:ascii="Calibri" w:hAnsi="Calibri" w:cs="Calibri"/>
        <w:sz w:val="24"/>
        <w:szCs w:val="24"/>
        <w:lang w:val="sv-SE"/>
      </w:rPr>
      <w:t xml:space="preserve"> (2</w:t>
    </w:r>
    <w:r w:rsidR="00D44313">
      <w:rPr>
        <w:rFonts w:ascii="Calibri" w:hAnsi="Calibri" w:cs="Calibri"/>
        <w:sz w:val="24"/>
        <w:szCs w:val="24"/>
        <w:lang w:val="sv-SE"/>
      </w:rPr>
      <w:t>9</w:t>
    </w:r>
    <w:r w:rsidRPr="00596788">
      <w:rPr>
        <w:rFonts w:ascii="Calibri" w:hAnsi="Calibri" w:cs="Calibri"/>
        <w:sz w:val="24"/>
        <w:szCs w:val="24"/>
        <w:lang w:val="sv-SE"/>
      </w:rPr>
      <w:t>)</w:t>
    </w:r>
  </w:p>
  <w:p w14:paraId="1DFDDA2F" w14:textId="39F60179" w:rsidR="00114AD7" w:rsidRPr="0006057B" w:rsidRDefault="00114AD7" w:rsidP="00596788">
    <w:pPr>
      <w:pStyle w:val="Yltunniste"/>
      <w:tabs>
        <w:tab w:val="clear" w:pos="4819"/>
        <w:tab w:val="clear" w:pos="9638"/>
        <w:tab w:val="left" w:pos="9075"/>
        <w:tab w:val="left" w:pos="9923"/>
        <w:tab w:val="right" w:pos="15026"/>
      </w:tabs>
      <w:rPr>
        <w:rStyle w:val="Sivunumero"/>
        <w:rFonts w:ascii="Calibri" w:hAnsi="Calibri" w:cs="Calibri"/>
        <w:sz w:val="24"/>
        <w:szCs w:val="24"/>
        <w:lang w:val="sv-SE"/>
      </w:rPr>
    </w:pPr>
    <w:r w:rsidRPr="0006057B">
      <w:rPr>
        <w:rFonts w:ascii="Calibri" w:hAnsi="Calibri" w:cs="Calibri"/>
        <w:b/>
        <w:sz w:val="24"/>
        <w:szCs w:val="24"/>
        <w:lang w:val="sv-SE"/>
      </w:rPr>
      <w:t>SÄKERHETS</w:t>
    </w:r>
    <w:r w:rsidRPr="0006057B">
      <w:rPr>
        <w:rFonts w:ascii="Calibri" w:hAnsi="Calibri" w:cs="Calibri"/>
        <w:b/>
        <w:bCs/>
        <w:sz w:val="24"/>
        <w:szCs w:val="24"/>
        <w:lang w:val="sv-SE"/>
      </w:rPr>
      <w:t>KRAV</w:t>
    </w:r>
    <w:r w:rsidRPr="0006057B">
      <w:rPr>
        <w:rFonts w:ascii="Calibri" w:hAnsi="Calibri" w:cs="Calibri"/>
        <w:b/>
        <w:bCs/>
        <w:sz w:val="24"/>
        <w:szCs w:val="24"/>
        <w:lang w:val="sv-SE"/>
      </w:rPr>
      <w:tab/>
    </w:r>
    <w:r w:rsidRPr="0006057B">
      <w:rPr>
        <w:rFonts w:ascii="Calibri" w:hAnsi="Calibri" w:cs="Calibri"/>
        <w:b/>
        <w:bCs/>
        <w:sz w:val="24"/>
        <w:szCs w:val="24"/>
        <w:lang w:val="sv-SE"/>
      </w:rPr>
      <w:tab/>
    </w:r>
    <w:r w:rsidRPr="0006057B">
      <w:rPr>
        <w:rFonts w:ascii="Calibri" w:hAnsi="Calibri" w:cs="Calibri"/>
        <w:sz w:val="24"/>
        <w:szCs w:val="24"/>
        <w:lang w:val="sv-SE"/>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ACC7" w14:textId="7E66FE54" w:rsidR="00114AD7" w:rsidRPr="0006057B" w:rsidRDefault="00114AD7" w:rsidP="00596788">
    <w:pPr>
      <w:pStyle w:val="Yltunniste"/>
      <w:tabs>
        <w:tab w:val="clear" w:pos="9638"/>
        <w:tab w:val="left" w:pos="9075"/>
        <w:tab w:val="left" w:pos="9923"/>
        <w:tab w:val="right" w:pos="15026"/>
      </w:tabs>
      <w:rPr>
        <w:rFonts w:ascii="Calibri" w:hAnsi="Calibri" w:cs="Calibri"/>
        <w:b/>
        <w:sz w:val="24"/>
        <w:szCs w:val="24"/>
        <w:lang w:val="sv-SE"/>
      </w:rPr>
    </w:pPr>
    <w:r w:rsidRPr="0006057B">
      <w:rPr>
        <w:rFonts w:ascii="Calibri" w:hAnsi="Calibri" w:cs="Calibri"/>
        <w:caps/>
        <w:sz w:val="24"/>
        <w:szCs w:val="24"/>
        <w:lang w:val="sv-SE"/>
      </w:rPr>
      <w:t xml:space="preserve">PROVTAGNINGSFREKVENS VID EGENKONTROLLLEN I </w:t>
    </w:r>
    <w:r>
      <w:rPr>
        <w:rFonts w:ascii="Calibri" w:hAnsi="Calibri" w:cs="Calibri"/>
        <w:caps/>
        <w:sz w:val="24"/>
        <w:szCs w:val="24"/>
        <w:lang w:val="sv-SE"/>
      </w:rPr>
      <w:t xml:space="preserve">GODKÄNDA LIVSMEDELSLOKALER I </w:t>
    </w:r>
    <w:r w:rsidRPr="0006057B">
      <w:rPr>
        <w:rFonts w:ascii="Calibri" w:hAnsi="Calibri" w:cs="Calibri"/>
        <w:caps/>
        <w:sz w:val="24"/>
        <w:szCs w:val="24"/>
        <w:lang w:val="sv-SE"/>
      </w:rPr>
      <w:t>KÖTT</w:t>
    </w:r>
    <w:r>
      <w:rPr>
        <w:rFonts w:ascii="Calibri" w:hAnsi="Calibri" w:cs="Calibri"/>
        <w:caps/>
        <w:sz w:val="24"/>
        <w:szCs w:val="24"/>
        <w:lang w:val="sv-SE"/>
      </w:rPr>
      <w:t>BRANSCHEN</w:t>
    </w:r>
    <w:r w:rsidRPr="0006057B">
      <w:rPr>
        <w:rFonts w:ascii="Calibri" w:hAnsi="Calibri" w:cs="Calibri"/>
        <w:sz w:val="24"/>
        <w:szCs w:val="24"/>
        <w:lang w:val="sv-SE"/>
      </w:rPr>
      <w:tab/>
    </w:r>
    <w:r w:rsidRPr="0006057B">
      <w:rPr>
        <w:rFonts w:ascii="Calibri" w:hAnsi="Calibri" w:cs="Calibri"/>
        <w:b/>
        <w:sz w:val="24"/>
        <w:szCs w:val="24"/>
        <w:lang w:val="sv-SE"/>
      </w:rPr>
      <w:t>BILAGA 1 C</w:t>
    </w:r>
  </w:p>
  <w:p w14:paraId="54D67BA5" w14:textId="5B494AF8" w:rsidR="00114AD7" w:rsidRPr="00596788" w:rsidRDefault="00114AD7" w:rsidP="00596788">
    <w:pPr>
      <w:pStyle w:val="Yltunniste"/>
      <w:tabs>
        <w:tab w:val="clear" w:pos="4819"/>
        <w:tab w:val="clear" w:pos="9638"/>
        <w:tab w:val="left" w:pos="9075"/>
        <w:tab w:val="left" w:pos="9923"/>
        <w:tab w:val="right" w:pos="15026"/>
      </w:tabs>
      <w:rPr>
        <w:rFonts w:ascii="Calibri" w:hAnsi="Calibri" w:cs="Calibri"/>
        <w:sz w:val="24"/>
        <w:szCs w:val="24"/>
        <w:lang w:val="sv-SE"/>
      </w:rPr>
    </w:pPr>
    <w:r>
      <w:rPr>
        <w:rFonts w:ascii="Calibri" w:hAnsi="Calibri" w:cs="Calibri"/>
        <w:b/>
        <w:bCs/>
        <w:caps/>
        <w:sz w:val="24"/>
        <w:szCs w:val="24"/>
        <w:lang w:val="sv-SE"/>
      </w:rPr>
      <w:t xml:space="preserve">Godkända livsmedelslokaler </w:t>
    </w:r>
    <w:r w:rsidRPr="0006057B">
      <w:rPr>
        <w:rFonts w:ascii="Calibri" w:hAnsi="Calibri" w:cs="Calibri"/>
        <w:b/>
        <w:bCs/>
        <w:caps/>
        <w:sz w:val="24"/>
        <w:szCs w:val="24"/>
        <w:lang w:val="sv-SE"/>
      </w:rPr>
      <w:t>som tillverkar malet kött, köttberedningar, maskinurbenat kött och köttprodukter</w:t>
    </w:r>
    <w:r>
      <w:rPr>
        <w:rFonts w:ascii="Calibri" w:hAnsi="Calibri" w:cs="Calibri"/>
        <w:sz w:val="24"/>
        <w:szCs w:val="24"/>
        <w:lang w:val="sv-SE"/>
      </w:rPr>
      <w:tab/>
    </w:r>
    <w:r w:rsidRPr="00596788">
      <w:rPr>
        <w:rFonts w:ascii="Calibri" w:hAnsi="Calibri" w:cs="Calibri"/>
        <w:sz w:val="24"/>
        <w:szCs w:val="24"/>
      </w:rPr>
      <w:fldChar w:fldCharType="begin"/>
    </w:r>
    <w:r w:rsidRPr="00596788">
      <w:rPr>
        <w:rFonts w:ascii="Calibri" w:hAnsi="Calibri" w:cs="Calibri"/>
        <w:sz w:val="24"/>
        <w:szCs w:val="24"/>
        <w:lang w:val="sv-SE"/>
      </w:rPr>
      <w:instrText>PAGE   \* MERGEFORMAT</w:instrText>
    </w:r>
    <w:r w:rsidRPr="00596788">
      <w:rPr>
        <w:rFonts w:ascii="Calibri" w:hAnsi="Calibri" w:cs="Calibri"/>
        <w:sz w:val="24"/>
        <w:szCs w:val="24"/>
      </w:rPr>
      <w:fldChar w:fldCharType="separate"/>
    </w:r>
    <w:r w:rsidRPr="00596788">
      <w:rPr>
        <w:rFonts w:ascii="Calibri" w:hAnsi="Calibri" w:cs="Calibri"/>
        <w:sz w:val="24"/>
        <w:szCs w:val="24"/>
        <w:lang w:val="sv-FI"/>
      </w:rPr>
      <w:t>24</w:t>
    </w:r>
    <w:r w:rsidRPr="00596788">
      <w:rPr>
        <w:rFonts w:ascii="Calibri" w:hAnsi="Calibri" w:cs="Calibri"/>
        <w:sz w:val="24"/>
        <w:szCs w:val="24"/>
        <w:lang w:val="sv-SE"/>
      </w:rPr>
      <w:fldChar w:fldCharType="end"/>
    </w:r>
    <w:r w:rsidRPr="00596788">
      <w:rPr>
        <w:rFonts w:ascii="Calibri" w:hAnsi="Calibri" w:cs="Calibri"/>
        <w:sz w:val="24"/>
        <w:szCs w:val="24"/>
        <w:lang w:val="sv-SE"/>
      </w:rPr>
      <w:t xml:space="preserve"> (2</w:t>
    </w:r>
    <w:r w:rsidR="00D44313">
      <w:rPr>
        <w:rFonts w:ascii="Calibri" w:hAnsi="Calibri" w:cs="Calibri"/>
        <w:sz w:val="24"/>
        <w:szCs w:val="24"/>
        <w:lang w:val="sv-SE"/>
      </w:rPr>
      <w:t>9</w:t>
    </w:r>
    <w:r w:rsidRPr="00596788">
      <w:rPr>
        <w:rFonts w:ascii="Calibri" w:hAnsi="Calibri" w:cs="Calibri"/>
        <w:sz w:val="24"/>
        <w:szCs w:val="24"/>
        <w:lang w:val="sv-SE"/>
      </w:rPr>
      <w:t>)</w:t>
    </w:r>
  </w:p>
  <w:p w14:paraId="0793A908" w14:textId="77A6CB69" w:rsidR="00114AD7" w:rsidRPr="0006057B" w:rsidRDefault="00114AD7" w:rsidP="00596788">
    <w:pPr>
      <w:pStyle w:val="Yltunniste"/>
      <w:tabs>
        <w:tab w:val="clear" w:pos="4819"/>
        <w:tab w:val="clear" w:pos="9638"/>
        <w:tab w:val="left" w:pos="9075"/>
        <w:tab w:val="left" w:pos="9923"/>
        <w:tab w:val="right" w:pos="15026"/>
      </w:tabs>
      <w:rPr>
        <w:rStyle w:val="Sivunumero"/>
        <w:rFonts w:ascii="Calibri" w:hAnsi="Calibri" w:cs="Calibri"/>
        <w:sz w:val="24"/>
        <w:szCs w:val="24"/>
        <w:lang w:val="sv-SE"/>
      </w:rPr>
    </w:pPr>
    <w:r>
      <w:rPr>
        <w:rFonts w:ascii="Calibri" w:hAnsi="Calibri" w:cs="Calibri"/>
        <w:b/>
        <w:sz w:val="24"/>
        <w:szCs w:val="24"/>
        <w:lang w:val="sv-SE"/>
      </w:rPr>
      <w:t>PROCESSHYGIEN</w:t>
    </w:r>
    <w:r w:rsidRPr="0006057B">
      <w:rPr>
        <w:rFonts w:ascii="Calibri" w:hAnsi="Calibri" w:cs="Calibri"/>
        <w:b/>
        <w:sz w:val="24"/>
        <w:szCs w:val="24"/>
        <w:lang w:val="sv-SE"/>
      </w:rPr>
      <w:t>S</w:t>
    </w:r>
    <w:r w:rsidRPr="0006057B">
      <w:rPr>
        <w:rFonts w:ascii="Calibri" w:hAnsi="Calibri" w:cs="Calibri"/>
        <w:b/>
        <w:bCs/>
        <w:sz w:val="24"/>
        <w:szCs w:val="24"/>
        <w:lang w:val="sv-SE"/>
      </w:rPr>
      <w:t>KRAV</w:t>
    </w:r>
    <w:r w:rsidRPr="0006057B">
      <w:rPr>
        <w:rFonts w:ascii="Calibri" w:hAnsi="Calibri" w:cs="Calibri"/>
        <w:b/>
        <w:bCs/>
        <w:sz w:val="24"/>
        <w:szCs w:val="24"/>
        <w:lang w:val="sv-SE"/>
      </w:rPr>
      <w:tab/>
    </w:r>
    <w:r w:rsidRPr="0006057B">
      <w:rPr>
        <w:rFonts w:ascii="Calibri" w:hAnsi="Calibri" w:cs="Calibri"/>
        <w:b/>
        <w:bCs/>
        <w:sz w:val="24"/>
        <w:szCs w:val="24"/>
        <w:lang w:val="sv-SE"/>
      </w:rPr>
      <w:tab/>
    </w:r>
    <w:r w:rsidRPr="0006057B">
      <w:rPr>
        <w:rFonts w:ascii="Calibri" w:hAnsi="Calibri" w:cs="Calibri"/>
        <w:sz w:val="24"/>
        <w:szCs w:val="24"/>
        <w:lang w:val="sv-SE"/>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1E48B" w14:textId="5037D839" w:rsidR="00114AD7" w:rsidRPr="0006057B" w:rsidRDefault="00114AD7" w:rsidP="00596788">
    <w:pPr>
      <w:pStyle w:val="Yltunniste"/>
      <w:tabs>
        <w:tab w:val="clear" w:pos="9638"/>
        <w:tab w:val="left" w:pos="9075"/>
        <w:tab w:val="left" w:pos="9923"/>
        <w:tab w:val="right" w:pos="15026"/>
      </w:tabs>
      <w:rPr>
        <w:rFonts w:ascii="Calibri" w:hAnsi="Calibri" w:cs="Calibri"/>
        <w:b/>
        <w:sz w:val="24"/>
        <w:szCs w:val="24"/>
        <w:lang w:val="sv-SE"/>
      </w:rPr>
    </w:pPr>
    <w:r w:rsidRPr="0006057B">
      <w:rPr>
        <w:rFonts w:ascii="Calibri" w:hAnsi="Calibri" w:cs="Calibri"/>
        <w:caps/>
        <w:sz w:val="24"/>
        <w:szCs w:val="24"/>
        <w:lang w:val="sv-SE"/>
      </w:rPr>
      <w:t xml:space="preserve">PROVTAGNINGSFREKVENS VID EGENKONTROLLLEN I </w:t>
    </w:r>
    <w:r>
      <w:rPr>
        <w:rFonts w:ascii="Calibri" w:hAnsi="Calibri" w:cs="Calibri"/>
        <w:caps/>
        <w:sz w:val="24"/>
        <w:szCs w:val="24"/>
        <w:lang w:val="sv-SE"/>
      </w:rPr>
      <w:t xml:space="preserve">GODKÄNDA LIVSMEDELSLOKALER I </w:t>
    </w:r>
    <w:r w:rsidRPr="0006057B">
      <w:rPr>
        <w:rFonts w:ascii="Calibri" w:hAnsi="Calibri" w:cs="Calibri"/>
        <w:caps/>
        <w:sz w:val="24"/>
        <w:szCs w:val="24"/>
        <w:lang w:val="sv-SE"/>
      </w:rPr>
      <w:t>KÖTT</w:t>
    </w:r>
    <w:r>
      <w:rPr>
        <w:rFonts w:ascii="Calibri" w:hAnsi="Calibri" w:cs="Calibri"/>
        <w:caps/>
        <w:sz w:val="24"/>
        <w:szCs w:val="24"/>
        <w:lang w:val="sv-SE"/>
      </w:rPr>
      <w:t>BRANSCHEN</w:t>
    </w:r>
    <w:r w:rsidRPr="0006057B">
      <w:rPr>
        <w:rFonts w:ascii="Calibri" w:hAnsi="Calibri" w:cs="Calibri"/>
        <w:sz w:val="24"/>
        <w:szCs w:val="24"/>
        <w:lang w:val="sv-SE"/>
      </w:rPr>
      <w:tab/>
    </w:r>
    <w:r w:rsidRPr="0006057B">
      <w:rPr>
        <w:rFonts w:ascii="Calibri" w:hAnsi="Calibri" w:cs="Calibri"/>
        <w:b/>
        <w:sz w:val="24"/>
        <w:szCs w:val="24"/>
        <w:lang w:val="sv-SE"/>
      </w:rPr>
      <w:t>BILAGA 1 C</w:t>
    </w:r>
  </w:p>
  <w:p w14:paraId="39C9706E" w14:textId="32E9169E" w:rsidR="00114AD7" w:rsidRPr="0006057B" w:rsidRDefault="00114AD7" w:rsidP="00596788">
    <w:pPr>
      <w:pStyle w:val="Yltunniste"/>
      <w:tabs>
        <w:tab w:val="clear" w:pos="4819"/>
        <w:tab w:val="clear" w:pos="9638"/>
        <w:tab w:val="left" w:pos="9075"/>
        <w:tab w:val="left" w:pos="9923"/>
        <w:tab w:val="right" w:pos="15026"/>
      </w:tabs>
      <w:rPr>
        <w:rStyle w:val="Sivunumero"/>
        <w:rFonts w:ascii="Calibri" w:hAnsi="Calibri" w:cs="Calibri"/>
        <w:sz w:val="24"/>
        <w:szCs w:val="24"/>
        <w:lang w:val="sv-SE"/>
      </w:rPr>
    </w:pPr>
    <w:r>
      <w:rPr>
        <w:rFonts w:ascii="Calibri" w:hAnsi="Calibri" w:cs="Calibri"/>
        <w:b/>
        <w:bCs/>
        <w:caps/>
        <w:sz w:val="24"/>
        <w:szCs w:val="24"/>
        <w:lang w:val="sv-SE"/>
      </w:rPr>
      <w:t xml:space="preserve">Godkända livsmedelslokaler </w:t>
    </w:r>
    <w:r w:rsidRPr="0006057B">
      <w:rPr>
        <w:rFonts w:ascii="Calibri" w:hAnsi="Calibri" w:cs="Calibri"/>
        <w:b/>
        <w:bCs/>
        <w:caps/>
        <w:sz w:val="24"/>
        <w:szCs w:val="24"/>
        <w:lang w:val="sv-SE"/>
      </w:rPr>
      <w:t>som tillverkar malet kött, köttberedningar, maskinurbenat kött och köttprodukter</w:t>
    </w:r>
    <w:r>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(2</w:t>
    </w:r>
    <w:r w:rsidR="00D44313">
      <w:rPr>
        <w:rFonts w:ascii="Calibri" w:hAnsi="Calibri" w:cs="Calibri"/>
        <w:sz w:val="24"/>
        <w:szCs w:val="24"/>
        <w:lang w:val="sv-SE"/>
      </w:rPr>
      <w:t>9</w:t>
    </w:r>
    <w:r w:rsidRPr="0006057B">
      <w:rPr>
        <w:rFonts w:ascii="Calibri" w:hAnsi="Calibri" w:cs="Calibri"/>
        <w:sz w:val="24"/>
        <w:szCs w:val="24"/>
        <w:lang w:val="sv-SE"/>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6845" w14:textId="541AF898" w:rsidR="00114AD7" w:rsidRPr="0006057B" w:rsidRDefault="00114AD7" w:rsidP="00596788">
    <w:pPr>
      <w:pStyle w:val="Yltunniste"/>
      <w:tabs>
        <w:tab w:val="clear" w:pos="9638"/>
        <w:tab w:val="left" w:pos="9075"/>
        <w:tab w:val="left" w:pos="9923"/>
        <w:tab w:val="right" w:pos="15026"/>
      </w:tabs>
      <w:rPr>
        <w:rFonts w:ascii="Calibri" w:hAnsi="Calibri" w:cs="Calibri"/>
        <w:b/>
        <w:sz w:val="24"/>
        <w:szCs w:val="24"/>
        <w:lang w:val="sv-SE"/>
      </w:rPr>
    </w:pPr>
    <w:r w:rsidRPr="0006057B">
      <w:rPr>
        <w:rFonts w:ascii="Calibri" w:hAnsi="Calibri" w:cs="Calibri"/>
        <w:caps/>
        <w:sz w:val="24"/>
        <w:szCs w:val="24"/>
        <w:lang w:val="sv-SE"/>
      </w:rPr>
      <w:t xml:space="preserve">PROVTAGNINGSFREKVENS VID EGENKONTROLLLEN I </w:t>
    </w:r>
    <w:r>
      <w:rPr>
        <w:rFonts w:ascii="Calibri" w:hAnsi="Calibri" w:cs="Calibri"/>
        <w:caps/>
        <w:sz w:val="24"/>
        <w:szCs w:val="24"/>
        <w:lang w:val="sv-SE"/>
      </w:rPr>
      <w:t xml:space="preserve">GODKÄNDA LIVSMEDELSLOKALER I </w:t>
    </w:r>
    <w:r w:rsidRPr="0006057B">
      <w:rPr>
        <w:rFonts w:ascii="Calibri" w:hAnsi="Calibri" w:cs="Calibri"/>
        <w:caps/>
        <w:sz w:val="24"/>
        <w:szCs w:val="24"/>
        <w:lang w:val="sv-SE"/>
      </w:rPr>
      <w:t>KÖTT</w:t>
    </w:r>
    <w:r>
      <w:rPr>
        <w:rFonts w:ascii="Calibri" w:hAnsi="Calibri" w:cs="Calibri"/>
        <w:caps/>
        <w:sz w:val="24"/>
        <w:szCs w:val="24"/>
        <w:lang w:val="sv-SE"/>
      </w:rPr>
      <w:t>BRANSCHEN</w:t>
    </w:r>
    <w:r w:rsidRPr="0006057B">
      <w:rPr>
        <w:rFonts w:ascii="Calibri" w:hAnsi="Calibri" w:cs="Calibri"/>
        <w:sz w:val="24"/>
        <w:szCs w:val="24"/>
        <w:lang w:val="sv-SE"/>
      </w:rPr>
      <w:tab/>
    </w:r>
    <w:r w:rsidRPr="0006057B">
      <w:rPr>
        <w:rFonts w:ascii="Calibri" w:hAnsi="Calibri" w:cs="Calibri"/>
        <w:b/>
        <w:sz w:val="24"/>
        <w:szCs w:val="24"/>
        <w:lang w:val="sv-SE"/>
      </w:rPr>
      <w:t xml:space="preserve">BILAGA 1 </w:t>
    </w:r>
    <w:r>
      <w:rPr>
        <w:rFonts w:ascii="Calibri" w:hAnsi="Calibri" w:cs="Calibri"/>
        <w:b/>
        <w:sz w:val="24"/>
        <w:szCs w:val="24"/>
        <w:lang w:val="sv-SE"/>
      </w:rPr>
      <w:t>D</w:t>
    </w:r>
  </w:p>
  <w:p w14:paraId="13F5172E" w14:textId="442A833F" w:rsidR="00114AD7" w:rsidRDefault="003D07B4" w:rsidP="00596788">
    <w:pPr>
      <w:pStyle w:val="Yltunniste"/>
      <w:tabs>
        <w:tab w:val="clear" w:pos="4819"/>
        <w:tab w:val="clear" w:pos="9638"/>
        <w:tab w:val="left" w:pos="9075"/>
        <w:tab w:val="left" w:pos="9923"/>
        <w:tab w:val="right" w:pos="15026"/>
      </w:tabs>
      <w:rPr>
        <w:rFonts w:ascii="Calibri" w:hAnsi="Calibri" w:cs="Calibri"/>
        <w:sz w:val="24"/>
        <w:szCs w:val="24"/>
        <w:lang w:val="sv-SE"/>
      </w:rPr>
    </w:pPr>
    <w:r>
      <w:rPr>
        <w:rFonts w:ascii="Calibri" w:hAnsi="Calibri" w:cs="Calibri"/>
        <w:b/>
        <w:bCs/>
        <w:caps/>
        <w:sz w:val="24"/>
        <w:szCs w:val="24"/>
        <w:lang w:val="sv-SE"/>
      </w:rPr>
      <w:t xml:space="preserve">BILAGA 1D </w:t>
    </w:r>
    <w:r w:rsidR="00114AD7">
      <w:rPr>
        <w:rFonts w:ascii="Calibri" w:hAnsi="Calibri" w:cs="Calibri"/>
        <w:b/>
        <w:bCs/>
        <w:caps/>
        <w:sz w:val="24"/>
        <w:szCs w:val="24"/>
        <w:lang w:val="sv-SE"/>
      </w:rPr>
      <w:t>PROVTAGNING AV PRODUKTIONSMILJÖN OCH -UTRUSTNINGEN</w:t>
    </w:r>
    <w:r w:rsidR="00114AD7" w:rsidRPr="0006057B">
      <w:rPr>
        <w:rFonts w:ascii="Calibri" w:hAnsi="Calibri" w:cs="Calibri"/>
        <w:sz w:val="24"/>
        <w:szCs w:val="24"/>
        <w:lang w:val="sv-SE"/>
      </w:rPr>
      <w:tab/>
    </w:r>
    <w:r w:rsidR="00114AD7">
      <w:rPr>
        <w:rFonts w:ascii="Calibri" w:hAnsi="Calibri" w:cs="Calibri"/>
        <w:sz w:val="24"/>
        <w:szCs w:val="24"/>
        <w:lang w:val="sv-SE"/>
      </w:rPr>
      <w:tab/>
    </w:r>
    <w:r w:rsidR="00114AD7">
      <w:rPr>
        <w:rFonts w:ascii="Calibri" w:hAnsi="Calibri" w:cs="Calibri"/>
        <w:sz w:val="24"/>
        <w:szCs w:val="24"/>
        <w:lang w:val="sv-SE"/>
      </w:rPr>
      <w:tab/>
    </w:r>
    <w:r w:rsidR="00114AD7" w:rsidRPr="0006057B">
      <w:rPr>
        <w:rFonts w:ascii="Calibri" w:hAnsi="Calibri" w:cs="Calibri"/>
        <w:sz w:val="24"/>
        <w:szCs w:val="24"/>
      </w:rPr>
      <w:fldChar w:fldCharType="begin"/>
    </w:r>
    <w:r w:rsidR="00114AD7" w:rsidRPr="0006057B">
      <w:rPr>
        <w:rFonts w:ascii="Calibri" w:hAnsi="Calibri" w:cs="Calibri"/>
        <w:sz w:val="24"/>
        <w:szCs w:val="24"/>
        <w:lang w:val="sv-SE"/>
      </w:rPr>
      <w:instrText>PAGE   \* MERGEFORMAT</w:instrText>
    </w:r>
    <w:r w:rsidR="00114AD7" w:rsidRPr="0006057B">
      <w:rPr>
        <w:rFonts w:ascii="Calibri" w:hAnsi="Calibri" w:cs="Calibri"/>
        <w:sz w:val="24"/>
        <w:szCs w:val="24"/>
      </w:rPr>
      <w:fldChar w:fldCharType="separate"/>
    </w:r>
    <w:r w:rsidR="00114AD7" w:rsidRPr="0006057B">
      <w:rPr>
        <w:rFonts w:ascii="Calibri" w:hAnsi="Calibri" w:cs="Calibri"/>
        <w:noProof/>
        <w:sz w:val="24"/>
        <w:szCs w:val="24"/>
        <w:lang w:val="sv-SE"/>
      </w:rPr>
      <w:t>10</w:t>
    </w:r>
    <w:r w:rsidR="00114AD7" w:rsidRPr="0006057B">
      <w:rPr>
        <w:rFonts w:ascii="Calibri" w:hAnsi="Calibri" w:cs="Calibri"/>
        <w:sz w:val="24"/>
        <w:szCs w:val="24"/>
      </w:rPr>
      <w:fldChar w:fldCharType="end"/>
    </w:r>
    <w:r w:rsidR="00114AD7" w:rsidRPr="0006057B">
      <w:rPr>
        <w:rFonts w:ascii="Calibri" w:hAnsi="Calibri" w:cs="Calibri"/>
        <w:sz w:val="24"/>
        <w:szCs w:val="24"/>
        <w:lang w:val="sv-SE"/>
      </w:rPr>
      <w:t xml:space="preserve"> (2</w:t>
    </w:r>
    <w:r w:rsidR="00D44313">
      <w:rPr>
        <w:rFonts w:ascii="Calibri" w:hAnsi="Calibri" w:cs="Calibri"/>
        <w:sz w:val="24"/>
        <w:szCs w:val="24"/>
        <w:lang w:val="sv-SE"/>
      </w:rPr>
      <w:t>9</w:t>
    </w:r>
    <w:r w:rsidR="00114AD7" w:rsidRPr="0006057B">
      <w:rPr>
        <w:rFonts w:ascii="Calibri" w:hAnsi="Calibri" w:cs="Calibri"/>
        <w:sz w:val="24"/>
        <w:szCs w:val="24"/>
        <w:lang w:val="sv-S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4F43C0A"/>
    <w:lvl w:ilvl="0">
      <w:start w:val="1"/>
      <w:numFmt w:val="bullet"/>
      <w:pStyle w:val="Merkittyluettelo2"/>
      <w:lvlText w:val=""/>
      <w:lvlJc w:val="left"/>
      <w:pPr>
        <w:tabs>
          <w:tab w:val="num" w:pos="643"/>
        </w:tabs>
        <w:ind w:left="643" w:hanging="360"/>
      </w:pPr>
      <w:rPr>
        <w:rFonts w:ascii="Symbol" w:hAnsi="Symbol" w:cs="Times New Roman" w:hint="default"/>
      </w:rPr>
    </w:lvl>
  </w:abstractNum>
  <w:abstractNum w:abstractNumId="1" w15:restartNumberingAfterBreak="0">
    <w:nsid w:val="FFFFFF89"/>
    <w:multiLevelType w:val="singleLevel"/>
    <w:tmpl w:val="A348AB7A"/>
    <w:lvl w:ilvl="0">
      <w:start w:val="1"/>
      <w:numFmt w:val="bullet"/>
      <w:pStyle w:val="Merkittyluettelo"/>
      <w:lvlText w:val=""/>
      <w:lvlJc w:val="left"/>
      <w:pPr>
        <w:tabs>
          <w:tab w:val="num" w:pos="360"/>
        </w:tabs>
        <w:ind w:left="360" w:hanging="360"/>
      </w:pPr>
      <w:rPr>
        <w:rFonts w:ascii="Symbol" w:hAnsi="Symbol" w:cs="Times New Roman" w:hint="default"/>
      </w:rPr>
    </w:lvl>
  </w:abstractNum>
  <w:abstractNum w:abstractNumId="2" w15:restartNumberingAfterBreak="0">
    <w:nsid w:val="0B9A34FD"/>
    <w:multiLevelType w:val="hybridMultilevel"/>
    <w:tmpl w:val="264A45D0"/>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83574C"/>
    <w:multiLevelType w:val="hybridMultilevel"/>
    <w:tmpl w:val="977E3A38"/>
    <w:lvl w:ilvl="0" w:tplc="040B0001">
      <w:start w:val="1"/>
      <w:numFmt w:val="bullet"/>
      <w:lvlText w:val=""/>
      <w:lvlJc w:val="left"/>
      <w:pPr>
        <w:ind w:left="2744" w:hanging="360"/>
      </w:pPr>
      <w:rPr>
        <w:rFonts w:ascii="Symbol" w:hAnsi="Symbol" w:hint="default"/>
      </w:rPr>
    </w:lvl>
    <w:lvl w:ilvl="1" w:tplc="040B0001">
      <w:start w:val="1"/>
      <w:numFmt w:val="bullet"/>
      <w:lvlText w:val=""/>
      <w:lvlJc w:val="left"/>
      <w:pPr>
        <w:ind w:left="3464" w:hanging="360"/>
      </w:pPr>
      <w:rPr>
        <w:rFonts w:ascii="Symbol" w:hAnsi="Symbol"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4" w15:restartNumberingAfterBreak="0">
    <w:nsid w:val="20951ECA"/>
    <w:multiLevelType w:val="hybridMultilevel"/>
    <w:tmpl w:val="69F2DDF0"/>
    <w:lvl w:ilvl="0" w:tplc="040B0001">
      <w:start w:val="1"/>
      <w:numFmt w:val="bullet"/>
      <w:lvlText w:val=""/>
      <w:lvlJc w:val="left"/>
      <w:pPr>
        <w:ind w:left="1440" w:hanging="360"/>
      </w:pPr>
      <w:rPr>
        <w:rFonts w:ascii="Symbol" w:hAnsi="Symbol" w:hint="default"/>
      </w:rPr>
    </w:lvl>
    <w:lvl w:ilvl="1" w:tplc="040B0001">
      <w:start w:val="1"/>
      <w:numFmt w:val="bullet"/>
      <w:lvlText w:val=""/>
      <w:lvlJc w:val="left"/>
      <w:pPr>
        <w:ind w:left="2160" w:hanging="360"/>
      </w:pPr>
      <w:rPr>
        <w:rFonts w:ascii="Symbol" w:hAnsi="Symbol"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15:restartNumberingAfterBreak="0">
    <w:nsid w:val="2C88171E"/>
    <w:multiLevelType w:val="hybridMultilevel"/>
    <w:tmpl w:val="2A8A3EE6"/>
    <w:lvl w:ilvl="0" w:tplc="040B0001">
      <w:start w:val="1"/>
      <w:numFmt w:val="bullet"/>
      <w:lvlText w:val=""/>
      <w:lvlJc w:val="left"/>
      <w:pPr>
        <w:ind w:left="2024" w:hanging="360"/>
      </w:pPr>
      <w:rPr>
        <w:rFonts w:ascii="Symbol" w:hAnsi="Symbol" w:hint="default"/>
      </w:rPr>
    </w:lvl>
    <w:lvl w:ilvl="1" w:tplc="040B0001">
      <w:start w:val="1"/>
      <w:numFmt w:val="bullet"/>
      <w:lvlText w:val=""/>
      <w:lvlJc w:val="left"/>
      <w:pPr>
        <w:ind w:left="2744" w:hanging="360"/>
      </w:pPr>
      <w:rPr>
        <w:rFonts w:ascii="Symbol" w:hAnsi="Symbol"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15:restartNumberingAfterBreak="0">
    <w:nsid w:val="327628B3"/>
    <w:multiLevelType w:val="hybridMultilevel"/>
    <w:tmpl w:val="1CF8B1DC"/>
    <w:lvl w:ilvl="0" w:tplc="040B0001">
      <w:start w:val="1"/>
      <w:numFmt w:val="bullet"/>
      <w:lvlText w:val=""/>
      <w:lvlJc w:val="left"/>
      <w:pPr>
        <w:ind w:left="2744" w:hanging="360"/>
      </w:pPr>
      <w:rPr>
        <w:rFonts w:ascii="Symbol" w:hAnsi="Symbol" w:hint="default"/>
      </w:rPr>
    </w:lvl>
    <w:lvl w:ilvl="1" w:tplc="040B0003">
      <w:start w:val="1"/>
      <w:numFmt w:val="bullet"/>
      <w:lvlText w:val="o"/>
      <w:lvlJc w:val="left"/>
      <w:pPr>
        <w:ind w:left="3464" w:hanging="360"/>
      </w:pPr>
      <w:rPr>
        <w:rFonts w:ascii="Courier New" w:hAnsi="Courier New" w:cs="Courier New"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7" w15:restartNumberingAfterBreak="0">
    <w:nsid w:val="50157B83"/>
    <w:multiLevelType w:val="hybridMultilevel"/>
    <w:tmpl w:val="393AF22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 w15:restartNumberingAfterBreak="0">
    <w:nsid w:val="684F720E"/>
    <w:multiLevelType w:val="hybridMultilevel"/>
    <w:tmpl w:val="9864B0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C9559AD"/>
    <w:multiLevelType w:val="hybridMultilevel"/>
    <w:tmpl w:val="30B86272"/>
    <w:lvl w:ilvl="0" w:tplc="040B0001">
      <w:start w:val="1"/>
      <w:numFmt w:val="bullet"/>
      <w:lvlText w:val=""/>
      <w:lvlJc w:val="left"/>
      <w:pPr>
        <w:ind w:left="2160" w:hanging="360"/>
      </w:pPr>
      <w:rPr>
        <w:rFonts w:ascii="Symbol" w:hAnsi="Symbol" w:hint="default"/>
      </w:rPr>
    </w:lvl>
    <w:lvl w:ilvl="1" w:tplc="040B0001">
      <w:start w:val="1"/>
      <w:numFmt w:val="bullet"/>
      <w:lvlText w:val=""/>
      <w:lvlJc w:val="left"/>
      <w:pPr>
        <w:ind w:left="2880" w:hanging="360"/>
      </w:pPr>
      <w:rPr>
        <w:rFonts w:ascii="Symbol" w:hAnsi="Symbol"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10" w15:restartNumberingAfterBreak="0">
    <w:nsid w:val="7C4F3FB2"/>
    <w:multiLevelType w:val="hybridMultilevel"/>
    <w:tmpl w:val="93F493A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344091281">
    <w:abstractNumId w:val="1"/>
  </w:num>
  <w:num w:numId="2" w16cid:durableId="1713917318">
    <w:abstractNumId w:val="0"/>
  </w:num>
  <w:num w:numId="3" w16cid:durableId="1932274216">
    <w:abstractNumId w:val="4"/>
  </w:num>
  <w:num w:numId="4" w16cid:durableId="265159206">
    <w:abstractNumId w:val="10"/>
  </w:num>
  <w:num w:numId="5" w16cid:durableId="881287903">
    <w:abstractNumId w:val="8"/>
  </w:num>
  <w:num w:numId="6" w16cid:durableId="460808872">
    <w:abstractNumId w:val="7"/>
  </w:num>
  <w:num w:numId="7" w16cid:durableId="513499883">
    <w:abstractNumId w:val="2"/>
  </w:num>
  <w:num w:numId="8" w16cid:durableId="253831014">
    <w:abstractNumId w:val="5"/>
  </w:num>
  <w:num w:numId="9" w16cid:durableId="1949971294">
    <w:abstractNumId w:val="6"/>
  </w:num>
  <w:num w:numId="10" w16cid:durableId="455178679">
    <w:abstractNumId w:val="9"/>
  </w:num>
  <w:num w:numId="11" w16cid:durableId="20638116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49"/>
    <w:rsid w:val="00010FC6"/>
    <w:rsid w:val="00050E54"/>
    <w:rsid w:val="00071185"/>
    <w:rsid w:val="00096B36"/>
    <w:rsid w:val="000E0949"/>
    <w:rsid w:val="00114AD7"/>
    <w:rsid w:val="0011739B"/>
    <w:rsid w:val="00127CFD"/>
    <w:rsid w:val="00157EF6"/>
    <w:rsid w:val="00174D42"/>
    <w:rsid w:val="00223E60"/>
    <w:rsid w:val="00237F9F"/>
    <w:rsid w:val="00275ED5"/>
    <w:rsid w:val="00336988"/>
    <w:rsid w:val="00373F22"/>
    <w:rsid w:val="00384098"/>
    <w:rsid w:val="00395507"/>
    <w:rsid w:val="003B7E16"/>
    <w:rsid w:val="003D07B4"/>
    <w:rsid w:val="004359AD"/>
    <w:rsid w:val="00470FF1"/>
    <w:rsid w:val="00477647"/>
    <w:rsid w:val="005015A6"/>
    <w:rsid w:val="005102C1"/>
    <w:rsid w:val="00532A84"/>
    <w:rsid w:val="00596788"/>
    <w:rsid w:val="005B617E"/>
    <w:rsid w:val="005D004F"/>
    <w:rsid w:val="00663F42"/>
    <w:rsid w:val="0071688C"/>
    <w:rsid w:val="007444C1"/>
    <w:rsid w:val="007650BD"/>
    <w:rsid w:val="007B41FA"/>
    <w:rsid w:val="007C3E94"/>
    <w:rsid w:val="007E492A"/>
    <w:rsid w:val="007E575F"/>
    <w:rsid w:val="0090563E"/>
    <w:rsid w:val="009060D1"/>
    <w:rsid w:val="0093785E"/>
    <w:rsid w:val="009517CC"/>
    <w:rsid w:val="00982546"/>
    <w:rsid w:val="009962EA"/>
    <w:rsid w:val="009B1085"/>
    <w:rsid w:val="009C2878"/>
    <w:rsid w:val="009C2C61"/>
    <w:rsid w:val="009E4A70"/>
    <w:rsid w:val="00A03934"/>
    <w:rsid w:val="00A1318D"/>
    <w:rsid w:val="00A65941"/>
    <w:rsid w:val="00AA2520"/>
    <w:rsid w:val="00AC479B"/>
    <w:rsid w:val="00AC5F6C"/>
    <w:rsid w:val="00B0421D"/>
    <w:rsid w:val="00BA2B7A"/>
    <w:rsid w:val="00BB3C02"/>
    <w:rsid w:val="00BE5747"/>
    <w:rsid w:val="00C062C6"/>
    <w:rsid w:val="00C0714C"/>
    <w:rsid w:val="00C14889"/>
    <w:rsid w:val="00C37FB3"/>
    <w:rsid w:val="00C913C2"/>
    <w:rsid w:val="00CD1769"/>
    <w:rsid w:val="00CD5EEB"/>
    <w:rsid w:val="00D32F92"/>
    <w:rsid w:val="00D41DBF"/>
    <w:rsid w:val="00D44313"/>
    <w:rsid w:val="00D5635D"/>
    <w:rsid w:val="00E83D5D"/>
    <w:rsid w:val="00E83F53"/>
    <w:rsid w:val="00EA6462"/>
    <w:rsid w:val="00EB58A9"/>
    <w:rsid w:val="00ED1F42"/>
    <w:rsid w:val="00F22CD3"/>
    <w:rsid w:val="00FC3E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5297"/>
    <o:shapelayout v:ext="edit">
      <o:idmap v:ext="edit" data="1"/>
    </o:shapelayout>
  </w:shapeDefaults>
  <w:decimalSymbol w:val=","/>
  <w:listSeparator w:val=";"/>
  <w14:docId w14:val="36E4FF89"/>
  <w15:chartTrackingRefBased/>
  <w15:docId w15:val="{65329B68-1F64-42FA-85FC-0E68AFFD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84098"/>
    <w:pPr>
      <w:widowControl w:val="0"/>
      <w:autoSpaceDE w:val="0"/>
      <w:autoSpaceDN w:val="0"/>
      <w:adjustRightInd w:val="0"/>
    </w:pPr>
    <w:rPr>
      <w:rFonts w:ascii="Arial" w:hAnsi="Arial"/>
      <w:sz w:val="22"/>
    </w:rPr>
  </w:style>
  <w:style w:type="paragraph" w:styleId="Otsikko1">
    <w:name w:val="heading 1"/>
    <w:basedOn w:val="Normaali"/>
    <w:next w:val="Normaali"/>
    <w:link w:val="Otsikko1Char"/>
    <w:qFormat/>
    <w:rsid w:val="00384098"/>
    <w:pPr>
      <w:keepNext/>
      <w:spacing w:before="240" w:after="60"/>
      <w:outlineLvl w:val="0"/>
    </w:pPr>
    <w:rPr>
      <w:rFonts w:cs="Arial"/>
      <w:b/>
      <w:bCs/>
      <w:kern w:val="32"/>
      <w:sz w:val="32"/>
      <w:szCs w:val="32"/>
    </w:rPr>
  </w:style>
  <w:style w:type="paragraph" w:styleId="Otsikko2">
    <w:name w:val="heading 2"/>
    <w:basedOn w:val="Normaali"/>
    <w:next w:val="Normaali"/>
    <w:link w:val="Otsikko2Char"/>
    <w:qFormat/>
    <w:rsid w:val="00384098"/>
    <w:pPr>
      <w:keepNext/>
      <w:spacing w:before="240" w:after="60"/>
      <w:outlineLvl w:val="1"/>
    </w:pPr>
    <w:rPr>
      <w:rFonts w:cs="Arial"/>
      <w:b/>
      <w:bCs/>
      <w:i/>
      <w:iCs/>
      <w:sz w:val="28"/>
      <w:szCs w:val="28"/>
    </w:rPr>
  </w:style>
  <w:style w:type="paragraph" w:styleId="Otsikko3">
    <w:name w:val="heading 3"/>
    <w:basedOn w:val="Normaali"/>
    <w:next w:val="Normaali"/>
    <w:link w:val="Otsikko3Char"/>
    <w:qFormat/>
    <w:rsid w:val="00384098"/>
    <w:pPr>
      <w:keepNext/>
      <w:spacing w:before="240" w:after="60"/>
      <w:outlineLvl w:val="2"/>
    </w:pPr>
    <w:rPr>
      <w:rFonts w:cs="Arial"/>
      <w:b/>
      <w:bCs/>
      <w:sz w:val="26"/>
      <w:szCs w:val="26"/>
    </w:rPr>
  </w:style>
  <w:style w:type="paragraph" w:styleId="Otsikko4">
    <w:name w:val="heading 4"/>
    <w:basedOn w:val="Normaali"/>
    <w:next w:val="Normaali"/>
    <w:link w:val="Otsikko4Char"/>
    <w:qFormat/>
    <w:rsid w:val="00384098"/>
    <w:pPr>
      <w:keepNext/>
      <w:spacing w:before="240" w:after="60"/>
      <w:outlineLvl w:val="3"/>
    </w:pPr>
    <w:rPr>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384098"/>
    <w:rPr>
      <w:rFonts w:ascii="Arial" w:hAnsi="Arial" w:cs="Arial"/>
      <w:b/>
      <w:bCs/>
      <w:kern w:val="32"/>
      <w:sz w:val="32"/>
      <w:szCs w:val="32"/>
    </w:rPr>
  </w:style>
  <w:style w:type="character" w:customStyle="1" w:styleId="Otsikko2Char">
    <w:name w:val="Otsikko 2 Char"/>
    <w:basedOn w:val="Kappaleenoletusfontti"/>
    <w:link w:val="Otsikko2"/>
    <w:rsid w:val="00384098"/>
    <w:rPr>
      <w:rFonts w:ascii="Arial" w:hAnsi="Arial" w:cs="Arial"/>
      <w:b/>
      <w:bCs/>
      <w:i/>
      <w:iCs/>
      <w:sz w:val="28"/>
      <w:szCs w:val="28"/>
    </w:rPr>
  </w:style>
  <w:style w:type="character" w:customStyle="1" w:styleId="Otsikko3Char">
    <w:name w:val="Otsikko 3 Char"/>
    <w:basedOn w:val="Kappaleenoletusfontti"/>
    <w:link w:val="Otsikko3"/>
    <w:rsid w:val="00384098"/>
    <w:rPr>
      <w:rFonts w:ascii="Arial" w:hAnsi="Arial" w:cs="Arial"/>
      <w:b/>
      <w:bCs/>
      <w:sz w:val="26"/>
      <w:szCs w:val="26"/>
    </w:rPr>
  </w:style>
  <w:style w:type="character" w:customStyle="1" w:styleId="Otsikko4Char">
    <w:name w:val="Otsikko 4 Char"/>
    <w:basedOn w:val="Kappaleenoletusfontti"/>
    <w:link w:val="Otsikko4"/>
    <w:rsid w:val="00384098"/>
    <w:rPr>
      <w:rFonts w:ascii="Arial" w:hAnsi="Arial"/>
      <w:b/>
      <w:bCs/>
      <w:sz w:val="28"/>
      <w:szCs w:val="28"/>
    </w:rPr>
  </w:style>
  <w:style w:type="character" w:styleId="Voimakas">
    <w:name w:val="Strong"/>
    <w:basedOn w:val="Kappaleenoletusfontti"/>
    <w:qFormat/>
    <w:rsid w:val="00384098"/>
    <w:rPr>
      <w:rFonts w:cs="Times New Roman"/>
      <w:b/>
      <w:bCs/>
    </w:rPr>
  </w:style>
  <w:style w:type="paragraph" w:styleId="Luettelokappale">
    <w:name w:val="List Paragraph"/>
    <w:basedOn w:val="Normaali"/>
    <w:uiPriority w:val="34"/>
    <w:qFormat/>
    <w:rsid w:val="00384098"/>
    <w:pPr>
      <w:ind w:left="720"/>
      <w:contextualSpacing/>
    </w:pPr>
  </w:style>
  <w:style w:type="numbering" w:customStyle="1" w:styleId="Eiluetteloa1">
    <w:name w:val="Ei luetteloa1"/>
    <w:next w:val="Eiluetteloa"/>
    <w:semiHidden/>
    <w:rsid w:val="000E0949"/>
  </w:style>
  <w:style w:type="character" w:customStyle="1" w:styleId="Heading1Char">
    <w:name w:val="Heading 1 Char"/>
    <w:rsid w:val="000E0949"/>
    <w:rPr>
      <w:rFonts w:ascii="Arial" w:hAnsi="Arial" w:cs="Arial"/>
      <w:b/>
      <w:bCs/>
      <w:snapToGrid w:val="0"/>
      <w:kern w:val="32"/>
      <w:sz w:val="32"/>
      <w:szCs w:val="32"/>
      <w:lang w:val="fi-FI"/>
    </w:rPr>
  </w:style>
  <w:style w:type="character" w:customStyle="1" w:styleId="Heading2Char">
    <w:name w:val="Heading 2 Char"/>
    <w:rsid w:val="000E0949"/>
    <w:rPr>
      <w:rFonts w:ascii="Arial" w:hAnsi="Arial" w:cs="Arial"/>
      <w:b/>
      <w:bCs/>
      <w:i/>
      <w:iCs/>
      <w:snapToGrid w:val="0"/>
      <w:sz w:val="28"/>
      <w:szCs w:val="28"/>
      <w:lang w:val="fi-FI"/>
    </w:rPr>
  </w:style>
  <w:style w:type="character" w:customStyle="1" w:styleId="Heading3Char">
    <w:name w:val="Heading 3 Char"/>
    <w:rsid w:val="000E0949"/>
    <w:rPr>
      <w:rFonts w:ascii="Times New Roman" w:hAnsi="Times New Roman" w:cs="Times New Roman"/>
      <w:b/>
      <w:bCs/>
      <w:sz w:val="26"/>
      <w:szCs w:val="26"/>
    </w:rPr>
  </w:style>
  <w:style w:type="character" w:customStyle="1" w:styleId="Heading4Char">
    <w:name w:val="Heading 4 Char"/>
    <w:rsid w:val="000E0949"/>
    <w:rPr>
      <w:rFonts w:ascii="Times New Roman" w:hAnsi="Times New Roman" w:cs="Times New Roman"/>
      <w:b/>
      <w:bCs/>
      <w:sz w:val="28"/>
      <w:szCs w:val="28"/>
    </w:rPr>
  </w:style>
  <w:style w:type="character" w:customStyle="1" w:styleId="tw4winMark">
    <w:name w:val="tw4winMark"/>
    <w:rsid w:val="000E0949"/>
    <w:rPr>
      <w:rFonts w:ascii="Courier New" w:hAnsi="Courier New" w:cs="Courier New"/>
      <w:vanish/>
      <w:color w:val="800080"/>
      <w:sz w:val="24"/>
      <w:szCs w:val="24"/>
      <w:vertAlign w:val="subscript"/>
    </w:rPr>
  </w:style>
  <w:style w:type="paragraph" w:customStyle="1" w:styleId="Normaali12pt">
    <w:name w:val="Normaali + 12 pt"/>
    <w:basedOn w:val="Normaali"/>
    <w:rsid w:val="000E0949"/>
    <w:pPr>
      <w:adjustRightInd/>
      <w:spacing w:before="108"/>
    </w:pPr>
    <w:rPr>
      <w:rFonts w:cs="Arial"/>
      <w:snapToGrid w:val="0"/>
      <w:spacing w:val="3"/>
      <w:sz w:val="24"/>
      <w:szCs w:val="24"/>
      <w:lang w:val="da-DK" w:eastAsia="sv-SE"/>
    </w:rPr>
  </w:style>
  <w:style w:type="paragraph" w:styleId="Leipteksti">
    <w:name w:val="Body Text"/>
    <w:basedOn w:val="Normaali"/>
    <w:link w:val="LeiptekstiChar"/>
    <w:rsid w:val="000E0949"/>
    <w:pPr>
      <w:spacing w:after="120"/>
    </w:pPr>
    <w:rPr>
      <w:rFonts w:cs="Arial"/>
      <w:snapToGrid w:val="0"/>
      <w:szCs w:val="22"/>
      <w:lang w:eastAsia="sv-SE"/>
    </w:rPr>
  </w:style>
  <w:style w:type="character" w:customStyle="1" w:styleId="LeiptekstiChar">
    <w:name w:val="Leipäteksti Char"/>
    <w:basedOn w:val="Kappaleenoletusfontti"/>
    <w:link w:val="Leipteksti"/>
    <w:rsid w:val="000E0949"/>
    <w:rPr>
      <w:rFonts w:ascii="Arial" w:hAnsi="Arial" w:cs="Arial"/>
      <w:snapToGrid w:val="0"/>
      <w:sz w:val="22"/>
      <w:szCs w:val="22"/>
      <w:lang w:eastAsia="sv-SE"/>
    </w:rPr>
  </w:style>
  <w:style w:type="character" w:customStyle="1" w:styleId="BodyTextChar">
    <w:name w:val="Body Text Char"/>
    <w:rsid w:val="000E0949"/>
    <w:rPr>
      <w:rFonts w:ascii="Arial" w:hAnsi="Arial" w:cs="Arial"/>
      <w:sz w:val="22"/>
      <w:szCs w:val="22"/>
    </w:rPr>
  </w:style>
  <w:style w:type="paragraph" w:styleId="Yltunniste">
    <w:name w:val="header"/>
    <w:basedOn w:val="Normaali"/>
    <w:link w:val="YltunnisteChar"/>
    <w:rsid w:val="000E0949"/>
    <w:pPr>
      <w:tabs>
        <w:tab w:val="center" w:pos="4819"/>
        <w:tab w:val="right" w:pos="9638"/>
      </w:tabs>
    </w:pPr>
    <w:rPr>
      <w:rFonts w:cs="Arial"/>
      <w:snapToGrid w:val="0"/>
      <w:szCs w:val="22"/>
      <w:lang w:eastAsia="sv-SE"/>
    </w:rPr>
  </w:style>
  <w:style w:type="character" w:customStyle="1" w:styleId="YltunnisteChar">
    <w:name w:val="Ylätunniste Char"/>
    <w:basedOn w:val="Kappaleenoletusfontti"/>
    <w:link w:val="Yltunniste"/>
    <w:rsid w:val="000E0949"/>
    <w:rPr>
      <w:rFonts w:ascii="Arial" w:hAnsi="Arial" w:cs="Arial"/>
      <w:snapToGrid w:val="0"/>
      <w:sz w:val="22"/>
      <w:szCs w:val="22"/>
      <w:lang w:eastAsia="sv-SE"/>
    </w:rPr>
  </w:style>
  <w:style w:type="character" w:customStyle="1" w:styleId="HeaderChar">
    <w:name w:val="Header Char"/>
    <w:rsid w:val="000E0949"/>
    <w:rPr>
      <w:rFonts w:ascii="Arial" w:hAnsi="Arial" w:cs="Arial"/>
      <w:sz w:val="22"/>
      <w:szCs w:val="22"/>
    </w:rPr>
  </w:style>
  <w:style w:type="paragraph" w:styleId="Alatunniste">
    <w:name w:val="footer"/>
    <w:basedOn w:val="Normaali"/>
    <w:link w:val="AlatunnisteChar"/>
    <w:rsid w:val="000E0949"/>
    <w:pPr>
      <w:tabs>
        <w:tab w:val="center" w:pos="4819"/>
        <w:tab w:val="right" w:pos="9638"/>
      </w:tabs>
    </w:pPr>
    <w:rPr>
      <w:rFonts w:cs="Arial"/>
      <w:snapToGrid w:val="0"/>
      <w:szCs w:val="22"/>
      <w:lang w:eastAsia="sv-SE"/>
    </w:rPr>
  </w:style>
  <w:style w:type="character" w:customStyle="1" w:styleId="AlatunnisteChar">
    <w:name w:val="Alatunniste Char"/>
    <w:basedOn w:val="Kappaleenoletusfontti"/>
    <w:link w:val="Alatunniste"/>
    <w:rsid w:val="000E0949"/>
    <w:rPr>
      <w:rFonts w:ascii="Arial" w:hAnsi="Arial" w:cs="Arial"/>
      <w:snapToGrid w:val="0"/>
      <w:sz w:val="22"/>
      <w:szCs w:val="22"/>
      <w:lang w:eastAsia="sv-SE"/>
    </w:rPr>
  </w:style>
  <w:style w:type="character" w:customStyle="1" w:styleId="FooterChar">
    <w:name w:val="Footer Char"/>
    <w:rsid w:val="000E0949"/>
    <w:rPr>
      <w:rFonts w:ascii="Arial" w:hAnsi="Arial" w:cs="Arial"/>
      <w:sz w:val="22"/>
      <w:szCs w:val="22"/>
    </w:rPr>
  </w:style>
  <w:style w:type="character" w:customStyle="1" w:styleId="tw4winError">
    <w:name w:val="tw4winError"/>
    <w:rsid w:val="000E0949"/>
    <w:rPr>
      <w:rFonts w:ascii="Courier New" w:hAnsi="Courier New" w:cs="Courier New"/>
      <w:color w:val="00FF00"/>
      <w:sz w:val="40"/>
      <w:szCs w:val="40"/>
    </w:rPr>
  </w:style>
  <w:style w:type="character" w:customStyle="1" w:styleId="tw4winTerm">
    <w:name w:val="tw4winTerm"/>
    <w:rsid w:val="000E0949"/>
    <w:rPr>
      <w:color w:val="0000FF"/>
    </w:rPr>
  </w:style>
  <w:style w:type="character" w:customStyle="1" w:styleId="tw4winPopup">
    <w:name w:val="tw4winPopup"/>
    <w:rsid w:val="000E0949"/>
    <w:rPr>
      <w:rFonts w:ascii="Courier New" w:hAnsi="Courier New" w:cs="Courier New"/>
      <w:noProof/>
      <w:color w:val="008000"/>
    </w:rPr>
  </w:style>
  <w:style w:type="character" w:customStyle="1" w:styleId="tw4winJump">
    <w:name w:val="tw4winJump"/>
    <w:rsid w:val="000E0949"/>
    <w:rPr>
      <w:rFonts w:ascii="Courier New" w:hAnsi="Courier New" w:cs="Courier New"/>
      <w:noProof/>
      <w:color w:val="008080"/>
    </w:rPr>
  </w:style>
  <w:style w:type="character" w:customStyle="1" w:styleId="tw4winExternal">
    <w:name w:val="tw4winExternal"/>
    <w:rsid w:val="000E0949"/>
    <w:rPr>
      <w:rFonts w:ascii="Courier New" w:hAnsi="Courier New" w:cs="Courier New"/>
      <w:noProof/>
      <w:color w:val="808080"/>
    </w:rPr>
  </w:style>
  <w:style w:type="character" w:customStyle="1" w:styleId="tw4winInternal">
    <w:name w:val="tw4winInternal"/>
    <w:rsid w:val="000E0949"/>
    <w:rPr>
      <w:rFonts w:ascii="Courier New" w:hAnsi="Courier New" w:cs="Courier New"/>
      <w:noProof/>
      <w:color w:val="FF0000"/>
    </w:rPr>
  </w:style>
  <w:style w:type="character" w:customStyle="1" w:styleId="DONOTTRANSLATE">
    <w:name w:val="DO_NOT_TRANSLATE"/>
    <w:rsid w:val="000E0949"/>
    <w:rPr>
      <w:rFonts w:ascii="Courier New" w:hAnsi="Courier New" w:cs="Courier New"/>
      <w:noProof/>
      <w:color w:val="800000"/>
    </w:rPr>
  </w:style>
  <w:style w:type="paragraph" w:styleId="Sisluet1">
    <w:name w:val="toc 1"/>
    <w:basedOn w:val="Normaali"/>
    <w:next w:val="Normaali"/>
    <w:autoRedefine/>
    <w:semiHidden/>
    <w:rsid w:val="000E0949"/>
    <w:rPr>
      <w:rFonts w:cs="Arial"/>
      <w:snapToGrid w:val="0"/>
      <w:szCs w:val="22"/>
      <w:lang w:eastAsia="sv-SE"/>
    </w:rPr>
  </w:style>
  <w:style w:type="paragraph" w:styleId="Sisluet2">
    <w:name w:val="toc 2"/>
    <w:basedOn w:val="Normaali"/>
    <w:next w:val="Normaali"/>
    <w:autoRedefine/>
    <w:semiHidden/>
    <w:rsid w:val="000E0949"/>
    <w:pPr>
      <w:tabs>
        <w:tab w:val="right" w:leader="dot" w:pos="9785"/>
      </w:tabs>
      <w:ind w:left="200"/>
    </w:pPr>
    <w:rPr>
      <w:rFonts w:cs="Arial"/>
      <w:noProof/>
      <w:snapToGrid w:val="0"/>
      <w:szCs w:val="22"/>
      <w:lang w:val="sv-SE" w:eastAsia="sv-SE"/>
    </w:rPr>
  </w:style>
  <w:style w:type="paragraph" w:styleId="Sisluet3">
    <w:name w:val="toc 3"/>
    <w:basedOn w:val="Normaali"/>
    <w:next w:val="Normaali"/>
    <w:autoRedefine/>
    <w:semiHidden/>
    <w:rsid w:val="000E0949"/>
    <w:pPr>
      <w:tabs>
        <w:tab w:val="right" w:leader="dot" w:pos="9785"/>
      </w:tabs>
      <w:ind w:left="400"/>
    </w:pPr>
    <w:rPr>
      <w:rFonts w:cs="Arial"/>
      <w:noProof/>
      <w:snapToGrid w:val="0"/>
      <w:szCs w:val="22"/>
      <w:lang w:val="sv-SE" w:eastAsia="sv-SE"/>
    </w:rPr>
  </w:style>
  <w:style w:type="character" w:styleId="Hyperlinkki">
    <w:name w:val="Hyperlink"/>
    <w:rsid w:val="000E0949"/>
    <w:rPr>
      <w:color w:val="0000FF"/>
      <w:u w:val="single"/>
    </w:rPr>
  </w:style>
  <w:style w:type="character" w:styleId="Sivunumero">
    <w:name w:val="page number"/>
    <w:basedOn w:val="Kappaleenoletusfontti"/>
    <w:rsid w:val="000E0949"/>
  </w:style>
  <w:style w:type="paragraph" w:styleId="Seliteteksti">
    <w:name w:val="Balloon Text"/>
    <w:basedOn w:val="Normaali"/>
    <w:link w:val="SelitetekstiChar"/>
    <w:rsid w:val="000E0949"/>
    <w:rPr>
      <w:rFonts w:ascii="Tahoma" w:hAnsi="Tahoma" w:cs="Tahoma"/>
      <w:snapToGrid w:val="0"/>
      <w:sz w:val="16"/>
      <w:szCs w:val="16"/>
      <w:lang w:eastAsia="sv-SE"/>
    </w:rPr>
  </w:style>
  <w:style w:type="character" w:customStyle="1" w:styleId="SelitetekstiChar">
    <w:name w:val="Seliteteksti Char"/>
    <w:basedOn w:val="Kappaleenoletusfontti"/>
    <w:link w:val="Seliteteksti"/>
    <w:rsid w:val="000E0949"/>
    <w:rPr>
      <w:rFonts w:ascii="Tahoma" w:hAnsi="Tahoma" w:cs="Tahoma"/>
      <w:snapToGrid w:val="0"/>
      <w:sz w:val="16"/>
      <w:szCs w:val="16"/>
      <w:lang w:eastAsia="sv-SE"/>
    </w:rPr>
  </w:style>
  <w:style w:type="character" w:customStyle="1" w:styleId="BalloonTextChar">
    <w:name w:val="Balloon Text Char"/>
    <w:rsid w:val="000E0949"/>
    <w:rPr>
      <w:sz w:val="2"/>
      <w:szCs w:val="2"/>
    </w:rPr>
  </w:style>
  <w:style w:type="character" w:styleId="Kommentinviite">
    <w:name w:val="annotation reference"/>
    <w:semiHidden/>
    <w:rsid w:val="000E0949"/>
    <w:rPr>
      <w:sz w:val="16"/>
      <w:szCs w:val="16"/>
    </w:rPr>
  </w:style>
  <w:style w:type="paragraph" w:styleId="Kommentinteksti">
    <w:name w:val="annotation text"/>
    <w:basedOn w:val="Normaali"/>
    <w:link w:val="KommentintekstiChar"/>
    <w:semiHidden/>
    <w:rsid w:val="000E0949"/>
    <w:rPr>
      <w:rFonts w:cs="Arial"/>
      <w:snapToGrid w:val="0"/>
      <w:szCs w:val="22"/>
      <w:lang w:eastAsia="sv-SE"/>
    </w:rPr>
  </w:style>
  <w:style w:type="character" w:customStyle="1" w:styleId="KommentintekstiChar">
    <w:name w:val="Kommentin teksti Char"/>
    <w:basedOn w:val="Kappaleenoletusfontti"/>
    <w:link w:val="Kommentinteksti"/>
    <w:semiHidden/>
    <w:rsid w:val="000E0949"/>
    <w:rPr>
      <w:rFonts w:ascii="Arial" w:hAnsi="Arial" w:cs="Arial"/>
      <w:snapToGrid w:val="0"/>
      <w:sz w:val="22"/>
      <w:szCs w:val="22"/>
      <w:lang w:eastAsia="sv-SE"/>
    </w:rPr>
  </w:style>
  <w:style w:type="character" w:customStyle="1" w:styleId="CommentTextChar">
    <w:name w:val="Comment Text Char"/>
    <w:rsid w:val="000E0949"/>
    <w:rPr>
      <w:rFonts w:ascii="Arial" w:hAnsi="Arial" w:cs="Arial"/>
    </w:rPr>
  </w:style>
  <w:style w:type="paragraph" w:styleId="Kommentinotsikko">
    <w:name w:val="annotation subject"/>
    <w:basedOn w:val="Kommentinteksti"/>
    <w:next w:val="Kommentinteksti"/>
    <w:link w:val="KommentinotsikkoChar"/>
    <w:rsid w:val="000E0949"/>
    <w:rPr>
      <w:b/>
      <w:bCs/>
    </w:rPr>
  </w:style>
  <w:style w:type="character" w:customStyle="1" w:styleId="KommentinotsikkoChar">
    <w:name w:val="Kommentin otsikko Char"/>
    <w:basedOn w:val="KommentintekstiChar"/>
    <w:link w:val="Kommentinotsikko"/>
    <w:rsid w:val="000E0949"/>
    <w:rPr>
      <w:rFonts w:ascii="Arial" w:hAnsi="Arial" w:cs="Arial"/>
      <w:b/>
      <w:bCs/>
      <w:snapToGrid w:val="0"/>
      <w:sz w:val="22"/>
      <w:szCs w:val="22"/>
      <w:lang w:eastAsia="sv-SE"/>
    </w:rPr>
  </w:style>
  <w:style w:type="character" w:customStyle="1" w:styleId="CommentSubjectChar">
    <w:name w:val="Comment Subject Char"/>
    <w:rsid w:val="000E0949"/>
    <w:rPr>
      <w:rFonts w:ascii="Arial" w:hAnsi="Arial" w:cs="Arial"/>
      <w:b/>
      <w:bCs/>
    </w:rPr>
  </w:style>
  <w:style w:type="paragraph" w:customStyle="1" w:styleId="Text1">
    <w:name w:val="Text 1"/>
    <w:basedOn w:val="Normaali"/>
    <w:rsid w:val="000E0949"/>
    <w:pPr>
      <w:widowControl/>
      <w:autoSpaceDE/>
      <w:autoSpaceDN/>
      <w:adjustRightInd/>
      <w:spacing w:before="120" w:after="120"/>
      <w:ind w:left="850"/>
      <w:jc w:val="both"/>
    </w:pPr>
    <w:rPr>
      <w:rFonts w:cs="Arial"/>
      <w:snapToGrid w:val="0"/>
      <w:sz w:val="24"/>
      <w:szCs w:val="24"/>
      <w:lang w:val="en-GB" w:eastAsia="sv-SE"/>
    </w:rPr>
  </w:style>
  <w:style w:type="paragraph" w:styleId="Alaviitteenteksti">
    <w:name w:val="footnote text"/>
    <w:basedOn w:val="Normaali"/>
    <w:link w:val="AlaviitteentekstiChar"/>
    <w:semiHidden/>
    <w:rsid w:val="000E0949"/>
    <w:pPr>
      <w:widowControl/>
      <w:autoSpaceDE/>
      <w:autoSpaceDN/>
      <w:adjustRightInd/>
    </w:pPr>
    <w:rPr>
      <w:rFonts w:cs="Arial"/>
      <w:snapToGrid w:val="0"/>
      <w:szCs w:val="22"/>
      <w:lang w:eastAsia="sv-SE"/>
    </w:rPr>
  </w:style>
  <w:style w:type="character" w:customStyle="1" w:styleId="AlaviitteentekstiChar">
    <w:name w:val="Alaviitteen teksti Char"/>
    <w:basedOn w:val="Kappaleenoletusfontti"/>
    <w:link w:val="Alaviitteenteksti"/>
    <w:semiHidden/>
    <w:rsid w:val="000E0949"/>
    <w:rPr>
      <w:rFonts w:ascii="Arial" w:hAnsi="Arial" w:cs="Arial"/>
      <w:snapToGrid w:val="0"/>
      <w:sz w:val="22"/>
      <w:szCs w:val="22"/>
      <w:lang w:eastAsia="sv-SE"/>
    </w:rPr>
  </w:style>
  <w:style w:type="character" w:customStyle="1" w:styleId="FootnoteTextChar">
    <w:name w:val="Footnote Text Char"/>
    <w:rsid w:val="000E0949"/>
    <w:rPr>
      <w:rFonts w:ascii="Arial" w:hAnsi="Arial" w:cs="Arial"/>
    </w:rPr>
  </w:style>
  <w:style w:type="paragraph" w:styleId="Asiakirjanrakenneruutu">
    <w:name w:val="Document Map"/>
    <w:basedOn w:val="Normaali"/>
    <w:link w:val="AsiakirjanrakenneruutuChar"/>
    <w:semiHidden/>
    <w:rsid w:val="000E0949"/>
    <w:pPr>
      <w:shd w:val="clear" w:color="auto" w:fill="000080"/>
    </w:pPr>
    <w:rPr>
      <w:rFonts w:ascii="Tahoma" w:hAnsi="Tahoma" w:cs="Tahoma"/>
      <w:snapToGrid w:val="0"/>
      <w:szCs w:val="22"/>
      <w:lang w:eastAsia="sv-SE"/>
    </w:rPr>
  </w:style>
  <w:style w:type="character" w:customStyle="1" w:styleId="AsiakirjanrakenneruutuChar">
    <w:name w:val="Asiakirjan rakenneruutu Char"/>
    <w:basedOn w:val="Kappaleenoletusfontti"/>
    <w:link w:val="Asiakirjanrakenneruutu"/>
    <w:semiHidden/>
    <w:rsid w:val="000E0949"/>
    <w:rPr>
      <w:rFonts w:ascii="Tahoma" w:hAnsi="Tahoma" w:cs="Tahoma"/>
      <w:snapToGrid w:val="0"/>
      <w:sz w:val="22"/>
      <w:szCs w:val="22"/>
      <w:shd w:val="clear" w:color="auto" w:fill="000080"/>
      <w:lang w:eastAsia="sv-SE"/>
    </w:rPr>
  </w:style>
  <w:style w:type="character" w:customStyle="1" w:styleId="DocumentMapChar">
    <w:name w:val="Document Map Char"/>
    <w:rsid w:val="000E0949"/>
    <w:rPr>
      <w:sz w:val="2"/>
      <w:szCs w:val="2"/>
    </w:rPr>
  </w:style>
  <w:style w:type="character" w:styleId="AvattuHyperlinkki">
    <w:name w:val="FollowedHyperlink"/>
    <w:rsid w:val="000E0949"/>
    <w:rPr>
      <w:color w:val="800080"/>
      <w:u w:val="single"/>
    </w:rPr>
  </w:style>
  <w:style w:type="paragraph" w:styleId="Merkittyluettelo">
    <w:name w:val="List Bullet"/>
    <w:basedOn w:val="Normaali"/>
    <w:autoRedefine/>
    <w:rsid w:val="000E0949"/>
    <w:pPr>
      <w:numPr>
        <w:numId w:val="1"/>
      </w:numPr>
    </w:pPr>
    <w:rPr>
      <w:rFonts w:cs="Arial"/>
      <w:snapToGrid w:val="0"/>
      <w:szCs w:val="22"/>
      <w:lang w:eastAsia="sv-SE"/>
    </w:rPr>
  </w:style>
  <w:style w:type="paragraph" w:styleId="Merkittyluettelo2">
    <w:name w:val="List Bullet 2"/>
    <w:basedOn w:val="Normaali"/>
    <w:autoRedefine/>
    <w:rsid w:val="000E0949"/>
    <w:pPr>
      <w:numPr>
        <w:numId w:val="2"/>
      </w:numPr>
    </w:pPr>
    <w:rPr>
      <w:rFonts w:cs="Arial"/>
      <w:snapToGrid w:val="0"/>
      <w:szCs w:val="22"/>
      <w:lang w:eastAsia="sv-SE"/>
    </w:rPr>
  </w:style>
  <w:style w:type="paragraph" w:customStyle="1" w:styleId="Point0">
    <w:name w:val="Point 0"/>
    <w:basedOn w:val="Normaali"/>
    <w:rsid w:val="000E0949"/>
    <w:pPr>
      <w:widowControl/>
      <w:autoSpaceDE/>
      <w:autoSpaceDN/>
      <w:adjustRightInd/>
      <w:spacing w:before="120" w:after="120"/>
      <w:ind w:left="850" w:hanging="850"/>
      <w:jc w:val="both"/>
    </w:pPr>
    <w:rPr>
      <w:rFonts w:ascii="Times New Roman" w:hAnsi="Times New Roman"/>
      <w:snapToGrid w:val="0"/>
      <w:sz w:val="24"/>
      <w:szCs w:val="24"/>
      <w:lang w:val="en-GB" w:eastAsia="sv-SE"/>
    </w:rPr>
  </w:style>
  <w:style w:type="paragraph" w:customStyle="1" w:styleId="Tyyli1">
    <w:name w:val="Tyyli1"/>
    <w:basedOn w:val="Otsikko3"/>
    <w:rsid w:val="000E0949"/>
    <w:rPr>
      <w:snapToGrid w:val="0"/>
      <w:sz w:val="24"/>
      <w:szCs w:val="24"/>
      <w:lang w:eastAsia="sv-SE"/>
    </w:rPr>
  </w:style>
  <w:style w:type="paragraph" w:customStyle="1" w:styleId="Tyyli2">
    <w:name w:val="Tyyli2"/>
    <w:basedOn w:val="Otsikko3"/>
    <w:rsid w:val="000E0949"/>
    <w:rPr>
      <w:snapToGrid w:val="0"/>
      <w:sz w:val="24"/>
      <w:szCs w:val="24"/>
      <w:lang w:eastAsia="sv-SE"/>
    </w:rPr>
  </w:style>
  <w:style w:type="character" w:styleId="Alaviitteenviite">
    <w:name w:val="footnote reference"/>
    <w:semiHidden/>
    <w:rsid w:val="000E0949"/>
    <w:rPr>
      <w:vertAlign w:val="superscript"/>
    </w:rPr>
  </w:style>
  <w:style w:type="paragraph" w:styleId="Sisennettyleipteksti">
    <w:name w:val="Body Text Indent"/>
    <w:basedOn w:val="Normaali"/>
    <w:link w:val="SisennettyleiptekstiChar"/>
    <w:rsid w:val="000E0949"/>
    <w:pPr>
      <w:pBdr>
        <w:top w:val="single" w:sz="6" w:space="1" w:color="C0C0C0"/>
        <w:left w:val="single" w:sz="6" w:space="1" w:color="C0C0C0"/>
        <w:bottom w:val="single" w:sz="6" w:space="1" w:color="C0C0C0"/>
        <w:right w:val="single" w:sz="6" w:space="1" w:color="C0C0C0"/>
        <w:between w:val="single" w:sz="6" w:space="1" w:color="C0C0C0"/>
      </w:pBdr>
      <w:shd w:val="pct25" w:color="FFFF00" w:fill="FFFFFF"/>
    </w:pPr>
    <w:rPr>
      <w:rFonts w:cs="Arial"/>
      <w:snapToGrid w:val="0"/>
      <w:sz w:val="20"/>
      <w:lang w:val="sv-FI" w:eastAsia="sv-SE"/>
    </w:rPr>
  </w:style>
  <w:style w:type="character" w:customStyle="1" w:styleId="SisennettyleiptekstiChar">
    <w:name w:val="Sisennetty leipäteksti Char"/>
    <w:basedOn w:val="Kappaleenoletusfontti"/>
    <w:link w:val="Sisennettyleipteksti"/>
    <w:rsid w:val="000E0949"/>
    <w:rPr>
      <w:rFonts w:ascii="Arial" w:hAnsi="Arial" w:cs="Arial"/>
      <w:snapToGrid w:val="0"/>
      <w:shd w:val="pct25" w:color="FFFF00" w:fill="FFFFFF"/>
      <w:lang w:val="sv-FI" w:eastAsia="sv-SE"/>
    </w:rPr>
  </w:style>
  <w:style w:type="paragraph" w:styleId="NormaaliWWW">
    <w:name w:val="Normal (Web)"/>
    <w:basedOn w:val="Normaali"/>
    <w:rsid w:val="000E0949"/>
    <w:pPr>
      <w:widowControl/>
      <w:autoSpaceDE/>
      <w:autoSpaceDN/>
      <w:adjustRightInd/>
      <w:spacing w:before="30" w:after="225" w:line="255" w:lineRule="atLeast"/>
    </w:pPr>
    <w:rPr>
      <w:rFonts w:cs="Arial"/>
      <w:sz w:val="18"/>
      <w:szCs w:val="18"/>
      <w:lang w:eastAsia="fi-FI"/>
    </w:rPr>
  </w:style>
  <w:style w:type="character" w:styleId="Ratkaisematonmaininta">
    <w:name w:val="Unresolved Mention"/>
    <w:uiPriority w:val="99"/>
    <w:semiHidden/>
    <w:unhideWhenUsed/>
    <w:rsid w:val="000E0949"/>
    <w:rPr>
      <w:color w:val="605E5C"/>
      <w:shd w:val="clear" w:color="auto" w:fill="E1DFDD"/>
    </w:rPr>
  </w:style>
  <w:style w:type="paragraph" w:styleId="HTML-esimuotoiltu">
    <w:name w:val="HTML Preformatted"/>
    <w:basedOn w:val="Normaali"/>
    <w:link w:val="HTML-esimuotoiltuChar"/>
    <w:rsid w:val="000E0949"/>
    <w:pPr>
      <w:widowControl/>
      <w:autoSpaceDE/>
      <w:autoSpaceDN/>
      <w:adjustRightInd/>
      <w:spacing w:before="30" w:after="225" w:line="255" w:lineRule="atLeast"/>
    </w:pPr>
    <w:rPr>
      <w:rFonts w:ascii="Courier New" w:hAnsi="Courier New" w:cs="Courier New"/>
      <w:snapToGrid w:val="0"/>
      <w:sz w:val="20"/>
      <w:lang w:eastAsia="sv-SE"/>
    </w:rPr>
  </w:style>
  <w:style w:type="character" w:customStyle="1" w:styleId="HTML-esimuotoiltuChar">
    <w:name w:val="HTML-esimuotoiltu Char"/>
    <w:basedOn w:val="Kappaleenoletusfontti"/>
    <w:link w:val="HTML-esimuotoiltu"/>
    <w:rsid w:val="000E0949"/>
    <w:rPr>
      <w:rFonts w:ascii="Courier New" w:hAnsi="Courier New" w:cs="Courier New"/>
      <w:snapToGrid w:val="0"/>
      <w:lang w:eastAsia="sv-SE"/>
    </w:rPr>
  </w:style>
  <w:style w:type="paragraph" w:customStyle="1" w:styleId="Tyyli3">
    <w:name w:val="Tyyli3"/>
    <w:basedOn w:val="Otsikko2"/>
    <w:link w:val="Tyyli3Char"/>
    <w:qFormat/>
    <w:rsid w:val="000E0949"/>
    <w:rPr>
      <w:rFonts w:ascii="Calibri" w:hAnsi="Calibri"/>
      <w:i w:val="0"/>
      <w:caps/>
      <w:snapToGrid w:val="0"/>
      <w:lang w:val="sv-SE" w:eastAsia="sv-SE"/>
    </w:rPr>
  </w:style>
  <w:style w:type="character" w:customStyle="1" w:styleId="Tyyli3Char">
    <w:name w:val="Tyyli3 Char"/>
    <w:link w:val="Tyyli3"/>
    <w:rsid w:val="000E0949"/>
    <w:rPr>
      <w:rFonts w:ascii="Calibri" w:hAnsi="Calibri" w:cs="Arial"/>
      <w:b/>
      <w:bCs/>
      <w:iCs/>
      <w:caps/>
      <w:snapToGrid w:val="0"/>
      <w:sz w:val="28"/>
      <w:szCs w:val="28"/>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87688">
      <w:bodyDiv w:val="1"/>
      <w:marLeft w:val="0"/>
      <w:marRight w:val="0"/>
      <w:marTop w:val="0"/>
      <w:marBottom w:val="0"/>
      <w:divBdr>
        <w:top w:val="none" w:sz="0" w:space="0" w:color="auto"/>
        <w:left w:val="none" w:sz="0" w:space="0" w:color="auto"/>
        <w:bottom w:val="none" w:sz="0" w:space="0" w:color="auto"/>
        <w:right w:val="none" w:sz="0" w:space="0" w:color="auto"/>
      </w:divBdr>
    </w:div>
    <w:div w:id="313340663">
      <w:bodyDiv w:val="1"/>
      <w:marLeft w:val="0"/>
      <w:marRight w:val="0"/>
      <w:marTop w:val="0"/>
      <w:marBottom w:val="0"/>
      <w:divBdr>
        <w:top w:val="none" w:sz="0" w:space="0" w:color="auto"/>
        <w:left w:val="none" w:sz="0" w:space="0" w:color="auto"/>
        <w:bottom w:val="none" w:sz="0" w:space="0" w:color="auto"/>
        <w:right w:val="none" w:sz="0" w:space="0" w:color="auto"/>
      </w:divBdr>
    </w:div>
    <w:div w:id="868839326">
      <w:bodyDiv w:val="1"/>
      <w:marLeft w:val="0"/>
      <w:marRight w:val="0"/>
      <w:marTop w:val="0"/>
      <w:marBottom w:val="0"/>
      <w:divBdr>
        <w:top w:val="none" w:sz="0" w:space="0" w:color="auto"/>
        <w:left w:val="none" w:sz="0" w:space="0" w:color="auto"/>
        <w:bottom w:val="none" w:sz="0" w:space="0" w:color="auto"/>
        <w:right w:val="none" w:sz="0" w:space="0" w:color="auto"/>
      </w:divBdr>
    </w:div>
    <w:div w:id="1048451132">
      <w:bodyDiv w:val="1"/>
      <w:marLeft w:val="0"/>
      <w:marRight w:val="0"/>
      <w:marTop w:val="0"/>
      <w:marBottom w:val="0"/>
      <w:divBdr>
        <w:top w:val="none" w:sz="0" w:space="0" w:color="auto"/>
        <w:left w:val="none" w:sz="0" w:space="0" w:color="auto"/>
        <w:bottom w:val="none" w:sz="0" w:space="0" w:color="auto"/>
        <w:right w:val="none" w:sz="0" w:space="0" w:color="auto"/>
      </w:divBdr>
    </w:div>
    <w:div w:id="1341858900">
      <w:bodyDiv w:val="1"/>
      <w:marLeft w:val="0"/>
      <w:marRight w:val="0"/>
      <w:marTop w:val="0"/>
      <w:marBottom w:val="0"/>
      <w:divBdr>
        <w:top w:val="none" w:sz="0" w:space="0" w:color="auto"/>
        <w:left w:val="none" w:sz="0" w:space="0" w:color="auto"/>
        <w:bottom w:val="none" w:sz="0" w:space="0" w:color="auto"/>
        <w:right w:val="none" w:sz="0" w:space="0" w:color="auto"/>
      </w:divBdr>
    </w:div>
    <w:div w:id="1685202536">
      <w:bodyDiv w:val="1"/>
      <w:marLeft w:val="0"/>
      <w:marRight w:val="0"/>
      <w:marTop w:val="0"/>
      <w:marBottom w:val="0"/>
      <w:divBdr>
        <w:top w:val="none" w:sz="0" w:space="0" w:color="auto"/>
        <w:left w:val="none" w:sz="0" w:space="0" w:color="auto"/>
        <w:bottom w:val="none" w:sz="0" w:space="0" w:color="auto"/>
        <w:right w:val="none" w:sz="0" w:space="0" w:color="auto"/>
      </w:divBdr>
    </w:div>
    <w:div w:id="1888057213">
      <w:bodyDiv w:val="1"/>
      <w:marLeft w:val="0"/>
      <w:marRight w:val="0"/>
      <w:marTop w:val="0"/>
      <w:marBottom w:val="0"/>
      <w:divBdr>
        <w:top w:val="none" w:sz="0" w:space="0" w:color="auto"/>
        <w:left w:val="none" w:sz="0" w:space="0" w:color="auto"/>
        <w:bottom w:val="none" w:sz="0" w:space="0" w:color="auto"/>
        <w:right w:val="none" w:sz="0" w:space="0" w:color="auto"/>
      </w:divBdr>
    </w:div>
    <w:div w:id="201321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www.finlex.fi/fi/laki/kokoelma/2021/sk20210316.pdf" TargetMode="External"/><Relationship Id="rId2" Type="http://schemas.openxmlformats.org/officeDocument/2006/relationships/numbering" Target="numbering.xml"/><Relationship Id="rId16" Type="http://schemas.openxmlformats.org/officeDocument/2006/relationships/hyperlink" Target="https://www.finlex.fi/sv/laki/kokoelma/2021/fs20210316.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url-listeria.anses.fr/en/minisite/listeria-monocytogenes/mandate"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CF006F"/>
      </a:accent1>
      <a:accent2>
        <a:srgbClr val="8EC7E8"/>
      </a:accent2>
      <a:accent3>
        <a:srgbClr val="0D5F2C"/>
      </a:accent3>
      <a:accent4>
        <a:srgbClr val="F7CE3C"/>
      </a:accent4>
      <a:accent5>
        <a:srgbClr val="C1D119"/>
      </a:accent5>
      <a:accent6>
        <a:srgbClr val="F4C8C2"/>
      </a:accent6>
      <a:hlink>
        <a:srgbClr val="CF006E"/>
      </a:hlink>
      <a:folHlink>
        <a:srgbClr val="912D2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4B351-E780-4D51-B409-DF063FBE0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29</Pages>
  <Words>6246</Words>
  <Characters>50599</Characters>
  <Application>Microsoft Office Word</Application>
  <DocSecurity>0</DocSecurity>
  <Lines>421</Lines>
  <Paragraphs>113</Paragraphs>
  <ScaleCrop>false</ScaleCrop>
  <HeadingPairs>
    <vt:vector size="2" baseType="variant">
      <vt:variant>
        <vt:lpstr>Otsikko</vt:lpstr>
      </vt:variant>
      <vt:variant>
        <vt:i4>1</vt:i4>
      </vt:variant>
    </vt:vector>
  </HeadingPairs>
  <TitlesOfParts>
    <vt:vector size="1" baseType="lpstr">
      <vt:lpstr>Bilaga 1 Anläggningar i köttbranschen</vt:lpstr>
    </vt:vector>
  </TitlesOfParts>
  <Company/>
  <LinksUpToDate>false</LinksUpToDate>
  <CharactersWithSpaces>56732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1 Anläggningar i köttbranschen</dc:title>
  <dc:subject/>
  <dc:creator>Tolvanen Riina (Ruokavirasto)</dc:creator>
  <cp:keywords/>
  <dc:description/>
  <cp:lastModifiedBy>Tolvanen Riina (Ruokavirasto)</cp:lastModifiedBy>
  <cp:revision>43</cp:revision>
  <dcterms:created xsi:type="dcterms:W3CDTF">2020-08-28T12:48:00Z</dcterms:created>
  <dcterms:modified xsi:type="dcterms:W3CDTF">2025-03-18T14:53:00Z</dcterms:modified>
</cp:coreProperties>
</file>